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4A6DE" w14:textId="77777777" w:rsidR="007701C7" w:rsidRPr="005433DC" w:rsidRDefault="00000000">
      <w:pPr>
        <w:pStyle w:val="Title"/>
        <w:jc w:val="center"/>
        <w:rPr>
          <w:color w:val="000000" w:themeColor="text1"/>
        </w:rPr>
      </w:pPr>
      <w:r w:rsidRPr="005433DC">
        <w:rPr>
          <w:color w:val="000000" w:themeColor="text1"/>
        </w:rPr>
        <w:t>CHAPTER 5: IMPLEMENTATION AND TESTING</w:t>
      </w:r>
    </w:p>
    <w:p w14:paraId="19427688" w14:textId="77777777" w:rsidR="007701C7" w:rsidRPr="005433DC" w:rsidRDefault="00000000">
      <w:pPr>
        <w:pStyle w:val="Heading1"/>
        <w:rPr>
          <w:color w:val="000000" w:themeColor="text1"/>
        </w:rPr>
      </w:pPr>
      <w:r w:rsidRPr="005433DC">
        <w:rPr>
          <w:color w:val="000000" w:themeColor="text1"/>
        </w:rPr>
        <w:t>5.1 Implementation Approaches</w:t>
      </w:r>
    </w:p>
    <w:p w14:paraId="25C9F7C1" w14:textId="77777777" w:rsidR="007701C7" w:rsidRPr="005433DC" w:rsidRDefault="00000000">
      <w:pPr>
        <w:pStyle w:val="Heading2"/>
        <w:rPr>
          <w:color w:val="000000" w:themeColor="text1"/>
        </w:rPr>
      </w:pPr>
      <w:r w:rsidRPr="005433DC">
        <w:rPr>
          <w:color w:val="000000" w:themeColor="text1"/>
        </w:rPr>
        <w:t>5.1.1 Iterative and Incremental Development</w:t>
      </w:r>
    </w:p>
    <w:p w14:paraId="5032715E" w14:textId="77777777" w:rsidR="007701C7" w:rsidRPr="005433DC" w:rsidRDefault="00000000">
      <w:pPr>
        <w:rPr>
          <w:color w:val="000000" w:themeColor="text1"/>
        </w:rPr>
      </w:pPr>
      <w:r w:rsidRPr="005433DC">
        <w:rPr>
          <w:color w:val="000000" w:themeColor="text1"/>
        </w:rPr>
        <w:t xml:space="preserve">The </w:t>
      </w:r>
      <w:proofErr w:type="spellStart"/>
      <w:r w:rsidRPr="005433DC">
        <w:rPr>
          <w:b/>
          <w:color w:val="000000" w:themeColor="text1"/>
        </w:rPr>
        <w:t>TalkToTaste</w:t>
      </w:r>
      <w:proofErr w:type="spellEnd"/>
      <w:r w:rsidRPr="005433DC">
        <w:rPr>
          <w:color w:val="000000" w:themeColor="text1"/>
        </w:rPr>
        <w:t xml:space="preserve"> project was developed using the </w:t>
      </w:r>
      <w:r w:rsidRPr="005433DC">
        <w:rPr>
          <w:b/>
          <w:color w:val="000000" w:themeColor="text1"/>
        </w:rPr>
        <w:t>Iterative and Incremental Development</w:t>
      </w:r>
      <w:r w:rsidRPr="005433DC">
        <w:rPr>
          <w:color w:val="000000" w:themeColor="text1"/>
        </w:rPr>
        <w:t xml:space="preserve"> model, which proved essential for releasing functional versions of the application early and refining them based on continuous testing feedback. This iterative cycle began with establishing the core infrastructure—Next.js, MongoDB, and NextAuth.js—ensuring a solid foundation for data persistence and security. In subsequent increments, the focus shifted to the bilingual voice recognition engine, where the team refined regex patterns for both English and Hindi to handle complex phonetic variations. The final stages of development involved implementing the more intricate, context-aware features such as real-time whistle tracking and voice-activated timers. This model allowed for dynamic adjustments to the assistant's NLP accuracy and UI responsiveness, ensuring that the final "Hands-Free" cooking experience was both robust and intuitive. By breaking the project into manageable increments, the team could prioritize critical path features while maintaining high code quality and data integrity through every phase of the development lifecycle.</w:t>
      </w:r>
    </w:p>
    <w:p w14:paraId="3A33FD37" w14:textId="77777777" w:rsidR="007701C7" w:rsidRPr="005433DC" w:rsidRDefault="00000000">
      <w:pPr>
        <w:pStyle w:val="Heading1"/>
        <w:rPr>
          <w:color w:val="000000" w:themeColor="text1"/>
        </w:rPr>
      </w:pPr>
      <w:r w:rsidRPr="005433DC">
        <w:rPr>
          <w:color w:val="000000" w:themeColor="text1"/>
        </w:rPr>
        <w:t>5.2 Coding Details and Code Efficiency</w:t>
      </w:r>
    </w:p>
    <w:p w14:paraId="7785E731" w14:textId="77777777" w:rsidR="007701C7" w:rsidRPr="005433DC" w:rsidRDefault="00000000">
      <w:pPr>
        <w:pStyle w:val="Heading2"/>
        <w:rPr>
          <w:color w:val="000000" w:themeColor="text1"/>
        </w:rPr>
      </w:pPr>
      <w:r w:rsidRPr="005433DC">
        <w:rPr>
          <w:color w:val="000000" w:themeColor="text1"/>
        </w:rPr>
        <w:t>5.2.1 Voice-Activated Timer and Reminder Logic</w:t>
      </w:r>
    </w:p>
    <w:p w14:paraId="67033630" w14:textId="77777777" w:rsidR="007701C7" w:rsidRPr="005433DC" w:rsidRDefault="00000000">
      <w:pPr>
        <w:rPr>
          <w:color w:val="000000" w:themeColor="text1"/>
        </w:rPr>
      </w:pPr>
      <w:r w:rsidRPr="005433DC">
        <w:rPr>
          <w:b/>
          <w:color w:val="000000" w:themeColor="text1"/>
        </w:rPr>
        <w:t>File</w:t>
      </w:r>
      <w:r w:rsidRPr="005433DC">
        <w:rPr>
          <w:color w:val="000000" w:themeColor="text1"/>
        </w:rPr>
        <w:t>: `app/cook/</w:t>
      </w:r>
      <w:proofErr w:type="spellStart"/>
      <w:r w:rsidRPr="005433DC">
        <w:rPr>
          <w:color w:val="000000" w:themeColor="text1"/>
        </w:rPr>
        <w:t>page.tsx</w:t>
      </w:r>
      <w:proofErr w:type="spellEnd"/>
      <w:r w:rsidRPr="005433DC">
        <w:rPr>
          <w:color w:val="000000" w:themeColor="text1"/>
        </w:rPr>
        <w:t>`</w:t>
      </w:r>
    </w:p>
    <w:p w14:paraId="0142C527" w14:textId="77777777" w:rsidR="007701C7" w:rsidRPr="005433DC" w:rsidRDefault="00000000">
      <w:pPr>
        <w:rPr>
          <w:color w:val="000000" w:themeColor="text1"/>
        </w:rPr>
      </w:pPr>
      <w:r w:rsidRPr="005433DC">
        <w:rPr>
          <w:b/>
          <w:color w:val="000000" w:themeColor="text1"/>
        </w:rPr>
        <w:t>Description</w:t>
      </w:r>
      <w:r w:rsidRPr="005433DC">
        <w:rPr>
          <w:color w:val="000000" w:themeColor="text1"/>
        </w:rPr>
        <w:t>: This module handles the creation and management of multiple timers and reminders via voice. It uses a `</w:t>
      </w:r>
      <w:proofErr w:type="spellStart"/>
      <w:r w:rsidRPr="005433DC">
        <w:rPr>
          <w:color w:val="000000" w:themeColor="text1"/>
        </w:rPr>
        <w:t>setInterval</w:t>
      </w:r>
      <w:proofErr w:type="spellEnd"/>
      <w:r w:rsidRPr="005433DC">
        <w:rPr>
          <w:color w:val="000000" w:themeColor="text1"/>
        </w:rPr>
        <w:t>` hook to decrement time and triggers a voice alert when the countdown reaches zero.</w:t>
      </w:r>
    </w:p>
    <w:p w14:paraId="79922A5A" w14:textId="77777777" w:rsidR="007701C7" w:rsidRPr="005433DC" w:rsidRDefault="00000000">
      <w:pPr>
        <w:pStyle w:val="NoSpacing"/>
        <w:rPr>
          <w:color w:val="000000" w:themeColor="text1"/>
        </w:rPr>
      </w:pPr>
      <w:r w:rsidRPr="005433DC">
        <w:rPr>
          <w:rFonts w:ascii="Courier New" w:hAnsi="Courier New"/>
          <w:color w:val="000000" w:themeColor="text1"/>
          <w:sz w:val="18"/>
        </w:rPr>
        <w:t>// Timer State and Interval Logic</w:t>
      </w:r>
      <w:r w:rsidRPr="005433DC">
        <w:rPr>
          <w:rFonts w:ascii="Courier New" w:hAnsi="Courier New"/>
          <w:color w:val="000000" w:themeColor="text1"/>
          <w:sz w:val="18"/>
        </w:rPr>
        <w:br/>
        <w:t xml:space="preserve">const [timers, </w:t>
      </w:r>
      <w:proofErr w:type="spellStart"/>
      <w:r w:rsidRPr="005433DC">
        <w:rPr>
          <w:rFonts w:ascii="Courier New" w:hAnsi="Courier New"/>
          <w:color w:val="000000" w:themeColor="text1"/>
          <w:sz w:val="18"/>
        </w:rPr>
        <w:t>setTimers</w:t>
      </w:r>
      <w:proofErr w:type="spellEnd"/>
      <w:r w:rsidRPr="005433DC">
        <w:rPr>
          <w:rFonts w:ascii="Courier New" w:hAnsi="Courier New"/>
          <w:color w:val="000000" w:themeColor="text1"/>
          <w:sz w:val="18"/>
        </w:rPr>
        <w:t xml:space="preserve">] = </w:t>
      </w:r>
      <w:proofErr w:type="spellStart"/>
      <w:r w:rsidRPr="005433DC">
        <w:rPr>
          <w:rFonts w:ascii="Courier New" w:hAnsi="Courier New"/>
          <w:color w:val="000000" w:themeColor="text1"/>
          <w:sz w:val="18"/>
        </w:rPr>
        <w:t>useState</w:t>
      </w:r>
      <w:proofErr w:type="spellEnd"/>
      <w:r w:rsidRPr="005433DC">
        <w:rPr>
          <w:rFonts w:ascii="Courier New" w:hAnsi="Courier New"/>
          <w:color w:val="000000" w:themeColor="text1"/>
          <w:sz w:val="18"/>
        </w:rPr>
        <w:t xml:space="preserve">&lt;Array&lt;{ id: number; name: string; duration: number; remaining: number; </w:t>
      </w:r>
      <w:proofErr w:type="spellStart"/>
      <w:r w:rsidRPr="005433DC">
        <w:rPr>
          <w:rFonts w:ascii="Courier New" w:hAnsi="Courier New"/>
          <w:color w:val="000000" w:themeColor="text1"/>
          <w:sz w:val="18"/>
        </w:rPr>
        <w:t>isRunning</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boolean</w:t>
      </w:r>
      <w:proofErr w:type="spellEnd"/>
      <w:r w:rsidRPr="005433DC">
        <w:rPr>
          <w:rFonts w:ascii="Courier New" w:hAnsi="Courier New"/>
          <w:color w:val="000000" w:themeColor="text1"/>
          <w:sz w:val="18"/>
        </w:rPr>
        <w:t xml:space="preserve"> }&gt;&gt;([]);</w:t>
      </w:r>
      <w:r w:rsidRPr="005433DC">
        <w:rPr>
          <w:rFonts w:ascii="Courier New" w:hAnsi="Courier New"/>
          <w:color w:val="000000" w:themeColor="text1"/>
          <w:sz w:val="18"/>
        </w:rPr>
        <w:br/>
      </w:r>
      <w:r w:rsidRPr="005433DC">
        <w:rPr>
          <w:rFonts w:ascii="Courier New" w:hAnsi="Courier New"/>
          <w:color w:val="000000" w:themeColor="text1"/>
          <w:sz w:val="18"/>
        </w:rPr>
        <w:br/>
      </w:r>
      <w:proofErr w:type="spellStart"/>
      <w:r w:rsidRPr="005433DC">
        <w:rPr>
          <w:rFonts w:ascii="Courier New" w:hAnsi="Courier New"/>
          <w:color w:val="000000" w:themeColor="text1"/>
          <w:sz w:val="18"/>
        </w:rPr>
        <w:t>useEffect</w:t>
      </w:r>
      <w:proofErr w:type="spellEnd"/>
      <w:r w:rsidRPr="005433DC">
        <w:rPr>
          <w:rFonts w:ascii="Courier New" w:hAnsi="Courier New"/>
          <w:color w:val="000000" w:themeColor="text1"/>
          <w:sz w:val="18"/>
        </w:rPr>
        <w:t>(() =&gt; {</w:t>
      </w:r>
      <w:r w:rsidRPr="005433DC">
        <w:rPr>
          <w:rFonts w:ascii="Courier New" w:hAnsi="Courier New"/>
          <w:color w:val="000000" w:themeColor="text1"/>
          <w:sz w:val="18"/>
        </w:rPr>
        <w:br/>
        <w:t xml:space="preserve">    const interval = </w:t>
      </w:r>
      <w:proofErr w:type="spellStart"/>
      <w:r w:rsidRPr="005433DC">
        <w:rPr>
          <w:rFonts w:ascii="Courier New" w:hAnsi="Courier New"/>
          <w:color w:val="000000" w:themeColor="text1"/>
          <w:sz w:val="18"/>
        </w:rPr>
        <w:t>setInterval</w:t>
      </w:r>
      <w:proofErr w:type="spellEnd"/>
      <w:r w:rsidRPr="005433DC">
        <w:rPr>
          <w:rFonts w:ascii="Courier New" w:hAnsi="Courier New"/>
          <w:color w:val="000000" w:themeColor="text1"/>
          <w:sz w:val="18"/>
        </w:rPr>
        <w:t>(() =&gt; {</w:t>
      </w:r>
      <w:r w:rsidRPr="005433DC">
        <w:rPr>
          <w:rFonts w:ascii="Courier New" w:hAnsi="Courier New"/>
          <w:color w:val="000000" w:themeColor="text1"/>
          <w:sz w:val="18"/>
        </w:rPr>
        <w:br/>
        <w:t xml:space="preserve">        </w:t>
      </w:r>
      <w:proofErr w:type="spellStart"/>
      <w:r w:rsidRPr="005433DC">
        <w:rPr>
          <w:rFonts w:ascii="Courier New" w:hAnsi="Courier New"/>
          <w:color w:val="000000" w:themeColor="text1"/>
          <w:sz w:val="18"/>
        </w:rPr>
        <w:t>setTimers</w:t>
      </w:r>
      <w:proofErr w:type="spellEnd"/>
      <w:r w:rsidRPr="005433DC">
        <w:rPr>
          <w:rFonts w:ascii="Courier New" w:hAnsi="Courier New"/>
          <w:color w:val="000000" w:themeColor="text1"/>
          <w:sz w:val="18"/>
        </w:rPr>
        <w:t>((</w:t>
      </w:r>
      <w:proofErr w:type="spellStart"/>
      <w:r w:rsidRPr="005433DC">
        <w:rPr>
          <w:rFonts w:ascii="Courier New" w:hAnsi="Courier New"/>
          <w:color w:val="000000" w:themeColor="text1"/>
          <w:sz w:val="18"/>
        </w:rPr>
        <w:t>prev</w:t>
      </w:r>
      <w:proofErr w:type="spellEnd"/>
      <w:r w:rsidRPr="005433DC">
        <w:rPr>
          <w:rFonts w:ascii="Courier New" w:hAnsi="Courier New"/>
          <w:color w:val="000000" w:themeColor="text1"/>
          <w:sz w:val="18"/>
        </w:rPr>
        <w:t xml:space="preserve">) =&gt; </w:t>
      </w:r>
      <w:proofErr w:type="spellStart"/>
      <w:r w:rsidRPr="005433DC">
        <w:rPr>
          <w:rFonts w:ascii="Courier New" w:hAnsi="Courier New"/>
          <w:color w:val="000000" w:themeColor="text1"/>
          <w:sz w:val="18"/>
        </w:rPr>
        <w:t>prev.map</w:t>
      </w:r>
      <w:proofErr w:type="spellEnd"/>
      <w:r w:rsidRPr="005433DC">
        <w:rPr>
          <w:rFonts w:ascii="Courier New" w:hAnsi="Courier New"/>
          <w:color w:val="000000" w:themeColor="text1"/>
          <w:sz w:val="18"/>
        </w:rPr>
        <w:t>((timer) =&gt; {</w:t>
      </w:r>
      <w:r w:rsidRPr="005433DC">
        <w:rPr>
          <w:rFonts w:ascii="Courier New" w:hAnsi="Courier New"/>
          <w:color w:val="000000" w:themeColor="text1"/>
          <w:sz w:val="18"/>
        </w:rPr>
        <w:br/>
        <w:t xml:space="preserve">            if (</w:t>
      </w:r>
      <w:proofErr w:type="spellStart"/>
      <w:r w:rsidRPr="005433DC">
        <w:rPr>
          <w:rFonts w:ascii="Courier New" w:hAnsi="Courier New"/>
          <w:color w:val="000000" w:themeColor="text1"/>
          <w:sz w:val="18"/>
        </w:rPr>
        <w:t>timer.isRunning</w:t>
      </w:r>
      <w:proofErr w:type="spellEnd"/>
      <w:r w:rsidRPr="005433DC">
        <w:rPr>
          <w:rFonts w:ascii="Courier New" w:hAnsi="Courier New"/>
          <w:color w:val="000000" w:themeColor="text1"/>
          <w:sz w:val="18"/>
        </w:rPr>
        <w:t xml:space="preserve"> &amp;&amp; </w:t>
      </w:r>
      <w:proofErr w:type="spellStart"/>
      <w:r w:rsidRPr="005433DC">
        <w:rPr>
          <w:rFonts w:ascii="Courier New" w:hAnsi="Courier New"/>
          <w:color w:val="000000" w:themeColor="text1"/>
          <w:sz w:val="18"/>
        </w:rPr>
        <w:t>timer.remaining</w:t>
      </w:r>
      <w:proofErr w:type="spellEnd"/>
      <w:r w:rsidRPr="005433DC">
        <w:rPr>
          <w:rFonts w:ascii="Courier New" w:hAnsi="Courier New"/>
          <w:color w:val="000000" w:themeColor="text1"/>
          <w:sz w:val="18"/>
        </w:rPr>
        <w:t xml:space="preserve"> &gt; 0) {</w:t>
      </w:r>
      <w:r w:rsidRPr="005433DC">
        <w:rPr>
          <w:rFonts w:ascii="Courier New" w:hAnsi="Courier New"/>
          <w:color w:val="000000" w:themeColor="text1"/>
          <w:sz w:val="18"/>
        </w:rPr>
        <w:br/>
        <w:t xml:space="preserve">                const </w:t>
      </w:r>
      <w:proofErr w:type="spellStart"/>
      <w:r w:rsidRPr="005433DC">
        <w:rPr>
          <w:rFonts w:ascii="Courier New" w:hAnsi="Courier New"/>
          <w:color w:val="000000" w:themeColor="text1"/>
          <w:sz w:val="18"/>
        </w:rPr>
        <w:t>newRemaining</w:t>
      </w:r>
      <w:proofErr w:type="spellEnd"/>
      <w:r w:rsidRPr="005433DC">
        <w:rPr>
          <w:rFonts w:ascii="Courier New" w:hAnsi="Courier New"/>
          <w:color w:val="000000" w:themeColor="text1"/>
          <w:sz w:val="18"/>
        </w:rPr>
        <w:t xml:space="preserve"> = </w:t>
      </w:r>
      <w:proofErr w:type="spellStart"/>
      <w:r w:rsidRPr="005433DC">
        <w:rPr>
          <w:rFonts w:ascii="Courier New" w:hAnsi="Courier New"/>
          <w:color w:val="000000" w:themeColor="text1"/>
          <w:sz w:val="18"/>
        </w:rPr>
        <w:t>timer.remaining</w:t>
      </w:r>
      <w:proofErr w:type="spellEnd"/>
      <w:r w:rsidRPr="005433DC">
        <w:rPr>
          <w:rFonts w:ascii="Courier New" w:hAnsi="Courier New"/>
          <w:color w:val="000000" w:themeColor="text1"/>
          <w:sz w:val="18"/>
        </w:rPr>
        <w:t xml:space="preserve"> - 1;</w:t>
      </w:r>
      <w:r w:rsidRPr="005433DC">
        <w:rPr>
          <w:rFonts w:ascii="Courier New" w:hAnsi="Courier New"/>
          <w:color w:val="000000" w:themeColor="text1"/>
          <w:sz w:val="18"/>
        </w:rPr>
        <w:br/>
        <w:t xml:space="preserve">                if (</w:t>
      </w:r>
      <w:proofErr w:type="spellStart"/>
      <w:r w:rsidRPr="005433DC">
        <w:rPr>
          <w:rFonts w:ascii="Courier New" w:hAnsi="Courier New"/>
          <w:color w:val="000000" w:themeColor="text1"/>
          <w:sz w:val="18"/>
        </w:rPr>
        <w:t>newRemaining</w:t>
      </w:r>
      <w:proofErr w:type="spellEnd"/>
      <w:r w:rsidRPr="005433DC">
        <w:rPr>
          <w:rFonts w:ascii="Courier New" w:hAnsi="Courier New"/>
          <w:color w:val="000000" w:themeColor="text1"/>
          <w:sz w:val="18"/>
        </w:rPr>
        <w:t xml:space="preserve"> === 0) {</w:t>
      </w:r>
      <w:r w:rsidRPr="005433DC">
        <w:rPr>
          <w:rFonts w:ascii="Courier New" w:hAnsi="Courier New"/>
          <w:color w:val="000000" w:themeColor="text1"/>
          <w:sz w:val="18"/>
        </w:rPr>
        <w:br/>
        <w:t xml:space="preserve">                    const msg = language === "hi-IN" ? `${timer.name} </w:t>
      </w:r>
      <w:proofErr w:type="spellStart"/>
      <w:r w:rsidRPr="005433DC">
        <w:rPr>
          <w:rFonts w:ascii="Courier New" w:hAnsi="Courier New"/>
          <w:color w:val="000000" w:themeColor="text1"/>
          <w:sz w:val="18"/>
        </w:rPr>
        <w:t>पूरा</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हो</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गया</w:t>
      </w:r>
      <w:proofErr w:type="spellEnd"/>
      <w:r w:rsidRPr="005433DC">
        <w:rPr>
          <w:rFonts w:ascii="Courier New" w:hAnsi="Courier New"/>
          <w:color w:val="000000" w:themeColor="text1"/>
          <w:sz w:val="18"/>
        </w:rPr>
        <w:t>!` : `${timer.name} is complete!`;</w:t>
      </w:r>
      <w:r w:rsidRPr="005433DC">
        <w:rPr>
          <w:rFonts w:ascii="Courier New" w:hAnsi="Courier New"/>
          <w:color w:val="000000" w:themeColor="text1"/>
          <w:sz w:val="18"/>
        </w:rPr>
        <w:br/>
        <w:t xml:space="preserve">                    speak(msg);</w:t>
      </w:r>
      <w:r w:rsidRPr="005433DC">
        <w:rPr>
          <w:rFonts w:ascii="Courier New" w:hAnsi="Courier New"/>
          <w:color w:val="000000" w:themeColor="text1"/>
          <w:sz w:val="18"/>
        </w:rPr>
        <w:br/>
        <w:t xml:space="preserve">                }</w:t>
      </w:r>
      <w:r w:rsidRPr="005433DC">
        <w:rPr>
          <w:rFonts w:ascii="Courier New" w:hAnsi="Courier New"/>
          <w:color w:val="000000" w:themeColor="text1"/>
          <w:sz w:val="18"/>
        </w:rPr>
        <w:br/>
      </w:r>
      <w:r w:rsidRPr="005433DC">
        <w:rPr>
          <w:rFonts w:ascii="Courier New" w:hAnsi="Courier New"/>
          <w:color w:val="000000" w:themeColor="text1"/>
          <w:sz w:val="18"/>
        </w:rPr>
        <w:lastRenderedPageBreak/>
        <w:t xml:space="preserve">                return { ...timer, remaining: </w:t>
      </w:r>
      <w:proofErr w:type="spellStart"/>
      <w:r w:rsidRPr="005433DC">
        <w:rPr>
          <w:rFonts w:ascii="Courier New" w:hAnsi="Courier New"/>
          <w:color w:val="000000" w:themeColor="text1"/>
          <w:sz w:val="18"/>
        </w:rPr>
        <w:t>newRemaining</w:t>
      </w:r>
      <w:proofErr w:type="spellEnd"/>
      <w:r w:rsidRPr="005433DC">
        <w:rPr>
          <w:rFonts w:ascii="Courier New" w:hAnsi="Courier New"/>
          <w:color w:val="000000" w:themeColor="text1"/>
          <w:sz w:val="18"/>
        </w:rPr>
        <w:t xml:space="preserve"> };</w:t>
      </w:r>
      <w:r w:rsidRPr="005433DC">
        <w:rPr>
          <w:rFonts w:ascii="Courier New" w:hAnsi="Courier New"/>
          <w:color w:val="000000" w:themeColor="text1"/>
          <w:sz w:val="18"/>
        </w:rPr>
        <w:br/>
        <w:t xml:space="preserve">            }</w:t>
      </w:r>
      <w:r w:rsidRPr="005433DC">
        <w:rPr>
          <w:rFonts w:ascii="Courier New" w:hAnsi="Courier New"/>
          <w:color w:val="000000" w:themeColor="text1"/>
          <w:sz w:val="18"/>
        </w:rPr>
        <w:br/>
        <w:t xml:space="preserve">            return timer;</w:t>
      </w:r>
      <w:r w:rsidRPr="005433DC">
        <w:rPr>
          <w:rFonts w:ascii="Courier New" w:hAnsi="Courier New"/>
          <w:color w:val="000000" w:themeColor="text1"/>
          <w:sz w:val="18"/>
        </w:rPr>
        <w:br/>
        <w:t xml:space="preserve">        }));</w:t>
      </w:r>
      <w:r w:rsidRPr="005433DC">
        <w:rPr>
          <w:rFonts w:ascii="Courier New" w:hAnsi="Courier New"/>
          <w:color w:val="000000" w:themeColor="text1"/>
          <w:sz w:val="18"/>
        </w:rPr>
        <w:br/>
        <w:t xml:space="preserve">    }, 1000);</w:t>
      </w:r>
      <w:r w:rsidRPr="005433DC">
        <w:rPr>
          <w:rFonts w:ascii="Courier New" w:hAnsi="Courier New"/>
          <w:color w:val="000000" w:themeColor="text1"/>
          <w:sz w:val="18"/>
        </w:rPr>
        <w:br/>
        <w:t xml:space="preserve">    return () =&gt; </w:t>
      </w:r>
      <w:proofErr w:type="spellStart"/>
      <w:r w:rsidRPr="005433DC">
        <w:rPr>
          <w:rFonts w:ascii="Courier New" w:hAnsi="Courier New"/>
          <w:color w:val="000000" w:themeColor="text1"/>
          <w:sz w:val="18"/>
        </w:rPr>
        <w:t>clearInterval</w:t>
      </w:r>
      <w:proofErr w:type="spellEnd"/>
      <w:r w:rsidRPr="005433DC">
        <w:rPr>
          <w:rFonts w:ascii="Courier New" w:hAnsi="Courier New"/>
          <w:color w:val="000000" w:themeColor="text1"/>
          <w:sz w:val="18"/>
        </w:rPr>
        <w:t>(interval);</w:t>
      </w:r>
      <w:r w:rsidRPr="005433DC">
        <w:rPr>
          <w:rFonts w:ascii="Courier New" w:hAnsi="Courier New"/>
          <w:color w:val="000000" w:themeColor="text1"/>
          <w:sz w:val="18"/>
        </w:rPr>
        <w:br/>
        <w:t>}, [speak, language]);</w:t>
      </w:r>
      <w:r w:rsidRPr="005433DC">
        <w:rPr>
          <w:rFonts w:ascii="Courier New" w:hAnsi="Courier New"/>
          <w:color w:val="000000" w:themeColor="text1"/>
          <w:sz w:val="18"/>
        </w:rPr>
        <w:br/>
      </w:r>
      <w:r w:rsidRPr="005433DC">
        <w:rPr>
          <w:rFonts w:ascii="Courier New" w:hAnsi="Courier New"/>
          <w:color w:val="000000" w:themeColor="text1"/>
          <w:sz w:val="18"/>
        </w:rPr>
        <w:br/>
        <w:t>// Command Handling</w:t>
      </w:r>
      <w:r w:rsidRPr="005433DC">
        <w:rPr>
          <w:rFonts w:ascii="Courier New" w:hAnsi="Courier New"/>
          <w:color w:val="000000" w:themeColor="text1"/>
          <w:sz w:val="18"/>
        </w:rPr>
        <w:br/>
        <w:t>case "TIMER_SET":</w:t>
      </w:r>
      <w:r w:rsidRPr="005433DC">
        <w:rPr>
          <w:rFonts w:ascii="Courier New" w:hAnsi="Courier New"/>
          <w:color w:val="000000" w:themeColor="text1"/>
          <w:sz w:val="18"/>
        </w:rPr>
        <w:br/>
        <w:t xml:space="preserve">    const </w:t>
      </w:r>
      <w:proofErr w:type="spellStart"/>
      <w:r w:rsidRPr="005433DC">
        <w:rPr>
          <w:rFonts w:ascii="Courier New" w:hAnsi="Courier New"/>
          <w:color w:val="000000" w:themeColor="text1"/>
          <w:sz w:val="18"/>
        </w:rPr>
        <w:t>timerMatch</w:t>
      </w:r>
      <w:proofErr w:type="spellEnd"/>
      <w:r w:rsidRPr="005433DC">
        <w:rPr>
          <w:rFonts w:ascii="Courier New" w:hAnsi="Courier New"/>
          <w:color w:val="000000" w:themeColor="text1"/>
          <w:sz w:val="18"/>
        </w:rPr>
        <w:t xml:space="preserve"> = </w:t>
      </w:r>
      <w:proofErr w:type="spellStart"/>
      <w:r w:rsidRPr="005433DC">
        <w:rPr>
          <w:rFonts w:ascii="Courier New" w:hAnsi="Courier New"/>
          <w:color w:val="000000" w:themeColor="text1"/>
          <w:sz w:val="18"/>
        </w:rPr>
        <w:t>transcript.match</w:t>
      </w:r>
      <w:proofErr w:type="spellEnd"/>
      <w:r w:rsidRPr="005433DC">
        <w:rPr>
          <w:rFonts w:ascii="Courier New" w:hAnsi="Courier New"/>
          <w:color w:val="000000" w:themeColor="text1"/>
          <w:sz w:val="18"/>
        </w:rPr>
        <w:t>(/\d+/);</w:t>
      </w:r>
      <w:r w:rsidRPr="005433DC">
        <w:rPr>
          <w:rFonts w:ascii="Courier New" w:hAnsi="Courier New"/>
          <w:color w:val="000000" w:themeColor="text1"/>
          <w:sz w:val="18"/>
        </w:rPr>
        <w:br/>
        <w:t xml:space="preserve">    const duration = </w:t>
      </w:r>
      <w:proofErr w:type="spellStart"/>
      <w:r w:rsidRPr="005433DC">
        <w:rPr>
          <w:rFonts w:ascii="Courier New" w:hAnsi="Courier New"/>
          <w:color w:val="000000" w:themeColor="text1"/>
          <w:sz w:val="18"/>
        </w:rPr>
        <w:t>timerMatch</w:t>
      </w:r>
      <w:proofErr w:type="spellEnd"/>
      <w:r w:rsidRPr="005433DC">
        <w:rPr>
          <w:rFonts w:ascii="Courier New" w:hAnsi="Courier New"/>
          <w:color w:val="000000" w:themeColor="text1"/>
          <w:sz w:val="18"/>
        </w:rPr>
        <w:t xml:space="preserve"> ? </w:t>
      </w:r>
      <w:proofErr w:type="spellStart"/>
      <w:r w:rsidRPr="005433DC">
        <w:rPr>
          <w:rFonts w:ascii="Courier New" w:hAnsi="Courier New"/>
          <w:color w:val="000000" w:themeColor="text1"/>
          <w:sz w:val="18"/>
        </w:rPr>
        <w:t>parseInt</w:t>
      </w:r>
      <w:proofErr w:type="spellEnd"/>
      <w:r w:rsidRPr="005433DC">
        <w:rPr>
          <w:rFonts w:ascii="Courier New" w:hAnsi="Courier New"/>
          <w:color w:val="000000" w:themeColor="text1"/>
          <w:sz w:val="18"/>
        </w:rPr>
        <w:t>(</w:t>
      </w:r>
      <w:proofErr w:type="spellStart"/>
      <w:r w:rsidRPr="005433DC">
        <w:rPr>
          <w:rFonts w:ascii="Courier New" w:hAnsi="Courier New"/>
          <w:color w:val="000000" w:themeColor="text1"/>
          <w:sz w:val="18"/>
        </w:rPr>
        <w:t>timerMatch</w:t>
      </w:r>
      <w:proofErr w:type="spellEnd"/>
      <w:r w:rsidRPr="005433DC">
        <w:rPr>
          <w:rFonts w:ascii="Courier New" w:hAnsi="Courier New"/>
          <w:color w:val="000000" w:themeColor="text1"/>
          <w:sz w:val="18"/>
        </w:rPr>
        <w:t>[0]) : 5;</w:t>
      </w:r>
      <w:r w:rsidRPr="005433DC">
        <w:rPr>
          <w:rFonts w:ascii="Courier New" w:hAnsi="Courier New"/>
          <w:color w:val="000000" w:themeColor="text1"/>
          <w:sz w:val="18"/>
        </w:rPr>
        <w:br/>
        <w:t xml:space="preserve">    </w:t>
      </w:r>
      <w:proofErr w:type="spellStart"/>
      <w:r w:rsidRPr="005433DC">
        <w:rPr>
          <w:rFonts w:ascii="Courier New" w:hAnsi="Courier New"/>
          <w:color w:val="000000" w:themeColor="text1"/>
          <w:sz w:val="18"/>
        </w:rPr>
        <w:t>addTimer</w:t>
      </w:r>
      <w:proofErr w:type="spellEnd"/>
      <w:r w:rsidRPr="005433DC">
        <w:rPr>
          <w:rFonts w:ascii="Courier New" w:hAnsi="Courier New"/>
          <w:color w:val="000000" w:themeColor="text1"/>
          <w:sz w:val="18"/>
        </w:rPr>
        <w:t>(duration); // Adds to state and speaks confirmation</w:t>
      </w:r>
      <w:r w:rsidRPr="005433DC">
        <w:rPr>
          <w:rFonts w:ascii="Courier New" w:hAnsi="Courier New"/>
          <w:color w:val="000000" w:themeColor="text1"/>
          <w:sz w:val="18"/>
        </w:rPr>
        <w:br/>
        <w:t xml:space="preserve">    break;</w:t>
      </w:r>
    </w:p>
    <w:p w14:paraId="776FBFF2" w14:textId="77777777" w:rsidR="007701C7" w:rsidRPr="005433DC" w:rsidRDefault="00000000">
      <w:pPr>
        <w:pStyle w:val="Heading2"/>
        <w:rPr>
          <w:color w:val="000000" w:themeColor="text1"/>
        </w:rPr>
      </w:pPr>
      <w:r w:rsidRPr="005433DC">
        <w:rPr>
          <w:color w:val="000000" w:themeColor="text1"/>
        </w:rPr>
        <w:t>5.2.2 Bilingual Content and Step Instruction Parsing</w:t>
      </w:r>
    </w:p>
    <w:p w14:paraId="15239908" w14:textId="77777777" w:rsidR="007701C7" w:rsidRPr="005433DC" w:rsidRDefault="00000000">
      <w:pPr>
        <w:rPr>
          <w:color w:val="000000" w:themeColor="text1"/>
        </w:rPr>
      </w:pPr>
      <w:r w:rsidRPr="005433DC">
        <w:rPr>
          <w:b/>
          <w:color w:val="000000" w:themeColor="text1"/>
        </w:rPr>
        <w:t>File</w:t>
      </w:r>
      <w:r w:rsidRPr="005433DC">
        <w:rPr>
          <w:color w:val="000000" w:themeColor="text1"/>
        </w:rPr>
        <w:t>: `app/cook/</w:t>
      </w:r>
      <w:proofErr w:type="spellStart"/>
      <w:r w:rsidRPr="005433DC">
        <w:rPr>
          <w:color w:val="000000" w:themeColor="text1"/>
        </w:rPr>
        <w:t>page.tsx</w:t>
      </w:r>
      <w:proofErr w:type="spellEnd"/>
      <w:r w:rsidRPr="005433DC">
        <w:rPr>
          <w:color w:val="000000" w:themeColor="text1"/>
        </w:rPr>
        <w:t>` &amp; `lib/recipes-</w:t>
      </w:r>
      <w:proofErr w:type="spellStart"/>
      <w:r w:rsidRPr="005433DC">
        <w:rPr>
          <w:color w:val="000000" w:themeColor="text1"/>
        </w:rPr>
        <w:t>data.ts</w:t>
      </w:r>
      <w:proofErr w:type="spellEnd"/>
      <w:r w:rsidRPr="005433DC">
        <w:rPr>
          <w:color w:val="000000" w:themeColor="text1"/>
        </w:rPr>
        <w:t>`</w:t>
      </w:r>
    </w:p>
    <w:p w14:paraId="11B293F6" w14:textId="77777777" w:rsidR="007701C7" w:rsidRPr="005433DC" w:rsidRDefault="00000000">
      <w:pPr>
        <w:rPr>
          <w:color w:val="000000" w:themeColor="text1"/>
        </w:rPr>
      </w:pPr>
      <w:r w:rsidRPr="005433DC">
        <w:rPr>
          <w:b/>
          <w:color w:val="000000" w:themeColor="text1"/>
        </w:rPr>
        <w:t>Description</w:t>
      </w:r>
      <w:r w:rsidRPr="005433DC">
        <w:rPr>
          <w:color w:val="000000" w:themeColor="text1"/>
        </w:rPr>
        <w:t>: Ensures that the assistant selects the correct language version of instructions and handles fallbacks gracefully if a translation is missing.</w:t>
      </w:r>
    </w:p>
    <w:p w14:paraId="0AE305DC" w14:textId="77777777" w:rsidR="007701C7" w:rsidRPr="005433DC" w:rsidRDefault="00000000">
      <w:pPr>
        <w:pStyle w:val="NoSpacing"/>
        <w:rPr>
          <w:color w:val="000000" w:themeColor="text1"/>
        </w:rPr>
      </w:pPr>
      <w:r w:rsidRPr="005433DC">
        <w:rPr>
          <w:rFonts w:ascii="Courier New" w:hAnsi="Courier New"/>
          <w:color w:val="000000" w:themeColor="text1"/>
          <w:sz w:val="18"/>
        </w:rPr>
        <w:t xml:space="preserve">function </w:t>
      </w:r>
      <w:proofErr w:type="spellStart"/>
      <w:r w:rsidRPr="005433DC">
        <w:rPr>
          <w:rFonts w:ascii="Courier New" w:hAnsi="Courier New"/>
          <w:color w:val="000000" w:themeColor="text1"/>
          <w:sz w:val="18"/>
        </w:rPr>
        <w:t>getStepInstruction</w:t>
      </w:r>
      <w:proofErr w:type="spellEnd"/>
      <w:r w:rsidRPr="005433DC">
        <w:rPr>
          <w:rFonts w:ascii="Courier New" w:hAnsi="Courier New"/>
          <w:color w:val="000000" w:themeColor="text1"/>
          <w:sz w:val="18"/>
        </w:rPr>
        <w:t>(step: any, language: string) {</w:t>
      </w:r>
      <w:r w:rsidRPr="005433DC">
        <w:rPr>
          <w:rFonts w:ascii="Courier New" w:hAnsi="Courier New"/>
          <w:color w:val="000000" w:themeColor="text1"/>
          <w:sz w:val="18"/>
        </w:rPr>
        <w:br/>
        <w:t xml:space="preserve">    let text = </w:t>
      </w:r>
      <w:proofErr w:type="spellStart"/>
      <w:r w:rsidRPr="005433DC">
        <w:rPr>
          <w:rFonts w:ascii="Courier New" w:hAnsi="Courier New"/>
          <w:color w:val="000000" w:themeColor="text1"/>
          <w:sz w:val="18"/>
        </w:rPr>
        <w:t>step.instruction</w:t>
      </w:r>
      <w:proofErr w:type="spellEnd"/>
      <w:r w:rsidRPr="005433DC">
        <w:rPr>
          <w:rFonts w:ascii="Courier New" w:hAnsi="Courier New"/>
          <w:color w:val="000000" w:themeColor="text1"/>
          <w:sz w:val="18"/>
        </w:rPr>
        <w:t>; // Default English</w:t>
      </w:r>
      <w:r w:rsidRPr="005433DC">
        <w:rPr>
          <w:rFonts w:ascii="Courier New" w:hAnsi="Courier New"/>
          <w:color w:val="000000" w:themeColor="text1"/>
          <w:sz w:val="18"/>
        </w:rPr>
        <w:br/>
        <w:t xml:space="preserve">    let </w:t>
      </w:r>
      <w:proofErr w:type="spellStart"/>
      <w:r w:rsidRPr="005433DC">
        <w:rPr>
          <w:rFonts w:ascii="Courier New" w:hAnsi="Courier New"/>
          <w:color w:val="000000" w:themeColor="text1"/>
          <w:sz w:val="18"/>
        </w:rPr>
        <w:t>isFallback</w:t>
      </w:r>
      <w:proofErr w:type="spellEnd"/>
      <w:r w:rsidRPr="005433DC">
        <w:rPr>
          <w:rFonts w:ascii="Courier New" w:hAnsi="Courier New"/>
          <w:color w:val="000000" w:themeColor="text1"/>
          <w:sz w:val="18"/>
        </w:rPr>
        <w:t xml:space="preserve"> = false;</w:t>
      </w:r>
      <w:r w:rsidRPr="005433DC">
        <w:rPr>
          <w:rFonts w:ascii="Courier New" w:hAnsi="Courier New"/>
          <w:color w:val="000000" w:themeColor="text1"/>
          <w:sz w:val="18"/>
        </w:rPr>
        <w:br/>
        <w:t xml:space="preserve">    if (language === "hi-IN") {</w:t>
      </w:r>
      <w:r w:rsidRPr="005433DC">
        <w:rPr>
          <w:rFonts w:ascii="Courier New" w:hAnsi="Courier New"/>
          <w:color w:val="000000" w:themeColor="text1"/>
          <w:sz w:val="18"/>
        </w:rPr>
        <w:br/>
        <w:t xml:space="preserve">        if (</w:t>
      </w:r>
      <w:proofErr w:type="spellStart"/>
      <w:r w:rsidRPr="005433DC">
        <w:rPr>
          <w:rFonts w:ascii="Courier New" w:hAnsi="Courier New"/>
          <w:color w:val="000000" w:themeColor="text1"/>
          <w:sz w:val="18"/>
        </w:rPr>
        <w:t>step.instructionHindi</w:t>
      </w:r>
      <w:proofErr w:type="spellEnd"/>
      <w:r w:rsidRPr="005433DC">
        <w:rPr>
          <w:rFonts w:ascii="Courier New" w:hAnsi="Courier New"/>
          <w:color w:val="000000" w:themeColor="text1"/>
          <w:sz w:val="18"/>
        </w:rPr>
        <w:t xml:space="preserve"> &amp;&amp; </w:t>
      </w:r>
      <w:proofErr w:type="spellStart"/>
      <w:r w:rsidRPr="005433DC">
        <w:rPr>
          <w:rFonts w:ascii="Courier New" w:hAnsi="Courier New"/>
          <w:color w:val="000000" w:themeColor="text1"/>
          <w:sz w:val="18"/>
        </w:rPr>
        <w:t>step.instructionHindi.length</w:t>
      </w:r>
      <w:proofErr w:type="spellEnd"/>
      <w:r w:rsidRPr="005433DC">
        <w:rPr>
          <w:rFonts w:ascii="Courier New" w:hAnsi="Courier New"/>
          <w:color w:val="000000" w:themeColor="text1"/>
          <w:sz w:val="18"/>
        </w:rPr>
        <w:t xml:space="preserve"> &gt; 2) {</w:t>
      </w:r>
      <w:r w:rsidRPr="005433DC">
        <w:rPr>
          <w:rFonts w:ascii="Courier New" w:hAnsi="Courier New"/>
          <w:color w:val="000000" w:themeColor="text1"/>
          <w:sz w:val="18"/>
        </w:rPr>
        <w:br/>
        <w:t xml:space="preserve">            text = </w:t>
      </w:r>
      <w:proofErr w:type="spellStart"/>
      <w:r w:rsidRPr="005433DC">
        <w:rPr>
          <w:rFonts w:ascii="Courier New" w:hAnsi="Courier New"/>
          <w:color w:val="000000" w:themeColor="text1"/>
          <w:sz w:val="18"/>
        </w:rPr>
        <w:t>step.instructionHindi</w:t>
      </w:r>
      <w:proofErr w:type="spellEnd"/>
      <w:r w:rsidRPr="005433DC">
        <w:rPr>
          <w:rFonts w:ascii="Courier New" w:hAnsi="Courier New"/>
          <w:color w:val="000000" w:themeColor="text1"/>
          <w:sz w:val="18"/>
        </w:rPr>
        <w:t>;</w:t>
      </w:r>
      <w:r w:rsidRPr="005433DC">
        <w:rPr>
          <w:rFonts w:ascii="Courier New" w:hAnsi="Courier New"/>
          <w:color w:val="000000" w:themeColor="text1"/>
          <w:sz w:val="18"/>
        </w:rPr>
        <w:br/>
        <w:t xml:space="preserve">        } else {</w:t>
      </w:r>
      <w:r w:rsidRPr="005433DC">
        <w:rPr>
          <w:rFonts w:ascii="Courier New" w:hAnsi="Courier New"/>
          <w:color w:val="000000" w:themeColor="text1"/>
          <w:sz w:val="18"/>
        </w:rPr>
        <w:br/>
        <w:t xml:space="preserve">            </w:t>
      </w:r>
      <w:proofErr w:type="spellStart"/>
      <w:r w:rsidRPr="005433DC">
        <w:rPr>
          <w:rFonts w:ascii="Courier New" w:hAnsi="Courier New"/>
          <w:color w:val="000000" w:themeColor="text1"/>
          <w:sz w:val="18"/>
        </w:rPr>
        <w:t>isFallback</w:t>
      </w:r>
      <w:proofErr w:type="spellEnd"/>
      <w:r w:rsidRPr="005433DC">
        <w:rPr>
          <w:rFonts w:ascii="Courier New" w:hAnsi="Courier New"/>
          <w:color w:val="000000" w:themeColor="text1"/>
          <w:sz w:val="18"/>
        </w:rPr>
        <w:t xml:space="preserve"> = true; // Use English if Hindi is missing</w:t>
      </w:r>
      <w:r w:rsidRPr="005433DC">
        <w:rPr>
          <w:rFonts w:ascii="Courier New" w:hAnsi="Courier New"/>
          <w:color w:val="000000" w:themeColor="text1"/>
          <w:sz w:val="18"/>
        </w:rPr>
        <w:br/>
        <w:t xml:space="preserve">        }</w:t>
      </w:r>
      <w:r w:rsidRPr="005433DC">
        <w:rPr>
          <w:rFonts w:ascii="Courier New" w:hAnsi="Courier New"/>
          <w:color w:val="000000" w:themeColor="text1"/>
          <w:sz w:val="18"/>
        </w:rPr>
        <w:br/>
        <w:t xml:space="preserve">    }</w:t>
      </w:r>
      <w:r w:rsidRPr="005433DC">
        <w:rPr>
          <w:rFonts w:ascii="Courier New" w:hAnsi="Courier New"/>
          <w:color w:val="000000" w:themeColor="text1"/>
          <w:sz w:val="18"/>
        </w:rPr>
        <w:br/>
        <w:t xml:space="preserve">    return { text, </w:t>
      </w:r>
      <w:proofErr w:type="spellStart"/>
      <w:r w:rsidRPr="005433DC">
        <w:rPr>
          <w:rFonts w:ascii="Courier New" w:hAnsi="Courier New"/>
          <w:color w:val="000000" w:themeColor="text1"/>
          <w:sz w:val="18"/>
        </w:rPr>
        <w:t>isFallback</w:t>
      </w:r>
      <w:proofErr w:type="spellEnd"/>
      <w:r w:rsidRPr="005433DC">
        <w:rPr>
          <w:rFonts w:ascii="Courier New" w:hAnsi="Courier New"/>
          <w:color w:val="000000" w:themeColor="text1"/>
          <w:sz w:val="18"/>
        </w:rPr>
        <w:t xml:space="preserve"> };</w:t>
      </w:r>
      <w:r w:rsidRPr="005433DC">
        <w:rPr>
          <w:rFonts w:ascii="Courier New" w:hAnsi="Courier New"/>
          <w:color w:val="000000" w:themeColor="text1"/>
          <w:sz w:val="18"/>
        </w:rPr>
        <w:br/>
        <w:t>}</w:t>
      </w:r>
      <w:r w:rsidRPr="005433DC">
        <w:rPr>
          <w:rFonts w:ascii="Courier New" w:hAnsi="Courier New"/>
          <w:color w:val="000000" w:themeColor="text1"/>
          <w:sz w:val="18"/>
        </w:rPr>
        <w:br/>
      </w:r>
      <w:r w:rsidRPr="005433DC">
        <w:rPr>
          <w:rFonts w:ascii="Courier New" w:hAnsi="Courier New"/>
          <w:color w:val="000000" w:themeColor="text1"/>
          <w:sz w:val="18"/>
        </w:rPr>
        <w:br/>
        <w:t>// Interface for Bilingual Recipes</w:t>
      </w:r>
      <w:r w:rsidRPr="005433DC">
        <w:rPr>
          <w:rFonts w:ascii="Courier New" w:hAnsi="Courier New"/>
          <w:color w:val="000000" w:themeColor="text1"/>
          <w:sz w:val="18"/>
        </w:rPr>
        <w:br/>
        <w:t>export interface Recipe {</w:t>
      </w:r>
      <w:r w:rsidRPr="005433DC">
        <w:rPr>
          <w:rFonts w:ascii="Courier New" w:hAnsi="Courier New"/>
          <w:color w:val="000000" w:themeColor="text1"/>
          <w:sz w:val="18"/>
        </w:rPr>
        <w:br/>
        <w:t xml:space="preserve">    id: number;</w:t>
      </w:r>
      <w:r w:rsidRPr="005433DC">
        <w:rPr>
          <w:rFonts w:ascii="Courier New" w:hAnsi="Courier New"/>
          <w:color w:val="000000" w:themeColor="text1"/>
          <w:sz w:val="18"/>
        </w:rPr>
        <w:br/>
        <w:t xml:space="preserve">    name: string;</w:t>
      </w:r>
      <w:r w:rsidRPr="005433DC">
        <w:rPr>
          <w:rFonts w:ascii="Courier New" w:hAnsi="Courier New"/>
          <w:color w:val="000000" w:themeColor="text1"/>
          <w:sz w:val="18"/>
        </w:rPr>
        <w:br/>
        <w:t xml:space="preserve">    </w:t>
      </w:r>
      <w:proofErr w:type="spellStart"/>
      <w:r w:rsidRPr="005433DC">
        <w:rPr>
          <w:rFonts w:ascii="Courier New" w:hAnsi="Courier New"/>
          <w:color w:val="000000" w:themeColor="text1"/>
          <w:sz w:val="18"/>
        </w:rPr>
        <w:t>nameHindi</w:t>
      </w:r>
      <w:proofErr w:type="spellEnd"/>
      <w:r w:rsidRPr="005433DC">
        <w:rPr>
          <w:rFonts w:ascii="Courier New" w:hAnsi="Courier New"/>
          <w:color w:val="000000" w:themeColor="text1"/>
          <w:sz w:val="18"/>
        </w:rPr>
        <w:t>: string;</w:t>
      </w:r>
      <w:r w:rsidRPr="005433DC">
        <w:rPr>
          <w:rFonts w:ascii="Courier New" w:hAnsi="Courier New"/>
          <w:color w:val="000000" w:themeColor="text1"/>
          <w:sz w:val="18"/>
        </w:rPr>
        <w:br/>
        <w:t xml:space="preserve">    ingredients: { item: string; </w:t>
      </w:r>
      <w:proofErr w:type="spellStart"/>
      <w:r w:rsidRPr="005433DC">
        <w:rPr>
          <w:rFonts w:ascii="Courier New" w:hAnsi="Courier New"/>
          <w:color w:val="000000" w:themeColor="text1"/>
          <w:sz w:val="18"/>
        </w:rPr>
        <w:t>itemHindi</w:t>
      </w:r>
      <w:proofErr w:type="spellEnd"/>
      <w:r w:rsidRPr="005433DC">
        <w:rPr>
          <w:rFonts w:ascii="Courier New" w:hAnsi="Courier New"/>
          <w:color w:val="000000" w:themeColor="text1"/>
          <w:sz w:val="18"/>
        </w:rPr>
        <w:t>: string; quantity: string }[];</w:t>
      </w:r>
      <w:r w:rsidRPr="005433DC">
        <w:rPr>
          <w:rFonts w:ascii="Courier New" w:hAnsi="Courier New"/>
          <w:color w:val="000000" w:themeColor="text1"/>
          <w:sz w:val="18"/>
        </w:rPr>
        <w:br/>
        <w:t xml:space="preserve">    steps: { step: number; instruction: string; </w:t>
      </w:r>
      <w:proofErr w:type="spellStart"/>
      <w:r w:rsidRPr="005433DC">
        <w:rPr>
          <w:rFonts w:ascii="Courier New" w:hAnsi="Courier New"/>
          <w:color w:val="000000" w:themeColor="text1"/>
          <w:sz w:val="18"/>
        </w:rPr>
        <w:t>instructionHindi</w:t>
      </w:r>
      <w:proofErr w:type="spellEnd"/>
      <w:r w:rsidRPr="005433DC">
        <w:rPr>
          <w:rFonts w:ascii="Courier New" w:hAnsi="Courier New"/>
          <w:color w:val="000000" w:themeColor="text1"/>
          <w:sz w:val="18"/>
        </w:rPr>
        <w:t>: string; duration: string }[];</w:t>
      </w:r>
      <w:r w:rsidRPr="005433DC">
        <w:rPr>
          <w:rFonts w:ascii="Courier New" w:hAnsi="Courier New"/>
          <w:color w:val="000000" w:themeColor="text1"/>
          <w:sz w:val="18"/>
        </w:rPr>
        <w:br/>
        <w:t>}</w:t>
      </w:r>
    </w:p>
    <w:p w14:paraId="426472F5" w14:textId="77777777" w:rsidR="007701C7" w:rsidRPr="005433DC" w:rsidRDefault="00000000">
      <w:pPr>
        <w:pStyle w:val="Heading2"/>
        <w:rPr>
          <w:color w:val="000000" w:themeColor="text1"/>
        </w:rPr>
      </w:pPr>
      <w:r w:rsidRPr="005433DC">
        <w:rPr>
          <w:color w:val="000000" w:themeColor="text1"/>
        </w:rPr>
        <w:t>5.2.3 Whistle Tracking and Smart Pressure Cooking</w:t>
      </w:r>
    </w:p>
    <w:p w14:paraId="229AF706" w14:textId="77777777" w:rsidR="007701C7" w:rsidRPr="005433DC" w:rsidRDefault="00000000">
      <w:pPr>
        <w:rPr>
          <w:color w:val="000000" w:themeColor="text1"/>
        </w:rPr>
      </w:pPr>
      <w:r w:rsidRPr="005433DC">
        <w:rPr>
          <w:b/>
          <w:color w:val="000000" w:themeColor="text1"/>
        </w:rPr>
        <w:t>File</w:t>
      </w:r>
      <w:r w:rsidRPr="005433DC">
        <w:rPr>
          <w:color w:val="000000" w:themeColor="text1"/>
        </w:rPr>
        <w:t>: `app/cook/</w:t>
      </w:r>
      <w:proofErr w:type="spellStart"/>
      <w:r w:rsidRPr="005433DC">
        <w:rPr>
          <w:color w:val="000000" w:themeColor="text1"/>
        </w:rPr>
        <w:t>page.tsx</w:t>
      </w:r>
      <w:proofErr w:type="spellEnd"/>
      <w:r w:rsidRPr="005433DC">
        <w:rPr>
          <w:color w:val="000000" w:themeColor="text1"/>
        </w:rPr>
        <w:t>`</w:t>
      </w:r>
    </w:p>
    <w:p w14:paraId="2E0368BD" w14:textId="77777777" w:rsidR="007701C7" w:rsidRPr="005433DC" w:rsidRDefault="00000000">
      <w:pPr>
        <w:rPr>
          <w:color w:val="000000" w:themeColor="text1"/>
        </w:rPr>
      </w:pPr>
      <w:r w:rsidRPr="005433DC">
        <w:rPr>
          <w:b/>
          <w:color w:val="000000" w:themeColor="text1"/>
        </w:rPr>
        <w:t>Description</w:t>
      </w:r>
      <w:r w:rsidRPr="005433DC">
        <w:rPr>
          <w:color w:val="000000" w:themeColor="text1"/>
        </w:rPr>
        <w:t>: Tracks the number of whistles during pressure cooking. The assistant monitors the count and alerts the user when the target number is reached.</w:t>
      </w:r>
    </w:p>
    <w:p w14:paraId="53D5E00B" w14:textId="77777777" w:rsidR="007701C7" w:rsidRPr="005433DC" w:rsidRDefault="00000000">
      <w:pPr>
        <w:pStyle w:val="NoSpacing"/>
        <w:rPr>
          <w:color w:val="000000" w:themeColor="text1"/>
        </w:rPr>
      </w:pPr>
      <w:r w:rsidRPr="005433DC">
        <w:rPr>
          <w:rFonts w:ascii="Courier New" w:hAnsi="Courier New"/>
          <w:color w:val="000000" w:themeColor="text1"/>
          <w:sz w:val="18"/>
        </w:rPr>
        <w:t>const [</w:t>
      </w:r>
      <w:proofErr w:type="spellStart"/>
      <w:r w:rsidRPr="005433DC">
        <w:rPr>
          <w:rFonts w:ascii="Courier New" w:hAnsi="Courier New"/>
          <w:color w:val="000000" w:themeColor="text1"/>
          <w:sz w:val="18"/>
        </w:rPr>
        <w:t>whistleCount</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setWhistleCount</w:t>
      </w:r>
      <w:proofErr w:type="spellEnd"/>
      <w:r w:rsidRPr="005433DC">
        <w:rPr>
          <w:rFonts w:ascii="Courier New" w:hAnsi="Courier New"/>
          <w:color w:val="000000" w:themeColor="text1"/>
          <w:sz w:val="18"/>
        </w:rPr>
        <w:t xml:space="preserve">] = </w:t>
      </w:r>
      <w:proofErr w:type="spellStart"/>
      <w:proofErr w:type="gramStart"/>
      <w:r w:rsidRPr="005433DC">
        <w:rPr>
          <w:rFonts w:ascii="Courier New" w:hAnsi="Courier New"/>
          <w:color w:val="000000" w:themeColor="text1"/>
          <w:sz w:val="18"/>
        </w:rPr>
        <w:t>useState</w:t>
      </w:r>
      <w:proofErr w:type="spellEnd"/>
      <w:r w:rsidRPr="005433DC">
        <w:rPr>
          <w:rFonts w:ascii="Courier New" w:hAnsi="Courier New"/>
          <w:color w:val="000000" w:themeColor="text1"/>
          <w:sz w:val="18"/>
        </w:rPr>
        <w:t>(</w:t>
      </w:r>
      <w:proofErr w:type="gramEnd"/>
      <w:r w:rsidRPr="005433DC">
        <w:rPr>
          <w:rFonts w:ascii="Courier New" w:hAnsi="Courier New"/>
          <w:color w:val="000000" w:themeColor="text1"/>
          <w:sz w:val="18"/>
        </w:rPr>
        <w:t>0);</w:t>
      </w:r>
      <w:r w:rsidRPr="005433DC">
        <w:rPr>
          <w:rFonts w:ascii="Courier New" w:hAnsi="Courier New"/>
          <w:color w:val="000000" w:themeColor="text1"/>
          <w:sz w:val="18"/>
        </w:rPr>
        <w:br/>
        <w:t>const [</w:t>
      </w:r>
      <w:proofErr w:type="spellStart"/>
      <w:r w:rsidRPr="005433DC">
        <w:rPr>
          <w:rFonts w:ascii="Courier New" w:hAnsi="Courier New"/>
          <w:color w:val="000000" w:themeColor="text1"/>
          <w:sz w:val="18"/>
        </w:rPr>
        <w:t>targetWhistles</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setTargetWhistles</w:t>
      </w:r>
      <w:proofErr w:type="spellEnd"/>
      <w:r w:rsidRPr="005433DC">
        <w:rPr>
          <w:rFonts w:ascii="Courier New" w:hAnsi="Courier New"/>
          <w:color w:val="000000" w:themeColor="text1"/>
          <w:sz w:val="18"/>
        </w:rPr>
        <w:t xml:space="preserve">] = </w:t>
      </w:r>
      <w:proofErr w:type="spellStart"/>
      <w:proofErr w:type="gramStart"/>
      <w:r w:rsidRPr="005433DC">
        <w:rPr>
          <w:rFonts w:ascii="Courier New" w:hAnsi="Courier New"/>
          <w:color w:val="000000" w:themeColor="text1"/>
          <w:sz w:val="18"/>
        </w:rPr>
        <w:t>useState</w:t>
      </w:r>
      <w:proofErr w:type="spellEnd"/>
      <w:r w:rsidRPr="005433DC">
        <w:rPr>
          <w:rFonts w:ascii="Courier New" w:hAnsi="Courier New"/>
          <w:color w:val="000000" w:themeColor="text1"/>
          <w:sz w:val="18"/>
        </w:rPr>
        <w:t>(</w:t>
      </w:r>
      <w:proofErr w:type="gramEnd"/>
      <w:r w:rsidRPr="005433DC">
        <w:rPr>
          <w:rFonts w:ascii="Courier New" w:hAnsi="Courier New"/>
          <w:color w:val="000000" w:themeColor="text1"/>
          <w:sz w:val="18"/>
        </w:rPr>
        <w:t>3);</w:t>
      </w:r>
      <w:r w:rsidRPr="005433DC">
        <w:rPr>
          <w:rFonts w:ascii="Courier New" w:hAnsi="Courier New"/>
          <w:color w:val="000000" w:themeColor="text1"/>
          <w:sz w:val="18"/>
        </w:rPr>
        <w:br/>
      </w:r>
      <w:r w:rsidRPr="005433DC">
        <w:rPr>
          <w:rFonts w:ascii="Courier New" w:hAnsi="Courier New"/>
          <w:color w:val="000000" w:themeColor="text1"/>
          <w:sz w:val="18"/>
        </w:rPr>
        <w:br/>
        <w:t xml:space="preserve">const </w:t>
      </w:r>
      <w:proofErr w:type="spellStart"/>
      <w:r w:rsidRPr="005433DC">
        <w:rPr>
          <w:rFonts w:ascii="Courier New" w:hAnsi="Courier New"/>
          <w:color w:val="000000" w:themeColor="text1"/>
          <w:sz w:val="18"/>
        </w:rPr>
        <w:t>addWhistle</w:t>
      </w:r>
      <w:proofErr w:type="spellEnd"/>
      <w:r w:rsidRPr="005433DC">
        <w:rPr>
          <w:rFonts w:ascii="Courier New" w:hAnsi="Courier New"/>
          <w:color w:val="000000" w:themeColor="text1"/>
          <w:sz w:val="18"/>
        </w:rPr>
        <w:t xml:space="preserve"> = () =&gt; {</w:t>
      </w:r>
      <w:r w:rsidRPr="005433DC">
        <w:rPr>
          <w:rFonts w:ascii="Courier New" w:hAnsi="Courier New"/>
          <w:color w:val="000000" w:themeColor="text1"/>
          <w:sz w:val="18"/>
        </w:rPr>
        <w:br/>
        <w:t xml:space="preserve">    const </w:t>
      </w:r>
      <w:proofErr w:type="spellStart"/>
      <w:r w:rsidRPr="005433DC">
        <w:rPr>
          <w:rFonts w:ascii="Courier New" w:hAnsi="Courier New"/>
          <w:color w:val="000000" w:themeColor="text1"/>
          <w:sz w:val="18"/>
        </w:rPr>
        <w:t>newCount</w:t>
      </w:r>
      <w:proofErr w:type="spellEnd"/>
      <w:r w:rsidRPr="005433DC">
        <w:rPr>
          <w:rFonts w:ascii="Courier New" w:hAnsi="Courier New"/>
          <w:color w:val="000000" w:themeColor="text1"/>
          <w:sz w:val="18"/>
        </w:rPr>
        <w:t xml:space="preserve"> = </w:t>
      </w:r>
      <w:proofErr w:type="spellStart"/>
      <w:r w:rsidRPr="005433DC">
        <w:rPr>
          <w:rFonts w:ascii="Courier New" w:hAnsi="Courier New"/>
          <w:color w:val="000000" w:themeColor="text1"/>
          <w:sz w:val="18"/>
        </w:rPr>
        <w:t>whistleCount</w:t>
      </w:r>
      <w:proofErr w:type="spellEnd"/>
      <w:r w:rsidRPr="005433DC">
        <w:rPr>
          <w:rFonts w:ascii="Courier New" w:hAnsi="Courier New"/>
          <w:color w:val="000000" w:themeColor="text1"/>
          <w:sz w:val="18"/>
        </w:rPr>
        <w:t xml:space="preserve"> + 1;</w:t>
      </w:r>
      <w:r w:rsidRPr="005433DC">
        <w:rPr>
          <w:rFonts w:ascii="Courier New" w:hAnsi="Courier New"/>
          <w:color w:val="000000" w:themeColor="text1"/>
          <w:sz w:val="18"/>
        </w:rPr>
        <w:br/>
        <w:t xml:space="preserve">    </w:t>
      </w:r>
      <w:proofErr w:type="spellStart"/>
      <w:r w:rsidRPr="005433DC">
        <w:rPr>
          <w:rFonts w:ascii="Courier New" w:hAnsi="Courier New"/>
          <w:color w:val="000000" w:themeColor="text1"/>
          <w:sz w:val="18"/>
        </w:rPr>
        <w:t>setWhistleCount</w:t>
      </w:r>
      <w:proofErr w:type="spellEnd"/>
      <w:r w:rsidRPr="005433DC">
        <w:rPr>
          <w:rFonts w:ascii="Courier New" w:hAnsi="Courier New"/>
          <w:color w:val="000000" w:themeColor="text1"/>
          <w:sz w:val="18"/>
        </w:rPr>
        <w:t>(</w:t>
      </w:r>
      <w:proofErr w:type="spellStart"/>
      <w:r w:rsidRPr="005433DC">
        <w:rPr>
          <w:rFonts w:ascii="Courier New" w:hAnsi="Courier New"/>
          <w:color w:val="000000" w:themeColor="text1"/>
          <w:sz w:val="18"/>
        </w:rPr>
        <w:t>newCount</w:t>
      </w:r>
      <w:proofErr w:type="spellEnd"/>
      <w:r w:rsidRPr="005433DC">
        <w:rPr>
          <w:rFonts w:ascii="Courier New" w:hAnsi="Courier New"/>
          <w:color w:val="000000" w:themeColor="text1"/>
          <w:sz w:val="18"/>
        </w:rPr>
        <w:t>);</w:t>
      </w:r>
      <w:r w:rsidRPr="005433DC">
        <w:rPr>
          <w:rFonts w:ascii="Courier New" w:hAnsi="Courier New"/>
          <w:color w:val="000000" w:themeColor="text1"/>
          <w:sz w:val="18"/>
        </w:rPr>
        <w:br/>
        <w:t xml:space="preserve">    if (</w:t>
      </w:r>
      <w:proofErr w:type="spellStart"/>
      <w:r w:rsidRPr="005433DC">
        <w:rPr>
          <w:rFonts w:ascii="Courier New" w:hAnsi="Courier New"/>
          <w:color w:val="000000" w:themeColor="text1"/>
          <w:sz w:val="18"/>
        </w:rPr>
        <w:t>newCount</w:t>
      </w:r>
      <w:proofErr w:type="spellEnd"/>
      <w:r w:rsidRPr="005433DC">
        <w:rPr>
          <w:rFonts w:ascii="Courier New" w:hAnsi="Courier New"/>
          <w:color w:val="000000" w:themeColor="text1"/>
          <w:sz w:val="18"/>
        </w:rPr>
        <w:t xml:space="preserve"> &gt;= </w:t>
      </w:r>
      <w:proofErr w:type="spellStart"/>
      <w:r w:rsidRPr="005433DC">
        <w:rPr>
          <w:rFonts w:ascii="Courier New" w:hAnsi="Courier New"/>
          <w:color w:val="000000" w:themeColor="text1"/>
          <w:sz w:val="18"/>
        </w:rPr>
        <w:t>targetWhistles</w:t>
      </w:r>
      <w:proofErr w:type="spellEnd"/>
      <w:r w:rsidRPr="005433DC">
        <w:rPr>
          <w:rFonts w:ascii="Courier New" w:hAnsi="Courier New"/>
          <w:color w:val="000000" w:themeColor="text1"/>
          <w:sz w:val="18"/>
        </w:rPr>
        <w:t>) {</w:t>
      </w:r>
      <w:r w:rsidRPr="005433DC">
        <w:rPr>
          <w:rFonts w:ascii="Courier New" w:hAnsi="Courier New"/>
          <w:color w:val="000000" w:themeColor="text1"/>
          <w:sz w:val="18"/>
        </w:rPr>
        <w:br/>
        <w:t xml:space="preserve">        </w:t>
      </w:r>
      <w:proofErr w:type="gramStart"/>
      <w:r w:rsidRPr="005433DC">
        <w:rPr>
          <w:rFonts w:ascii="Courier New" w:hAnsi="Courier New"/>
          <w:color w:val="000000" w:themeColor="text1"/>
          <w:sz w:val="18"/>
        </w:rPr>
        <w:t>speak(</w:t>
      </w:r>
      <w:proofErr w:type="gramEnd"/>
      <w:r w:rsidRPr="005433DC">
        <w:rPr>
          <w:rFonts w:ascii="Courier New" w:hAnsi="Courier New"/>
          <w:color w:val="000000" w:themeColor="text1"/>
          <w:sz w:val="18"/>
        </w:rPr>
        <w:t>language === "hi-IN</w:t>
      </w:r>
      <w:proofErr w:type="gramStart"/>
      <w:r w:rsidRPr="005433DC">
        <w:rPr>
          <w:rFonts w:ascii="Courier New" w:hAnsi="Courier New"/>
          <w:color w:val="000000" w:themeColor="text1"/>
          <w:sz w:val="18"/>
        </w:rPr>
        <w:t>" ?</w:t>
      </w:r>
      <w:proofErr w:type="gram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targetWhistles</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सीटी</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हो</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गई</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खाना</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तैयार</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है</w:t>
      </w:r>
      <w:proofErr w:type="spellEnd"/>
      <w:r w:rsidRPr="005433DC">
        <w:rPr>
          <w:rFonts w:ascii="Courier New" w:hAnsi="Courier New"/>
          <w:color w:val="000000" w:themeColor="text1"/>
          <w:sz w:val="18"/>
        </w:rPr>
        <w:t>।</w:t>
      </w:r>
      <w:proofErr w:type="gramStart"/>
      <w:r w:rsidRPr="005433DC">
        <w:rPr>
          <w:rFonts w:ascii="Courier New" w:hAnsi="Courier New"/>
          <w:color w:val="000000" w:themeColor="text1"/>
          <w:sz w:val="18"/>
        </w:rPr>
        <w:t>` :</w:t>
      </w:r>
      <w:proofErr w:type="gram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targetWhistles</w:t>
      </w:r>
      <w:proofErr w:type="spellEnd"/>
      <w:r w:rsidRPr="005433DC">
        <w:rPr>
          <w:rFonts w:ascii="Courier New" w:hAnsi="Courier New"/>
          <w:color w:val="000000" w:themeColor="text1"/>
          <w:sz w:val="18"/>
        </w:rPr>
        <w:t xml:space="preserve">} whistles done! Food is </w:t>
      </w:r>
      <w:proofErr w:type="gramStart"/>
      <w:r w:rsidRPr="005433DC">
        <w:rPr>
          <w:rFonts w:ascii="Courier New" w:hAnsi="Courier New"/>
          <w:color w:val="000000" w:themeColor="text1"/>
          <w:sz w:val="18"/>
        </w:rPr>
        <w:t>ready.`</w:t>
      </w:r>
      <w:proofErr w:type="gramEnd"/>
      <w:r w:rsidRPr="005433DC">
        <w:rPr>
          <w:rFonts w:ascii="Courier New" w:hAnsi="Courier New"/>
          <w:color w:val="000000" w:themeColor="text1"/>
          <w:sz w:val="18"/>
        </w:rPr>
        <w:t>);</w:t>
      </w:r>
      <w:r w:rsidRPr="005433DC">
        <w:rPr>
          <w:rFonts w:ascii="Courier New" w:hAnsi="Courier New"/>
          <w:color w:val="000000" w:themeColor="text1"/>
          <w:sz w:val="18"/>
        </w:rPr>
        <w:br/>
      </w:r>
      <w:r w:rsidRPr="005433DC">
        <w:rPr>
          <w:rFonts w:ascii="Courier New" w:hAnsi="Courier New"/>
          <w:color w:val="000000" w:themeColor="text1"/>
          <w:sz w:val="18"/>
        </w:rPr>
        <w:lastRenderedPageBreak/>
        <w:t xml:space="preserve">  </w:t>
      </w:r>
      <w:proofErr w:type="gramStart"/>
      <w:r w:rsidRPr="005433DC">
        <w:rPr>
          <w:rFonts w:ascii="Courier New" w:hAnsi="Courier New"/>
          <w:color w:val="000000" w:themeColor="text1"/>
          <w:sz w:val="18"/>
        </w:rPr>
        <w:t xml:space="preserve">  }</w:t>
      </w:r>
      <w:proofErr w:type="gramEnd"/>
      <w:r w:rsidRPr="005433DC">
        <w:rPr>
          <w:rFonts w:ascii="Courier New" w:hAnsi="Courier New"/>
          <w:color w:val="000000" w:themeColor="text1"/>
          <w:sz w:val="18"/>
        </w:rPr>
        <w:t xml:space="preserve"> else {</w:t>
      </w:r>
      <w:r w:rsidRPr="005433DC">
        <w:rPr>
          <w:rFonts w:ascii="Courier New" w:hAnsi="Courier New"/>
          <w:color w:val="000000" w:themeColor="text1"/>
          <w:sz w:val="18"/>
        </w:rPr>
        <w:br/>
        <w:t xml:space="preserve">        </w:t>
      </w:r>
      <w:proofErr w:type="gramStart"/>
      <w:r w:rsidRPr="005433DC">
        <w:rPr>
          <w:rFonts w:ascii="Courier New" w:hAnsi="Courier New"/>
          <w:color w:val="000000" w:themeColor="text1"/>
          <w:sz w:val="18"/>
        </w:rPr>
        <w:t>speak(</w:t>
      </w:r>
      <w:proofErr w:type="gramEnd"/>
      <w:r w:rsidRPr="005433DC">
        <w:rPr>
          <w:rFonts w:ascii="Courier New" w:hAnsi="Courier New"/>
          <w:color w:val="000000" w:themeColor="text1"/>
          <w:sz w:val="18"/>
        </w:rPr>
        <w:t>language === "hi-IN</w:t>
      </w:r>
      <w:proofErr w:type="gramStart"/>
      <w:r w:rsidRPr="005433DC">
        <w:rPr>
          <w:rFonts w:ascii="Courier New" w:hAnsi="Courier New"/>
          <w:color w:val="000000" w:themeColor="text1"/>
          <w:sz w:val="18"/>
        </w:rPr>
        <w:t>" ?</w:t>
      </w:r>
      <w:proofErr w:type="gram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newCount</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सीटी</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हो</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गई</w:t>
      </w:r>
      <w:proofErr w:type="spellEnd"/>
      <w:r w:rsidRPr="005433DC">
        <w:rPr>
          <w:rFonts w:ascii="Courier New" w:hAnsi="Courier New"/>
          <w:color w:val="000000" w:themeColor="text1"/>
          <w:sz w:val="18"/>
        </w:rPr>
        <w:t>।</w:t>
      </w:r>
      <w:proofErr w:type="gramStart"/>
      <w:r w:rsidRPr="005433DC">
        <w:rPr>
          <w:rFonts w:ascii="Courier New" w:hAnsi="Courier New"/>
          <w:color w:val="000000" w:themeColor="text1"/>
          <w:sz w:val="18"/>
        </w:rPr>
        <w:t>` :</w:t>
      </w:r>
      <w:proofErr w:type="gram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newCount</w:t>
      </w:r>
      <w:proofErr w:type="spellEnd"/>
      <w:r w:rsidRPr="005433DC">
        <w:rPr>
          <w:rFonts w:ascii="Courier New" w:hAnsi="Courier New"/>
          <w:color w:val="000000" w:themeColor="text1"/>
          <w:sz w:val="18"/>
        </w:rPr>
        <w:t xml:space="preserve">} whistle </w:t>
      </w:r>
      <w:proofErr w:type="gramStart"/>
      <w:r w:rsidRPr="005433DC">
        <w:rPr>
          <w:rFonts w:ascii="Courier New" w:hAnsi="Courier New"/>
          <w:color w:val="000000" w:themeColor="text1"/>
          <w:sz w:val="18"/>
        </w:rPr>
        <w:t>done.`</w:t>
      </w:r>
      <w:proofErr w:type="gramEnd"/>
      <w:r w:rsidRPr="005433DC">
        <w:rPr>
          <w:rFonts w:ascii="Courier New" w:hAnsi="Courier New"/>
          <w:color w:val="000000" w:themeColor="text1"/>
          <w:sz w:val="18"/>
        </w:rPr>
        <w:t>);</w:t>
      </w:r>
      <w:r w:rsidRPr="005433DC">
        <w:rPr>
          <w:rFonts w:ascii="Courier New" w:hAnsi="Courier New"/>
          <w:color w:val="000000" w:themeColor="text1"/>
          <w:sz w:val="18"/>
        </w:rPr>
        <w:br/>
        <w:t xml:space="preserve">  </w:t>
      </w:r>
      <w:proofErr w:type="gramStart"/>
      <w:r w:rsidRPr="005433DC">
        <w:rPr>
          <w:rFonts w:ascii="Courier New" w:hAnsi="Courier New"/>
          <w:color w:val="000000" w:themeColor="text1"/>
          <w:sz w:val="18"/>
        </w:rPr>
        <w:t xml:space="preserve">  }</w:t>
      </w:r>
      <w:proofErr w:type="gramEnd"/>
      <w:r w:rsidRPr="005433DC">
        <w:rPr>
          <w:rFonts w:ascii="Courier New" w:hAnsi="Courier New"/>
          <w:color w:val="000000" w:themeColor="text1"/>
          <w:sz w:val="18"/>
        </w:rPr>
        <w:br/>
        <w:t>};</w:t>
      </w:r>
      <w:r w:rsidRPr="005433DC">
        <w:rPr>
          <w:rFonts w:ascii="Courier New" w:hAnsi="Courier New"/>
          <w:color w:val="000000" w:themeColor="text1"/>
          <w:sz w:val="18"/>
        </w:rPr>
        <w:br/>
      </w:r>
      <w:r w:rsidRPr="005433DC">
        <w:rPr>
          <w:rFonts w:ascii="Courier New" w:hAnsi="Courier New"/>
          <w:color w:val="000000" w:themeColor="text1"/>
          <w:sz w:val="18"/>
        </w:rPr>
        <w:br/>
        <w:t xml:space="preserve">// Intent Match in </w:t>
      </w:r>
      <w:proofErr w:type="spellStart"/>
      <w:r w:rsidRPr="005433DC">
        <w:rPr>
          <w:rFonts w:ascii="Courier New" w:hAnsi="Courier New"/>
          <w:color w:val="000000" w:themeColor="text1"/>
          <w:sz w:val="18"/>
        </w:rPr>
        <w:t>HandleCommand</w:t>
      </w:r>
      <w:proofErr w:type="spellEnd"/>
      <w:r w:rsidRPr="005433DC">
        <w:rPr>
          <w:rFonts w:ascii="Courier New" w:hAnsi="Courier New"/>
          <w:color w:val="000000" w:themeColor="text1"/>
          <w:sz w:val="18"/>
        </w:rPr>
        <w:br/>
        <w:t>case "WHISTLE_ADD":</w:t>
      </w:r>
      <w:r w:rsidRPr="005433DC">
        <w:rPr>
          <w:rFonts w:ascii="Courier New" w:hAnsi="Courier New"/>
          <w:color w:val="000000" w:themeColor="text1"/>
          <w:sz w:val="18"/>
        </w:rPr>
        <w:br/>
        <w:t xml:space="preserve">    </w:t>
      </w:r>
      <w:proofErr w:type="spellStart"/>
      <w:proofErr w:type="gramStart"/>
      <w:r w:rsidRPr="005433DC">
        <w:rPr>
          <w:rFonts w:ascii="Courier New" w:hAnsi="Courier New"/>
          <w:color w:val="000000" w:themeColor="text1"/>
          <w:sz w:val="18"/>
        </w:rPr>
        <w:t>addWhistle</w:t>
      </w:r>
      <w:proofErr w:type="spellEnd"/>
      <w:r w:rsidRPr="005433DC">
        <w:rPr>
          <w:rFonts w:ascii="Courier New" w:hAnsi="Courier New"/>
          <w:color w:val="000000" w:themeColor="text1"/>
          <w:sz w:val="18"/>
        </w:rPr>
        <w:t>(</w:t>
      </w:r>
      <w:proofErr w:type="gramEnd"/>
      <w:r w:rsidRPr="005433DC">
        <w:rPr>
          <w:rFonts w:ascii="Courier New" w:hAnsi="Courier New"/>
          <w:color w:val="000000" w:themeColor="text1"/>
          <w:sz w:val="18"/>
        </w:rPr>
        <w:t>);</w:t>
      </w:r>
      <w:r w:rsidRPr="005433DC">
        <w:rPr>
          <w:rFonts w:ascii="Courier New" w:hAnsi="Courier New"/>
          <w:color w:val="000000" w:themeColor="text1"/>
          <w:sz w:val="18"/>
        </w:rPr>
        <w:br/>
        <w:t xml:space="preserve">    break;</w:t>
      </w:r>
    </w:p>
    <w:p w14:paraId="4F00E77A" w14:textId="77777777" w:rsidR="007701C7" w:rsidRPr="005433DC" w:rsidRDefault="00000000">
      <w:pPr>
        <w:pStyle w:val="Heading2"/>
        <w:rPr>
          <w:color w:val="000000" w:themeColor="text1"/>
        </w:rPr>
      </w:pPr>
      <w:r w:rsidRPr="005433DC">
        <w:rPr>
          <w:color w:val="000000" w:themeColor="text1"/>
        </w:rPr>
        <w:t>5.2.4 User Profile and Personalization Management</w:t>
      </w:r>
    </w:p>
    <w:p w14:paraId="70BD1938" w14:textId="77777777" w:rsidR="007701C7" w:rsidRPr="005433DC" w:rsidRDefault="00000000">
      <w:pPr>
        <w:rPr>
          <w:color w:val="000000" w:themeColor="text1"/>
        </w:rPr>
      </w:pPr>
      <w:r w:rsidRPr="005433DC">
        <w:rPr>
          <w:b/>
          <w:color w:val="000000" w:themeColor="text1"/>
        </w:rPr>
        <w:t>File</w:t>
      </w:r>
      <w:r w:rsidRPr="005433DC">
        <w:rPr>
          <w:color w:val="000000" w:themeColor="text1"/>
        </w:rPr>
        <w:t>: `app/profile/</w:t>
      </w:r>
      <w:proofErr w:type="spellStart"/>
      <w:r w:rsidRPr="005433DC">
        <w:rPr>
          <w:color w:val="000000" w:themeColor="text1"/>
        </w:rPr>
        <w:t>page.tsx</w:t>
      </w:r>
      <w:proofErr w:type="spellEnd"/>
      <w:r w:rsidRPr="005433DC">
        <w:rPr>
          <w:color w:val="000000" w:themeColor="text1"/>
        </w:rPr>
        <w:t>`</w:t>
      </w:r>
    </w:p>
    <w:p w14:paraId="217D7ABF" w14:textId="77777777" w:rsidR="007701C7" w:rsidRPr="005433DC" w:rsidRDefault="00000000">
      <w:pPr>
        <w:rPr>
          <w:color w:val="000000" w:themeColor="text1"/>
        </w:rPr>
      </w:pPr>
      <w:r w:rsidRPr="005433DC">
        <w:rPr>
          <w:b/>
          <w:color w:val="000000" w:themeColor="text1"/>
        </w:rPr>
        <w:t>Description</w:t>
      </w:r>
      <w:r w:rsidRPr="005433DC">
        <w:rPr>
          <w:color w:val="000000" w:themeColor="text1"/>
        </w:rPr>
        <w:t>: Manages user-specific data including cooking history, favorite recipes, and UI preferences (Dark Mode, Language).</w:t>
      </w:r>
    </w:p>
    <w:p w14:paraId="65DABF89" w14:textId="77777777" w:rsidR="007701C7" w:rsidRPr="005433DC" w:rsidRDefault="00000000">
      <w:pPr>
        <w:pStyle w:val="NoSpacing"/>
        <w:rPr>
          <w:color w:val="000000" w:themeColor="text1"/>
        </w:rPr>
      </w:pPr>
      <w:r w:rsidRPr="005433DC">
        <w:rPr>
          <w:rFonts w:ascii="Courier New" w:hAnsi="Courier New"/>
          <w:color w:val="000000" w:themeColor="text1"/>
          <w:sz w:val="18"/>
        </w:rPr>
        <w:t xml:space="preserve">export default function </w:t>
      </w:r>
      <w:proofErr w:type="spellStart"/>
      <w:r w:rsidRPr="005433DC">
        <w:rPr>
          <w:rFonts w:ascii="Courier New" w:hAnsi="Courier New"/>
          <w:color w:val="000000" w:themeColor="text1"/>
          <w:sz w:val="18"/>
        </w:rPr>
        <w:t>ProfilePage</w:t>
      </w:r>
      <w:proofErr w:type="spellEnd"/>
      <w:r w:rsidRPr="005433DC">
        <w:rPr>
          <w:rFonts w:ascii="Courier New" w:hAnsi="Courier New"/>
          <w:color w:val="000000" w:themeColor="text1"/>
          <w:sz w:val="18"/>
        </w:rPr>
        <w:t>() {</w:t>
      </w:r>
      <w:r w:rsidRPr="005433DC">
        <w:rPr>
          <w:rFonts w:ascii="Courier New" w:hAnsi="Courier New"/>
          <w:color w:val="000000" w:themeColor="text1"/>
          <w:sz w:val="18"/>
        </w:rPr>
        <w:br/>
        <w:t xml:space="preserve">    const { user, </w:t>
      </w:r>
      <w:proofErr w:type="spellStart"/>
      <w:r w:rsidRPr="005433DC">
        <w:rPr>
          <w:rFonts w:ascii="Courier New" w:hAnsi="Courier New"/>
          <w:color w:val="000000" w:themeColor="text1"/>
          <w:sz w:val="18"/>
        </w:rPr>
        <w:t>updateName</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updateSettings</w:t>
      </w:r>
      <w:proofErr w:type="spellEnd"/>
      <w:r w:rsidRPr="005433DC">
        <w:rPr>
          <w:rFonts w:ascii="Courier New" w:hAnsi="Courier New"/>
          <w:color w:val="000000" w:themeColor="text1"/>
          <w:sz w:val="18"/>
        </w:rPr>
        <w:t xml:space="preserve"> } = </w:t>
      </w:r>
      <w:proofErr w:type="spellStart"/>
      <w:r w:rsidRPr="005433DC">
        <w:rPr>
          <w:rFonts w:ascii="Courier New" w:hAnsi="Courier New"/>
          <w:color w:val="000000" w:themeColor="text1"/>
          <w:sz w:val="18"/>
        </w:rPr>
        <w:t>useUserState</w:t>
      </w:r>
      <w:proofErr w:type="spellEnd"/>
      <w:r w:rsidRPr="005433DC">
        <w:rPr>
          <w:rFonts w:ascii="Courier New" w:hAnsi="Courier New"/>
          <w:color w:val="000000" w:themeColor="text1"/>
          <w:sz w:val="18"/>
        </w:rPr>
        <w:t>(); // Custom hook for MongoDB sync</w:t>
      </w:r>
      <w:r w:rsidRPr="005433DC">
        <w:rPr>
          <w:rFonts w:ascii="Courier New" w:hAnsi="Courier New"/>
          <w:color w:val="000000" w:themeColor="text1"/>
          <w:sz w:val="18"/>
        </w:rPr>
        <w:br/>
        <w:t xml:space="preserve">    const [</w:t>
      </w:r>
      <w:proofErr w:type="spellStart"/>
      <w:r w:rsidRPr="005433DC">
        <w:rPr>
          <w:rFonts w:ascii="Courier New" w:hAnsi="Courier New"/>
          <w:color w:val="000000" w:themeColor="text1"/>
          <w:sz w:val="18"/>
        </w:rPr>
        <w:t>activeTab</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setActiveTab</w:t>
      </w:r>
      <w:proofErr w:type="spellEnd"/>
      <w:r w:rsidRPr="005433DC">
        <w:rPr>
          <w:rFonts w:ascii="Courier New" w:hAnsi="Courier New"/>
          <w:color w:val="000000" w:themeColor="text1"/>
          <w:sz w:val="18"/>
        </w:rPr>
        <w:t xml:space="preserve">] = </w:t>
      </w:r>
      <w:proofErr w:type="spellStart"/>
      <w:r w:rsidRPr="005433DC">
        <w:rPr>
          <w:rFonts w:ascii="Courier New" w:hAnsi="Courier New"/>
          <w:color w:val="000000" w:themeColor="text1"/>
          <w:sz w:val="18"/>
        </w:rPr>
        <w:t>useState</w:t>
      </w:r>
      <w:proofErr w:type="spellEnd"/>
      <w:r w:rsidRPr="005433DC">
        <w:rPr>
          <w:rFonts w:ascii="Courier New" w:hAnsi="Courier New"/>
          <w:color w:val="000000" w:themeColor="text1"/>
          <w:sz w:val="18"/>
        </w:rPr>
        <w:t>("overview");</w:t>
      </w:r>
      <w:r w:rsidRPr="005433DC">
        <w:rPr>
          <w:rFonts w:ascii="Courier New" w:hAnsi="Courier New"/>
          <w:color w:val="000000" w:themeColor="text1"/>
          <w:sz w:val="18"/>
        </w:rPr>
        <w:br/>
      </w:r>
      <w:r w:rsidRPr="005433DC">
        <w:rPr>
          <w:rFonts w:ascii="Courier New" w:hAnsi="Courier New"/>
          <w:color w:val="000000" w:themeColor="text1"/>
          <w:sz w:val="18"/>
        </w:rPr>
        <w:br/>
        <w:t xml:space="preserve">    const </w:t>
      </w:r>
      <w:proofErr w:type="spellStart"/>
      <w:r w:rsidRPr="005433DC">
        <w:rPr>
          <w:rFonts w:ascii="Courier New" w:hAnsi="Courier New"/>
          <w:color w:val="000000" w:themeColor="text1"/>
          <w:sz w:val="18"/>
        </w:rPr>
        <w:t>favoriteRecipes</w:t>
      </w:r>
      <w:proofErr w:type="spellEnd"/>
      <w:r w:rsidRPr="005433DC">
        <w:rPr>
          <w:rFonts w:ascii="Courier New" w:hAnsi="Courier New"/>
          <w:color w:val="000000" w:themeColor="text1"/>
          <w:sz w:val="18"/>
        </w:rPr>
        <w:t xml:space="preserve"> = </w:t>
      </w:r>
      <w:proofErr w:type="spellStart"/>
      <w:r w:rsidRPr="005433DC">
        <w:rPr>
          <w:rFonts w:ascii="Courier New" w:hAnsi="Courier New"/>
          <w:color w:val="000000" w:themeColor="text1"/>
          <w:sz w:val="18"/>
        </w:rPr>
        <w:t>recipes.filter</w:t>
      </w:r>
      <w:proofErr w:type="spellEnd"/>
      <w:r w:rsidRPr="005433DC">
        <w:rPr>
          <w:rFonts w:ascii="Courier New" w:hAnsi="Courier New"/>
          <w:color w:val="000000" w:themeColor="text1"/>
          <w:sz w:val="18"/>
        </w:rPr>
        <w:t xml:space="preserve">((r) =&gt; </w:t>
      </w:r>
      <w:proofErr w:type="spellStart"/>
      <w:r w:rsidRPr="005433DC">
        <w:rPr>
          <w:rFonts w:ascii="Courier New" w:hAnsi="Courier New"/>
          <w:color w:val="000000" w:themeColor="text1"/>
          <w:sz w:val="18"/>
        </w:rPr>
        <w:t>user.favorites.includes</w:t>
      </w:r>
      <w:proofErr w:type="spellEnd"/>
      <w:r w:rsidRPr="005433DC">
        <w:rPr>
          <w:rFonts w:ascii="Courier New" w:hAnsi="Courier New"/>
          <w:color w:val="000000" w:themeColor="text1"/>
          <w:sz w:val="18"/>
        </w:rPr>
        <w:t>(r.id));</w:t>
      </w:r>
      <w:r w:rsidRPr="005433DC">
        <w:rPr>
          <w:rFonts w:ascii="Courier New" w:hAnsi="Courier New"/>
          <w:color w:val="000000" w:themeColor="text1"/>
          <w:sz w:val="18"/>
        </w:rPr>
        <w:br/>
        <w:t xml:space="preserve">    const </w:t>
      </w:r>
      <w:proofErr w:type="spellStart"/>
      <w:r w:rsidRPr="005433DC">
        <w:rPr>
          <w:rFonts w:ascii="Courier New" w:hAnsi="Courier New"/>
          <w:color w:val="000000" w:themeColor="text1"/>
          <w:sz w:val="18"/>
        </w:rPr>
        <w:t>recentRecipes</w:t>
      </w:r>
      <w:proofErr w:type="spellEnd"/>
      <w:r w:rsidRPr="005433DC">
        <w:rPr>
          <w:rFonts w:ascii="Courier New" w:hAnsi="Courier New"/>
          <w:color w:val="000000" w:themeColor="text1"/>
          <w:sz w:val="18"/>
        </w:rPr>
        <w:t xml:space="preserve"> = </w:t>
      </w:r>
      <w:proofErr w:type="spellStart"/>
      <w:r w:rsidRPr="005433DC">
        <w:rPr>
          <w:rFonts w:ascii="Courier New" w:hAnsi="Courier New"/>
          <w:color w:val="000000" w:themeColor="text1"/>
          <w:sz w:val="18"/>
        </w:rPr>
        <w:t>recipes.filter</w:t>
      </w:r>
      <w:proofErr w:type="spellEnd"/>
      <w:r w:rsidRPr="005433DC">
        <w:rPr>
          <w:rFonts w:ascii="Courier New" w:hAnsi="Courier New"/>
          <w:color w:val="000000" w:themeColor="text1"/>
          <w:sz w:val="18"/>
        </w:rPr>
        <w:t xml:space="preserve">((r) =&gt; </w:t>
      </w:r>
      <w:proofErr w:type="spellStart"/>
      <w:r w:rsidRPr="005433DC">
        <w:rPr>
          <w:rFonts w:ascii="Courier New" w:hAnsi="Courier New"/>
          <w:color w:val="000000" w:themeColor="text1"/>
          <w:sz w:val="18"/>
        </w:rPr>
        <w:t>user.history.includes</w:t>
      </w:r>
      <w:proofErr w:type="spellEnd"/>
      <w:r w:rsidRPr="005433DC">
        <w:rPr>
          <w:rFonts w:ascii="Courier New" w:hAnsi="Courier New"/>
          <w:color w:val="000000" w:themeColor="text1"/>
          <w:sz w:val="18"/>
        </w:rPr>
        <w:t>(r.id));</w:t>
      </w:r>
      <w:r w:rsidRPr="005433DC">
        <w:rPr>
          <w:rFonts w:ascii="Courier New" w:hAnsi="Courier New"/>
          <w:color w:val="000000" w:themeColor="text1"/>
          <w:sz w:val="18"/>
        </w:rPr>
        <w:br/>
      </w:r>
      <w:r w:rsidRPr="005433DC">
        <w:rPr>
          <w:rFonts w:ascii="Courier New" w:hAnsi="Courier New"/>
          <w:color w:val="000000" w:themeColor="text1"/>
          <w:sz w:val="18"/>
        </w:rPr>
        <w:br/>
        <w:t xml:space="preserve">    return (</w:t>
      </w:r>
      <w:r w:rsidRPr="005433DC">
        <w:rPr>
          <w:rFonts w:ascii="Courier New" w:hAnsi="Courier New"/>
          <w:color w:val="000000" w:themeColor="text1"/>
          <w:sz w:val="18"/>
        </w:rPr>
        <w:br/>
        <w:t xml:space="preserve">        &lt;Tabs </w:t>
      </w:r>
      <w:proofErr w:type="spellStart"/>
      <w:r w:rsidRPr="005433DC">
        <w:rPr>
          <w:rFonts w:ascii="Courier New" w:hAnsi="Courier New"/>
          <w:color w:val="000000" w:themeColor="text1"/>
          <w:sz w:val="18"/>
        </w:rPr>
        <w:t>defaultValue</w:t>
      </w:r>
      <w:proofErr w:type="spellEnd"/>
      <w:r w:rsidRPr="005433DC">
        <w:rPr>
          <w:rFonts w:ascii="Courier New" w:hAnsi="Courier New"/>
          <w:color w:val="000000" w:themeColor="text1"/>
          <w:sz w:val="18"/>
        </w:rPr>
        <w:t>="overview"&gt;</w:t>
      </w:r>
      <w:r w:rsidRPr="005433DC">
        <w:rPr>
          <w:rFonts w:ascii="Courier New" w:hAnsi="Courier New"/>
          <w:color w:val="000000" w:themeColor="text1"/>
          <w:sz w:val="18"/>
        </w:rPr>
        <w:br/>
        <w:t xml:space="preserve">            &lt;TabsList&gt;</w:t>
      </w:r>
      <w:r w:rsidRPr="005433DC">
        <w:rPr>
          <w:rFonts w:ascii="Courier New" w:hAnsi="Courier New"/>
          <w:color w:val="000000" w:themeColor="text1"/>
          <w:sz w:val="18"/>
        </w:rPr>
        <w:br/>
        <w:t xml:space="preserve">                &lt;</w:t>
      </w:r>
      <w:proofErr w:type="spellStart"/>
      <w:r w:rsidRPr="005433DC">
        <w:rPr>
          <w:rFonts w:ascii="Courier New" w:hAnsi="Courier New"/>
          <w:color w:val="000000" w:themeColor="text1"/>
          <w:sz w:val="18"/>
        </w:rPr>
        <w:t>TabsTrigger</w:t>
      </w:r>
      <w:proofErr w:type="spellEnd"/>
      <w:r w:rsidRPr="005433DC">
        <w:rPr>
          <w:rFonts w:ascii="Courier New" w:hAnsi="Courier New"/>
          <w:color w:val="000000" w:themeColor="text1"/>
          <w:sz w:val="18"/>
        </w:rPr>
        <w:t xml:space="preserve"> value="overview"&gt;Overview&lt;/</w:t>
      </w:r>
      <w:proofErr w:type="spellStart"/>
      <w:r w:rsidRPr="005433DC">
        <w:rPr>
          <w:rFonts w:ascii="Courier New" w:hAnsi="Courier New"/>
          <w:color w:val="000000" w:themeColor="text1"/>
          <w:sz w:val="18"/>
        </w:rPr>
        <w:t>TabsTrigger</w:t>
      </w:r>
      <w:proofErr w:type="spellEnd"/>
      <w:r w:rsidRPr="005433DC">
        <w:rPr>
          <w:rFonts w:ascii="Courier New" w:hAnsi="Courier New"/>
          <w:color w:val="000000" w:themeColor="text1"/>
          <w:sz w:val="18"/>
        </w:rPr>
        <w:t>&gt;</w:t>
      </w:r>
      <w:r w:rsidRPr="005433DC">
        <w:rPr>
          <w:rFonts w:ascii="Courier New" w:hAnsi="Courier New"/>
          <w:color w:val="000000" w:themeColor="text1"/>
          <w:sz w:val="18"/>
        </w:rPr>
        <w:br/>
        <w:t xml:space="preserve">                &lt;</w:t>
      </w:r>
      <w:proofErr w:type="spellStart"/>
      <w:r w:rsidRPr="005433DC">
        <w:rPr>
          <w:rFonts w:ascii="Courier New" w:hAnsi="Courier New"/>
          <w:color w:val="000000" w:themeColor="text1"/>
          <w:sz w:val="18"/>
        </w:rPr>
        <w:t>TabsTrigger</w:t>
      </w:r>
      <w:proofErr w:type="spellEnd"/>
      <w:r w:rsidRPr="005433DC">
        <w:rPr>
          <w:rFonts w:ascii="Courier New" w:hAnsi="Courier New"/>
          <w:color w:val="000000" w:themeColor="text1"/>
          <w:sz w:val="18"/>
        </w:rPr>
        <w:t xml:space="preserve"> value="favorites"&gt;Favorites&lt;/</w:t>
      </w:r>
      <w:proofErr w:type="spellStart"/>
      <w:r w:rsidRPr="005433DC">
        <w:rPr>
          <w:rFonts w:ascii="Courier New" w:hAnsi="Courier New"/>
          <w:color w:val="000000" w:themeColor="text1"/>
          <w:sz w:val="18"/>
        </w:rPr>
        <w:t>TabsTrigger</w:t>
      </w:r>
      <w:proofErr w:type="spellEnd"/>
      <w:r w:rsidRPr="005433DC">
        <w:rPr>
          <w:rFonts w:ascii="Courier New" w:hAnsi="Courier New"/>
          <w:color w:val="000000" w:themeColor="text1"/>
          <w:sz w:val="18"/>
        </w:rPr>
        <w:t>&gt;</w:t>
      </w:r>
      <w:r w:rsidRPr="005433DC">
        <w:rPr>
          <w:rFonts w:ascii="Courier New" w:hAnsi="Courier New"/>
          <w:color w:val="000000" w:themeColor="text1"/>
          <w:sz w:val="18"/>
        </w:rPr>
        <w:br/>
        <w:t xml:space="preserve">                &lt;</w:t>
      </w:r>
      <w:proofErr w:type="spellStart"/>
      <w:r w:rsidRPr="005433DC">
        <w:rPr>
          <w:rFonts w:ascii="Courier New" w:hAnsi="Courier New"/>
          <w:color w:val="000000" w:themeColor="text1"/>
          <w:sz w:val="18"/>
        </w:rPr>
        <w:t>TabsTrigger</w:t>
      </w:r>
      <w:proofErr w:type="spellEnd"/>
      <w:r w:rsidRPr="005433DC">
        <w:rPr>
          <w:rFonts w:ascii="Courier New" w:hAnsi="Courier New"/>
          <w:color w:val="000000" w:themeColor="text1"/>
          <w:sz w:val="18"/>
        </w:rPr>
        <w:t xml:space="preserve"> value="settings"&gt;Settings&lt;/</w:t>
      </w:r>
      <w:proofErr w:type="spellStart"/>
      <w:r w:rsidRPr="005433DC">
        <w:rPr>
          <w:rFonts w:ascii="Courier New" w:hAnsi="Courier New"/>
          <w:color w:val="000000" w:themeColor="text1"/>
          <w:sz w:val="18"/>
        </w:rPr>
        <w:t>TabsTrigger</w:t>
      </w:r>
      <w:proofErr w:type="spellEnd"/>
      <w:r w:rsidRPr="005433DC">
        <w:rPr>
          <w:rFonts w:ascii="Courier New" w:hAnsi="Courier New"/>
          <w:color w:val="000000" w:themeColor="text1"/>
          <w:sz w:val="18"/>
        </w:rPr>
        <w:t>&gt;</w:t>
      </w:r>
      <w:r w:rsidRPr="005433DC">
        <w:rPr>
          <w:rFonts w:ascii="Courier New" w:hAnsi="Courier New"/>
          <w:color w:val="000000" w:themeColor="text1"/>
          <w:sz w:val="18"/>
        </w:rPr>
        <w:br/>
        <w:t xml:space="preserve">            &lt;/TabsList&gt;</w:t>
      </w:r>
      <w:r w:rsidRPr="005433DC">
        <w:rPr>
          <w:rFonts w:ascii="Courier New" w:hAnsi="Courier New"/>
          <w:color w:val="000000" w:themeColor="text1"/>
          <w:sz w:val="18"/>
        </w:rPr>
        <w:br/>
        <w:t xml:space="preserve">            {/* Implementation of dynamic tabs for History and Preferences */}</w:t>
      </w:r>
      <w:r w:rsidRPr="005433DC">
        <w:rPr>
          <w:rFonts w:ascii="Courier New" w:hAnsi="Courier New"/>
          <w:color w:val="000000" w:themeColor="text1"/>
          <w:sz w:val="18"/>
        </w:rPr>
        <w:br/>
        <w:t xml:space="preserve">        &lt;/Tabs&gt;</w:t>
      </w:r>
      <w:r w:rsidRPr="005433DC">
        <w:rPr>
          <w:rFonts w:ascii="Courier New" w:hAnsi="Courier New"/>
          <w:color w:val="000000" w:themeColor="text1"/>
          <w:sz w:val="18"/>
        </w:rPr>
        <w:br/>
        <w:t xml:space="preserve">    );</w:t>
      </w:r>
      <w:r w:rsidRPr="005433DC">
        <w:rPr>
          <w:rFonts w:ascii="Courier New" w:hAnsi="Courier New"/>
          <w:color w:val="000000" w:themeColor="text1"/>
          <w:sz w:val="18"/>
        </w:rPr>
        <w:br/>
        <w:t>}</w:t>
      </w:r>
    </w:p>
    <w:p w14:paraId="13F2D5EC" w14:textId="77777777" w:rsidR="007701C7" w:rsidRPr="005433DC" w:rsidRDefault="00000000">
      <w:pPr>
        <w:pStyle w:val="Heading2"/>
        <w:rPr>
          <w:color w:val="000000" w:themeColor="text1"/>
        </w:rPr>
      </w:pPr>
      <w:r w:rsidRPr="005433DC">
        <w:rPr>
          <w:color w:val="000000" w:themeColor="text1"/>
        </w:rPr>
        <w:t>5.2.5 Saving and Sharing Functionality</w:t>
      </w:r>
    </w:p>
    <w:p w14:paraId="66056878" w14:textId="77777777" w:rsidR="007701C7" w:rsidRPr="005433DC" w:rsidRDefault="00000000">
      <w:pPr>
        <w:rPr>
          <w:color w:val="000000" w:themeColor="text1"/>
        </w:rPr>
      </w:pPr>
      <w:r w:rsidRPr="005433DC">
        <w:rPr>
          <w:b/>
          <w:color w:val="000000" w:themeColor="text1"/>
        </w:rPr>
        <w:t>Description</w:t>
      </w:r>
      <w:r w:rsidRPr="005433DC">
        <w:rPr>
          <w:color w:val="000000" w:themeColor="text1"/>
        </w:rPr>
        <w:t>: Integrated sharing via the Web Share API and a persistent "Favorites" system linked to the user's MongoDB profile.</w:t>
      </w:r>
    </w:p>
    <w:p w14:paraId="7885A419" w14:textId="77777777" w:rsidR="007701C7" w:rsidRPr="005433DC" w:rsidRDefault="00000000">
      <w:pPr>
        <w:pStyle w:val="NoSpacing"/>
        <w:rPr>
          <w:color w:val="000000" w:themeColor="text1"/>
        </w:rPr>
      </w:pPr>
      <w:r w:rsidRPr="005433DC">
        <w:rPr>
          <w:rFonts w:ascii="Courier New" w:hAnsi="Courier New"/>
          <w:color w:val="000000" w:themeColor="text1"/>
          <w:sz w:val="18"/>
        </w:rPr>
        <w:t xml:space="preserve">const </w:t>
      </w:r>
      <w:proofErr w:type="spellStart"/>
      <w:r w:rsidRPr="005433DC">
        <w:rPr>
          <w:rFonts w:ascii="Courier New" w:hAnsi="Courier New"/>
          <w:color w:val="000000" w:themeColor="text1"/>
          <w:sz w:val="18"/>
        </w:rPr>
        <w:t>toggleFavorite</w:t>
      </w:r>
      <w:proofErr w:type="spellEnd"/>
      <w:r w:rsidRPr="005433DC">
        <w:rPr>
          <w:rFonts w:ascii="Courier New" w:hAnsi="Courier New"/>
          <w:color w:val="000000" w:themeColor="text1"/>
          <w:sz w:val="18"/>
        </w:rPr>
        <w:t xml:space="preserve"> = (id: number) =&gt; {</w:t>
      </w:r>
      <w:r w:rsidRPr="005433DC">
        <w:rPr>
          <w:rFonts w:ascii="Courier New" w:hAnsi="Courier New"/>
          <w:color w:val="000000" w:themeColor="text1"/>
          <w:sz w:val="18"/>
        </w:rPr>
        <w:br/>
        <w:t xml:space="preserve">    const </w:t>
      </w:r>
      <w:proofErr w:type="spellStart"/>
      <w:r w:rsidRPr="005433DC">
        <w:rPr>
          <w:rFonts w:ascii="Courier New" w:hAnsi="Courier New"/>
          <w:color w:val="000000" w:themeColor="text1"/>
          <w:sz w:val="18"/>
        </w:rPr>
        <w:t>isFav</w:t>
      </w:r>
      <w:proofErr w:type="spellEnd"/>
      <w:r w:rsidRPr="005433DC">
        <w:rPr>
          <w:rFonts w:ascii="Courier New" w:hAnsi="Courier New"/>
          <w:color w:val="000000" w:themeColor="text1"/>
          <w:sz w:val="18"/>
        </w:rPr>
        <w:t xml:space="preserve"> = </w:t>
      </w:r>
      <w:proofErr w:type="spellStart"/>
      <w:r w:rsidRPr="005433DC">
        <w:rPr>
          <w:rFonts w:ascii="Courier New" w:hAnsi="Courier New"/>
          <w:color w:val="000000" w:themeColor="text1"/>
          <w:sz w:val="18"/>
        </w:rPr>
        <w:t>user.favorites.includes</w:t>
      </w:r>
      <w:proofErr w:type="spellEnd"/>
      <w:r w:rsidRPr="005433DC">
        <w:rPr>
          <w:rFonts w:ascii="Courier New" w:hAnsi="Courier New"/>
          <w:color w:val="000000" w:themeColor="text1"/>
          <w:sz w:val="18"/>
        </w:rPr>
        <w:t>(id);</w:t>
      </w:r>
      <w:r w:rsidRPr="005433DC">
        <w:rPr>
          <w:rFonts w:ascii="Courier New" w:hAnsi="Courier New"/>
          <w:color w:val="000000" w:themeColor="text1"/>
          <w:sz w:val="18"/>
        </w:rPr>
        <w:br/>
        <w:t xml:space="preserve">    const </w:t>
      </w:r>
      <w:proofErr w:type="spellStart"/>
      <w:r w:rsidRPr="005433DC">
        <w:rPr>
          <w:rFonts w:ascii="Courier New" w:hAnsi="Courier New"/>
          <w:color w:val="000000" w:themeColor="text1"/>
          <w:sz w:val="18"/>
        </w:rPr>
        <w:t>newFavs</w:t>
      </w:r>
      <w:proofErr w:type="spellEnd"/>
      <w:r w:rsidRPr="005433DC">
        <w:rPr>
          <w:rFonts w:ascii="Courier New" w:hAnsi="Courier New"/>
          <w:color w:val="000000" w:themeColor="text1"/>
          <w:sz w:val="18"/>
        </w:rPr>
        <w:t xml:space="preserve"> = </w:t>
      </w:r>
      <w:proofErr w:type="spellStart"/>
      <w:r w:rsidRPr="005433DC">
        <w:rPr>
          <w:rFonts w:ascii="Courier New" w:hAnsi="Courier New"/>
          <w:color w:val="000000" w:themeColor="text1"/>
          <w:sz w:val="18"/>
        </w:rPr>
        <w:t>isFav</w:t>
      </w:r>
      <w:proofErr w:type="spellEnd"/>
      <w:r w:rsidRPr="005433DC">
        <w:rPr>
          <w:rFonts w:ascii="Courier New" w:hAnsi="Courier New"/>
          <w:color w:val="000000" w:themeColor="text1"/>
          <w:sz w:val="18"/>
        </w:rPr>
        <w:t xml:space="preserve"> ? </w:t>
      </w:r>
      <w:proofErr w:type="spellStart"/>
      <w:r w:rsidRPr="005433DC">
        <w:rPr>
          <w:rFonts w:ascii="Courier New" w:hAnsi="Courier New"/>
          <w:color w:val="000000" w:themeColor="text1"/>
          <w:sz w:val="18"/>
        </w:rPr>
        <w:t>user.favorites.filter</w:t>
      </w:r>
      <w:proofErr w:type="spellEnd"/>
      <w:r w:rsidRPr="005433DC">
        <w:rPr>
          <w:rFonts w:ascii="Courier New" w:hAnsi="Courier New"/>
          <w:color w:val="000000" w:themeColor="text1"/>
          <w:sz w:val="18"/>
        </w:rPr>
        <w:t>(fid =&gt; fid !== id) : [...</w:t>
      </w:r>
      <w:proofErr w:type="spellStart"/>
      <w:r w:rsidRPr="005433DC">
        <w:rPr>
          <w:rFonts w:ascii="Courier New" w:hAnsi="Courier New"/>
          <w:color w:val="000000" w:themeColor="text1"/>
          <w:sz w:val="18"/>
        </w:rPr>
        <w:t>user.favorites</w:t>
      </w:r>
      <w:proofErr w:type="spellEnd"/>
      <w:r w:rsidRPr="005433DC">
        <w:rPr>
          <w:rFonts w:ascii="Courier New" w:hAnsi="Courier New"/>
          <w:color w:val="000000" w:themeColor="text1"/>
          <w:sz w:val="18"/>
        </w:rPr>
        <w:t>, id];</w:t>
      </w:r>
      <w:r w:rsidRPr="005433DC">
        <w:rPr>
          <w:rFonts w:ascii="Courier New" w:hAnsi="Courier New"/>
          <w:color w:val="000000" w:themeColor="text1"/>
          <w:sz w:val="18"/>
        </w:rPr>
        <w:br/>
        <w:t xml:space="preserve">    </w:t>
      </w:r>
      <w:proofErr w:type="spellStart"/>
      <w:r w:rsidRPr="005433DC">
        <w:rPr>
          <w:rFonts w:ascii="Courier New" w:hAnsi="Courier New"/>
          <w:color w:val="000000" w:themeColor="text1"/>
          <w:sz w:val="18"/>
        </w:rPr>
        <w:t>updateSettings</w:t>
      </w:r>
      <w:proofErr w:type="spellEnd"/>
      <w:r w:rsidRPr="005433DC">
        <w:rPr>
          <w:rFonts w:ascii="Courier New" w:hAnsi="Courier New"/>
          <w:color w:val="000000" w:themeColor="text1"/>
          <w:sz w:val="18"/>
        </w:rPr>
        <w:t xml:space="preserve">({ favorites: </w:t>
      </w:r>
      <w:proofErr w:type="spellStart"/>
      <w:r w:rsidRPr="005433DC">
        <w:rPr>
          <w:rFonts w:ascii="Courier New" w:hAnsi="Courier New"/>
          <w:color w:val="000000" w:themeColor="text1"/>
          <w:sz w:val="18"/>
        </w:rPr>
        <w:t>newFavs</w:t>
      </w:r>
      <w:proofErr w:type="spellEnd"/>
      <w:r w:rsidRPr="005433DC">
        <w:rPr>
          <w:rFonts w:ascii="Courier New" w:hAnsi="Courier New"/>
          <w:color w:val="000000" w:themeColor="text1"/>
          <w:sz w:val="18"/>
        </w:rPr>
        <w:t xml:space="preserve"> }); // Updates local state and remote DB</w:t>
      </w:r>
      <w:r w:rsidRPr="005433DC">
        <w:rPr>
          <w:rFonts w:ascii="Courier New" w:hAnsi="Courier New"/>
          <w:color w:val="000000" w:themeColor="text1"/>
          <w:sz w:val="18"/>
        </w:rPr>
        <w:br/>
        <w:t>};</w:t>
      </w:r>
      <w:r w:rsidRPr="005433DC">
        <w:rPr>
          <w:rFonts w:ascii="Courier New" w:hAnsi="Courier New"/>
          <w:color w:val="000000" w:themeColor="text1"/>
          <w:sz w:val="18"/>
        </w:rPr>
        <w:br/>
      </w:r>
      <w:r w:rsidRPr="005433DC">
        <w:rPr>
          <w:rFonts w:ascii="Courier New" w:hAnsi="Courier New"/>
          <w:color w:val="000000" w:themeColor="text1"/>
          <w:sz w:val="18"/>
        </w:rPr>
        <w:br/>
        <w:t xml:space="preserve">const </w:t>
      </w:r>
      <w:proofErr w:type="spellStart"/>
      <w:r w:rsidRPr="005433DC">
        <w:rPr>
          <w:rFonts w:ascii="Courier New" w:hAnsi="Courier New"/>
          <w:color w:val="000000" w:themeColor="text1"/>
          <w:sz w:val="18"/>
        </w:rPr>
        <w:t>handleShare</w:t>
      </w:r>
      <w:proofErr w:type="spellEnd"/>
      <w:r w:rsidRPr="005433DC">
        <w:rPr>
          <w:rFonts w:ascii="Courier New" w:hAnsi="Courier New"/>
          <w:color w:val="000000" w:themeColor="text1"/>
          <w:sz w:val="18"/>
        </w:rPr>
        <w:t xml:space="preserve"> = () =&gt; {</w:t>
      </w:r>
      <w:r w:rsidRPr="005433DC">
        <w:rPr>
          <w:rFonts w:ascii="Courier New" w:hAnsi="Courier New"/>
          <w:color w:val="000000" w:themeColor="text1"/>
          <w:sz w:val="18"/>
        </w:rPr>
        <w:br/>
        <w:t xml:space="preserve">    if (</w:t>
      </w:r>
      <w:proofErr w:type="spellStart"/>
      <w:r w:rsidRPr="005433DC">
        <w:rPr>
          <w:rFonts w:ascii="Courier New" w:hAnsi="Courier New"/>
          <w:color w:val="000000" w:themeColor="text1"/>
          <w:sz w:val="18"/>
        </w:rPr>
        <w:t>navigator.share</w:t>
      </w:r>
      <w:proofErr w:type="spellEnd"/>
      <w:r w:rsidRPr="005433DC">
        <w:rPr>
          <w:rFonts w:ascii="Courier New" w:hAnsi="Courier New"/>
          <w:color w:val="000000" w:themeColor="text1"/>
          <w:sz w:val="18"/>
        </w:rPr>
        <w:t>) {</w:t>
      </w:r>
      <w:r w:rsidRPr="005433DC">
        <w:rPr>
          <w:rFonts w:ascii="Courier New" w:hAnsi="Courier New"/>
          <w:color w:val="000000" w:themeColor="text1"/>
          <w:sz w:val="18"/>
        </w:rPr>
        <w:br/>
        <w:t xml:space="preserve">        </w:t>
      </w:r>
      <w:proofErr w:type="spellStart"/>
      <w:r w:rsidRPr="005433DC">
        <w:rPr>
          <w:rFonts w:ascii="Courier New" w:hAnsi="Courier New"/>
          <w:color w:val="000000" w:themeColor="text1"/>
          <w:sz w:val="18"/>
        </w:rPr>
        <w:t>navigator.share</w:t>
      </w:r>
      <w:proofErr w:type="spellEnd"/>
      <w:r w:rsidRPr="005433DC">
        <w:rPr>
          <w:rFonts w:ascii="Courier New" w:hAnsi="Courier New"/>
          <w:color w:val="000000" w:themeColor="text1"/>
          <w:sz w:val="18"/>
        </w:rPr>
        <w:t xml:space="preserve">({ title: recipe.name, url: </w:t>
      </w:r>
      <w:proofErr w:type="spellStart"/>
      <w:r w:rsidRPr="005433DC">
        <w:rPr>
          <w:rFonts w:ascii="Courier New" w:hAnsi="Courier New"/>
          <w:color w:val="000000" w:themeColor="text1"/>
          <w:sz w:val="18"/>
        </w:rPr>
        <w:t>window.location.href</w:t>
      </w:r>
      <w:proofErr w:type="spellEnd"/>
      <w:r w:rsidRPr="005433DC">
        <w:rPr>
          <w:rFonts w:ascii="Courier New" w:hAnsi="Courier New"/>
          <w:color w:val="000000" w:themeColor="text1"/>
          <w:sz w:val="18"/>
        </w:rPr>
        <w:t xml:space="preserve"> });</w:t>
      </w:r>
      <w:r w:rsidRPr="005433DC">
        <w:rPr>
          <w:rFonts w:ascii="Courier New" w:hAnsi="Courier New"/>
          <w:color w:val="000000" w:themeColor="text1"/>
          <w:sz w:val="18"/>
        </w:rPr>
        <w:br/>
        <w:t xml:space="preserve">    }</w:t>
      </w:r>
      <w:r w:rsidRPr="005433DC">
        <w:rPr>
          <w:rFonts w:ascii="Courier New" w:hAnsi="Courier New"/>
          <w:color w:val="000000" w:themeColor="text1"/>
          <w:sz w:val="18"/>
        </w:rPr>
        <w:br/>
        <w:t>};</w:t>
      </w:r>
    </w:p>
    <w:p w14:paraId="39F5517D" w14:textId="77777777" w:rsidR="007701C7" w:rsidRPr="005433DC" w:rsidRDefault="00000000">
      <w:pPr>
        <w:pStyle w:val="Heading2"/>
        <w:rPr>
          <w:color w:val="000000" w:themeColor="text1"/>
        </w:rPr>
      </w:pPr>
      <w:r w:rsidRPr="005433DC">
        <w:rPr>
          <w:color w:val="000000" w:themeColor="text1"/>
        </w:rPr>
        <w:t>5.2.6 Admin Dashboard and Content Management</w:t>
      </w:r>
    </w:p>
    <w:p w14:paraId="1343EC60" w14:textId="77777777" w:rsidR="007701C7" w:rsidRPr="005433DC" w:rsidRDefault="00000000">
      <w:pPr>
        <w:rPr>
          <w:color w:val="000000" w:themeColor="text1"/>
        </w:rPr>
      </w:pPr>
      <w:r w:rsidRPr="005433DC">
        <w:rPr>
          <w:b/>
          <w:color w:val="000000" w:themeColor="text1"/>
        </w:rPr>
        <w:t>File</w:t>
      </w:r>
      <w:r w:rsidRPr="005433DC">
        <w:rPr>
          <w:color w:val="000000" w:themeColor="text1"/>
        </w:rPr>
        <w:t>: `app/admin/</w:t>
      </w:r>
      <w:proofErr w:type="spellStart"/>
      <w:r w:rsidRPr="005433DC">
        <w:rPr>
          <w:color w:val="000000" w:themeColor="text1"/>
        </w:rPr>
        <w:t>page.tsx</w:t>
      </w:r>
      <w:proofErr w:type="spellEnd"/>
      <w:r w:rsidRPr="005433DC">
        <w:rPr>
          <w:color w:val="000000" w:themeColor="text1"/>
        </w:rPr>
        <w:t>`</w:t>
      </w:r>
    </w:p>
    <w:p w14:paraId="2FCFC8B0" w14:textId="77777777" w:rsidR="007701C7" w:rsidRPr="005433DC" w:rsidRDefault="00000000">
      <w:pPr>
        <w:rPr>
          <w:color w:val="000000" w:themeColor="text1"/>
        </w:rPr>
      </w:pPr>
      <w:r w:rsidRPr="005433DC">
        <w:rPr>
          <w:b/>
          <w:color w:val="000000" w:themeColor="text1"/>
        </w:rPr>
        <w:lastRenderedPageBreak/>
        <w:t>Description</w:t>
      </w:r>
      <w:r w:rsidRPr="005433DC">
        <w:rPr>
          <w:color w:val="000000" w:themeColor="text1"/>
        </w:rPr>
        <w:t>: A secure portal for admins to manage the user base and add new bilingual recipes.</w:t>
      </w:r>
    </w:p>
    <w:p w14:paraId="5152C90D" w14:textId="77777777" w:rsidR="007701C7" w:rsidRPr="005433DC" w:rsidRDefault="00000000">
      <w:pPr>
        <w:pStyle w:val="NoSpacing"/>
        <w:rPr>
          <w:color w:val="000000" w:themeColor="text1"/>
        </w:rPr>
      </w:pPr>
      <w:r w:rsidRPr="005433DC">
        <w:rPr>
          <w:rFonts w:ascii="Courier New" w:hAnsi="Courier New"/>
          <w:color w:val="000000" w:themeColor="text1"/>
          <w:sz w:val="18"/>
        </w:rPr>
        <w:t xml:space="preserve">export default function </w:t>
      </w:r>
      <w:proofErr w:type="spellStart"/>
      <w:r w:rsidRPr="005433DC">
        <w:rPr>
          <w:rFonts w:ascii="Courier New" w:hAnsi="Courier New"/>
          <w:color w:val="000000" w:themeColor="text1"/>
          <w:sz w:val="18"/>
        </w:rPr>
        <w:t>AdminPage</w:t>
      </w:r>
      <w:proofErr w:type="spellEnd"/>
      <w:r w:rsidRPr="005433DC">
        <w:rPr>
          <w:rFonts w:ascii="Courier New" w:hAnsi="Courier New"/>
          <w:color w:val="000000" w:themeColor="text1"/>
          <w:sz w:val="18"/>
        </w:rPr>
        <w:t>() {</w:t>
      </w:r>
      <w:r w:rsidRPr="005433DC">
        <w:rPr>
          <w:rFonts w:ascii="Courier New" w:hAnsi="Courier New"/>
          <w:color w:val="000000" w:themeColor="text1"/>
          <w:sz w:val="18"/>
        </w:rPr>
        <w:br/>
        <w:t xml:space="preserve">    const [</w:t>
      </w:r>
      <w:proofErr w:type="spellStart"/>
      <w:r w:rsidRPr="005433DC">
        <w:rPr>
          <w:rFonts w:ascii="Courier New" w:hAnsi="Courier New"/>
          <w:color w:val="000000" w:themeColor="text1"/>
          <w:sz w:val="18"/>
        </w:rPr>
        <w:t>recipeData</w:t>
      </w:r>
      <w:proofErr w:type="spellEnd"/>
      <w:r w:rsidRPr="005433DC">
        <w:rPr>
          <w:rFonts w:ascii="Courier New" w:hAnsi="Courier New"/>
          <w:color w:val="000000" w:themeColor="text1"/>
          <w:sz w:val="18"/>
        </w:rPr>
        <w:t xml:space="preserve">, </w:t>
      </w:r>
      <w:proofErr w:type="spellStart"/>
      <w:r w:rsidRPr="005433DC">
        <w:rPr>
          <w:rFonts w:ascii="Courier New" w:hAnsi="Courier New"/>
          <w:color w:val="000000" w:themeColor="text1"/>
          <w:sz w:val="18"/>
        </w:rPr>
        <w:t>setRecipeData</w:t>
      </w:r>
      <w:proofErr w:type="spellEnd"/>
      <w:r w:rsidRPr="005433DC">
        <w:rPr>
          <w:rFonts w:ascii="Courier New" w:hAnsi="Courier New"/>
          <w:color w:val="000000" w:themeColor="text1"/>
          <w:sz w:val="18"/>
        </w:rPr>
        <w:t xml:space="preserve">] = </w:t>
      </w:r>
      <w:proofErr w:type="spellStart"/>
      <w:r w:rsidRPr="005433DC">
        <w:rPr>
          <w:rFonts w:ascii="Courier New" w:hAnsi="Courier New"/>
          <w:color w:val="000000" w:themeColor="text1"/>
          <w:sz w:val="18"/>
        </w:rPr>
        <w:t>useState</w:t>
      </w:r>
      <w:proofErr w:type="spellEnd"/>
      <w:r w:rsidRPr="005433DC">
        <w:rPr>
          <w:rFonts w:ascii="Courier New" w:hAnsi="Courier New"/>
          <w:color w:val="000000" w:themeColor="text1"/>
          <w:sz w:val="18"/>
        </w:rPr>
        <w:t xml:space="preserve">({ name: "", </w:t>
      </w:r>
      <w:proofErr w:type="spellStart"/>
      <w:r w:rsidRPr="005433DC">
        <w:rPr>
          <w:rFonts w:ascii="Courier New" w:hAnsi="Courier New"/>
          <w:color w:val="000000" w:themeColor="text1"/>
          <w:sz w:val="18"/>
        </w:rPr>
        <w:t>nameHindi</w:t>
      </w:r>
      <w:proofErr w:type="spellEnd"/>
      <w:r w:rsidRPr="005433DC">
        <w:rPr>
          <w:rFonts w:ascii="Courier New" w:hAnsi="Courier New"/>
          <w:color w:val="000000" w:themeColor="text1"/>
          <w:sz w:val="18"/>
        </w:rPr>
        <w:t>: "" });</w:t>
      </w:r>
      <w:r w:rsidRPr="005433DC">
        <w:rPr>
          <w:rFonts w:ascii="Courier New" w:hAnsi="Courier New"/>
          <w:color w:val="000000" w:themeColor="text1"/>
          <w:sz w:val="18"/>
        </w:rPr>
        <w:br/>
        <w:t xml:space="preserve">    const [users, </w:t>
      </w:r>
      <w:proofErr w:type="spellStart"/>
      <w:r w:rsidRPr="005433DC">
        <w:rPr>
          <w:rFonts w:ascii="Courier New" w:hAnsi="Courier New"/>
          <w:color w:val="000000" w:themeColor="text1"/>
          <w:sz w:val="18"/>
        </w:rPr>
        <w:t>setUsers</w:t>
      </w:r>
      <w:proofErr w:type="spellEnd"/>
      <w:r w:rsidRPr="005433DC">
        <w:rPr>
          <w:rFonts w:ascii="Courier New" w:hAnsi="Courier New"/>
          <w:color w:val="000000" w:themeColor="text1"/>
          <w:sz w:val="18"/>
        </w:rPr>
        <w:t xml:space="preserve">] = </w:t>
      </w:r>
      <w:proofErr w:type="spellStart"/>
      <w:r w:rsidRPr="005433DC">
        <w:rPr>
          <w:rFonts w:ascii="Courier New" w:hAnsi="Courier New"/>
          <w:color w:val="000000" w:themeColor="text1"/>
          <w:sz w:val="18"/>
        </w:rPr>
        <w:t>useState</w:t>
      </w:r>
      <w:proofErr w:type="spellEnd"/>
      <w:r w:rsidRPr="005433DC">
        <w:rPr>
          <w:rFonts w:ascii="Courier New" w:hAnsi="Courier New"/>
          <w:color w:val="000000" w:themeColor="text1"/>
          <w:sz w:val="18"/>
        </w:rPr>
        <w:t>([]);</w:t>
      </w:r>
      <w:r w:rsidRPr="005433DC">
        <w:rPr>
          <w:rFonts w:ascii="Courier New" w:hAnsi="Courier New"/>
          <w:color w:val="000000" w:themeColor="text1"/>
          <w:sz w:val="18"/>
        </w:rPr>
        <w:br/>
      </w:r>
      <w:r w:rsidRPr="005433DC">
        <w:rPr>
          <w:rFonts w:ascii="Courier New" w:hAnsi="Courier New"/>
          <w:color w:val="000000" w:themeColor="text1"/>
          <w:sz w:val="18"/>
        </w:rPr>
        <w:br/>
        <w:t xml:space="preserve">    const </w:t>
      </w:r>
      <w:proofErr w:type="spellStart"/>
      <w:r w:rsidRPr="005433DC">
        <w:rPr>
          <w:rFonts w:ascii="Courier New" w:hAnsi="Courier New"/>
          <w:color w:val="000000" w:themeColor="text1"/>
          <w:sz w:val="18"/>
        </w:rPr>
        <w:t>handleSaveRecipe</w:t>
      </w:r>
      <w:proofErr w:type="spellEnd"/>
      <w:r w:rsidRPr="005433DC">
        <w:rPr>
          <w:rFonts w:ascii="Courier New" w:hAnsi="Courier New"/>
          <w:color w:val="000000" w:themeColor="text1"/>
          <w:sz w:val="18"/>
        </w:rPr>
        <w:t xml:space="preserve"> = async () =&gt; {</w:t>
      </w:r>
      <w:r w:rsidRPr="005433DC">
        <w:rPr>
          <w:rFonts w:ascii="Courier New" w:hAnsi="Courier New"/>
          <w:color w:val="000000" w:themeColor="text1"/>
          <w:sz w:val="18"/>
        </w:rPr>
        <w:br/>
        <w:t xml:space="preserve">        await fetch("/</w:t>
      </w:r>
      <w:proofErr w:type="spellStart"/>
      <w:r w:rsidRPr="005433DC">
        <w:rPr>
          <w:rFonts w:ascii="Courier New" w:hAnsi="Courier New"/>
          <w:color w:val="000000" w:themeColor="text1"/>
          <w:sz w:val="18"/>
        </w:rPr>
        <w:t>api</w:t>
      </w:r>
      <w:proofErr w:type="spellEnd"/>
      <w:r w:rsidRPr="005433DC">
        <w:rPr>
          <w:rFonts w:ascii="Courier New" w:hAnsi="Courier New"/>
          <w:color w:val="000000" w:themeColor="text1"/>
          <w:sz w:val="18"/>
        </w:rPr>
        <w:t xml:space="preserve">/recipes", { method: "POST", body: </w:t>
      </w:r>
      <w:proofErr w:type="spellStart"/>
      <w:r w:rsidRPr="005433DC">
        <w:rPr>
          <w:rFonts w:ascii="Courier New" w:hAnsi="Courier New"/>
          <w:color w:val="000000" w:themeColor="text1"/>
          <w:sz w:val="18"/>
        </w:rPr>
        <w:t>JSON.stringify</w:t>
      </w:r>
      <w:proofErr w:type="spellEnd"/>
      <w:r w:rsidRPr="005433DC">
        <w:rPr>
          <w:rFonts w:ascii="Courier New" w:hAnsi="Courier New"/>
          <w:color w:val="000000" w:themeColor="text1"/>
          <w:sz w:val="18"/>
        </w:rPr>
        <w:t>(</w:t>
      </w:r>
      <w:proofErr w:type="spellStart"/>
      <w:r w:rsidRPr="005433DC">
        <w:rPr>
          <w:rFonts w:ascii="Courier New" w:hAnsi="Courier New"/>
          <w:color w:val="000000" w:themeColor="text1"/>
          <w:sz w:val="18"/>
        </w:rPr>
        <w:t>recipeData</w:t>
      </w:r>
      <w:proofErr w:type="spellEnd"/>
      <w:r w:rsidRPr="005433DC">
        <w:rPr>
          <w:rFonts w:ascii="Courier New" w:hAnsi="Courier New"/>
          <w:color w:val="000000" w:themeColor="text1"/>
          <w:sz w:val="18"/>
        </w:rPr>
        <w:t>) });</w:t>
      </w:r>
      <w:r w:rsidRPr="005433DC">
        <w:rPr>
          <w:rFonts w:ascii="Courier New" w:hAnsi="Courier New"/>
          <w:color w:val="000000" w:themeColor="text1"/>
          <w:sz w:val="18"/>
        </w:rPr>
        <w:br/>
        <w:t xml:space="preserve">        alert("Recipe Added!");</w:t>
      </w:r>
      <w:r w:rsidRPr="005433DC">
        <w:rPr>
          <w:rFonts w:ascii="Courier New" w:hAnsi="Courier New"/>
          <w:color w:val="000000" w:themeColor="text1"/>
          <w:sz w:val="18"/>
        </w:rPr>
        <w:br/>
        <w:t xml:space="preserve">    };</w:t>
      </w:r>
      <w:r w:rsidRPr="005433DC">
        <w:rPr>
          <w:rFonts w:ascii="Courier New" w:hAnsi="Courier New"/>
          <w:color w:val="000000" w:themeColor="text1"/>
          <w:sz w:val="18"/>
        </w:rPr>
        <w:br/>
      </w:r>
      <w:r w:rsidRPr="005433DC">
        <w:rPr>
          <w:rFonts w:ascii="Courier New" w:hAnsi="Courier New"/>
          <w:color w:val="000000" w:themeColor="text1"/>
          <w:sz w:val="18"/>
        </w:rPr>
        <w:br/>
        <w:t xml:space="preserve">    return (</w:t>
      </w:r>
      <w:r w:rsidRPr="005433DC">
        <w:rPr>
          <w:rFonts w:ascii="Courier New" w:hAnsi="Courier New"/>
          <w:color w:val="000000" w:themeColor="text1"/>
          <w:sz w:val="18"/>
        </w:rPr>
        <w:br/>
        <w:t xml:space="preserve">        &lt;section&gt;</w:t>
      </w:r>
      <w:r w:rsidRPr="005433DC">
        <w:rPr>
          <w:rFonts w:ascii="Courier New" w:hAnsi="Courier New"/>
          <w:color w:val="000000" w:themeColor="text1"/>
          <w:sz w:val="18"/>
        </w:rPr>
        <w:br/>
        <w:t xml:space="preserve">            &lt;h1&gt;Admin Dashboard&lt;/h1&gt;</w:t>
      </w:r>
      <w:r w:rsidRPr="005433DC">
        <w:rPr>
          <w:rFonts w:ascii="Courier New" w:hAnsi="Courier New"/>
          <w:color w:val="000000" w:themeColor="text1"/>
          <w:sz w:val="18"/>
        </w:rPr>
        <w:br/>
        <w:t xml:space="preserve">            &lt;Tabs&gt;</w:t>
      </w:r>
      <w:r w:rsidRPr="005433DC">
        <w:rPr>
          <w:rFonts w:ascii="Courier New" w:hAnsi="Courier New"/>
          <w:color w:val="000000" w:themeColor="text1"/>
          <w:sz w:val="18"/>
        </w:rPr>
        <w:br/>
        <w:t xml:space="preserve">                &lt;</w:t>
      </w:r>
      <w:proofErr w:type="spellStart"/>
      <w:r w:rsidRPr="005433DC">
        <w:rPr>
          <w:rFonts w:ascii="Courier New" w:hAnsi="Courier New"/>
          <w:color w:val="000000" w:themeColor="text1"/>
          <w:sz w:val="18"/>
        </w:rPr>
        <w:t>TabsContent</w:t>
      </w:r>
      <w:proofErr w:type="spellEnd"/>
      <w:r w:rsidRPr="005433DC">
        <w:rPr>
          <w:rFonts w:ascii="Courier New" w:hAnsi="Courier New"/>
          <w:color w:val="000000" w:themeColor="text1"/>
          <w:sz w:val="18"/>
        </w:rPr>
        <w:t xml:space="preserve"> value="users"&gt;</w:t>
      </w:r>
      <w:r w:rsidRPr="005433DC">
        <w:rPr>
          <w:rFonts w:ascii="Courier New" w:hAnsi="Courier New"/>
          <w:color w:val="000000" w:themeColor="text1"/>
          <w:sz w:val="18"/>
        </w:rPr>
        <w:br/>
        <w:t xml:space="preserve">                    &lt;Table&gt; {/* Formatted table of registered users via /</w:t>
      </w:r>
      <w:proofErr w:type="spellStart"/>
      <w:r w:rsidRPr="005433DC">
        <w:rPr>
          <w:rFonts w:ascii="Courier New" w:hAnsi="Courier New"/>
          <w:color w:val="000000" w:themeColor="text1"/>
          <w:sz w:val="18"/>
        </w:rPr>
        <w:t>api</w:t>
      </w:r>
      <w:proofErr w:type="spellEnd"/>
      <w:r w:rsidRPr="005433DC">
        <w:rPr>
          <w:rFonts w:ascii="Courier New" w:hAnsi="Courier New"/>
          <w:color w:val="000000" w:themeColor="text1"/>
          <w:sz w:val="18"/>
        </w:rPr>
        <w:t>/admin/users */} &lt;/Table&gt;</w:t>
      </w:r>
      <w:r w:rsidRPr="005433DC">
        <w:rPr>
          <w:rFonts w:ascii="Courier New" w:hAnsi="Courier New"/>
          <w:color w:val="000000" w:themeColor="text1"/>
          <w:sz w:val="18"/>
        </w:rPr>
        <w:br/>
        <w:t xml:space="preserve">                &lt;/</w:t>
      </w:r>
      <w:proofErr w:type="spellStart"/>
      <w:r w:rsidRPr="005433DC">
        <w:rPr>
          <w:rFonts w:ascii="Courier New" w:hAnsi="Courier New"/>
          <w:color w:val="000000" w:themeColor="text1"/>
          <w:sz w:val="18"/>
        </w:rPr>
        <w:t>TabsContent</w:t>
      </w:r>
      <w:proofErr w:type="spellEnd"/>
      <w:r w:rsidRPr="005433DC">
        <w:rPr>
          <w:rFonts w:ascii="Courier New" w:hAnsi="Courier New"/>
          <w:color w:val="000000" w:themeColor="text1"/>
          <w:sz w:val="18"/>
        </w:rPr>
        <w:t>&gt;</w:t>
      </w:r>
      <w:r w:rsidRPr="005433DC">
        <w:rPr>
          <w:rFonts w:ascii="Courier New" w:hAnsi="Courier New"/>
          <w:color w:val="000000" w:themeColor="text1"/>
          <w:sz w:val="18"/>
        </w:rPr>
        <w:br/>
        <w:t xml:space="preserve">                &lt;</w:t>
      </w:r>
      <w:proofErr w:type="spellStart"/>
      <w:r w:rsidRPr="005433DC">
        <w:rPr>
          <w:rFonts w:ascii="Courier New" w:hAnsi="Courier New"/>
          <w:color w:val="000000" w:themeColor="text1"/>
          <w:sz w:val="18"/>
        </w:rPr>
        <w:t>TabsContent</w:t>
      </w:r>
      <w:proofErr w:type="spellEnd"/>
      <w:r w:rsidRPr="005433DC">
        <w:rPr>
          <w:rFonts w:ascii="Courier New" w:hAnsi="Courier New"/>
          <w:color w:val="000000" w:themeColor="text1"/>
          <w:sz w:val="18"/>
        </w:rPr>
        <w:t xml:space="preserve"> value="add-recipe"&gt;</w:t>
      </w:r>
      <w:r w:rsidRPr="005433DC">
        <w:rPr>
          <w:rFonts w:ascii="Courier New" w:hAnsi="Courier New"/>
          <w:color w:val="000000" w:themeColor="text1"/>
          <w:sz w:val="18"/>
        </w:rPr>
        <w:br/>
        <w:t xml:space="preserve">                    &lt;Input placeholder="English Name" label="Name" /&gt;</w:t>
      </w:r>
      <w:r w:rsidRPr="005433DC">
        <w:rPr>
          <w:rFonts w:ascii="Courier New" w:hAnsi="Courier New"/>
          <w:color w:val="000000" w:themeColor="text1"/>
          <w:sz w:val="18"/>
        </w:rPr>
        <w:br/>
        <w:t xml:space="preserve">                    &lt;Input placeholder="Hindi Name" label="Name (Hindi)" /&gt;</w:t>
      </w:r>
      <w:r w:rsidRPr="005433DC">
        <w:rPr>
          <w:rFonts w:ascii="Courier New" w:hAnsi="Courier New"/>
          <w:color w:val="000000" w:themeColor="text1"/>
          <w:sz w:val="18"/>
        </w:rPr>
        <w:br/>
        <w:t xml:space="preserve">                    &lt;Button </w:t>
      </w:r>
      <w:proofErr w:type="spellStart"/>
      <w:r w:rsidRPr="005433DC">
        <w:rPr>
          <w:rFonts w:ascii="Courier New" w:hAnsi="Courier New"/>
          <w:color w:val="000000" w:themeColor="text1"/>
          <w:sz w:val="18"/>
        </w:rPr>
        <w:t>onClick</w:t>
      </w:r>
      <w:proofErr w:type="spellEnd"/>
      <w:r w:rsidRPr="005433DC">
        <w:rPr>
          <w:rFonts w:ascii="Courier New" w:hAnsi="Courier New"/>
          <w:color w:val="000000" w:themeColor="text1"/>
          <w:sz w:val="18"/>
        </w:rPr>
        <w:t>={</w:t>
      </w:r>
      <w:proofErr w:type="spellStart"/>
      <w:r w:rsidRPr="005433DC">
        <w:rPr>
          <w:rFonts w:ascii="Courier New" w:hAnsi="Courier New"/>
          <w:color w:val="000000" w:themeColor="text1"/>
          <w:sz w:val="18"/>
        </w:rPr>
        <w:t>handleSaveRecipe</w:t>
      </w:r>
      <w:proofErr w:type="spellEnd"/>
      <w:r w:rsidRPr="005433DC">
        <w:rPr>
          <w:rFonts w:ascii="Courier New" w:hAnsi="Courier New"/>
          <w:color w:val="000000" w:themeColor="text1"/>
          <w:sz w:val="18"/>
        </w:rPr>
        <w:t>}&gt;Save Recipe&lt;/Button&gt;</w:t>
      </w:r>
      <w:r w:rsidRPr="005433DC">
        <w:rPr>
          <w:rFonts w:ascii="Courier New" w:hAnsi="Courier New"/>
          <w:color w:val="000000" w:themeColor="text1"/>
          <w:sz w:val="18"/>
        </w:rPr>
        <w:br/>
        <w:t xml:space="preserve">                &lt;/</w:t>
      </w:r>
      <w:proofErr w:type="spellStart"/>
      <w:r w:rsidRPr="005433DC">
        <w:rPr>
          <w:rFonts w:ascii="Courier New" w:hAnsi="Courier New"/>
          <w:color w:val="000000" w:themeColor="text1"/>
          <w:sz w:val="18"/>
        </w:rPr>
        <w:t>TabsContent</w:t>
      </w:r>
      <w:proofErr w:type="spellEnd"/>
      <w:r w:rsidRPr="005433DC">
        <w:rPr>
          <w:rFonts w:ascii="Courier New" w:hAnsi="Courier New"/>
          <w:color w:val="000000" w:themeColor="text1"/>
          <w:sz w:val="18"/>
        </w:rPr>
        <w:t>&gt;</w:t>
      </w:r>
      <w:r w:rsidRPr="005433DC">
        <w:rPr>
          <w:rFonts w:ascii="Courier New" w:hAnsi="Courier New"/>
          <w:color w:val="000000" w:themeColor="text1"/>
          <w:sz w:val="18"/>
        </w:rPr>
        <w:br/>
        <w:t xml:space="preserve">            &lt;/Tabs&gt;</w:t>
      </w:r>
      <w:r w:rsidRPr="005433DC">
        <w:rPr>
          <w:rFonts w:ascii="Courier New" w:hAnsi="Courier New"/>
          <w:color w:val="000000" w:themeColor="text1"/>
          <w:sz w:val="18"/>
        </w:rPr>
        <w:br/>
        <w:t xml:space="preserve">        &lt;/section&gt;</w:t>
      </w:r>
      <w:r w:rsidRPr="005433DC">
        <w:rPr>
          <w:rFonts w:ascii="Courier New" w:hAnsi="Courier New"/>
          <w:color w:val="000000" w:themeColor="text1"/>
          <w:sz w:val="18"/>
        </w:rPr>
        <w:br/>
        <w:t xml:space="preserve">    );</w:t>
      </w:r>
      <w:r w:rsidRPr="005433DC">
        <w:rPr>
          <w:rFonts w:ascii="Courier New" w:hAnsi="Courier New"/>
          <w:color w:val="000000" w:themeColor="text1"/>
          <w:sz w:val="18"/>
        </w:rPr>
        <w:br/>
        <w:t>}</w:t>
      </w:r>
    </w:p>
    <w:p w14:paraId="6FF7CBA4" w14:textId="77777777" w:rsidR="007701C7" w:rsidRPr="005433DC" w:rsidRDefault="00000000">
      <w:pPr>
        <w:pStyle w:val="Heading1"/>
        <w:rPr>
          <w:color w:val="000000" w:themeColor="text1"/>
        </w:rPr>
      </w:pPr>
      <w:r w:rsidRPr="005433DC">
        <w:rPr>
          <w:color w:val="000000" w:themeColor="text1"/>
        </w:rPr>
        <w:t>5.3 Testing Approach</w:t>
      </w:r>
    </w:p>
    <w:p w14:paraId="104C3D34" w14:textId="77777777" w:rsidR="007701C7" w:rsidRPr="005433DC" w:rsidRDefault="00000000">
      <w:pPr>
        <w:pStyle w:val="Heading2"/>
        <w:rPr>
          <w:color w:val="000000" w:themeColor="text1"/>
        </w:rPr>
      </w:pPr>
      <w:r w:rsidRPr="005433DC">
        <w:rPr>
          <w:color w:val="000000" w:themeColor="text1"/>
        </w:rPr>
        <w:t>5.3.1 Unit Testing</w:t>
      </w:r>
    </w:p>
    <w:p w14:paraId="57D4B9A6" w14:textId="77777777" w:rsidR="007701C7" w:rsidRPr="005433DC" w:rsidRDefault="00000000">
      <w:pPr>
        <w:rPr>
          <w:color w:val="000000" w:themeColor="text1"/>
        </w:rPr>
      </w:pPr>
      <w:r w:rsidRPr="005433DC">
        <w:rPr>
          <w:color w:val="000000" w:themeColor="text1"/>
        </w:rPr>
        <w:t>Unit testing focused on the core logic of the `Command Processor` and the `i18n` translation engine.</w:t>
      </w:r>
    </w:p>
    <w:p w14:paraId="16E2F345" w14:textId="77777777" w:rsidR="007701C7" w:rsidRPr="005433DC" w:rsidRDefault="00000000">
      <w:pPr>
        <w:rPr>
          <w:color w:val="000000" w:themeColor="text1"/>
        </w:rPr>
      </w:pPr>
      <w:r w:rsidRPr="005433DC">
        <w:rPr>
          <w:b/>
          <w:color w:val="000000" w:themeColor="text1"/>
        </w:rPr>
        <w:t>Table 5.1: Voice Command Intent Mapping (English &amp; Hindi)</w:t>
      </w:r>
    </w:p>
    <w:tbl>
      <w:tblPr>
        <w:tblStyle w:val="TableGrid"/>
        <w:tblW w:w="0" w:type="auto"/>
        <w:tblLook w:val="04A0" w:firstRow="1" w:lastRow="0" w:firstColumn="1" w:lastColumn="0" w:noHBand="0" w:noVBand="1"/>
      </w:tblPr>
      <w:tblGrid>
        <w:gridCol w:w="2160"/>
        <w:gridCol w:w="2160"/>
        <w:gridCol w:w="2221"/>
        <w:gridCol w:w="2160"/>
      </w:tblGrid>
      <w:tr w:rsidR="005433DC" w:rsidRPr="005433DC" w14:paraId="3330E61D" w14:textId="77777777">
        <w:tc>
          <w:tcPr>
            <w:tcW w:w="2160" w:type="dxa"/>
          </w:tcPr>
          <w:p w14:paraId="1B9B4901" w14:textId="77777777" w:rsidR="007701C7" w:rsidRPr="005433DC" w:rsidRDefault="00000000">
            <w:pPr>
              <w:rPr>
                <w:color w:val="000000" w:themeColor="text1"/>
              </w:rPr>
            </w:pPr>
            <w:r w:rsidRPr="005433DC">
              <w:rPr>
                <w:color w:val="000000" w:themeColor="text1"/>
              </w:rPr>
              <w:t>Transcript (User Input)</w:t>
            </w:r>
          </w:p>
        </w:tc>
        <w:tc>
          <w:tcPr>
            <w:tcW w:w="2160" w:type="dxa"/>
          </w:tcPr>
          <w:p w14:paraId="2F4C61EA" w14:textId="77777777" w:rsidR="007701C7" w:rsidRPr="005433DC" w:rsidRDefault="00000000">
            <w:pPr>
              <w:rPr>
                <w:color w:val="000000" w:themeColor="text1"/>
              </w:rPr>
            </w:pPr>
            <w:r w:rsidRPr="005433DC">
              <w:rPr>
                <w:color w:val="000000" w:themeColor="text1"/>
              </w:rPr>
              <w:t>Language</w:t>
            </w:r>
          </w:p>
        </w:tc>
        <w:tc>
          <w:tcPr>
            <w:tcW w:w="2160" w:type="dxa"/>
          </w:tcPr>
          <w:p w14:paraId="20550A7A" w14:textId="77777777" w:rsidR="007701C7" w:rsidRPr="005433DC" w:rsidRDefault="00000000">
            <w:pPr>
              <w:rPr>
                <w:color w:val="000000" w:themeColor="text1"/>
              </w:rPr>
            </w:pPr>
            <w:r w:rsidRPr="005433DC">
              <w:rPr>
                <w:color w:val="000000" w:themeColor="text1"/>
              </w:rPr>
              <w:t>Classified Intent</w:t>
            </w:r>
          </w:p>
        </w:tc>
        <w:tc>
          <w:tcPr>
            <w:tcW w:w="2160" w:type="dxa"/>
          </w:tcPr>
          <w:p w14:paraId="797FB432" w14:textId="77777777" w:rsidR="007701C7" w:rsidRPr="005433DC" w:rsidRDefault="00000000">
            <w:pPr>
              <w:rPr>
                <w:color w:val="000000" w:themeColor="text1"/>
              </w:rPr>
            </w:pPr>
            <w:r w:rsidRPr="005433DC">
              <w:rPr>
                <w:color w:val="000000" w:themeColor="text1"/>
              </w:rPr>
              <w:t>Expected Action</w:t>
            </w:r>
          </w:p>
        </w:tc>
      </w:tr>
      <w:tr w:rsidR="005433DC" w:rsidRPr="005433DC" w14:paraId="0C5876B9" w14:textId="77777777">
        <w:tc>
          <w:tcPr>
            <w:tcW w:w="2160" w:type="dxa"/>
          </w:tcPr>
          <w:p w14:paraId="75F8BB6D" w14:textId="77777777" w:rsidR="007701C7" w:rsidRPr="005433DC" w:rsidRDefault="00000000">
            <w:pPr>
              <w:rPr>
                <w:color w:val="000000" w:themeColor="text1"/>
              </w:rPr>
            </w:pPr>
            <w:r w:rsidRPr="005433DC">
              <w:rPr>
                <w:color w:val="000000" w:themeColor="text1"/>
              </w:rPr>
              <w:t>"Go to my profile"</w:t>
            </w:r>
          </w:p>
        </w:tc>
        <w:tc>
          <w:tcPr>
            <w:tcW w:w="2160" w:type="dxa"/>
          </w:tcPr>
          <w:p w14:paraId="623B3D15" w14:textId="77777777" w:rsidR="007701C7" w:rsidRPr="005433DC" w:rsidRDefault="00000000">
            <w:pPr>
              <w:rPr>
                <w:color w:val="000000" w:themeColor="text1"/>
              </w:rPr>
            </w:pPr>
            <w:r w:rsidRPr="005433DC">
              <w:rPr>
                <w:color w:val="000000" w:themeColor="text1"/>
              </w:rPr>
              <w:t>English</w:t>
            </w:r>
          </w:p>
        </w:tc>
        <w:tc>
          <w:tcPr>
            <w:tcW w:w="2160" w:type="dxa"/>
          </w:tcPr>
          <w:p w14:paraId="15A32B78" w14:textId="77777777" w:rsidR="007701C7" w:rsidRPr="005433DC" w:rsidRDefault="00000000">
            <w:pPr>
              <w:rPr>
                <w:color w:val="000000" w:themeColor="text1"/>
              </w:rPr>
            </w:pPr>
            <w:r w:rsidRPr="005433DC">
              <w:rPr>
                <w:color w:val="000000" w:themeColor="text1"/>
              </w:rPr>
              <w:t>`NAV_PROFILE`</w:t>
            </w:r>
          </w:p>
        </w:tc>
        <w:tc>
          <w:tcPr>
            <w:tcW w:w="2160" w:type="dxa"/>
          </w:tcPr>
          <w:p w14:paraId="2FC75018" w14:textId="77777777" w:rsidR="007701C7" w:rsidRPr="005433DC" w:rsidRDefault="00000000">
            <w:pPr>
              <w:rPr>
                <w:color w:val="000000" w:themeColor="text1"/>
              </w:rPr>
            </w:pPr>
            <w:r w:rsidRPr="005433DC">
              <w:rPr>
                <w:color w:val="000000" w:themeColor="text1"/>
              </w:rPr>
              <w:t>Navigate to /profile</w:t>
            </w:r>
          </w:p>
        </w:tc>
      </w:tr>
      <w:tr w:rsidR="005433DC" w:rsidRPr="005433DC" w14:paraId="28428C2D" w14:textId="77777777">
        <w:tc>
          <w:tcPr>
            <w:tcW w:w="2160" w:type="dxa"/>
          </w:tcPr>
          <w:p w14:paraId="38CF4E0E" w14:textId="77777777" w:rsidR="007701C7" w:rsidRPr="005433DC" w:rsidRDefault="00000000">
            <w:pPr>
              <w:rPr>
                <w:color w:val="000000" w:themeColor="text1"/>
              </w:rPr>
            </w:pPr>
            <w:r w:rsidRPr="005433DC">
              <w:rPr>
                <w:color w:val="000000" w:themeColor="text1"/>
              </w:rPr>
              <w:t xml:space="preserve">"Ghar </w:t>
            </w:r>
            <w:proofErr w:type="spellStart"/>
            <w:r w:rsidRPr="005433DC">
              <w:rPr>
                <w:color w:val="000000" w:themeColor="text1"/>
              </w:rPr>
              <w:t>jao</w:t>
            </w:r>
            <w:proofErr w:type="spellEnd"/>
            <w:r w:rsidRPr="005433DC">
              <w:rPr>
                <w:color w:val="000000" w:themeColor="text1"/>
              </w:rPr>
              <w:t>"</w:t>
            </w:r>
          </w:p>
        </w:tc>
        <w:tc>
          <w:tcPr>
            <w:tcW w:w="2160" w:type="dxa"/>
          </w:tcPr>
          <w:p w14:paraId="03F2476E" w14:textId="77777777" w:rsidR="007701C7" w:rsidRPr="005433DC" w:rsidRDefault="00000000">
            <w:pPr>
              <w:rPr>
                <w:color w:val="000000" w:themeColor="text1"/>
              </w:rPr>
            </w:pPr>
            <w:r w:rsidRPr="005433DC">
              <w:rPr>
                <w:color w:val="000000" w:themeColor="text1"/>
              </w:rPr>
              <w:t>Hindi</w:t>
            </w:r>
          </w:p>
        </w:tc>
        <w:tc>
          <w:tcPr>
            <w:tcW w:w="2160" w:type="dxa"/>
          </w:tcPr>
          <w:p w14:paraId="00AB005C" w14:textId="77777777" w:rsidR="007701C7" w:rsidRPr="005433DC" w:rsidRDefault="00000000">
            <w:pPr>
              <w:rPr>
                <w:color w:val="000000" w:themeColor="text1"/>
              </w:rPr>
            </w:pPr>
            <w:r w:rsidRPr="005433DC">
              <w:rPr>
                <w:color w:val="000000" w:themeColor="text1"/>
              </w:rPr>
              <w:t>`NAV_HOME`</w:t>
            </w:r>
          </w:p>
        </w:tc>
        <w:tc>
          <w:tcPr>
            <w:tcW w:w="2160" w:type="dxa"/>
          </w:tcPr>
          <w:p w14:paraId="3B398225" w14:textId="77777777" w:rsidR="007701C7" w:rsidRPr="005433DC" w:rsidRDefault="00000000">
            <w:pPr>
              <w:rPr>
                <w:color w:val="000000" w:themeColor="text1"/>
              </w:rPr>
            </w:pPr>
            <w:r w:rsidRPr="005433DC">
              <w:rPr>
                <w:color w:val="000000" w:themeColor="text1"/>
              </w:rPr>
              <w:t>Navigate to /</w:t>
            </w:r>
          </w:p>
        </w:tc>
      </w:tr>
      <w:tr w:rsidR="005433DC" w:rsidRPr="005433DC" w14:paraId="73365D0C" w14:textId="77777777">
        <w:tc>
          <w:tcPr>
            <w:tcW w:w="2160" w:type="dxa"/>
          </w:tcPr>
          <w:p w14:paraId="1C086B46" w14:textId="77777777" w:rsidR="007701C7" w:rsidRPr="005433DC" w:rsidRDefault="00000000">
            <w:pPr>
              <w:rPr>
                <w:color w:val="000000" w:themeColor="text1"/>
              </w:rPr>
            </w:pPr>
            <w:r w:rsidRPr="005433DC">
              <w:rPr>
                <w:color w:val="000000" w:themeColor="text1"/>
              </w:rPr>
              <w:t>"Search Chicken Curry"</w:t>
            </w:r>
          </w:p>
        </w:tc>
        <w:tc>
          <w:tcPr>
            <w:tcW w:w="2160" w:type="dxa"/>
          </w:tcPr>
          <w:p w14:paraId="0A081681" w14:textId="77777777" w:rsidR="007701C7" w:rsidRPr="005433DC" w:rsidRDefault="00000000">
            <w:pPr>
              <w:rPr>
                <w:color w:val="000000" w:themeColor="text1"/>
              </w:rPr>
            </w:pPr>
            <w:r w:rsidRPr="005433DC">
              <w:rPr>
                <w:color w:val="000000" w:themeColor="text1"/>
              </w:rPr>
              <w:t>English</w:t>
            </w:r>
          </w:p>
        </w:tc>
        <w:tc>
          <w:tcPr>
            <w:tcW w:w="2160" w:type="dxa"/>
          </w:tcPr>
          <w:p w14:paraId="7353FD92" w14:textId="77777777" w:rsidR="007701C7" w:rsidRPr="005433DC" w:rsidRDefault="00000000">
            <w:pPr>
              <w:rPr>
                <w:color w:val="000000" w:themeColor="text1"/>
              </w:rPr>
            </w:pPr>
            <w:r w:rsidRPr="005433DC">
              <w:rPr>
                <w:color w:val="000000" w:themeColor="text1"/>
              </w:rPr>
              <w:t>`SEARCH_RECIPE`</w:t>
            </w:r>
          </w:p>
        </w:tc>
        <w:tc>
          <w:tcPr>
            <w:tcW w:w="2160" w:type="dxa"/>
          </w:tcPr>
          <w:p w14:paraId="7833B868" w14:textId="77777777" w:rsidR="007701C7" w:rsidRPr="005433DC" w:rsidRDefault="00000000">
            <w:pPr>
              <w:rPr>
                <w:color w:val="000000" w:themeColor="text1"/>
              </w:rPr>
            </w:pPr>
            <w:r w:rsidRPr="005433DC">
              <w:rPr>
                <w:color w:val="000000" w:themeColor="text1"/>
              </w:rPr>
              <w:t>Filter recipes by "Chicken"</w:t>
            </w:r>
          </w:p>
        </w:tc>
      </w:tr>
      <w:tr w:rsidR="005433DC" w:rsidRPr="005433DC" w14:paraId="5C72EE04" w14:textId="77777777">
        <w:tc>
          <w:tcPr>
            <w:tcW w:w="2160" w:type="dxa"/>
          </w:tcPr>
          <w:p w14:paraId="079C8B86" w14:textId="77777777" w:rsidR="007701C7" w:rsidRPr="005433DC" w:rsidRDefault="00000000">
            <w:pPr>
              <w:rPr>
                <w:color w:val="000000" w:themeColor="text1"/>
              </w:rPr>
            </w:pPr>
            <w:r w:rsidRPr="005433DC">
              <w:rPr>
                <w:color w:val="000000" w:themeColor="text1"/>
              </w:rPr>
              <w:t xml:space="preserve">"Aage </w:t>
            </w:r>
            <w:proofErr w:type="spellStart"/>
            <w:r w:rsidRPr="005433DC">
              <w:rPr>
                <w:color w:val="000000" w:themeColor="text1"/>
              </w:rPr>
              <w:t>badho</w:t>
            </w:r>
            <w:proofErr w:type="spellEnd"/>
            <w:r w:rsidRPr="005433DC">
              <w:rPr>
                <w:color w:val="000000" w:themeColor="text1"/>
              </w:rPr>
              <w:t>"</w:t>
            </w:r>
          </w:p>
        </w:tc>
        <w:tc>
          <w:tcPr>
            <w:tcW w:w="2160" w:type="dxa"/>
          </w:tcPr>
          <w:p w14:paraId="1BA15864" w14:textId="77777777" w:rsidR="007701C7" w:rsidRPr="005433DC" w:rsidRDefault="00000000">
            <w:pPr>
              <w:rPr>
                <w:color w:val="000000" w:themeColor="text1"/>
              </w:rPr>
            </w:pPr>
            <w:r w:rsidRPr="005433DC">
              <w:rPr>
                <w:color w:val="000000" w:themeColor="text1"/>
              </w:rPr>
              <w:t>Hindi</w:t>
            </w:r>
          </w:p>
        </w:tc>
        <w:tc>
          <w:tcPr>
            <w:tcW w:w="2160" w:type="dxa"/>
          </w:tcPr>
          <w:p w14:paraId="17C8BD76" w14:textId="77777777" w:rsidR="007701C7" w:rsidRPr="005433DC" w:rsidRDefault="00000000">
            <w:pPr>
              <w:rPr>
                <w:color w:val="000000" w:themeColor="text1"/>
              </w:rPr>
            </w:pPr>
            <w:r w:rsidRPr="005433DC">
              <w:rPr>
                <w:color w:val="000000" w:themeColor="text1"/>
              </w:rPr>
              <w:t>`STEP_NEXT`</w:t>
            </w:r>
          </w:p>
        </w:tc>
        <w:tc>
          <w:tcPr>
            <w:tcW w:w="2160" w:type="dxa"/>
          </w:tcPr>
          <w:p w14:paraId="0B191623" w14:textId="77777777" w:rsidR="007701C7" w:rsidRPr="005433DC" w:rsidRDefault="00000000">
            <w:pPr>
              <w:rPr>
                <w:color w:val="000000" w:themeColor="text1"/>
              </w:rPr>
            </w:pPr>
            <w:r w:rsidRPr="005433DC">
              <w:rPr>
                <w:color w:val="000000" w:themeColor="text1"/>
              </w:rPr>
              <w:t>Advance to next step</w:t>
            </w:r>
          </w:p>
        </w:tc>
      </w:tr>
      <w:tr w:rsidR="005433DC" w:rsidRPr="005433DC" w14:paraId="5AE399F3" w14:textId="77777777">
        <w:tc>
          <w:tcPr>
            <w:tcW w:w="2160" w:type="dxa"/>
          </w:tcPr>
          <w:p w14:paraId="4021FD39" w14:textId="77777777" w:rsidR="007701C7" w:rsidRPr="005433DC" w:rsidRDefault="00000000">
            <w:pPr>
              <w:rPr>
                <w:color w:val="000000" w:themeColor="text1"/>
              </w:rPr>
            </w:pPr>
            <w:r w:rsidRPr="005433DC">
              <w:rPr>
                <w:color w:val="000000" w:themeColor="text1"/>
              </w:rPr>
              <w:t>"Add one whistle"</w:t>
            </w:r>
          </w:p>
        </w:tc>
        <w:tc>
          <w:tcPr>
            <w:tcW w:w="2160" w:type="dxa"/>
          </w:tcPr>
          <w:p w14:paraId="72FC5184" w14:textId="77777777" w:rsidR="007701C7" w:rsidRPr="005433DC" w:rsidRDefault="00000000">
            <w:pPr>
              <w:rPr>
                <w:color w:val="000000" w:themeColor="text1"/>
              </w:rPr>
            </w:pPr>
            <w:r w:rsidRPr="005433DC">
              <w:rPr>
                <w:color w:val="000000" w:themeColor="text1"/>
              </w:rPr>
              <w:t>English</w:t>
            </w:r>
          </w:p>
        </w:tc>
        <w:tc>
          <w:tcPr>
            <w:tcW w:w="2160" w:type="dxa"/>
          </w:tcPr>
          <w:p w14:paraId="54D01EAD" w14:textId="77777777" w:rsidR="007701C7" w:rsidRPr="005433DC" w:rsidRDefault="00000000">
            <w:pPr>
              <w:rPr>
                <w:color w:val="000000" w:themeColor="text1"/>
              </w:rPr>
            </w:pPr>
            <w:r w:rsidRPr="005433DC">
              <w:rPr>
                <w:color w:val="000000" w:themeColor="text1"/>
              </w:rPr>
              <w:t>`WHISTLE_ADD`</w:t>
            </w:r>
          </w:p>
        </w:tc>
        <w:tc>
          <w:tcPr>
            <w:tcW w:w="2160" w:type="dxa"/>
          </w:tcPr>
          <w:p w14:paraId="4F35B813" w14:textId="77777777" w:rsidR="007701C7" w:rsidRPr="005433DC" w:rsidRDefault="00000000">
            <w:pPr>
              <w:rPr>
                <w:color w:val="000000" w:themeColor="text1"/>
              </w:rPr>
            </w:pPr>
            <w:r w:rsidRPr="005433DC">
              <w:rPr>
                <w:color w:val="000000" w:themeColor="text1"/>
              </w:rPr>
              <w:t>Increment whistle count</w:t>
            </w:r>
          </w:p>
        </w:tc>
      </w:tr>
      <w:tr w:rsidR="005433DC" w:rsidRPr="005433DC" w14:paraId="1021FCEA" w14:textId="77777777">
        <w:tc>
          <w:tcPr>
            <w:tcW w:w="2160" w:type="dxa"/>
          </w:tcPr>
          <w:p w14:paraId="6895F271" w14:textId="77777777" w:rsidR="007701C7" w:rsidRPr="005433DC" w:rsidRDefault="00000000">
            <w:pPr>
              <w:rPr>
                <w:color w:val="000000" w:themeColor="text1"/>
              </w:rPr>
            </w:pPr>
            <w:r w:rsidRPr="005433DC">
              <w:rPr>
                <w:color w:val="000000" w:themeColor="text1"/>
              </w:rPr>
              <w:t>"Sath minute ka timer"</w:t>
            </w:r>
          </w:p>
        </w:tc>
        <w:tc>
          <w:tcPr>
            <w:tcW w:w="2160" w:type="dxa"/>
          </w:tcPr>
          <w:p w14:paraId="5B82B9DB" w14:textId="77777777" w:rsidR="007701C7" w:rsidRPr="005433DC" w:rsidRDefault="00000000">
            <w:pPr>
              <w:rPr>
                <w:color w:val="000000" w:themeColor="text1"/>
              </w:rPr>
            </w:pPr>
            <w:r w:rsidRPr="005433DC">
              <w:rPr>
                <w:color w:val="000000" w:themeColor="text1"/>
              </w:rPr>
              <w:t>Hindi</w:t>
            </w:r>
          </w:p>
        </w:tc>
        <w:tc>
          <w:tcPr>
            <w:tcW w:w="2160" w:type="dxa"/>
          </w:tcPr>
          <w:p w14:paraId="4120FA79" w14:textId="77777777" w:rsidR="007701C7" w:rsidRPr="005433DC" w:rsidRDefault="00000000">
            <w:pPr>
              <w:rPr>
                <w:color w:val="000000" w:themeColor="text1"/>
              </w:rPr>
            </w:pPr>
            <w:r w:rsidRPr="005433DC">
              <w:rPr>
                <w:color w:val="000000" w:themeColor="text1"/>
              </w:rPr>
              <w:t>`TIMER_SET`</w:t>
            </w:r>
          </w:p>
        </w:tc>
        <w:tc>
          <w:tcPr>
            <w:tcW w:w="2160" w:type="dxa"/>
          </w:tcPr>
          <w:p w14:paraId="2935CDB9" w14:textId="77777777" w:rsidR="007701C7" w:rsidRPr="005433DC" w:rsidRDefault="00000000">
            <w:pPr>
              <w:rPr>
                <w:color w:val="000000" w:themeColor="text1"/>
              </w:rPr>
            </w:pPr>
            <w:r w:rsidRPr="005433DC">
              <w:rPr>
                <w:color w:val="000000" w:themeColor="text1"/>
              </w:rPr>
              <w:t>Set timer for 7 mins</w:t>
            </w:r>
          </w:p>
        </w:tc>
      </w:tr>
    </w:tbl>
    <w:p w14:paraId="02F05429" w14:textId="77777777" w:rsidR="007701C7" w:rsidRPr="005433DC" w:rsidRDefault="00000000">
      <w:pPr>
        <w:rPr>
          <w:color w:val="000000" w:themeColor="text1"/>
        </w:rPr>
      </w:pPr>
      <w:r w:rsidRPr="005433DC">
        <w:rPr>
          <w:b/>
          <w:color w:val="000000" w:themeColor="text1"/>
        </w:rPr>
        <w:t>Table 5.2: Recipe Data Integrity</w:t>
      </w:r>
    </w:p>
    <w:tbl>
      <w:tblPr>
        <w:tblStyle w:val="TableGrid"/>
        <w:tblW w:w="0" w:type="auto"/>
        <w:tblLook w:val="04A0" w:firstRow="1" w:lastRow="0" w:firstColumn="1" w:lastColumn="0" w:noHBand="0" w:noVBand="1"/>
      </w:tblPr>
      <w:tblGrid>
        <w:gridCol w:w="2160"/>
        <w:gridCol w:w="2160"/>
        <w:gridCol w:w="2160"/>
        <w:gridCol w:w="2160"/>
      </w:tblGrid>
      <w:tr w:rsidR="005433DC" w:rsidRPr="005433DC" w14:paraId="5B3D52B9" w14:textId="77777777">
        <w:tc>
          <w:tcPr>
            <w:tcW w:w="2160" w:type="dxa"/>
          </w:tcPr>
          <w:p w14:paraId="58D95061" w14:textId="77777777" w:rsidR="007701C7" w:rsidRPr="005433DC" w:rsidRDefault="00000000">
            <w:pPr>
              <w:rPr>
                <w:color w:val="000000" w:themeColor="text1"/>
              </w:rPr>
            </w:pPr>
            <w:r w:rsidRPr="005433DC">
              <w:rPr>
                <w:color w:val="000000" w:themeColor="text1"/>
              </w:rPr>
              <w:t>Input Data</w:t>
            </w:r>
          </w:p>
        </w:tc>
        <w:tc>
          <w:tcPr>
            <w:tcW w:w="2160" w:type="dxa"/>
          </w:tcPr>
          <w:p w14:paraId="23ED8EE1" w14:textId="77777777" w:rsidR="007701C7" w:rsidRPr="005433DC" w:rsidRDefault="00000000">
            <w:pPr>
              <w:rPr>
                <w:color w:val="000000" w:themeColor="text1"/>
              </w:rPr>
            </w:pPr>
            <w:r w:rsidRPr="005433DC">
              <w:rPr>
                <w:color w:val="000000" w:themeColor="text1"/>
              </w:rPr>
              <w:t>Field Checked</w:t>
            </w:r>
          </w:p>
        </w:tc>
        <w:tc>
          <w:tcPr>
            <w:tcW w:w="2160" w:type="dxa"/>
          </w:tcPr>
          <w:p w14:paraId="6B8F1EF5" w14:textId="77777777" w:rsidR="007701C7" w:rsidRPr="005433DC" w:rsidRDefault="00000000">
            <w:pPr>
              <w:rPr>
                <w:color w:val="000000" w:themeColor="text1"/>
              </w:rPr>
            </w:pPr>
            <w:r w:rsidRPr="005433DC">
              <w:rPr>
                <w:color w:val="000000" w:themeColor="text1"/>
              </w:rPr>
              <w:t>Validation Rule</w:t>
            </w:r>
          </w:p>
        </w:tc>
        <w:tc>
          <w:tcPr>
            <w:tcW w:w="2160" w:type="dxa"/>
          </w:tcPr>
          <w:p w14:paraId="6CA3994F" w14:textId="77777777" w:rsidR="007701C7" w:rsidRPr="005433DC" w:rsidRDefault="00000000">
            <w:pPr>
              <w:rPr>
                <w:color w:val="000000" w:themeColor="text1"/>
              </w:rPr>
            </w:pPr>
            <w:r w:rsidRPr="005433DC">
              <w:rPr>
                <w:color w:val="000000" w:themeColor="text1"/>
              </w:rPr>
              <w:t>Result</w:t>
            </w:r>
          </w:p>
        </w:tc>
      </w:tr>
      <w:tr w:rsidR="005433DC" w:rsidRPr="005433DC" w14:paraId="6EE184AA" w14:textId="77777777">
        <w:tc>
          <w:tcPr>
            <w:tcW w:w="2160" w:type="dxa"/>
          </w:tcPr>
          <w:p w14:paraId="5A9B7A1E" w14:textId="77777777" w:rsidR="007701C7" w:rsidRPr="005433DC" w:rsidRDefault="00000000">
            <w:pPr>
              <w:rPr>
                <w:color w:val="000000" w:themeColor="text1"/>
              </w:rPr>
            </w:pPr>
            <w:r w:rsidRPr="005433DC">
              <w:rPr>
                <w:color w:val="000000" w:themeColor="text1"/>
              </w:rPr>
              <w:lastRenderedPageBreak/>
              <w:t>Recipe ID: 101</w:t>
            </w:r>
          </w:p>
        </w:tc>
        <w:tc>
          <w:tcPr>
            <w:tcW w:w="2160" w:type="dxa"/>
          </w:tcPr>
          <w:p w14:paraId="19A8B4DB" w14:textId="77777777" w:rsidR="007701C7" w:rsidRPr="005433DC" w:rsidRDefault="00000000">
            <w:pPr>
              <w:rPr>
                <w:color w:val="000000" w:themeColor="text1"/>
              </w:rPr>
            </w:pPr>
            <w:r w:rsidRPr="005433DC">
              <w:rPr>
                <w:color w:val="000000" w:themeColor="text1"/>
              </w:rPr>
              <w:t>`</w:t>
            </w:r>
            <w:proofErr w:type="spellStart"/>
            <w:r w:rsidRPr="005433DC">
              <w:rPr>
                <w:color w:val="000000" w:themeColor="text1"/>
              </w:rPr>
              <w:t>nameHindi</w:t>
            </w:r>
            <w:proofErr w:type="spellEnd"/>
            <w:r w:rsidRPr="005433DC">
              <w:rPr>
                <w:color w:val="000000" w:themeColor="text1"/>
              </w:rPr>
              <w:t>`</w:t>
            </w:r>
          </w:p>
        </w:tc>
        <w:tc>
          <w:tcPr>
            <w:tcW w:w="2160" w:type="dxa"/>
          </w:tcPr>
          <w:p w14:paraId="782EF4DF" w14:textId="77777777" w:rsidR="007701C7" w:rsidRPr="005433DC" w:rsidRDefault="00000000">
            <w:pPr>
              <w:rPr>
                <w:color w:val="000000" w:themeColor="text1"/>
              </w:rPr>
            </w:pPr>
            <w:r w:rsidRPr="005433DC">
              <w:rPr>
                <w:color w:val="000000" w:themeColor="text1"/>
              </w:rPr>
              <w:t>Not Empty</w:t>
            </w:r>
          </w:p>
        </w:tc>
        <w:tc>
          <w:tcPr>
            <w:tcW w:w="2160" w:type="dxa"/>
          </w:tcPr>
          <w:p w14:paraId="3C74FB82" w14:textId="77777777" w:rsidR="007701C7" w:rsidRPr="005433DC" w:rsidRDefault="00000000">
            <w:pPr>
              <w:rPr>
                <w:color w:val="000000" w:themeColor="text1"/>
              </w:rPr>
            </w:pPr>
            <w:r w:rsidRPr="005433DC">
              <w:rPr>
                <w:color w:val="000000" w:themeColor="text1"/>
              </w:rPr>
              <w:t>Pass</w:t>
            </w:r>
          </w:p>
        </w:tc>
      </w:tr>
      <w:tr w:rsidR="005433DC" w:rsidRPr="005433DC" w14:paraId="7F786C79" w14:textId="77777777">
        <w:tc>
          <w:tcPr>
            <w:tcW w:w="2160" w:type="dxa"/>
          </w:tcPr>
          <w:p w14:paraId="5CAB50D0" w14:textId="77777777" w:rsidR="007701C7" w:rsidRPr="005433DC" w:rsidRDefault="00000000">
            <w:pPr>
              <w:rPr>
                <w:color w:val="000000" w:themeColor="text1"/>
              </w:rPr>
            </w:pPr>
            <w:r w:rsidRPr="005433DC">
              <w:rPr>
                <w:color w:val="000000" w:themeColor="text1"/>
              </w:rPr>
              <w:t>Step Instructions</w:t>
            </w:r>
          </w:p>
        </w:tc>
        <w:tc>
          <w:tcPr>
            <w:tcW w:w="2160" w:type="dxa"/>
          </w:tcPr>
          <w:p w14:paraId="33481A7F" w14:textId="77777777" w:rsidR="007701C7" w:rsidRPr="005433DC" w:rsidRDefault="00000000">
            <w:pPr>
              <w:rPr>
                <w:color w:val="000000" w:themeColor="text1"/>
              </w:rPr>
            </w:pPr>
            <w:r w:rsidRPr="005433DC">
              <w:rPr>
                <w:color w:val="000000" w:themeColor="text1"/>
              </w:rPr>
              <w:t>`duration`</w:t>
            </w:r>
          </w:p>
        </w:tc>
        <w:tc>
          <w:tcPr>
            <w:tcW w:w="2160" w:type="dxa"/>
          </w:tcPr>
          <w:p w14:paraId="702D594B" w14:textId="77777777" w:rsidR="007701C7" w:rsidRPr="005433DC" w:rsidRDefault="00000000">
            <w:pPr>
              <w:rPr>
                <w:color w:val="000000" w:themeColor="text1"/>
              </w:rPr>
            </w:pPr>
            <w:r w:rsidRPr="005433DC">
              <w:rPr>
                <w:color w:val="000000" w:themeColor="text1"/>
              </w:rPr>
              <w:t>Matches format (e.g. "5 mins")</w:t>
            </w:r>
          </w:p>
        </w:tc>
        <w:tc>
          <w:tcPr>
            <w:tcW w:w="2160" w:type="dxa"/>
          </w:tcPr>
          <w:p w14:paraId="16C78650" w14:textId="77777777" w:rsidR="007701C7" w:rsidRPr="005433DC" w:rsidRDefault="00000000">
            <w:pPr>
              <w:rPr>
                <w:color w:val="000000" w:themeColor="text1"/>
              </w:rPr>
            </w:pPr>
            <w:r w:rsidRPr="005433DC">
              <w:rPr>
                <w:color w:val="000000" w:themeColor="text1"/>
              </w:rPr>
              <w:t>Pass</w:t>
            </w:r>
          </w:p>
        </w:tc>
      </w:tr>
      <w:tr w:rsidR="005433DC" w:rsidRPr="005433DC" w14:paraId="2B516F5D" w14:textId="77777777">
        <w:tc>
          <w:tcPr>
            <w:tcW w:w="2160" w:type="dxa"/>
          </w:tcPr>
          <w:p w14:paraId="49E64DC0" w14:textId="77777777" w:rsidR="007701C7" w:rsidRPr="005433DC" w:rsidRDefault="00000000">
            <w:pPr>
              <w:rPr>
                <w:color w:val="000000" w:themeColor="text1"/>
              </w:rPr>
            </w:pPr>
            <w:r w:rsidRPr="005433DC">
              <w:rPr>
                <w:color w:val="000000" w:themeColor="text1"/>
              </w:rPr>
              <w:t>Ingredients List</w:t>
            </w:r>
          </w:p>
        </w:tc>
        <w:tc>
          <w:tcPr>
            <w:tcW w:w="2160" w:type="dxa"/>
          </w:tcPr>
          <w:p w14:paraId="234198E4" w14:textId="77777777" w:rsidR="007701C7" w:rsidRPr="005433DC" w:rsidRDefault="00000000">
            <w:pPr>
              <w:rPr>
                <w:color w:val="000000" w:themeColor="text1"/>
              </w:rPr>
            </w:pPr>
            <w:r w:rsidRPr="005433DC">
              <w:rPr>
                <w:color w:val="000000" w:themeColor="text1"/>
              </w:rPr>
              <w:t>`quantity`</w:t>
            </w:r>
          </w:p>
        </w:tc>
        <w:tc>
          <w:tcPr>
            <w:tcW w:w="2160" w:type="dxa"/>
          </w:tcPr>
          <w:p w14:paraId="26932A03" w14:textId="77777777" w:rsidR="007701C7" w:rsidRPr="005433DC" w:rsidRDefault="00000000">
            <w:pPr>
              <w:rPr>
                <w:color w:val="000000" w:themeColor="text1"/>
              </w:rPr>
            </w:pPr>
            <w:r w:rsidRPr="005433DC">
              <w:rPr>
                <w:color w:val="000000" w:themeColor="text1"/>
              </w:rPr>
              <w:t>Not Null</w:t>
            </w:r>
          </w:p>
        </w:tc>
        <w:tc>
          <w:tcPr>
            <w:tcW w:w="2160" w:type="dxa"/>
          </w:tcPr>
          <w:p w14:paraId="76BF7DFE" w14:textId="77777777" w:rsidR="007701C7" w:rsidRPr="005433DC" w:rsidRDefault="00000000">
            <w:pPr>
              <w:rPr>
                <w:color w:val="000000" w:themeColor="text1"/>
              </w:rPr>
            </w:pPr>
            <w:r w:rsidRPr="005433DC">
              <w:rPr>
                <w:color w:val="000000" w:themeColor="text1"/>
              </w:rPr>
              <w:t>Pass</w:t>
            </w:r>
          </w:p>
        </w:tc>
      </w:tr>
    </w:tbl>
    <w:p w14:paraId="6E2A0073" w14:textId="77777777" w:rsidR="007701C7" w:rsidRPr="005433DC" w:rsidRDefault="00000000">
      <w:pPr>
        <w:pStyle w:val="Heading2"/>
        <w:rPr>
          <w:color w:val="000000" w:themeColor="text1"/>
        </w:rPr>
      </w:pPr>
      <w:r w:rsidRPr="005433DC">
        <w:rPr>
          <w:color w:val="000000" w:themeColor="text1"/>
        </w:rPr>
        <w:t>5.3.2 Functional Integration Testing</w:t>
      </w:r>
    </w:p>
    <w:p w14:paraId="5C60286C" w14:textId="77777777" w:rsidR="007701C7" w:rsidRPr="005433DC" w:rsidRDefault="00000000">
      <w:pPr>
        <w:rPr>
          <w:color w:val="000000" w:themeColor="text1"/>
        </w:rPr>
      </w:pPr>
      <w:r w:rsidRPr="005433DC">
        <w:rPr>
          <w:color w:val="000000" w:themeColor="text1"/>
        </w:rPr>
        <w:t>Integration testing verified the seamless flow between components, particularly the interaction between the voice assistant and the cooking module.</w:t>
      </w:r>
    </w:p>
    <w:p w14:paraId="6FFB9FC2" w14:textId="77777777" w:rsidR="007701C7" w:rsidRPr="005433DC" w:rsidRDefault="00000000">
      <w:pPr>
        <w:rPr>
          <w:color w:val="000000" w:themeColor="text1"/>
        </w:rPr>
      </w:pPr>
      <w:r w:rsidRPr="005433DC">
        <w:rPr>
          <w:b/>
          <w:color w:val="000000" w:themeColor="text1"/>
        </w:rPr>
        <w:t>Table 5.3: User Flow Integration Results</w:t>
      </w:r>
    </w:p>
    <w:tbl>
      <w:tblPr>
        <w:tblStyle w:val="TableGrid"/>
        <w:tblW w:w="0" w:type="auto"/>
        <w:tblLook w:val="04A0" w:firstRow="1" w:lastRow="0" w:firstColumn="1" w:lastColumn="0" w:noHBand="0" w:noVBand="1"/>
      </w:tblPr>
      <w:tblGrid>
        <w:gridCol w:w="1728"/>
        <w:gridCol w:w="1728"/>
        <w:gridCol w:w="1728"/>
        <w:gridCol w:w="1728"/>
        <w:gridCol w:w="1728"/>
      </w:tblGrid>
      <w:tr w:rsidR="005433DC" w:rsidRPr="005433DC" w14:paraId="4D47701D" w14:textId="77777777">
        <w:tc>
          <w:tcPr>
            <w:tcW w:w="1728" w:type="dxa"/>
          </w:tcPr>
          <w:p w14:paraId="232CBE3A" w14:textId="77777777" w:rsidR="007701C7" w:rsidRPr="005433DC" w:rsidRDefault="00000000">
            <w:pPr>
              <w:rPr>
                <w:color w:val="000000" w:themeColor="text1"/>
              </w:rPr>
            </w:pPr>
            <w:r w:rsidRPr="005433DC">
              <w:rPr>
                <w:color w:val="000000" w:themeColor="text1"/>
              </w:rPr>
              <w:t>Test Feature</w:t>
            </w:r>
          </w:p>
        </w:tc>
        <w:tc>
          <w:tcPr>
            <w:tcW w:w="1728" w:type="dxa"/>
          </w:tcPr>
          <w:p w14:paraId="068A8E84" w14:textId="77777777" w:rsidR="007701C7" w:rsidRPr="005433DC" w:rsidRDefault="00000000">
            <w:pPr>
              <w:rPr>
                <w:color w:val="000000" w:themeColor="text1"/>
              </w:rPr>
            </w:pPr>
            <w:r w:rsidRPr="005433DC">
              <w:rPr>
                <w:color w:val="000000" w:themeColor="text1"/>
              </w:rPr>
              <w:t>Scenario</w:t>
            </w:r>
          </w:p>
        </w:tc>
        <w:tc>
          <w:tcPr>
            <w:tcW w:w="1728" w:type="dxa"/>
          </w:tcPr>
          <w:p w14:paraId="0C8A1075" w14:textId="77777777" w:rsidR="007701C7" w:rsidRPr="005433DC" w:rsidRDefault="00000000">
            <w:pPr>
              <w:rPr>
                <w:color w:val="000000" w:themeColor="text1"/>
              </w:rPr>
            </w:pPr>
            <w:r w:rsidRPr="005433DC">
              <w:rPr>
                <w:color w:val="000000" w:themeColor="text1"/>
              </w:rPr>
              <w:t>Steps</w:t>
            </w:r>
          </w:p>
        </w:tc>
        <w:tc>
          <w:tcPr>
            <w:tcW w:w="1728" w:type="dxa"/>
          </w:tcPr>
          <w:p w14:paraId="27A61C51" w14:textId="77777777" w:rsidR="007701C7" w:rsidRPr="005433DC" w:rsidRDefault="00000000">
            <w:pPr>
              <w:rPr>
                <w:color w:val="000000" w:themeColor="text1"/>
              </w:rPr>
            </w:pPr>
            <w:r w:rsidRPr="005433DC">
              <w:rPr>
                <w:color w:val="000000" w:themeColor="text1"/>
              </w:rPr>
              <w:t>Expected Result</w:t>
            </w:r>
          </w:p>
        </w:tc>
        <w:tc>
          <w:tcPr>
            <w:tcW w:w="1728" w:type="dxa"/>
          </w:tcPr>
          <w:p w14:paraId="2A9911AA" w14:textId="77777777" w:rsidR="007701C7" w:rsidRPr="005433DC" w:rsidRDefault="00000000">
            <w:pPr>
              <w:rPr>
                <w:color w:val="000000" w:themeColor="text1"/>
              </w:rPr>
            </w:pPr>
            <w:r w:rsidRPr="005433DC">
              <w:rPr>
                <w:color w:val="000000" w:themeColor="text1"/>
              </w:rPr>
              <w:t>Pass/Fail</w:t>
            </w:r>
          </w:p>
        </w:tc>
      </w:tr>
      <w:tr w:rsidR="005433DC" w:rsidRPr="005433DC" w14:paraId="45F2C535" w14:textId="77777777">
        <w:tc>
          <w:tcPr>
            <w:tcW w:w="1728" w:type="dxa"/>
          </w:tcPr>
          <w:p w14:paraId="48A4DBB5" w14:textId="77777777" w:rsidR="007701C7" w:rsidRPr="005433DC" w:rsidRDefault="00000000">
            <w:pPr>
              <w:rPr>
                <w:color w:val="000000" w:themeColor="text1"/>
              </w:rPr>
            </w:pPr>
            <w:r w:rsidRPr="005433DC">
              <w:rPr>
                <w:color w:val="000000" w:themeColor="text1"/>
              </w:rPr>
              <w:t>**Voice Search**</w:t>
            </w:r>
          </w:p>
        </w:tc>
        <w:tc>
          <w:tcPr>
            <w:tcW w:w="1728" w:type="dxa"/>
          </w:tcPr>
          <w:p w14:paraId="778D7A0E" w14:textId="77777777" w:rsidR="007701C7" w:rsidRPr="005433DC" w:rsidRDefault="00000000">
            <w:pPr>
              <w:rPr>
                <w:color w:val="000000" w:themeColor="text1"/>
              </w:rPr>
            </w:pPr>
            <w:r w:rsidRPr="005433DC">
              <w:rPr>
                <w:color w:val="000000" w:themeColor="text1"/>
              </w:rPr>
              <w:t>Searching for "Pasta"</w:t>
            </w:r>
          </w:p>
        </w:tc>
        <w:tc>
          <w:tcPr>
            <w:tcW w:w="1728" w:type="dxa"/>
          </w:tcPr>
          <w:p w14:paraId="099059FC" w14:textId="77777777" w:rsidR="007701C7" w:rsidRPr="005433DC" w:rsidRDefault="00000000">
            <w:pPr>
              <w:rPr>
                <w:color w:val="000000" w:themeColor="text1"/>
              </w:rPr>
            </w:pPr>
            <w:r w:rsidRPr="005433DC">
              <w:rPr>
                <w:color w:val="000000" w:themeColor="text1"/>
              </w:rPr>
              <w:t>Home -&gt; Voice "Search Pasta"</w:t>
            </w:r>
          </w:p>
        </w:tc>
        <w:tc>
          <w:tcPr>
            <w:tcW w:w="1728" w:type="dxa"/>
          </w:tcPr>
          <w:p w14:paraId="01D8C56F" w14:textId="77777777" w:rsidR="007701C7" w:rsidRPr="005433DC" w:rsidRDefault="00000000">
            <w:pPr>
              <w:rPr>
                <w:color w:val="000000" w:themeColor="text1"/>
              </w:rPr>
            </w:pPr>
            <w:r w:rsidRPr="005433DC">
              <w:rPr>
                <w:color w:val="000000" w:themeColor="text1"/>
              </w:rPr>
              <w:t>Redirects to Recipes with Pasta filtered.</w:t>
            </w:r>
          </w:p>
        </w:tc>
        <w:tc>
          <w:tcPr>
            <w:tcW w:w="1728" w:type="dxa"/>
          </w:tcPr>
          <w:p w14:paraId="741ADF3B" w14:textId="77777777" w:rsidR="007701C7" w:rsidRPr="005433DC" w:rsidRDefault="00000000">
            <w:pPr>
              <w:rPr>
                <w:color w:val="000000" w:themeColor="text1"/>
              </w:rPr>
            </w:pPr>
            <w:r w:rsidRPr="005433DC">
              <w:rPr>
                <w:color w:val="000000" w:themeColor="text1"/>
              </w:rPr>
              <w:t>Pass</w:t>
            </w:r>
          </w:p>
        </w:tc>
      </w:tr>
      <w:tr w:rsidR="005433DC" w:rsidRPr="005433DC" w14:paraId="1E516258" w14:textId="77777777">
        <w:tc>
          <w:tcPr>
            <w:tcW w:w="1728" w:type="dxa"/>
          </w:tcPr>
          <w:p w14:paraId="0D846CE1" w14:textId="77777777" w:rsidR="007701C7" w:rsidRPr="005433DC" w:rsidRDefault="00000000">
            <w:pPr>
              <w:rPr>
                <w:color w:val="000000" w:themeColor="text1"/>
              </w:rPr>
            </w:pPr>
            <w:r w:rsidRPr="005433DC">
              <w:rPr>
                <w:color w:val="000000" w:themeColor="text1"/>
              </w:rPr>
              <w:t>**Bilingual Toggle**</w:t>
            </w:r>
          </w:p>
        </w:tc>
        <w:tc>
          <w:tcPr>
            <w:tcW w:w="1728" w:type="dxa"/>
          </w:tcPr>
          <w:p w14:paraId="2C51B96C" w14:textId="77777777" w:rsidR="007701C7" w:rsidRPr="005433DC" w:rsidRDefault="00000000">
            <w:pPr>
              <w:rPr>
                <w:color w:val="000000" w:themeColor="text1"/>
              </w:rPr>
            </w:pPr>
            <w:r w:rsidRPr="005433DC">
              <w:rPr>
                <w:color w:val="000000" w:themeColor="text1"/>
              </w:rPr>
              <w:t>Language Switching</w:t>
            </w:r>
          </w:p>
        </w:tc>
        <w:tc>
          <w:tcPr>
            <w:tcW w:w="1728" w:type="dxa"/>
          </w:tcPr>
          <w:p w14:paraId="56433B3A" w14:textId="77777777" w:rsidR="007701C7" w:rsidRPr="005433DC" w:rsidRDefault="00000000">
            <w:pPr>
              <w:rPr>
                <w:color w:val="000000" w:themeColor="text1"/>
              </w:rPr>
            </w:pPr>
            <w:r w:rsidRPr="005433DC">
              <w:rPr>
                <w:color w:val="000000" w:themeColor="text1"/>
              </w:rPr>
              <w:t xml:space="preserve">Cook Page -&gt; "Hindi </w:t>
            </w:r>
            <w:proofErr w:type="spellStart"/>
            <w:r w:rsidRPr="005433DC">
              <w:rPr>
                <w:color w:val="000000" w:themeColor="text1"/>
              </w:rPr>
              <w:t>mein</w:t>
            </w:r>
            <w:proofErr w:type="spellEnd"/>
            <w:r w:rsidRPr="005433DC">
              <w:rPr>
                <w:color w:val="000000" w:themeColor="text1"/>
              </w:rPr>
              <w:t xml:space="preserve"> bolo"</w:t>
            </w:r>
          </w:p>
        </w:tc>
        <w:tc>
          <w:tcPr>
            <w:tcW w:w="1728" w:type="dxa"/>
          </w:tcPr>
          <w:p w14:paraId="6C43F57C" w14:textId="77777777" w:rsidR="007701C7" w:rsidRPr="005433DC" w:rsidRDefault="00000000">
            <w:pPr>
              <w:rPr>
                <w:color w:val="000000" w:themeColor="text1"/>
              </w:rPr>
            </w:pPr>
            <w:r w:rsidRPr="005433DC">
              <w:rPr>
                <w:color w:val="000000" w:themeColor="text1"/>
              </w:rPr>
              <w:t>UI and Voice switch to Hindi instantly.</w:t>
            </w:r>
          </w:p>
        </w:tc>
        <w:tc>
          <w:tcPr>
            <w:tcW w:w="1728" w:type="dxa"/>
          </w:tcPr>
          <w:p w14:paraId="062D98F3" w14:textId="77777777" w:rsidR="007701C7" w:rsidRPr="005433DC" w:rsidRDefault="00000000">
            <w:pPr>
              <w:rPr>
                <w:color w:val="000000" w:themeColor="text1"/>
              </w:rPr>
            </w:pPr>
            <w:r w:rsidRPr="005433DC">
              <w:rPr>
                <w:color w:val="000000" w:themeColor="text1"/>
              </w:rPr>
              <w:t>Pass</w:t>
            </w:r>
          </w:p>
        </w:tc>
      </w:tr>
      <w:tr w:rsidR="005433DC" w:rsidRPr="005433DC" w14:paraId="5654520A" w14:textId="77777777">
        <w:tc>
          <w:tcPr>
            <w:tcW w:w="1728" w:type="dxa"/>
          </w:tcPr>
          <w:p w14:paraId="3336890F" w14:textId="77777777" w:rsidR="007701C7" w:rsidRPr="005433DC" w:rsidRDefault="00000000">
            <w:pPr>
              <w:rPr>
                <w:color w:val="000000" w:themeColor="text1"/>
              </w:rPr>
            </w:pPr>
            <w:r w:rsidRPr="005433DC">
              <w:rPr>
                <w:color w:val="000000" w:themeColor="text1"/>
              </w:rPr>
              <w:t>**Hands-Free Cooking**</w:t>
            </w:r>
          </w:p>
        </w:tc>
        <w:tc>
          <w:tcPr>
            <w:tcW w:w="1728" w:type="dxa"/>
          </w:tcPr>
          <w:p w14:paraId="4E34DC0A" w14:textId="77777777" w:rsidR="007701C7" w:rsidRPr="005433DC" w:rsidRDefault="00000000">
            <w:pPr>
              <w:rPr>
                <w:color w:val="000000" w:themeColor="text1"/>
              </w:rPr>
            </w:pPr>
            <w:r w:rsidRPr="005433DC">
              <w:rPr>
                <w:color w:val="000000" w:themeColor="text1"/>
              </w:rPr>
              <w:t>Full Recipe Cycle</w:t>
            </w:r>
          </w:p>
        </w:tc>
        <w:tc>
          <w:tcPr>
            <w:tcW w:w="1728" w:type="dxa"/>
          </w:tcPr>
          <w:p w14:paraId="5CEA526F" w14:textId="77777777" w:rsidR="007701C7" w:rsidRPr="005433DC" w:rsidRDefault="00000000">
            <w:pPr>
              <w:rPr>
                <w:color w:val="000000" w:themeColor="text1"/>
              </w:rPr>
            </w:pPr>
            <w:r w:rsidRPr="005433DC">
              <w:rPr>
                <w:color w:val="000000" w:themeColor="text1"/>
              </w:rPr>
              <w:t>"Start" -&gt; "Next" -&gt; "Whistle"</w:t>
            </w:r>
          </w:p>
        </w:tc>
        <w:tc>
          <w:tcPr>
            <w:tcW w:w="1728" w:type="dxa"/>
          </w:tcPr>
          <w:p w14:paraId="24694E42" w14:textId="77777777" w:rsidR="007701C7" w:rsidRPr="005433DC" w:rsidRDefault="00000000">
            <w:pPr>
              <w:rPr>
                <w:color w:val="000000" w:themeColor="text1"/>
              </w:rPr>
            </w:pPr>
            <w:r w:rsidRPr="005433DC">
              <w:rPr>
                <w:color w:val="000000" w:themeColor="text1"/>
              </w:rPr>
              <w:t>Assistant reads steps, tracks whistles without manual touch.</w:t>
            </w:r>
          </w:p>
        </w:tc>
        <w:tc>
          <w:tcPr>
            <w:tcW w:w="1728" w:type="dxa"/>
          </w:tcPr>
          <w:p w14:paraId="76EBFCF6" w14:textId="77777777" w:rsidR="007701C7" w:rsidRPr="005433DC" w:rsidRDefault="00000000">
            <w:pPr>
              <w:rPr>
                <w:color w:val="000000" w:themeColor="text1"/>
              </w:rPr>
            </w:pPr>
            <w:r w:rsidRPr="005433DC">
              <w:rPr>
                <w:color w:val="000000" w:themeColor="text1"/>
              </w:rPr>
              <w:t>Pass</w:t>
            </w:r>
          </w:p>
        </w:tc>
      </w:tr>
      <w:tr w:rsidR="005433DC" w:rsidRPr="005433DC" w14:paraId="31A489E9" w14:textId="77777777">
        <w:tc>
          <w:tcPr>
            <w:tcW w:w="1728" w:type="dxa"/>
          </w:tcPr>
          <w:p w14:paraId="7BDC4064" w14:textId="77777777" w:rsidR="007701C7" w:rsidRPr="005433DC" w:rsidRDefault="00000000">
            <w:pPr>
              <w:rPr>
                <w:color w:val="000000" w:themeColor="text1"/>
              </w:rPr>
            </w:pPr>
            <w:r w:rsidRPr="005433DC">
              <w:rPr>
                <w:color w:val="000000" w:themeColor="text1"/>
              </w:rPr>
              <w:t>**Auth Gateway**</w:t>
            </w:r>
          </w:p>
        </w:tc>
        <w:tc>
          <w:tcPr>
            <w:tcW w:w="1728" w:type="dxa"/>
          </w:tcPr>
          <w:p w14:paraId="4B9F38B5" w14:textId="77777777" w:rsidR="007701C7" w:rsidRPr="005433DC" w:rsidRDefault="00000000">
            <w:pPr>
              <w:rPr>
                <w:color w:val="000000" w:themeColor="text1"/>
              </w:rPr>
            </w:pPr>
            <w:r w:rsidRPr="005433DC">
              <w:rPr>
                <w:color w:val="000000" w:themeColor="text1"/>
              </w:rPr>
              <w:t>Route Protection</w:t>
            </w:r>
          </w:p>
        </w:tc>
        <w:tc>
          <w:tcPr>
            <w:tcW w:w="1728" w:type="dxa"/>
          </w:tcPr>
          <w:p w14:paraId="364F65AD" w14:textId="77777777" w:rsidR="007701C7" w:rsidRPr="005433DC" w:rsidRDefault="00000000">
            <w:pPr>
              <w:rPr>
                <w:color w:val="000000" w:themeColor="text1"/>
              </w:rPr>
            </w:pPr>
            <w:r w:rsidRPr="005433DC">
              <w:rPr>
                <w:color w:val="000000" w:themeColor="text1"/>
              </w:rPr>
              <w:t>Access /profile while logged out</w:t>
            </w:r>
          </w:p>
        </w:tc>
        <w:tc>
          <w:tcPr>
            <w:tcW w:w="1728" w:type="dxa"/>
          </w:tcPr>
          <w:p w14:paraId="1EFC633C" w14:textId="77777777" w:rsidR="007701C7" w:rsidRPr="005433DC" w:rsidRDefault="00000000">
            <w:pPr>
              <w:rPr>
                <w:color w:val="000000" w:themeColor="text1"/>
              </w:rPr>
            </w:pPr>
            <w:r w:rsidRPr="005433DC">
              <w:rPr>
                <w:color w:val="000000" w:themeColor="text1"/>
              </w:rPr>
              <w:t>Redirected to Login with return callback.</w:t>
            </w:r>
          </w:p>
        </w:tc>
        <w:tc>
          <w:tcPr>
            <w:tcW w:w="1728" w:type="dxa"/>
          </w:tcPr>
          <w:p w14:paraId="5377AFEA" w14:textId="77777777" w:rsidR="007701C7" w:rsidRPr="005433DC" w:rsidRDefault="00000000">
            <w:pPr>
              <w:rPr>
                <w:color w:val="000000" w:themeColor="text1"/>
              </w:rPr>
            </w:pPr>
            <w:r w:rsidRPr="005433DC">
              <w:rPr>
                <w:color w:val="000000" w:themeColor="text1"/>
              </w:rPr>
              <w:t>Pass</w:t>
            </w:r>
          </w:p>
        </w:tc>
      </w:tr>
    </w:tbl>
    <w:p w14:paraId="104B8AB0" w14:textId="77777777" w:rsidR="007701C7" w:rsidRPr="005433DC" w:rsidRDefault="00000000">
      <w:pPr>
        <w:pStyle w:val="Heading2"/>
        <w:rPr>
          <w:color w:val="000000" w:themeColor="text1"/>
        </w:rPr>
      </w:pPr>
      <w:r w:rsidRPr="005433DC">
        <w:rPr>
          <w:color w:val="000000" w:themeColor="text1"/>
        </w:rPr>
        <w:t>5.3.3 System Testing</w:t>
      </w:r>
    </w:p>
    <w:p w14:paraId="3D1429A6" w14:textId="77777777" w:rsidR="007701C7" w:rsidRPr="005433DC" w:rsidRDefault="00000000">
      <w:pPr>
        <w:rPr>
          <w:color w:val="000000" w:themeColor="text1"/>
        </w:rPr>
      </w:pPr>
      <w:r w:rsidRPr="005433DC">
        <w:rPr>
          <w:color w:val="000000" w:themeColor="text1"/>
        </w:rPr>
        <w:t>System testing validates the complete, fully integrated software product to ensure it meets all end-to-end specifications. Since software is often just one component of a larger system, this phase evaluates the entire architecture, focusing on key performance areas such as latency, usability, security, and robustness.</w:t>
      </w:r>
    </w:p>
    <w:p w14:paraId="498EA97C" w14:textId="77777777" w:rsidR="007701C7" w:rsidRPr="005433DC" w:rsidRDefault="00000000">
      <w:pPr>
        <w:rPr>
          <w:color w:val="000000" w:themeColor="text1"/>
        </w:rPr>
      </w:pPr>
      <w:r w:rsidRPr="005433DC">
        <w:rPr>
          <w:b/>
          <w:color w:val="000000" w:themeColor="text1"/>
        </w:rPr>
        <w:t>Delay</w:t>
      </w:r>
    </w:p>
    <w:p w14:paraId="0108CE45" w14:textId="77777777" w:rsidR="007701C7" w:rsidRPr="005433DC" w:rsidRDefault="00000000">
      <w:pPr>
        <w:rPr>
          <w:color w:val="000000" w:themeColor="text1"/>
        </w:rPr>
      </w:pPr>
      <w:proofErr w:type="spellStart"/>
      <w:r w:rsidRPr="005433DC">
        <w:rPr>
          <w:color w:val="000000" w:themeColor="text1"/>
        </w:rPr>
        <w:t>TalkToTaste</w:t>
      </w:r>
      <w:proofErr w:type="spellEnd"/>
      <w:r w:rsidRPr="005433DC">
        <w:rPr>
          <w:color w:val="000000" w:themeColor="text1"/>
        </w:rPr>
        <w:t xml:space="preserve"> maintains a database response time of ~0.01-0.08 milliseconds and a feature load time of 1–2 seconds on a standard connection. The voice command engine responds within 150ms for native processing and ~600ms for advanced cloud-based TTS, ensuring that the "Hands-Free" conversation remains fluid and natural without frustrating pauses.</w:t>
      </w:r>
    </w:p>
    <w:p w14:paraId="49DDE6D6" w14:textId="77777777" w:rsidR="007701C7" w:rsidRPr="005433DC" w:rsidRDefault="00000000">
      <w:pPr>
        <w:rPr>
          <w:color w:val="000000" w:themeColor="text1"/>
        </w:rPr>
      </w:pPr>
      <w:r w:rsidRPr="005433DC">
        <w:rPr>
          <w:b/>
          <w:color w:val="000000" w:themeColor="text1"/>
        </w:rPr>
        <w:t>Usability</w:t>
      </w:r>
    </w:p>
    <w:p w14:paraId="60ED7B4E" w14:textId="77777777" w:rsidR="007701C7" w:rsidRPr="005433DC" w:rsidRDefault="00000000">
      <w:pPr>
        <w:rPr>
          <w:color w:val="000000" w:themeColor="text1"/>
        </w:rPr>
      </w:pPr>
      <w:r w:rsidRPr="005433DC">
        <w:rPr>
          <w:color w:val="000000" w:themeColor="text1"/>
        </w:rPr>
        <w:t xml:space="preserve">The system is designed to be highly user-friendly, prioritizing ease of understanding for users of all skill levels. </w:t>
      </w:r>
      <w:proofErr w:type="spellStart"/>
      <w:r w:rsidRPr="005433DC">
        <w:rPr>
          <w:color w:val="000000" w:themeColor="text1"/>
        </w:rPr>
        <w:t>TalkToTaste</w:t>
      </w:r>
      <w:proofErr w:type="spellEnd"/>
      <w:r w:rsidRPr="005433DC">
        <w:rPr>
          <w:color w:val="000000" w:themeColor="text1"/>
        </w:rPr>
        <w:t xml:space="preserve"> eliminates the need for manual interaction during messy cooking sessions, allowing users to effortlessly navigate steps and manage </w:t>
      </w:r>
      <w:r w:rsidRPr="005433DC">
        <w:rPr>
          <w:color w:val="000000" w:themeColor="text1"/>
        </w:rPr>
        <w:lastRenderedPageBreak/>
        <w:t>timers via voice. The UI incorporates intuitive icons, like the Chef Hat toggle, and clear visual guides in both English and Hindi to ensure a smooth, easily navigable experience.</w:t>
      </w:r>
    </w:p>
    <w:p w14:paraId="11A0434B" w14:textId="77777777" w:rsidR="007701C7" w:rsidRPr="005433DC" w:rsidRDefault="00000000">
      <w:pPr>
        <w:rPr>
          <w:color w:val="000000" w:themeColor="text1"/>
        </w:rPr>
      </w:pPr>
      <w:r w:rsidRPr="005433DC">
        <w:rPr>
          <w:b/>
          <w:color w:val="000000" w:themeColor="text1"/>
        </w:rPr>
        <w:t>Security</w:t>
      </w:r>
    </w:p>
    <w:p w14:paraId="4C42538F" w14:textId="77777777" w:rsidR="007701C7" w:rsidRPr="005433DC" w:rsidRDefault="00000000">
      <w:pPr>
        <w:rPr>
          <w:color w:val="000000" w:themeColor="text1"/>
        </w:rPr>
      </w:pPr>
      <w:proofErr w:type="spellStart"/>
      <w:r w:rsidRPr="005433DC">
        <w:rPr>
          <w:color w:val="000000" w:themeColor="text1"/>
        </w:rPr>
        <w:t>TalkToTaste</w:t>
      </w:r>
      <w:proofErr w:type="spellEnd"/>
      <w:r w:rsidRPr="005433DC">
        <w:rPr>
          <w:color w:val="000000" w:themeColor="text1"/>
        </w:rPr>
        <w:t xml:space="preserve"> prioritizes data protection through NextAuth.js and modern encryption protocols. The platform ensures valid identity verification via secure session management and database-level authorization guards for the </w:t>
      </w:r>
      <w:proofErr w:type="gramStart"/>
      <w:r w:rsidRPr="005433DC">
        <w:rPr>
          <w:color w:val="000000" w:themeColor="text1"/>
        </w:rPr>
        <w:t>Admin</w:t>
      </w:r>
      <w:proofErr w:type="gramEnd"/>
      <w:r w:rsidRPr="005433DC">
        <w:rPr>
          <w:color w:val="000000" w:themeColor="text1"/>
        </w:rPr>
        <w:t xml:space="preserve"> dashboard. Unauthorized access to personal profiles is prevented through strict credential validation, while Google OAuth provides a secure, streamlined alternative for user login and recipe synchronization.</w:t>
      </w:r>
    </w:p>
    <w:p w14:paraId="278C8172" w14:textId="77777777" w:rsidR="007701C7" w:rsidRPr="005433DC" w:rsidRDefault="00000000">
      <w:pPr>
        <w:rPr>
          <w:color w:val="000000" w:themeColor="text1"/>
        </w:rPr>
      </w:pPr>
      <w:r w:rsidRPr="005433DC">
        <w:rPr>
          <w:b/>
          <w:color w:val="000000" w:themeColor="text1"/>
        </w:rPr>
        <w:t>Robustness</w:t>
      </w:r>
    </w:p>
    <w:p w14:paraId="544ECCDA" w14:textId="77777777" w:rsidR="007701C7" w:rsidRPr="005433DC" w:rsidRDefault="00000000">
      <w:pPr>
        <w:rPr>
          <w:color w:val="000000" w:themeColor="text1"/>
        </w:rPr>
      </w:pPr>
      <w:r w:rsidRPr="005433DC">
        <w:rPr>
          <w:color w:val="000000" w:themeColor="text1"/>
        </w:rPr>
        <w:t xml:space="preserve">This metric assesses the system's resilience against crashes and errors. </w:t>
      </w:r>
      <w:proofErr w:type="spellStart"/>
      <w:r w:rsidRPr="005433DC">
        <w:rPr>
          <w:color w:val="000000" w:themeColor="text1"/>
        </w:rPr>
        <w:t>TalkToTaste</w:t>
      </w:r>
      <w:proofErr w:type="spellEnd"/>
      <w:r w:rsidRPr="005433DC">
        <w:rPr>
          <w:color w:val="000000" w:themeColor="text1"/>
        </w:rPr>
        <w:t xml:space="preserve"> is highly stable during standard operation, utilizing a hybrid TTS fallback strategy that switches to native browser voices if the cloud service experiences latency. The application employs automatic recovery mechanisms for speech recognition interrupts, ensuring that internal events or brief connectivity drops do not disrupt the user's cooking workflow.</w:t>
      </w:r>
    </w:p>
    <w:p w14:paraId="6E15AA3F" w14:textId="77777777" w:rsidR="007701C7" w:rsidRPr="005433DC" w:rsidRDefault="00000000">
      <w:pPr>
        <w:pStyle w:val="Heading1"/>
        <w:rPr>
          <w:color w:val="000000" w:themeColor="text1"/>
        </w:rPr>
      </w:pPr>
      <w:r w:rsidRPr="005433DC">
        <w:rPr>
          <w:color w:val="000000" w:themeColor="text1"/>
        </w:rPr>
        <w:t>5.4 Code Efficiency</w:t>
      </w:r>
    </w:p>
    <w:p w14:paraId="0B3F8292" w14:textId="286A31D4" w:rsidR="007701C7" w:rsidRPr="005433DC" w:rsidRDefault="005433DC">
      <w:pPr>
        <w:rPr>
          <w:b/>
          <w:bCs/>
        </w:rPr>
      </w:pPr>
      <w:r>
        <w:rPr>
          <w:b/>
          <w:bCs/>
        </w:rPr>
        <w:t>Overview of the Project</w:t>
      </w:r>
    </w:p>
    <w:tbl>
      <w:tblPr>
        <w:tblStyle w:val="GridTable5Dark"/>
        <w:tblW w:w="0" w:type="auto"/>
        <w:tblLook w:val="04A0" w:firstRow="1" w:lastRow="0" w:firstColumn="1" w:lastColumn="0" w:noHBand="0" w:noVBand="1"/>
      </w:tblPr>
      <w:tblGrid>
        <w:gridCol w:w="8856"/>
      </w:tblGrid>
      <w:tr w:rsidR="005433DC" w:rsidRPr="005433DC" w14:paraId="7F7C70EF" w14:textId="77777777" w:rsidTr="00543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tbl>
            <w:tblPr>
              <w:tblStyle w:val="TableGrid"/>
              <w:tblW w:w="8046" w:type="dxa"/>
              <w:tblLook w:val="04A0" w:firstRow="1" w:lastRow="0" w:firstColumn="1" w:lastColumn="0" w:noHBand="0" w:noVBand="1"/>
            </w:tblPr>
            <w:tblGrid>
              <w:gridCol w:w="1268"/>
              <w:gridCol w:w="1131"/>
              <w:gridCol w:w="1275"/>
              <w:gridCol w:w="1112"/>
              <w:gridCol w:w="1280"/>
              <w:gridCol w:w="1980"/>
            </w:tblGrid>
            <w:tr w:rsidR="005433DC" w:rsidRPr="005433DC" w14:paraId="371CE8D7" w14:textId="77777777" w:rsidTr="005433DC">
              <w:tc>
                <w:tcPr>
                  <w:tcW w:w="1268" w:type="dxa"/>
                </w:tcPr>
                <w:p w14:paraId="62D043B3" w14:textId="77777777" w:rsidR="005433DC" w:rsidRPr="005433DC" w:rsidRDefault="005433DC" w:rsidP="00C64B53">
                  <w:pPr>
                    <w:rPr>
                      <w:color w:val="FFFFFF" w:themeColor="background1"/>
                    </w:rPr>
                  </w:pPr>
                  <w:r w:rsidRPr="005433DC">
                    <w:rPr>
                      <w:color w:val="FFFFFF" w:themeColor="background1"/>
                    </w:rPr>
                    <w:t>Language</w:t>
                  </w:r>
                </w:p>
              </w:tc>
              <w:tc>
                <w:tcPr>
                  <w:tcW w:w="1131" w:type="dxa"/>
                </w:tcPr>
                <w:p w14:paraId="6AC202D1" w14:textId="77777777" w:rsidR="005433DC" w:rsidRPr="005433DC" w:rsidRDefault="005433DC" w:rsidP="00C64B53">
                  <w:pPr>
                    <w:rPr>
                      <w:color w:val="FFFFFF" w:themeColor="background1"/>
                    </w:rPr>
                  </w:pPr>
                  <w:r w:rsidRPr="005433DC">
                    <w:rPr>
                      <w:color w:val="FFFFFF" w:themeColor="background1"/>
                    </w:rPr>
                    <w:t>Files</w:t>
                  </w:r>
                </w:p>
              </w:tc>
              <w:tc>
                <w:tcPr>
                  <w:tcW w:w="1275" w:type="dxa"/>
                </w:tcPr>
                <w:p w14:paraId="2FF2EF22" w14:textId="77777777" w:rsidR="005433DC" w:rsidRPr="005433DC" w:rsidRDefault="005433DC" w:rsidP="00C64B53">
                  <w:pPr>
                    <w:rPr>
                      <w:color w:val="FFFFFF" w:themeColor="background1"/>
                    </w:rPr>
                  </w:pPr>
                  <w:r w:rsidRPr="005433DC">
                    <w:rPr>
                      <w:color w:val="FFFFFF" w:themeColor="background1"/>
                    </w:rPr>
                    <w:t>Lines</w:t>
                  </w:r>
                </w:p>
              </w:tc>
              <w:tc>
                <w:tcPr>
                  <w:tcW w:w="1112" w:type="dxa"/>
                </w:tcPr>
                <w:p w14:paraId="15CCB1B6" w14:textId="77777777" w:rsidR="005433DC" w:rsidRPr="005433DC" w:rsidRDefault="005433DC" w:rsidP="00C64B53">
                  <w:pPr>
                    <w:rPr>
                      <w:color w:val="FFFFFF" w:themeColor="background1"/>
                    </w:rPr>
                  </w:pPr>
                  <w:r w:rsidRPr="005433DC">
                    <w:rPr>
                      <w:color w:val="FFFFFF" w:themeColor="background1"/>
                    </w:rPr>
                    <w:t>Blanks</w:t>
                  </w:r>
                </w:p>
              </w:tc>
              <w:tc>
                <w:tcPr>
                  <w:tcW w:w="1280" w:type="dxa"/>
                </w:tcPr>
                <w:p w14:paraId="68CA5C18" w14:textId="77777777" w:rsidR="005433DC" w:rsidRPr="005433DC" w:rsidRDefault="005433DC" w:rsidP="00C64B53">
                  <w:pPr>
                    <w:rPr>
                      <w:color w:val="FFFFFF" w:themeColor="background1"/>
                    </w:rPr>
                  </w:pPr>
                  <w:r w:rsidRPr="005433DC">
                    <w:rPr>
                      <w:color w:val="FFFFFF" w:themeColor="background1"/>
                    </w:rPr>
                    <w:t>Comments</w:t>
                  </w:r>
                </w:p>
              </w:tc>
              <w:tc>
                <w:tcPr>
                  <w:tcW w:w="1980" w:type="dxa"/>
                </w:tcPr>
                <w:p w14:paraId="363C01C6" w14:textId="77777777" w:rsidR="005433DC" w:rsidRPr="005433DC" w:rsidRDefault="005433DC" w:rsidP="00C64B53">
                  <w:pPr>
                    <w:rPr>
                      <w:color w:val="FFFFFF" w:themeColor="background1"/>
                    </w:rPr>
                  </w:pPr>
                  <w:r w:rsidRPr="005433DC">
                    <w:rPr>
                      <w:color w:val="FFFFFF" w:themeColor="background1"/>
                    </w:rPr>
                    <w:t>Code Complexity</w:t>
                  </w:r>
                </w:p>
              </w:tc>
            </w:tr>
            <w:tr w:rsidR="005433DC" w:rsidRPr="005433DC" w14:paraId="0600F814" w14:textId="77777777" w:rsidTr="005433DC">
              <w:tc>
                <w:tcPr>
                  <w:tcW w:w="1268" w:type="dxa"/>
                </w:tcPr>
                <w:p w14:paraId="6B1D46C3" w14:textId="77777777" w:rsidR="005433DC" w:rsidRPr="005433DC" w:rsidRDefault="005433DC" w:rsidP="00C64B53">
                  <w:pPr>
                    <w:rPr>
                      <w:color w:val="FFFFFF" w:themeColor="background1"/>
                    </w:rPr>
                  </w:pPr>
                  <w:r w:rsidRPr="005433DC">
                    <w:rPr>
                      <w:color w:val="FFFFFF" w:themeColor="background1"/>
                    </w:rPr>
                    <w:t>TypeScript (TSX/TS)</w:t>
                  </w:r>
                </w:p>
              </w:tc>
              <w:tc>
                <w:tcPr>
                  <w:tcW w:w="1131" w:type="dxa"/>
                </w:tcPr>
                <w:p w14:paraId="5D308BB1" w14:textId="77777777" w:rsidR="005433DC" w:rsidRPr="005433DC" w:rsidRDefault="005433DC" w:rsidP="00C64B53">
                  <w:pPr>
                    <w:rPr>
                      <w:color w:val="FFFFFF" w:themeColor="background1"/>
                    </w:rPr>
                  </w:pPr>
                  <w:r w:rsidRPr="005433DC">
                    <w:rPr>
                      <w:color w:val="FFFFFF" w:themeColor="background1"/>
                    </w:rPr>
                    <w:t>195</w:t>
                  </w:r>
                </w:p>
              </w:tc>
              <w:tc>
                <w:tcPr>
                  <w:tcW w:w="1275" w:type="dxa"/>
                </w:tcPr>
                <w:p w14:paraId="2A6BF206" w14:textId="77777777" w:rsidR="005433DC" w:rsidRPr="005433DC" w:rsidRDefault="005433DC" w:rsidP="00C64B53">
                  <w:pPr>
                    <w:rPr>
                      <w:color w:val="FFFFFF" w:themeColor="background1"/>
                    </w:rPr>
                  </w:pPr>
                  <w:r w:rsidRPr="005433DC">
                    <w:rPr>
                      <w:color w:val="FFFFFF" w:themeColor="background1"/>
                    </w:rPr>
                    <w:t>27,386</w:t>
                  </w:r>
                </w:p>
              </w:tc>
              <w:tc>
                <w:tcPr>
                  <w:tcW w:w="1112" w:type="dxa"/>
                </w:tcPr>
                <w:p w14:paraId="0A30992A" w14:textId="77777777" w:rsidR="005433DC" w:rsidRPr="005433DC" w:rsidRDefault="005433DC" w:rsidP="00C64B53">
                  <w:pPr>
                    <w:rPr>
                      <w:color w:val="FFFFFF" w:themeColor="background1"/>
                    </w:rPr>
                  </w:pPr>
                  <w:r w:rsidRPr="005433DC">
                    <w:rPr>
                      <w:color w:val="FFFFFF" w:themeColor="background1"/>
                    </w:rPr>
                    <w:t>2,427</w:t>
                  </w:r>
                </w:p>
              </w:tc>
              <w:tc>
                <w:tcPr>
                  <w:tcW w:w="1280" w:type="dxa"/>
                </w:tcPr>
                <w:p w14:paraId="05709097" w14:textId="77777777" w:rsidR="005433DC" w:rsidRPr="005433DC" w:rsidRDefault="005433DC" w:rsidP="00C64B53">
                  <w:pPr>
                    <w:rPr>
                      <w:color w:val="FFFFFF" w:themeColor="background1"/>
                    </w:rPr>
                  </w:pPr>
                  <w:r w:rsidRPr="005433DC">
                    <w:rPr>
                      <w:color w:val="FFFFFF" w:themeColor="background1"/>
                    </w:rPr>
                    <w:t>1,003</w:t>
                  </w:r>
                </w:p>
              </w:tc>
              <w:tc>
                <w:tcPr>
                  <w:tcW w:w="1980" w:type="dxa"/>
                </w:tcPr>
                <w:p w14:paraId="4A67AA66" w14:textId="77777777" w:rsidR="005433DC" w:rsidRPr="005433DC" w:rsidRDefault="005433DC" w:rsidP="00C64B53">
                  <w:pPr>
                    <w:rPr>
                      <w:color w:val="FFFFFF" w:themeColor="background1"/>
                    </w:rPr>
                  </w:pPr>
                  <w:r w:rsidRPr="005433DC">
                    <w:rPr>
                      <w:color w:val="FFFFFF" w:themeColor="background1"/>
                    </w:rPr>
                    <w:t>1,117</w:t>
                  </w:r>
                </w:p>
              </w:tc>
            </w:tr>
            <w:tr w:rsidR="005433DC" w:rsidRPr="005433DC" w14:paraId="547362E0" w14:textId="77777777" w:rsidTr="005433DC">
              <w:tc>
                <w:tcPr>
                  <w:tcW w:w="1268" w:type="dxa"/>
                </w:tcPr>
                <w:p w14:paraId="6E39D5C1" w14:textId="77777777" w:rsidR="005433DC" w:rsidRPr="005433DC" w:rsidRDefault="005433DC" w:rsidP="00C64B53">
                  <w:pPr>
                    <w:rPr>
                      <w:color w:val="FFFFFF" w:themeColor="background1"/>
                    </w:rPr>
                  </w:pPr>
                  <w:r w:rsidRPr="005433DC">
                    <w:rPr>
                      <w:color w:val="FFFFFF" w:themeColor="background1"/>
                    </w:rPr>
                    <w:t>JSON</w:t>
                  </w:r>
                </w:p>
              </w:tc>
              <w:tc>
                <w:tcPr>
                  <w:tcW w:w="1131" w:type="dxa"/>
                </w:tcPr>
                <w:p w14:paraId="3BCA39AF" w14:textId="77777777" w:rsidR="005433DC" w:rsidRPr="005433DC" w:rsidRDefault="005433DC" w:rsidP="00C64B53">
                  <w:pPr>
                    <w:rPr>
                      <w:color w:val="FFFFFF" w:themeColor="background1"/>
                    </w:rPr>
                  </w:pPr>
                  <w:r w:rsidRPr="005433DC">
                    <w:rPr>
                      <w:color w:val="FFFFFF" w:themeColor="background1"/>
                    </w:rPr>
                    <w:t>9</w:t>
                  </w:r>
                </w:p>
              </w:tc>
              <w:tc>
                <w:tcPr>
                  <w:tcW w:w="1275" w:type="dxa"/>
                </w:tcPr>
                <w:p w14:paraId="5813D00E" w14:textId="77777777" w:rsidR="005433DC" w:rsidRPr="005433DC" w:rsidRDefault="005433DC" w:rsidP="00C64B53">
                  <w:pPr>
                    <w:rPr>
                      <w:color w:val="FFFFFF" w:themeColor="background1"/>
                    </w:rPr>
                  </w:pPr>
                  <w:r w:rsidRPr="005433DC">
                    <w:rPr>
                      <w:color w:val="FFFFFF" w:themeColor="background1"/>
                    </w:rPr>
                    <w:t>450</w:t>
                  </w:r>
                </w:p>
              </w:tc>
              <w:tc>
                <w:tcPr>
                  <w:tcW w:w="1112" w:type="dxa"/>
                </w:tcPr>
                <w:p w14:paraId="0B218EFE" w14:textId="77777777" w:rsidR="005433DC" w:rsidRPr="005433DC" w:rsidRDefault="005433DC" w:rsidP="00C64B53">
                  <w:pPr>
                    <w:rPr>
                      <w:color w:val="FFFFFF" w:themeColor="background1"/>
                    </w:rPr>
                  </w:pPr>
                  <w:r w:rsidRPr="005433DC">
                    <w:rPr>
                      <w:color w:val="FFFFFF" w:themeColor="background1"/>
                    </w:rPr>
                    <w:t>0</w:t>
                  </w:r>
                </w:p>
              </w:tc>
              <w:tc>
                <w:tcPr>
                  <w:tcW w:w="1280" w:type="dxa"/>
                </w:tcPr>
                <w:p w14:paraId="21775AF3" w14:textId="77777777" w:rsidR="005433DC" w:rsidRPr="005433DC" w:rsidRDefault="005433DC" w:rsidP="00C64B53">
                  <w:pPr>
                    <w:rPr>
                      <w:color w:val="FFFFFF" w:themeColor="background1"/>
                    </w:rPr>
                  </w:pPr>
                  <w:r w:rsidRPr="005433DC">
                    <w:rPr>
                      <w:color w:val="FFFFFF" w:themeColor="background1"/>
                    </w:rPr>
                    <w:t>0</w:t>
                  </w:r>
                </w:p>
              </w:tc>
              <w:tc>
                <w:tcPr>
                  <w:tcW w:w="1980" w:type="dxa"/>
                </w:tcPr>
                <w:p w14:paraId="7AE8EA59" w14:textId="77777777" w:rsidR="005433DC" w:rsidRPr="005433DC" w:rsidRDefault="005433DC" w:rsidP="00C64B53">
                  <w:pPr>
                    <w:rPr>
                      <w:color w:val="FFFFFF" w:themeColor="background1"/>
                    </w:rPr>
                  </w:pPr>
                  <w:r w:rsidRPr="005433DC">
                    <w:rPr>
                      <w:color w:val="FFFFFF" w:themeColor="background1"/>
                    </w:rPr>
                    <w:t>0</w:t>
                  </w:r>
                </w:p>
              </w:tc>
            </w:tr>
            <w:tr w:rsidR="005433DC" w:rsidRPr="005433DC" w14:paraId="0A0CFF65" w14:textId="77777777" w:rsidTr="005433DC">
              <w:tc>
                <w:tcPr>
                  <w:tcW w:w="1268" w:type="dxa"/>
                </w:tcPr>
                <w:p w14:paraId="69A4FFAB" w14:textId="77777777" w:rsidR="005433DC" w:rsidRPr="005433DC" w:rsidRDefault="005433DC" w:rsidP="00C64B53">
                  <w:pPr>
                    <w:rPr>
                      <w:color w:val="FFFFFF" w:themeColor="background1"/>
                    </w:rPr>
                  </w:pPr>
                  <w:r w:rsidRPr="005433DC">
                    <w:rPr>
                      <w:color w:val="FFFFFF" w:themeColor="background1"/>
                    </w:rPr>
                    <w:t>Markdown</w:t>
                  </w:r>
                </w:p>
              </w:tc>
              <w:tc>
                <w:tcPr>
                  <w:tcW w:w="1131" w:type="dxa"/>
                </w:tcPr>
                <w:p w14:paraId="79F12A38" w14:textId="77777777" w:rsidR="005433DC" w:rsidRPr="005433DC" w:rsidRDefault="005433DC" w:rsidP="00C64B53">
                  <w:pPr>
                    <w:rPr>
                      <w:color w:val="FFFFFF" w:themeColor="background1"/>
                    </w:rPr>
                  </w:pPr>
                  <w:r w:rsidRPr="005433DC">
                    <w:rPr>
                      <w:color w:val="FFFFFF" w:themeColor="background1"/>
                    </w:rPr>
                    <w:t>2</w:t>
                  </w:r>
                </w:p>
              </w:tc>
              <w:tc>
                <w:tcPr>
                  <w:tcW w:w="1275" w:type="dxa"/>
                </w:tcPr>
                <w:p w14:paraId="33EDA426" w14:textId="77777777" w:rsidR="005433DC" w:rsidRPr="005433DC" w:rsidRDefault="005433DC" w:rsidP="00C64B53">
                  <w:pPr>
                    <w:rPr>
                      <w:color w:val="FFFFFF" w:themeColor="background1"/>
                    </w:rPr>
                  </w:pPr>
                  <w:r w:rsidRPr="005433DC">
                    <w:rPr>
                      <w:color w:val="FFFFFF" w:themeColor="background1"/>
                    </w:rPr>
                    <w:t>316</w:t>
                  </w:r>
                </w:p>
              </w:tc>
              <w:tc>
                <w:tcPr>
                  <w:tcW w:w="1112" w:type="dxa"/>
                </w:tcPr>
                <w:p w14:paraId="3EBF1EBF" w14:textId="77777777" w:rsidR="005433DC" w:rsidRPr="005433DC" w:rsidRDefault="005433DC" w:rsidP="00C64B53">
                  <w:pPr>
                    <w:rPr>
                      <w:color w:val="FFFFFF" w:themeColor="background1"/>
                    </w:rPr>
                  </w:pPr>
                  <w:r w:rsidRPr="005433DC">
                    <w:rPr>
                      <w:color w:val="FFFFFF" w:themeColor="background1"/>
                    </w:rPr>
                    <w:t>20</w:t>
                  </w:r>
                </w:p>
              </w:tc>
              <w:tc>
                <w:tcPr>
                  <w:tcW w:w="1280" w:type="dxa"/>
                </w:tcPr>
                <w:p w14:paraId="450B502A" w14:textId="77777777" w:rsidR="005433DC" w:rsidRPr="005433DC" w:rsidRDefault="005433DC" w:rsidP="00C64B53">
                  <w:pPr>
                    <w:rPr>
                      <w:color w:val="FFFFFF" w:themeColor="background1"/>
                    </w:rPr>
                  </w:pPr>
                  <w:r w:rsidRPr="005433DC">
                    <w:rPr>
                      <w:color w:val="FFFFFF" w:themeColor="background1"/>
                    </w:rPr>
                    <w:t>95</w:t>
                  </w:r>
                </w:p>
              </w:tc>
              <w:tc>
                <w:tcPr>
                  <w:tcW w:w="1980" w:type="dxa"/>
                </w:tcPr>
                <w:p w14:paraId="5E0F3FBC" w14:textId="77777777" w:rsidR="005433DC" w:rsidRPr="005433DC" w:rsidRDefault="005433DC" w:rsidP="00C64B53">
                  <w:pPr>
                    <w:rPr>
                      <w:color w:val="FFFFFF" w:themeColor="background1"/>
                    </w:rPr>
                  </w:pPr>
                  <w:r w:rsidRPr="005433DC">
                    <w:rPr>
                      <w:color w:val="FFFFFF" w:themeColor="background1"/>
                    </w:rPr>
                    <w:t>0</w:t>
                  </w:r>
                </w:p>
              </w:tc>
            </w:tr>
            <w:tr w:rsidR="005433DC" w:rsidRPr="005433DC" w14:paraId="6AA0B896" w14:textId="77777777" w:rsidTr="005433DC">
              <w:tc>
                <w:tcPr>
                  <w:tcW w:w="1268" w:type="dxa"/>
                </w:tcPr>
                <w:p w14:paraId="2FAE6EFA" w14:textId="77777777" w:rsidR="005433DC" w:rsidRPr="005433DC" w:rsidRDefault="005433DC" w:rsidP="00C64B53">
                  <w:pPr>
                    <w:rPr>
                      <w:color w:val="FFFFFF" w:themeColor="background1"/>
                    </w:rPr>
                  </w:pPr>
                  <w:r w:rsidRPr="005433DC">
                    <w:rPr>
                      <w:color w:val="FFFFFF" w:themeColor="background1"/>
                    </w:rPr>
                    <w:t>CSS</w:t>
                  </w:r>
                </w:p>
              </w:tc>
              <w:tc>
                <w:tcPr>
                  <w:tcW w:w="1131" w:type="dxa"/>
                </w:tcPr>
                <w:p w14:paraId="51E449E1" w14:textId="77777777" w:rsidR="005433DC" w:rsidRPr="005433DC" w:rsidRDefault="005433DC" w:rsidP="00C64B53">
                  <w:pPr>
                    <w:rPr>
                      <w:color w:val="FFFFFF" w:themeColor="background1"/>
                    </w:rPr>
                  </w:pPr>
                  <w:r w:rsidRPr="005433DC">
                    <w:rPr>
                      <w:color w:val="FFFFFF" w:themeColor="background1"/>
                    </w:rPr>
                    <w:t>4</w:t>
                  </w:r>
                </w:p>
              </w:tc>
              <w:tc>
                <w:tcPr>
                  <w:tcW w:w="1275" w:type="dxa"/>
                </w:tcPr>
                <w:p w14:paraId="3DF32D81" w14:textId="77777777" w:rsidR="005433DC" w:rsidRPr="005433DC" w:rsidRDefault="005433DC" w:rsidP="00C64B53">
                  <w:pPr>
                    <w:rPr>
                      <w:color w:val="FFFFFF" w:themeColor="background1"/>
                    </w:rPr>
                  </w:pPr>
                  <w:r w:rsidRPr="005433DC">
                    <w:rPr>
                      <w:color w:val="FFFFFF" w:themeColor="background1"/>
                    </w:rPr>
                    <w:t>732</w:t>
                  </w:r>
                </w:p>
              </w:tc>
              <w:tc>
                <w:tcPr>
                  <w:tcW w:w="1112" w:type="dxa"/>
                </w:tcPr>
                <w:p w14:paraId="352595DD" w14:textId="77777777" w:rsidR="005433DC" w:rsidRPr="005433DC" w:rsidRDefault="005433DC" w:rsidP="00C64B53">
                  <w:pPr>
                    <w:rPr>
                      <w:color w:val="FFFFFF" w:themeColor="background1"/>
                    </w:rPr>
                  </w:pPr>
                  <w:r w:rsidRPr="005433DC">
                    <w:rPr>
                      <w:color w:val="FFFFFF" w:themeColor="background1"/>
                    </w:rPr>
                    <w:t>67</w:t>
                  </w:r>
                </w:p>
              </w:tc>
              <w:tc>
                <w:tcPr>
                  <w:tcW w:w="1280" w:type="dxa"/>
                </w:tcPr>
                <w:p w14:paraId="7DF31D9E" w14:textId="77777777" w:rsidR="005433DC" w:rsidRPr="005433DC" w:rsidRDefault="005433DC" w:rsidP="00C64B53">
                  <w:pPr>
                    <w:rPr>
                      <w:color w:val="FFFFFF" w:themeColor="background1"/>
                    </w:rPr>
                  </w:pPr>
                  <w:r w:rsidRPr="005433DC">
                    <w:rPr>
                      <w:color w:val="FFFFFF" w:themeColor="background1"/>
                    </w:rPr>
                    <w:t>32</w:t>
                  </w:r>
                </w:p>
              </w:tc>
              <w:tc>
                <w:tcPr>
                  <w:tcW w:w="1980" w:type="dxa"/>
                </w:tcPr>
                <w:p w14:paraId="72C42A89" w14:textId="77777777" w:rsidR="005433DC" w:rsidRPr="005433DC" w:rsidRDefault="005433DC" w:rsidP="00C64B53">
                  <w:pPr>
                    <w:rPr>
                      <w:color w:val="FFFFFF" w:themeColor="background1"/>
                    </w:rPr>
                  </w:pPr>
                  <w:r w:rsidRPr="005433DC">
                    <w:rPr>
                      <w:color w:val="FFFFFF" w:themeColor="background1"/>
                    </w:rPr>
                    <w:t>0</w:t>
                  </w:r>
                </w:p>
              </w:tc>
            </w:tr>
            <w:tr w:rsidR="005433DC" w:rsidRPr="005433DC" w14:paraId="09D77FB3" w14:textId="77777777" w:rsidTr="005433DC">
              <w:tc>
                <w:tcPr>
                  <w:tcW w:w="1268" w:type="dxa"/>
                </w:tcPr>
                <w:p w14:paraId="32D64535" w14:textId="77777777" w:rsidR="005433DC" w:rsidRPr="005433DC" w:rsidRDefault="005433DC" w:rsidP="00C64B53">
                  <w:pPr>
                    <w:rPr>
                      <w:color w:val="FFFFFF" w:themeColor="background1"/>
                    </w:rPr>
                  </w:pPr>
                  <w:r w:rsidRPr="005433DC">
                    <w:rPr>
                      <w:color w:val="FFFFFF" w:themeColor="background1"/>
                    </w:rPr>
                    <w:t>YAML</w:t>
                  </w:r>
                </w:p>
              </w:tc>
              <w:tc>
                <w:tcPr>
                  <w:tcW w:w="1131" w:type="dxa"/>
                </w:tcPr>
                <w:p w14:paraId="6129DF9D" w14:textId="77777777" w:rsidR="005433DC" w:rsidRPr="005433DC" w:rsidRDefault="005433DC" w:rsidP="00C64B53">
                  <w:pPr>
                    <w:rPr>
                      <w:color w:val="FFFFFF" w:themeColor="background1"/>
                    </w:rPr>
                  </w:pPr>
                  <w:r w:rsidRPr="005433DC">
                    <w:rPr>
                      <w:color w:val="FFFFFF" w:themeColor="background1"/>
                    </w:rPr>
                    <w:t>1</w:t>
                  </w:r>
                </w:p>
              </w:tc>
              <w:tc>
                <w:tcPr>
                  <w:tcW w:w="1275" w:type="dxa"/>
                </w:tcPr>
                <w:p w14:paraId="1E747051" w14:textId="77777777" w:rsidR="005433DC" w:rsidRPr="005433DC" w:rsidRDefault="005433DC" w:rsidP="00C64B53">
                  <w:pPr>
                    <w:rPr>
                      <w:color w:val="FFFFFF" w:themeColor="background1"/>
                    </w:rPr>
                  </w:pPr>
                  <w:r w:rsidRPr="005433DC">
                    <w:rPr>
                      <w:color w:val="FFFFFF" w:themeColor="background1"/>
                    </w:rPr>
                    <w:t>270</w:t>
                  </w:r>
                </w:p>
              </w:tc>
              <w:tc>
                <w:tcPr>
                  <w:tcW w:w="1112" w:type="dxa"/>
                </w:tcPr>
                <w:p w14:paraId="74058493" w14:textId="77777777" w:rsidR="005433DC" w:rsidRPr="005433DC" w:rsidRDefault="005433DC" w:rsidP="00C64B53">
                  <w:pPr>
                    <w:rPr>
                      <w:color w:val="FFFFFF" w:themeColor="background1"/>
                    </w:rPr>
                  </w:pPr>
                  <w:r w:rsidRPr="005433DC">
                    <w:rPr>
                      <w:color w:val="FFFFFF" w:themeColor="background1"/>
                    </w:rPr>
                    <w:t>20</w:t>
                  </w:r>
                </w:p>
              </w:tc>
              <w:tc>
                <w:tcPr>
                  <w:tcW w:w="1280" w:type="dxa"/>
                </w:tcPr>
                <w:p w14:paraId="12BC019A" w14:textId="77777777" w:rsidR="005433DC" w:rsidRPr="005433DC" w:rsidRDefault="005433DC" w:rsidP="00C64B53">
                  <w:pPr>
                    <w:rPr>
                      <w:color w:val="FFFFFF" w:themeColor="background1"/>
                    </w:rPr>
                  </w:pPr>
                  <w:r w:rsidRPr="005433DC">
                    <w:rPr>
                      <w:color w:val="FFFFFF" w:themeColor="background1"/>
                    </w:rPr>
                    <w:t>95</w:t>
                  </w:r>
                </w:p>
              </w:tc>
              <w:tc>
                <w:tcPr>
                  <w:tcW w:w="1980" w:type="dxa"/>
                </w:tcPr>
                <w:p w14:paraId="519630B5" w14:textId="77777777" w:rsidR="005433DC" w:rsidRPr="005433DC" w:rsidRDefault="005433DC" w:rsidP="00C64B53">
                  <w:pPr>
                    <w:rPr>
                      <w:color w:val="FFFFFF" w:themeColor="background1"/>
                    </w:rPr>
                  </w:pPr>
                  <w:r w:rsidRPr="005433DC">
                    <w:rPr>
                      <w:color w:val="FFFFFF" w:themeColor="background1"/>
                    </w:rPr>
                    <w:t>0</w:t>
                  </w:r>
                </w:p>
              </w:tc>
            </w:tr>
            <w:tr w:rsidR="005433DC" w:rsidRPr="005433DC" w14:paraId="488E5378" w14:textId="77777777" w:rsidTr="005433DC">
              <w:tc>
                <w:tcPr>
                  <w:tcW w:w="1268" w:type="dxa"/>
                </w:tcPr>
                <w:p w14:paraId="2B4AB7BE" w14:textId="77777777" w:rsidR="005433DC" w:rsidRPr="005433DC" w:rsidRDefault="005433DC" w:rsidP="00C64B53">
                  <w:pPr>
                    <w:rPr>
                      <w:color w:val="FFFFFF" w:themeColor="background1"/>
                    </w:rPr>
                  </w:pPr>
                  <w:r w:rsidRPr="005433DC">
                    <w:rPr>
                      <w:color w:val="FFFFFF" w:themeColor="background1"/>
                    </w:rPr>
                    <w:t>**Total**</w:t>
                  </w:r>
                </w:p>
              </w:tc>
              <w:tc>
                <w:tcPr>
                  <w:tcW w:w="1131" w:type="dxa"/>
                </w:tcPr>
                <w:p w14:paraId="6C77B2F6" w14:textId="77777777" w:rsidR="005433DC" w:rsidRPr="005433DC" w:rsidRDefault="005433DC" w:rsidP="00C64B53">
                  <w:pPr>
                    <w:rPr>
                      <w:color w:val="FFFFFF" w:themeColor="background1"/>
                    </w:rPr>
                  </w:pPr>
                  <w:r w:rsidRPr="005433DC">
                    <w:rPr>
                      <w:color w:val="FFFFFF" w:themeColor="background1"/>
                    </w:rPr>
                    <w:t>**211**</w:t>
                  </w:r>
                </w:p>
              </w:tc>
              <w:tc>
                <w:tcPr>
                  <w:tcW w:w="1275" w:type="dxa"/>
                </w:tcPr>
                <w:p w14:paraId="47197763" w14:textId="77777777" w:rsidR="005433DC" w:rsidRPr="005433DC" w:rsidRDefault="005433DC" w:rsidP="00C64B53">
                  <w:pPr>
                    <w:rPr>
                      <w:color w:val="FFFFFF" w:themeColor="background1"/>
                    </w:rPr>
                  </w:pPr>
                  <w:r w:rsidRPr="005433DC">
                    <w:rPr>
                      <w:color w:val="FFFFFF" w:themeColor="background1"/>
                    </w:rPr>
                    <w:t>**29,154**</w:t>
                  </w:r>
                </w:p>
              </w:tc>
              <w:tc>
                <w:tcPr>
                  <w:tcW w:w="1112" w:type="dxa"/>
                </w:tcPr>
                <w:p w14:paraId="3705D9B9" w14:textId="77777777" w:rsidR="005433DC" w:rsidRPr="005433DC" w:rsidRDefault="005433DC" w:rsidP="00C64B53">
                  <w:pPr>
                    <w:rPr>
                      <w:color w:val="FFFFFF" w:themeColor="background1"/>
                    </w:rPr>
                  </w:pPr>
                  <w:r w:rsidRPr="005433DC">
                    <w:rPr>
                      <w:color w:val="FFFFFF" w:themeColor="background1"/>
                    </w:rPr>
                    <w:t>**2,534**</w:t>
                  </w:r>
                </w:p>
              </w:tc>
              <w:tc>
                <w:tcPr>
                  <w:tcW w:w="1280" w:type="dxa"/>
                </w:tcPr>
                <w:p w14:paraId="767E4FFE" w14:textId="77777777" w:rsidR="005433DC" w:rsidRPr="005433DC" w:rsidRDefault="005433DC" w:rsidP="00C64B53">
                  <w:pPr>
                    <w:rPr>
                      <w:color w:val="FFFFFF" w:themeColor="background1"/>
                    </w:rPr>
                  </w:pPr>
                  <w:r w:rsidRPr="005433DC">
                    <w:rPr>
                      <w:color w:val="FFFFFF" w:themeColor="background1"/>
                    </w:rPr>
                    <w:t>**1,225**</w:t>
                  </w:r>
                </w:p>
              </w:tc>
              <w:tc>
                <w:tcPr>
                  <w:tcW w:w="1980" w:type="dxa"/>
                </w:tcPr>
                <w:p w14:paraId="66CFAF8B" w14:textId="77777777" w:rsidR="005433DC" w:rsidRPr="005433DC" w:rsidRDefault="005433DC" w:rsidP="00C64B53">
                  <w:pPr>
                    <w:rPr>
                      <w:color w:val="FFFFFF" w:themeColor="background1"/>
                    </w:rPr>
                  </w:pPr>
                  <w:r w:rsidRPr="005433DC">
                    <w:rPr>
                      <w:color w:val="FFFFFF" w:themeColor="background1"/>
                    </w:rPr>
                    <w:t>**1,117**</w:t>
                  </w:r>
                </w:p>
              </w:tc>
            </w:tr>
          </w:tbl>
          <w:p w14:paraId="1724F29F" w14:textId="77777777" w:rsidR="005433DC" w:rsidRPr="005433DC" w:rsidRDefault="005433DC">
            <w:pPr>
              <w:rPr>
                <w:color w:val="000000" w:themeColor="text1"/>
              </w:rPr>
            </w:pPr>
          </w:p>
        </w:tc>
      </w:tr>
    </w:tbl>
    <w:p w14:paraId="20CD0F53" w14:textId="77777777" w:rsidR="00DB2FC1" w:rsidRDefault="00DB2FC1" w:rsidP="00DB2FC1">
      <w:pPr>
        <w:spacing w:line="240" w:lineRule="auto"/>
        <w:rPr>
          <w:b/>
          <w:color w:val="000000" w:themeColor="text1"/>
        </w:rPr>
      </w:pPr>
    </w:p>
    <w:p w14:paraId="3B4628A5" w14:textId="30AE10F3" w:rsidR="007701C7" w:rsidRPr="005433DC" w:rsidRDefault="00000000" w:rsidP="00DB2FC1">
      <w:pPr>
        <w:spacing w:line="240" w:lineRule="auto"/>
        <w:rPr>
          <w:color w:val="000000" w:themeColor="text1"/>
        </w:rPr>
      </w:pPr>
      <w:r w:rsidRPr="005433DC">
        <w:rPr>
          <w:b/>
          <w:color w:val="000000" w:themeColor="text1"/>
        </w:rPr>
        <w:t>Estimated Cost to Develop (organic)</w:t>
      </w:r>
      <w:r w:rsidRPr="005433DC">
        <w:rPr>
          <w:color w:val="000000" w:themeColor="text1"/>
        </w:rPr>
        <w:t>: $795,189</w:t>
      </w:r>
    </w:p>
    <w:p w14:paraId="0D9212A5" w14:textId="78CAD9E8" w:rsidR="007701C7" w:rsidRPr="005433DC" w:rsidRDefault="00000000" w:rsidP="00DB2FC1">
      <w:pPr>
        <w:spacing w:line="240" w:lineRule="auto"/>
        <w:rPr>
          <w:color w:val="000000" w:themeColor="text1"/>
        </w:rPr>
      </w:pPr>
      <w:r w:rsidRPr="005433DC">
        <w:rPr>
          <w:b/>
          <w:color w:val="000000" w:themeColor="text1"/>
        </w:rPr>
        <w:t>Estimated Schedule Effort (organic)</w:t>
      </w:r>
      <w:r w:rsidRPr="005433DC">
        <w:rPr>
          <w:color w:val="000000" w:themeColor="text1"/>
        </w:rPr>
        <w:t>: 12.61 months</w:t>
      </w:r>
    </w:p>
    <w:p w14:paraId="37E1E91B" w14:textId="77FA746C" w:rsidR="007701C7" w:rsidRPr="005433DC" w:rsidRDefault="00000000" w:rsidP="00DB2FC1">
      <w:pPr>
        <w:spacing w:line="240" w:lineRule="auto"/>
        <w:rPr>
          <w:color w:val="000000" w:themeColor="text1"/>
        </w:rPr>
      </w:pPr>
      <w:r w:rsidRPr="005433DC">
        <w:rPr>
          <w:b/>
          <w:color w:val="000000" w:themeColor="text1"/>
        </w:rPr>
        <w:t>Estimated People Required (organic)</w:t>
      </w:r>
      <w:r w:rsidRPr="005433DC">
        <w:rPr>
          <w:color w:val="000000" w:themeColor="text1"/>
        </w:rPr>
        <w:t>: 5.60</w:t>
      </w:r>
    </w:p>
    <w:p w14:paraId="70B88E3E" w14:textId="2A855C1C" w:rsidR="007701C7" w:rsidRPr="005433DC" w:rsidRDefault="00000000" w:rsidP="00DB2FC1">
      <w:pPr>
        <w:spacing w:line="240" w:lineRule="auto"/>
        <w:rPr>
          <w:color w:val="000000" w:themeColor="text1"/>
        </w:rPr>
      </w:pPr>
      <w:r w:rsidRPr="005433DC">
        <w:rPr>
          <w:b/>
          <w:color w:val="000000" w:themeColor="text1"/>
        </w:rPr>
        <w:t>Processed Data</w:t>
      </w:r>
      <w:r w:rsidRPr="005433DC">
        <w:rPr>
          <w:color w:val="000000" w:themeColor="text1"/>
        </w:rPr>
        <w:t>: 2,022,436 bytes (2.02 MB)</w:t>
      </w:r>
    </w:p>
    <w:sectPr w:rsidR="007701C7" w:rsidRPr="005433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9571624">
    <w:abstractNumId w:val="8"/>
  </w:num>
  <w:num w:numId="2" w16cid:durableId="503055341">
    <w:abstractNumId w:val="6"/>
  </w:num>
  <w:num w:numId="3" w16cid:durableId="32927702">
    <w:abstractNumId w:val="5"/>
  </w:num>
  <w:num w:numId="4" w16cid:durableId="1816026232">
    <w:abstractNumId w:val="4"/>
  </w:num>
  <w:num w:numId="5" w16cid:durableId="1462579193">
    <w:abstractNumId w:val="7"/>
  </w:num>
  <w:num w:numId="6" w16cid:durableId="259728845">
    <w:abstractNumId w:val="3"/>
  </w:num>
  <w:num w:numId="7" w16cid:durableId="1561400970">
    <w:abstractNumId w:val="2"/>
  </w:num>
  <w:num w:numId="8" w16cid:durableId="130177201">
    <w:abstractNumId w:val="1"/>
  </w:num>
  <w:num w:numId="9" w16cid:durableId="3823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425F"/>
    <w:rsid w:val="005433DC"/>
    <w:rsid w:val="007701C7"/>
    <w:rsid w:val="007C7414"/>
    <w:rsid w:val="00AA1D8D"/>
    <w:rsid w:val="00B47730"/>
    <w:rsid w:val="00CB0664"/>
    <w:rsid w:val="00DB2F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835EA"/>
  <w14:defaultImageDpi w14:val="300"/>
  <w15:docId w15:val="{20B55459-C971-479A-9420-C816EF2F2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
    <w:name w:val="Grid Table 5 Dark"/>
    <w:basedOn w:val="TableNormal"/>
    <w:uiPriority w:val="50"/>
    <w:rsid w:val="005433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1671</Words>
  <Characters>9527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Choudhary</cp:lastModifiedBy>
  <cp:revision>2</cp:revision>
  <dcterms:created xsi:type="dcterms:W3CDTF">2013-12-23T23:15:00Z</dcterms:created>
  <dcterms:modified xsi:type="dcterms:W3CDTF">2026-02-21T16:49:00Z</dcterms:modified>
  <cp:category/>
</cp:coreProperties>
</file>