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9A511" w14:textId="5A4F1626" w:rsidR="002F226D" w:rsidRDefault="00497201">
      <w:sdt>
        <w:sdtPr>
          <w:id w:val="-156760795"/>
          <w:docPartObj>
            <w:docPartGallery w:val="Cover Pages"/>
            <w:docPartUnique/>
          </w:docPartObj>
        </w:sdtPr>
        <w:sdtEndPr/>
        <w:sdtContent>
          <w:r w:rsidR="002F226D">
            <w:rPr>
              <w:noProof/>
            </w:rPr>
            <mc:AlternateContent>
              <mc:Choice Requires="wps">
                <w:drawing>
                  <wp:anchor distT="0" distB="0" distL="114300" distR="114300" simplePos="0" relativeHeight="251658240" behindDoc="0" locked="0" layoutInCell="1" allowOverlap="1" wp14:anchorId="102BC419" wp14:editId="754ECAB6">
                    <wp:simplePos x="0" y="0"/>
                    <wp:positionH relativeFrom="page">
                      <wp:posOffset>222250</wp:posOffset>
                    </wp:positionH>
                    <wp:positionV relativeFrom="page">
                      <wp:posOffset>1212850</wp:posOffset>
                    </wp:positionV>
                    <wp:extent cx="1712890" cy="8140700"/>
                    <wp:effectExtent l="0" t="0" r="0" b="0"/>
                    <wp:wrapNone/>
                    <wp:docPr id="138" name="Text Box 40"/>
                    <wp:cNvGraphicFramePr/>
                    <a:graphic xmlns:a="http://schemas.openxmlformats.org/drawingml/2006/main">
                      <a:graphicData uri="http://schemas.microsoft.com/office/word/2010/wordprocessingShape">
                        <wps:wsp>
                          <wps:cNvSpPr txBox="1"/>
                          <wps:spPr>
                            <a:xfrm>
                              <a:off x="0" y="0"/>
                              <a:ext cx="1712890" cy="81407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H w:val="single" w:sz="12" w:space="0" w:color="74BF4B" w:themeColor="accent2"/>
                                    <w:insideV w:val="single" w:sz="12" w:space="0" w:color="74BF4B" w:themeColor="accent2"/>
                                  </w:tblBorders>
                                  <w:tblCellMar>
                                    <w:top w:w="1296" w:type="dxa"/>
                                    <w:left w:w="360" w:type="dxa"/>
                                    <w:bottom w:w="1296" w:type="dxa"/>
                                    <w:right w:w="360" w:type="dxa"/>
                                  </w:tblCellMar>
                                  <w:tblLook w:val="0600" w:firstRow="0" w:lastRow="0" w:firstColumn="0" w:lastColumn="0" w:noHBand="1" w:noVBand="1"/>
                                </w:tblPr>
                                <w:tblGrid>
                                  <w:gridCol w:w="5829"/>
                                  <w:gridCol w:w="2101"/>
                                </w:tblGrid>
                                <w:tr w:rsidR="009D15E0" w14:paraId="30CF70AE" w14:textId="77777777" w:rsidTr="00B40B93">
                                  <w:trPr>
                                    <w:jc w:val="center"/>
                                  </w:trPr>
                                  <w:tc>
                                    <w:tcPr>
                                      <w:tcW w:w="2568" w:type="pct"/>
                                      <w:tcBorders>
                                        <w:right w:val="thinThickSmallGap" w:sz="24" w:space="0" w:color="1C54A7" w:themeColor="text1" w:themeTint="BF"/>
                                      </w:tcBorders>
                                      <w:vAlign w:val="center"/>
                                    </w:tcPr>
                                    <w:p w14:paraId="20157589" w14:textId="1E6C1B0E" w:rsidR="002F226D" w:rsidRDefault="002F226D">
                                      <w:pPr>
                                        <w:jc w:val="right"/>
                                      </w:pPr>
                                      <w:r>
                                        <w:rPr>
                                          <w:noProof/>
                                        </w:rPr>
                                        <w:drawing>
                                          <wp:inline distT="0" distB="0" distL="0" distR="0" wp14:anchorId="3456ABF9" wp14:editId="523BF079">
                                            <wp:extent cx="2943225" cy="1552575"/>
                                            <wp:effectExtent l="0" t="0" r="9525" b="9525"/>
                                            <wp:docPr id="5382325" name="Picture 3" descr="A blue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2325" name="Picture 3" descr="A blue text on a white background&#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2943225" cy="1552575"/>
                                                    </a:xfrm>
                                                    <a:prstGeom prst="rect">
                                                      <a:avLst/>
                                                    </a:prstGeom>
                                                  </pic:spPr>
                                                </pic:pic>
                                              </a:graphicData>
                                            </a:graphic>
                                          </wp:inline>
                                        </w:drawing>
                                      </w:r>
                                    </w:p>
                                    <w:sdt>
                                      <w:sdtPr>
                                        <w:rPr>
                                          <w:caps/>
                                          <w:color w:val="133870"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EndPr/>
                                      <w:sdtContent>
                                        <w:p w14:paraId="724ACF6D" w14:textId="0CB500DC" w:rsidR="002F226D" w:rsidRDefault="00A10473">
                                          <w:pPr>
                                            <w:pStyle w:val="NoSpacing"/>
                                            <w:spacing w:line="312" w:lineRule="auto"/>
                                            <w:jc w:val="right"/>
                                            <w:rPr>
                                              <w:caps/>
                                              <w:color w:val="133870" w:themeColor="text1" w:themeTint="E6"/>
                                              <w:sz w:val="72"/>
                                              <w:szCs w:val="72"/>
                                            </w:rPr>
                                          </w:pPr>
                                          <w:r>
                                            <w:rPr>
                                              <w:caps/>
                                              <w:color w:val="133870" w:themeColor="text1" w:themeTint="E6"/>
                                              <w:sz w:val="72"/>
                                              <w:szCs w:val="72"/>
                                            </w:rPr>
                                            <w:t>Workfront Data requirements</w:t>
                                          </w:r>
                                        </w:p>
                                      </w:sdtContent>
                                    </w:sdt>
                                    <w:sdt>
                                      <w:sdtPr>
                                        <w:rPr>
                                          <w:color w:val="0D274D" w:themeColor="text1"/>
                                          <w:sz w:val="24"/>
                                          <w:szCs w:val="24"/>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EndPr/>
                                      <w:sdtContent>
                                        <w:p w14:paraId="3B046D74" w14:textId="47E05335" w:rsidR="002F226D" w:rsidRDefault="00CB0771">
                                          <w:pPr>
                                            <w:jc w:val="right"/>
                                            <w:rPr>
                                              <w:sz w:val="24"/>
                                              <w:szCs w:val="24"/>
                                            </w:rPr>
                                          </w:pPr>
                                          <w:r>
                                            <w:rPr>
                                              <w:color w:val="0D274D" w:themeColor="text1"/>
                                              <w:sz w:val="24"/>
                                              <w:szCs w:val="24"/>
                                            </w:rPr>
                                            <w:t>5</w:t>
                                          </w:r>
                                          <w:r w:rsidR="00BC6A95">
                                            <w:rPr>
                                              <w:color w:val="0D274D" w:themeColor="text1"/>
                                              <w:sz w:val="24"/>
                                              <w:szCs w:val="24"/>
                                            </w:rPr>
                                            <w:t>.0</w:t>
                                          </w:r>
                                        </w:p>
                                      </w:sdtContent>
                                    </w:sdt>
                                  </w:tc>
                                  <w:tc>
                                    <w:tcPr>
                                      <w:tcW w:w="2432" w:type="pct"/>
                                      <w:tcBorders>
                                        <w:top w:val="nil"/>
                                        <w:left w:val="thinThickSmallGap" w:sz="24" w:space="0" w:color="1C54A7" w:themeColor="text1" w:themeTint="BF"/>
                                        <w:bottom w:val="thinThickSmallGap" w:sz="24" w:space="0" w:color="FFFFFF" w:themeColor="background1"/>
                                      </w:tcBorders>
                                      <w:vAlign w:val="center"/>
                                    </w:tcPr>
                                    <w:p w14:paraId="33E7C180" w14:textId="18F6437A" w:rsidR="002F226D" w:rsidRPr="00DC47D0" w:rsidRDefault="008647DC">
                                      <w:pPr>
                                        <w:pStyle w:val="NoSpacing"/>
                                        <w:rPr>
                                          <w:rFonts w:ascii="CiscoSansCHT Bold" w:eastAsia="CiscoSansCHT Bold" w:hAnsi="CiscoSansCHT Bold" w:cs="CiscoSansCHT Bold"/>
                                          <w:caps/>
                                          <w:color w:val="133870" w:themeColor="text1" w:themeTint="E6"/>
                                          <w:sz w:val="26"/>
                                          <w:szCs w:val="26"/>
                                        </w:rPr>
                                      </w:pPr>
                                      <w:r>
                                        <w:rPr>
                                          <w:rFonts w:ascii="CiscoSansCHT Bold" w:eastAsia="CiscoSansCHT Bold" w:hAnsi="CiscoSansCHT Bold" w:cs="CiscoSansCHT Bold"/>
                                          <w:caps/>
                                          <w:color w:val="133870" w:themeColor="text1" w:themeTint="E6"/>
                                          <w:sz w:val="26"/>
                                          <w:szCs w:val="26"/>
                                        </w:rPr>
                                        <w:t>High Level summary</w:t>
                                      </w:r>
                                    </w:p>
                                    <w:p w14:paraId="743F3536" w14:textId="3BA109C6" w:rsidR="00EF7F57" w:rsidRDefault="00497201">
                                      <w:pPr>
                                        <w:pStyle w:val="NoSpacing"/>
                                        <w:rPr>
                                          <w:rFonts w:ascii="CiscoSansTT" w:eastAsiaTheme="minorHAnsi" w:hAnsi="CiscoSansTT"/>
                                          <w:color w:val="8B8C90" w:themeColor="text2" w:themeTint="99"/>
                                          <w:kern w:val="2"/>
                                          <w:lang w:val="en-GB"/>
                                          <w14:ligatures w14:val="standardContextual"/>
                                        </w:rPr>
                                      </w:pPr>
                                      <w:sdt>
                                        <w:sdtPr>
                                          <w:rPr>
                                            <w:rFonts w:ascii="CiscoSansTT" w:eastAsiaTheme="minorHAnsi" w:hAnsi="CiscoSansTT"/>
                                            <w:kern w:val="2"/>
                                            <w:lang w:val="en-GB"/>
                                            <w14:ligatures w14:val="standardContextual"/>
                                          </w:rPr>
                                          <w:alias w:val="Abstract"/>
                                          <w:tag w:val=""/>
                                          <w:id w:val="-2036181933"/>
                                          <w:showingPlcHdr/>
                                          <w:dataBinding w:prefixMappings="xmlns:ns0='http://schemas.microsoft.com/office/2006/coverPageProps' " w:xpath="/ns0:CoverPageProperties[1]/ns0:Abstract[1]" w:storeItemID="{55AF091B-3C7A-41E3-B477-F2FDAA23CFDA}"/>
                                          <w:text/>
                                        </w:sdtPr>
                                        <w:sdtEndPr>
                                          <w:rPr>
                                            <w:color w:val="8B8C90" w:themeColor="text2" w:themeTint="99"/>
                                          </w:rPr>
                                        </w:sdtEndPr>
                                        <w:sdtContent>
                                          <w:r w:rsidR="00EF7F57">
                                            <w:rPr>
                                              <w:rFonts w:ascii="CiscoSansTT" w:eastAsiaTheme="minorHAnsi" w:hAnsi="CiscoSansTT"/>
                                              <w:kern w:val="2"/>
                                              <w:lang w:val="en-GB"/>
                                              <w14:ligatures w14:val="standardContextual"/>
                                            </w:rPr>
                                            <w:t xml:space="preserve">     </w:t>
                                          </w:r>
                                        </w:sdtContent>
                                      </w:sdt>
                                      <w:r w:rsidR="00EF7F57" w:rsidRPr="00EF7F57">
                                        <w:rPr>
                                          <w:rFonts w:ascii="CiscoSansTT" w:eastAsiaTheme="minorHAnsi" w:hAnsi="CiscoSansTT"/>
                                          <w:color w:val="8B8C90" w:themeColor="text2" w:themeTint="99"/>
                                          <w:kern w:val="2"/>
                                          <w:lang w:val="en-GB"/>
                                          <w14:ligatures w14:val="standardContextual"/>
                                        </w:rPr>
                                        <w:t xml:space="preserve">Centralizing Workfront data elements into a streamlined </w:t>
                                      </w:r>
                                      <w:r w:rsidR="00BE46EC" w:rsidRPr="00BE46EC">
                                        <w:rPr>
                                          <w:rFonts w:ascii="CiscoSansTT" w:eastAsiaTheme="minorHAnsi" w:hAnsi="CiscoSansTT"/>
                                          <w:color w:val="8B8C90" w:themeColor="text2" w:themeTint="99"/>
                                          <w:kern w:val="2"/>
                                          <w:lang w:val="en-GB"/>
                                          <w14:ligatures w14:val="standardContextual"/>
                                        </w:rPr>
                                        <w:t xml:space="preserve">business-ready dataset </w:t>
                                      </w:r>
                                      <w:r w:rsidR="00EF7F57" w:rsidRPr="00EF7F57">
                                        <w:rPr>
                                          <w:rFonts w:ascii="CiscoSansTT" w:eastAsiaTheme="minorHAnsi" w:hAnsi="CiscoSansTT"/>
                                          <w:color w:val="8B8C90" w:themeColor="text2" w:themeTint="99"/>
                                          <w:kern w:val="2"/>
                                          <w:lang w:val="en-GB"/>
                                          <w14:ligatures w14:val="standardContextual"/>
                                        </w:rPr>
                                        <w:t xml:space="preserve">to power FY27 Attribution Models and provide Orchestration Teams with actionable insights for Seller Enablement. </w:t>
                                      </w:r>
                                    </w:p>
                                    <w:p w14:paraId="0DD98961" w14:textId="78C370FE" w:rsidR="002F226D" w:rsidRPr="00DC47D0" w:rsidRDefault="00497201">
                                      <w:pPr>
                                        <w:pStyle w:val="NoSpacing"/>
                                        <w:rPr>
                                          <w:rFonts w:ascii="CiscoSansCHT Bold" w:eastAsia="CiscoSansCHT Bold" w:hAnsi="CiscoSansCHT Bold" w:cs="CiscoSansCHT Bold"/>
                                          <w:color w:val="133870" w:themeColor="text1" w:themeTint="E6"/>
                                          <w:sz w:val="26"/>
                                          <w:szCs w:val="26"/>
                                        </w:rPr>
                                      </w:pPr>
                                      <w:sdt>
                                        <w:sdtPr>
                                          <w:rPr>
                                            <w:rFonts w:ascii="CiscoSansCHT Bold" w:eastAsia="CiscoSansCHT Bold" w:hAnsi="CiscoSansCHT Bold" w:cs="CiscoSansCHT Bold"/>
                                            <w:color w:val="133870" w:themeColor="text1" w:themeTint="E6"/>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EndPr/>
                                        <w:sdtContent>
                                          <w:r w:rsidR="001C15F8">
                                            <w:rPr>
                                              <w:rFonts w:ascii="CiscoSansCHT Bold" w:eastAsia="CiscoSansCHT Bold" w:hAnsi="CiscoSansCHT Bold" w:cs="CiscoSansCHT Bold"/>
                                              <w:color w:val="133870" w:themeColor="text1" w:themeTint="E6"/>
                                              <w:sz w:val="26"/>
                                              <w:szCs w:val="26"/>
                                            </w:rPr>
                                            <w:t>Stephanie Boyd</w:t>
                                          </w:r>
                                        </w:sdtContent>
                                      </w:sdt>
                                    </w:p>
                                    <w:p w14:paraId="6D7807C8" w14:textId="6FEC8399" w:rsidR="002F226D" w:rsidRDefault="00497201">
                                      <w:pPr>
                                        <w:pStyle w:val="NoSpacing"/>
                                      </w:pPr>
                                      <w:sdt>
                                        <w:sdtPr>
                                          <w:rPr>
                                            <w:color w:val="8B8C90" w:themeColor="text2" w:themeTint="99"/>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EndPr/>
                                        <w:sdtContent>
                                          <w:r w:rsidR="008C01E5">
                                            <w:rPr>
                                              <w:color w:val="8B8C90" w:themeColor="text2" w:themeTint="99"/>
                                            </w:rPr>
                                            <w:t>Digital Marketing Manager</w:t>
                                          </w:r>
                                        </w:sdtContent>
                                      </w:sdt>
                                    </w:p>
                                  </w:tc>
                                </w:tr>
                              </w:tbl>
                              <w:p w14:paraId="212281C7" w14:textId="77777777" w:rsidR="002F226D" w:rsidRDefault="002F226D"/>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type w14:anchorId="102BC419" id="_x0000_t202" coordsize="21600,21600" o:spt="202" path="m,l,21600r21600,l21600,xe">
                    <v:stroke joinstyle="miter"/>
                    <v:path gradientshapeok="t" o:connecttype="rect"/>
                  </v:shapetype>
                  <v:shape id="Text Box 40" o:spid="_x0000_s1026" type="#_x0000_t202" style="position:absolute;margin-left:17.5pt;margin-top:95.5pt;width:134.85pt;height:641pt;z-index:251658240;visibility:visible;mso-wrap-style:square;mso-width-percent:941;mso-height-percent:0;mso-wrap-distance-left:9pt;mso-wrap-distance-top:0;mso-wrap-distance-right:9pt;mso-wrap-distance-bottom:0;mso-position-horizontal:absolute;mso-position-horizontal-relative:page;mso-position-vertical:absolute;mso-position-vertical-relative:page;mso-width-percent:941;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" fillcolor="white [3201]" stroked="f" strokeweight=".5pt">
                    <v:textbox inset="0,0,0,0">
                      <w:txbxContent>
                        <w:tbl>
                          <w:tblPr>
                            <w:tblW w:w="5000" w:type="pct"/>
                            <w:jc w:val="center"/>
                            <w:tblBorders>
                              <w:insideH w:val="single" w:sz="12" w:space="0" w:color="74BF4B" w:themeColor="accent2"/>
                              <w:insideV w:val="single" w:sz="12" w:space="0" w:color="74BF4B" w:themeColor="accent2"/>
                            </w:tblBorders>
                            <w:tblCellMar>
                              <w:top w:w="1296" w:type="dxa"/>
                              <w:left w:w="360" w:type="dxa"/>
                              <w:bottom w:w="1296" w:type="dxa"/>
                              <w:right w:w="360" w:type="dxa"/>
                            </w:tblCellMar>
                            <w:tblLook w:val="0600" w:firstRow="0" w:lastRow="0" w:firstColumn="0" w:lastColumn="0" w:noHBand="1" w:noVBand="1"/>
                          </w:tblPr>
                          <w:tblGrid>
                            <w:gridCol w:w="5829"/>
                            <w:gridCol w:w="2101"/>
                          </w:tblGrid>
                          <w:tr w:rsidR="009D15E0" w14:paraId="30CF70AE" w14:textId="77777777" w:rsidTr="00B40B93">
                            <w:trPr>
                              <w:jc w:val="center"/>
                            </w:trPr>
                            <w:tc>
                              <w:tcPr>
                                <w:tcW w:w="2568" w:type="pct"/>
                                <w:tcBorders>
                                  <w:right w:val="thinThickSmallGap" w:sz="24" w:space="0" w:color="1C54A7" w:themeColor="text1" w:themeTint="BF"/>
                                </w:tcBorders>
                                <w:vAlign w:val="center"/>
                              </w:tcPr>
                              <w:p w14:paraId="20157589" w14:textId="1E6C1B0E" w:rsidR="002F226D" w:rsidRDefault="002F226D">
                                <w:pPr>
                                  <w:jc w:val="right"/>
                                </w:pPr>
                                <w:r>
                                  <w:rPr>
                                    <w:noProof/>
                                  </w:rPr>
                                  <w:drawing>
                                    <wp:inline distT="0" distB="0" distL="0" distR="0" wp14:anchorId="3456ABF9" wp14:editId="523BF079">
                                      <wp:extent cx="2943225" cy="1552575"/>
                                      <wp:effectExtent l="0" t="0" r="9525" b="9525"/>
                                      <wp:docPr id="5382325" name="Picture 3" descr="A blue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2325" name="Picture 3" descr="A blue text on a white background&#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2943225" cy="1552575"/>
                                              </a:xfrm>
                                              <a:prstGeom prst="rect">
                                                <a:avLst/>
                                              </a:prstGeom>
                                            </pic:spPr>
                                          </pic:pic>
                                        </a:graphicData>
                                      </a:graphic>
                                    </wp:inline>
                                  </w:drawing>
                                </w:r>
                              </w:p>
                              <w:sdt>
                                <w:sdtPr>
                                  <w:rPr>
                                    <w:caps/>
                                    <w:color w:val="133870"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EndPr/>
                                <w:sdtContent>
                                  <w:p w14:paraId="724ACF6D" w14:textId="0CB500DC" w:rsidR="002F226D" w:rsidRDefault="00A10473">
                                    <w:pPr>
                                      <w:pStyle w:val="NoSpacing"/>
                                      <w:spacing w:line="312" w:lineRule="auto"/>
                                      <w:jc w:val="right"/>
                                      <w:rPr>
                                        <w:caps/>
                                        <w:color w:val="133870" w:themeColor="text1" w:themeTint="E6"/>
                                        <w:sz w:val="72"/>
                                        <w:szCs w:val="72"/>
                                      </w:rPr>
                                    </w:pPr>
                                    <w:r>
                                      <w:rPr>
                                        <w:caps/>
                                        <w:color w:val="133870" w:themeColor="text1" w:themeTint="E6"/>
                                        <w:sz w:val="72"/>
                                        <w:szCs w:val="72"/>
                                      </w:rPr>
                                      <w:t>Workfront Data requirements</w:t>
                                    </w:r>
                                  </w:p>
                                </w:sdtContent>
                              </w:sdt>
                              <w:sdt>
                                <w:sdtPr>
                                  <w:rPr>
                                    <w:color w:val="0D274D" w:themeColor="text1"/>
                                    <w:sz w:val="24"/>
                                    <w:szCs w:val="24"/>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EndPr/>
                                <w:sdtContent>
                                  <w:p w14:paraId="3B046D74" w14:textId="47E05335" w:rsidR="002F226D" w:rsidRDefault="00CB0771">
                                    <w:pPr>
                                      <w:jc w:val="right"/>
                                      <w:rPr>
                                        <w:sz w:val="24"/>
                                        <w:szCs w:val="24"/>
                                      </w:rPr>
                                    </w:pPr>
                                    <w:r>
                                      <w:rPr>
                                        <w:color w:val="0D274D" w:themeColor="text1"/>
                                        <w:sz w:val="24"/>
                                        <w:szCs w:val="24"/>
                                      </w:rPr>
                                      <w:t>5</w:t>
                                    </w:r>
                                    <w:r w:rsidR="00BC6A95">
                                      <w:rPr>
                                        <w:color w:val="0D274D" w:themeColor="text1"/>
                                        <w:sz w:val="24"/>
                                        <w:szCs w:val="24"/>
                                      </w:rPr>
                                      <w:t>.0</w:t>
                                    </w:r>
                                  </w:p>
                                </w:sdtContent>
                              </w:sdt>
                            </w:tc>
                            <w:tc>
                              <w:tcPr>
                                <w:tcW w:w="2432" w:type="pct"/>
                                <w:tcBorders>
                                  <w:top w:val="nil"/>
                                  <w:left w:val="thinThickSmallGap" w:sz="24" w:space="0" w:color="1C54A7" w:themeColor="text1" w:themeTint="BF"/>
                                  <w:bottom w:val="thinThickSmallGap" w:sz="24" w:space="0" w:color="FFFFFF" w:themeColor="background1"/>
                                </w:tcBorders>
                                <w:vAlign w:val="center"/>
                              </w:tcPr>
                              <w:p w14:paraId="33E7C180" w14:textId="18F6437A" w:rsidR="002F226D" w:rsidRPr="00DC47D0" w:rsidRDefault="008647DC">
                                <w:pPr>
                                  <w:pStyle w:val="NoSpacing"/>
                                  <w:rPr>
                                    <w:rFonts w:ascii="CiscoSansCHT Bold" w:eastAsia="CiscoSansCHT Bold" w:hAnsi="CiscoSansCHT Bold" w:cs="CiscoSansCHT Bold"/>
                                    <w:caps/>
                                    <w:color w:val="133870" w:themeColor="text1" w:themeTint="E6"/>
                                    <w:sz w:val="26"/>
                                    <w:szCs w:val="26"/>
                                  </w:rPr>
                                </w:pPr>
                                <w:r>
                                  <w:rPr>
                                    <w:rFonts w:ascii="CiscoSansCHT Bold" w:eastAsia="CiscoSansCHT Bold" w:hAnsi="CiscoSansCHT Bold" w:cs="CiscoSansCHT Bold"/>
                                    <w:caps/>
                                    <w:color w:val="133870" w:themeColor="text1" w:themeTint="E6"/>
                                    <w:sz w:val="26"/>
                                    <w:szCs w:val="26"/>
                                  </w:rPr>
                                  <w:t>High Level summary</w:t>
                                </w:r>
                              </w:p>
                              <w:p w14:paraId="743F3536" w14:textId="3BA109C6" w:rsidR="00EF7F57" w:rsidRDefault="00497201">
                                <w:pPr>
                                  <w:pStyle w:val="NoSpacing"/>
                                  <w:rPr>
                                    <w:rFonts w:ascii="CiscoSansTT" w:eastAsiaTheme="minorHAnsi" w:hAnsi="CiscoSansTT"/>
                                    <w:color w:val="8B8C90" w:themeColor="text2" w:themeTint="99"/>
                                    <w:kern w:val="2"/>
                                    <w:lang w:val="en-GB"/>
                                    <w14:ligatures w14:val="standardContextual"/>
                                  </w:rPr>
                                </w:pPr>
                                <w:sdt>
                                  <w:sdtPr>
                                    <w:rPr>
                                      <w:rFonts w:ascii="CiscoSansTT" w:eastAsiaTheme="minorHAnsi" w:hAnsi="CiscoSansTT"/>
                                      <w:kern w:val="2"/>
                                      <w:lang w:val="en-GB"/>
                                      <w14:ligatures w14:val="standardContextual"/>
                                    </w:rPr>
                                    <w:alias w:val="Abstract"/>
                                    <w:tag w:val=""/>
                                    <w:id w:val="-2036181933"/>
                                    <w:showingPlcHdr/>
                                    <w:dataBinding w:prefixMappings="xmlns:ns0='http://schemas.microsoft.com/office/2006/coverPageProps' " w:xpath="/ns0:CoverPageProperties[1]/ns0:Abstract[1]" w:storeItemID="{55AF091B-3C7A-41E3-B477-F2FDAA23CFDA}"/>
                                    <w:text/>
                                  </w:sdtPr>
                                  <w:sdtEndPr>
                                    <w:rPr>
                                      <w:color w:val="8B8C90" w:themeColor="text2" w:themeTint="99"/>
                                    </w:rPr>
                                  </w:sdtEndPr>
                                  <w:sdtContent>
                                    <w:r w:rsidR="00EF7F57">
                                      <w:rPr>
                                        <w:rFonts w:ascii="CiscoSansTT" w:eastAsiaTheme="minorHAnsi" w:hAnsi="CiscoSansTT"/>
                                        <w:kern w:val="2"/>
                                        <w:lang w:val="en-GB"/>
                                        <w14:ligatures w14:val="standardContextual"/>
                                      </w:rPr>
                                      <w:t xml:space="preserve">     </w:t>
                                    </w:r>
                                  </w:sdtContent>
                                </w:sdt>
                                <w:r w:rsidR="00EF7F57" w:rsidRPr="00EF7F57">
                                  <w:rPr>
                                    <w:rFonts w:ascii="CiscoSansTT" w:eastAsiaTheme="minorHAnsi" w:hAnsi="CiscoSansTT"/>
                                    <w:color w:val="8B8C90" w:themeColor="text2" w:themeTint="99"/>
                                    <w:kern w:val="2"/>
                                    <w:lang w:val="en-GB"/>
                                    <w14:ligatures w14:val="standardContextual"/>
                                  </w:rPr>
                                  <w:t xml:space="preserve">Centralizing Workfront data elements into a streamlined </w:t>
                                </w:r>
                                <w:r w:rsidR="00BE46EC" w:rsidRPr="00BE46EC">
                                  <w:rPr>
                                    <w:rFonts w:ascii="CiscoSansTT" w:eastAsiaTheme="minorHAnsi" w:hAnsi="CiscoSansTT"/>
                                    <w:color w:val="8B8C90" w:themeColor="text2" w:themeTint="99"/>
                                    <w:kern w:val="2"/>
                                    <w:lang w:val="en-GB"/>
                                    <w14:ligatures w14:val="standardContextual"/>
                                  </w:rPr>
                                  <w:t xml:space="preserve">business-ready dataset </w:t>
                                </w:r>
                                <w:r w:rsidR="00EF7F57" w:rsidRPr="00EF7F57">
                                  <w:rPr>
                                    <w:rFonts w:ascii="CiscoSansTT" w:eastAsiaTheme="minorHAnsi" w:hAnsi="CiscoSansTT"/>
                                    <w:color w:val="8B8C90" w:themeColor="text2" w:themeTint="99"/>
                                    <w:kern w:val="2"/>
                                    <w:lang w:val="en-GB"/>
                                    <w14:ligatures w14:val="standardContextual"/>
                                  </w:rPr>
                                  <w:t xml:space="preserve">to power FY27 Attribution Models and provide Orchestration Teams with actionable insights for Seller Enablement. </w:t>
                                </w:r>
                              </w:p>
                              <w:p w14:paraId="0DD98961" w14:textId="78C370FE" w:rsidR="002F226D" w:rsidRPr="00DC47D0" w:rsidRDefault="00497201">
                                <w:pPr>
                                  <w:pStyle w:val="NoSpacing"/>
                                  <w:rPr>
                                    <w:rFonts w:ascii="CiscoSansCHT Bold" w:eastAsia="CiscoSansCHT Bold" w:hAnsi="CiscoSansCHT Bold" w:cs="CiscoSansCHT Bold"/>
                                    <w:color w:val="133870" w:themeColor="text1" w:themeTint="E6"/>
                                    <w:sz w:val="26"/>
                                    <w:szCs w:val="26"/>
                                  </w:rPr>
                                </w:pPr>
                                <w:sdt>
                                  <w:sdtPr>
                                    <w:rPr>
                                      <w:rFonts w:ascii="CiscoSansCHT Bold" w:eastAsia="CiscoSansCHT Bold" w:hAnsi="CiscoSansCHT Bold" w:cs="CiscoSansCHT Bold"/>
                                      <w:color w:val="133870" w:themeColor="text1" w:themeTint="E6"/>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EndPr/>
                                  <w:sdtContent>
                                    <w:r w:rsidR="001C15F8">
                                      <w:rPr>
                                        <w:rFonts w:ascii="CiscoSansCHT Bold" w:eastAsia="CiscoSansCHT Bold" w:hAnsi="CiscoSansCHT Bold" w:cs="CiscoSansCHT Bold"/>
                                        <w:color w:val="133870" w:themeColor="text1" w:themeTint="E6"/>
                                        <w:sz w:val="26"/>
                                        <w:szCs w:val="26"/>
                                      </w:rPr>
                                      <w:t>Stephanie Boyd</w:t>
                                    </w:r>
                                  </w:sdtContent>
                                </w:sdt>
                              </w:p>
                              <w:p w14:paraId="6D7807C8" w14:textId="6FEC8399" w:rsidR="002F226D" w:rsidRDefault="00497201">
                                <w:pPr>
                                  <w:pStyle w:val="NoSpacing"/>
                                </w:pPr>
                                <w:sdt>
                                  <w:sdtPr>
                                    <w:rPr>
                                      <w:color w:val="8B8C90" w:themeColor="text2" w:themeTint="99"/>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EndPr/>
                                  <w:sdtContent>
                                    <w:r w:rsidR="008C01E5">
                                      <w:rPr>
                                        <w:color w:val="8B8C90" w:themeColor="text2" w:themeTint="99"/>
                                      </w:rPr>
                                      <w:t>Digital Marketing Manager</w:t>
                                    </w:r>
                                  </w:sdtContent>
                                </w:sdt>
                              </w:p>
                            </w:tc>
                          </w:tr>
                        </w:tbl>
                        <w:p w14:paraId="212281C7" w14:textId="77777777" w:rsidR="002F226D" w:rsidRDefault="002F226D"/>
                      </w:txbxContent>
                    </v:textbox>
                    <w10:wrap anchorx="page" anchory="page"/>
                  </v:shape>
                </w:pict>
              </mc:Fallback>
            </mc:AlternateContent>
          </w:r>
          <w:r w:rsidR="002F226D">
            <w:br w:type="page"/>
          </w:r>
        </w:sdtContent>
      </w:sdt>
    </w:p>
    <w:p w14:paraId="51A26569" w14:textId="77777777" w:rsidR="00975281" w:rsidRDefault="00975281" w:rsidP="00975281">
      <w:pPr>
        <w:jc w:val="center"/>
      </w:pPr>
      <w:r w:rsidRPr="00975281">
        <w:rPr>
          <w:rFonts w:ascii="CiscoSansCHS Bold" w:eastAsia="CiscoSansCHS Bold" w:hAnsi="CiscoSansCHS Bold" w:cs="CiscoSansCHS Bold"/>
          <w:color w:val="133870" w:themeColor="text1" w:themeTint="E6"/>
          <w:kern w:val="0"/>
          <w:sz w:val="32"/>
          <w:szCs w:val="32"/>
          <w:lang w:val="en-US"/>
          <w14:ligatures w14:val="none"/>
        </w:rPr>
        <w:lastRenderedPageBreak/>
        <w:t>Revision History</w:t>
      </w:r>
    </w:p>
    <w:tbl>
      <w:tblPr>
        <w:tblStyle w:val="GridTable4"/>
        <w:tblW w:w="9016" w:type="dxa"/>
        <w:tblLook w:val="06A0" w:firstRow="1" w:lastRow="0" w:firstColumn="1" w:lastColumn="0" w:noHBand="1" w:noVBand="1"/>
      </w:tblPr>
      <w:tblGrid>
        <w:gridCol w:w="1694"/>
        <w:gridCol w:w="1022"/>
        <w:gridCol w:w="4124"/>
        <w:gridCol w:w="2176"/>
      </w:tblGrid>
      <w:tr w:rsidR="005B230F" w14:paraId="6E76DCA9" w14:textId="77777777" w:rsidTr="3AE180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tcBorders>
              <w:bottom w:val="single" w:sz="6" w:space="0" w:color="auto"/>
            </w:tcBorders>
          </w:tcPr>
          <w:p w14:paraId="0FA3E2C9" w14:textId="23785AB3" w:rsidR="00975281" w:rsidRDefault="00975281" w:rsidP="00975281">
            <w:pPr>
              <w:jc w:val="center"/>
            </w:pPr>
            <w:r>
              <w:t>Date</w:t>
            </w:r>
          </w:p>
        </w:tc>
        <w:tc>
          <w:tcPr>
            <w:tcW w:w="791" w:type="dxa"/>
            <w:tcBorders>
              <w:bottom w:val="single" w:sz="6" w:space="0" w:color="auto"/>
            </w:tcBorders>
          </w:tcPr>
          <w:p w14:paraId="1D3FFC3C" w14:textId="62227459" w:rsidR="00975281" w:rsidRDefault="00975281" w:rsidP="00975281">
            <w:pPr>
              <w:jc w:val="center"/>
              <w:cnfStyle w:val="100000000000" w:firstRow="1" w:lastRow="0" w:firstColumn="0" w:lastColumn="0" w:oddVBand="0" w:evenVBand="0" w:oddHBand="0" w:evenHBand="0" w:firstRowFirstColumn="0" w:firstRowLastColumn="0" w:lastRowFirstColumn="0" w:lastRowLastColumn="0"/>
            </w:pPr>
            <w:r>
              <w:t>Version</w:t>
            </w:r>
          </w:p>
        </w:tc>
        <w:tc>
          <w:tcPr>
            <w:tcW w:w="4281" w:type="dxa"/>
            <w:tcBorders>
              <w:bottom w:val="single" w:sz="6" w:space="0" w:color="auto"/>
            </w:tcBorders>
          </w:tcPr>
          <w:p w14:paraId="3ABC3AA7" w14:textId="4C704BC2" w:rsidR="00975281" w:rsidRDefault="00975281" w:rsidP="00975281">
            <w:pPr>
              <w:jc w:val="center"/>
              <w:cnfStyle w:val="100000000000" w:firstRow="1" w:lastRow="0" w:firstColumn="0" w:lastColumn="0" w:oddVBand="0" w:evenVBand="0" w:oddHBand="0" w:evenHBand="0" w:firstRowFirstColumn="0" w:firstRowLastColumn="0" w:lastRowFirstColumn="0" w:lastRowLastColumn="0"/>
            </w:pPr>
            <w:r>
              <w:t>Description</w:t>
            </w:r>
          </w:p>
        </w:tc>
        <w:tc>
          <w:tcPr>
            <w:tcW w:w="2234" w:type="dxa"/>
            <w:tcBorders>
              <w:bottom w:val="single" w:sz="6" w:space="0" w:color="auto"/>
            </w:tcBorders>
          </w:tcPr>
          <w:p w14:paraId="6222DCA0" w14:textId="228377F8" w:rsidR="00975281" w:rsidRDefault="00975281" w:rsidP="00975281">
            <w:pPr>
              <w:jc w:val="center"/>
              <w:cnfStyle w:val="100000000000" w:firstRow="1" w:lastRow="0" w:firstColumn="0" w:lastColumn="0" w:oddVBand="0" w:evenVBand="0" w:oddHBand="0" w:evenHBand="0" w:firstRowFirstColumn="0" w:firstRowLastColumn="0" w:lastRowFirstColumn="0" w:lastRowLastColumn="0"/>
            </w:pPr>
            <w:r>
              <w:t>Author</w:t>
            </w:r>
          </w:p>
        </w:tc>
      </w:tr>
      <w:tr w:rsidR="005B230F" w14:paraId="5B717A0B" w14:textId="77777777" w:rsidTr="3AE18087">
        <w:tc>
          <w:tcPr>
            <w:cnfStyle w:val="001000000000" w:firstRow="0" w:lastRow="0" w:firstColumn="1" w:lastColumn="0" w:oddVBand="0" w:evenVBand="0" w:oddHBand="0" w:evenHBand="0" w:firstRowFirstColumn="0" w:firstRowLastColumn="0" w:lastRowFirstColumn="0" w:lastRowLastColumn="0"/>
            <w:tcW w:w="1710" w:type="dxa"/>
            <w:tcBorders>
              <w:top w:val="single" w:sz="6" w:space="0" w:color="auto"/>
              <w:left w:val="single" w:sz="6" w:space="0" w:color="auto"/>
              <w:bottom w:val="single" w:sz="6" w:space="0" w:color="auto"/>
              <w:right w:val="single" w:sz="6" w:space="0" w:color="auto"/>
            </w:tcBorders>
          </w:tcPr>
          <w:p w14:paraId="60FC26DE" w14:textId="16A36FA2" w:rsidR="00975281" w:rsidRDefault="00783220" w:rsidP="00975281">
            <w:pPr>
              <w:jc w:val="center"/>
            </w:pPr>
            <w:r>
              <w:t>13/05/2026</w:t>
            </w:r>
          </w:p>
        </w:tc>
        <w:tc>
          <w:tcPr>
            <w:tcW w:w="791" w:type="dxa"/>
            <w:tcBorders>
              <w:top w:val="single" w:sz="6" w:space="0" w:color="auto"/>
              <w:left w:val="single" w:sz="6" w:space="0" w:color="auto"/>
              <w:bottom w:val="single" w:sz="6" w:space="0" w:color="auto"/>
              <w:right w:val="single" w:sz="6" w:space="0" w:color="auto"/>
            </w:tcBorders>
          </w:tcPr>
          <w:p w14:paraId="446C0D02" w14:textId="64255939" w:rsidR="00975281" w:rsidRDefault="00783220" w:rsidP="00975281">
            <w:pPr>
              <w:jc w:val="center"/>
              <w:cnfStyle w:val="000000000000" w:firstRow="0" w:lastRow="0" w:firstColumn="0" w:lastColumn="0" w:oddVBand="0" w:evenVBand="0" w:oddHBand="0" w:evenHBand="0" w:firstRowFirstColumn="0" w:firstRowLastColumn="0" w:lastRowFirstColumn="0" w:lastRowLastColumn="0"/>
            </w:pPr>
            <w:r>
              <w:t>1.0</w:t>
            </w:r>
          </w:p>
        </w:tc>
        <w:tc>
          <w:tcPr>
            <w:tcW w:w="4281" w:type="dxa"/>
            <w:tcBorders>
              <w:top w:val="single" w:sz="6" w:space="0" w:color="auto"/>
              <w:left w:val="single" w:sz="6" w:space="0" w:color="auto"/>
              <w:bottom w:val="single" w:sz="6" w:space="0" w:color="auto"/>
              <w:right w:val="single" w:sz="6" w:space="0" w:color="auto"/>
            </w:tcBorders>
          </w:tcPr>
          <w:p w14:paraId="003BD0F5" w14:textId="4B12C38E" w:rsidR="00975281" w:rsidRDefault="00783220" w:rsidP="00D871FC">
            <w:pPr>
              <w:cnfStyle w:val="000000000000" w:firstRow="0" w:lastRow="0" w:firstColumn="0" w:lastColumn="0" w:oddVBand="0" w:evenVBand="0" w:oddHBand="0" w:evenHBand="0" w:firstRowFirstColumn="0" w:firstRowLastColumn="0" w:lastRowFirstColumn="0" w:lastRowLastColumn="0"/>
            </w:pPr>
            <w:r>
              <w:t>Initial Draft</w:t>
            </w:r>
          </w:p>
        </w:tc>
        <w:tc>
          <w:tcPr>
            <w:tcW w:w="2234" w:type="dxa"/>
            <w:tcBorders>
              <w:top w:val="single" w:sz="6" w:space="0" w:color="auto"/>
              <w:left w:val="single" w:sz="6" w:space="0" w:color="auto"/>
              <w:bottom w:val="single" w:sz="6" w:space="0" w:color="auto"/>
              <w:right w:val="single" w:sz="6" w:space="0" w:color="auto"/>
            </w:tcBorders>
          </w:tcPr>
          <w:p w14:paraId="11CC0892" w14:textId="7AE71165" w:rsidR="00975281" w:rsidRDefault="00783220" w:rsidP="00975281">
            <w:pPr>
              <w:jc w:val="center"/>
              <w:cnfStyle w:val="000000000000" w:firstRow="0" w:lastRow="0" w:firstColumn="0" w:lastColumn="0" w:oddVBand="0" w:evenVBand="0" w:oddHBand="0" w:evenHBand="0" w:firstRowFirstColumn="0" w:firstRowLastColumn="0" w:lastRowFirstColumn="0" w:lastRowLastColumn="0"/>
            </w:pPr>
            <w:r>
              <w:t>Amanda Pattenden</w:t>
            </w:r>
          </w:p>
        </w:tc>
      </w:tr>
      <w:tr w:rsidR="005B230F" w14:paraId="0532F05B" w14:textId="77777777" w:rsidTr="3AE18087">
        <w:tc>
          <w:tcPr>
            <w:cnfStyle w:val="001000000000" w:firstRow="0" w:lastRow="0" w:firstColumn="1" w:lastColumn="0" w:oddVBand="0" w:evenVBand="0" w:oddHBand="0" w:evenHBand="0" w:firstRowFirstColumn="0" w:firstRowLastColumn="0" w:lastRowFirstColumn="0" w:lastRowLastColumn="0"/>
            <w:tcW w:w="1710" w:type="dxa"/>
            <w:tcBorders>
              <w:top w:val="single" w:sz="6" w:space="0" w:color="auto"/>
              <w:left w:val="single" w:sz="6" w:space="0" w:color="auto"/>
              <w:bottom w:val="single" w:sz="6" w:space="0" w:color="auto"/>
              <w:right w:val="single" w:sz="6" w:space="0" w:color="auto"/>
            </w:tcBorders>
          </w:tcPr>
          <w:p w14:paraId="2B63D843" w14:textId="3F68133D" w:rsidR="00975281" w:rsidRDefault="00D871FC" w:rsidP="00975281">
            <w:pPr>
              <w:jc w:val="center"/>
            </w:pPr>
            <w:r>
              <w:t>19/05/2026</w:t>
            </w:r>
          </w:p>
        </w:tc>
        <w:tc>
          <w:tcPr>
            <w:tcW w:w="791" w:type="dxa"/>
            <w:tcBorders>
              <w:top w:val="single" w:sz="6" w:space="0" w:color="auto"/>
              <w:left w:val="single" w:sz="6" w:space="0" w:color="auto"/>
              <w:bottom w:val="single" w:sz="6" w:space="0" w:color="auto"/>
              <w:right w:val="single" w:sz="6" w:space="0" w:color="auto"/>
            </w:tcBorders>
          </w:tcPr>
          <w:p w14:paraId="306C4D58" w14:textId="416EB88A" w:rsidR="00975281" w:rsidRDefault="00D871FC" w:rsidP="00975281">
            <w:pPr>
              <w:jc w:val="center"/>
              <w:cnfStyle w:val="000000000000" w:firstRow="0" w:lastRow="0" w:firstColumn="0" w:lastColumn="0" w:oddVBand="0" w:evenVBand="0" w:oddHBand="0" w:evenHBand="0" w:firstRowFirstColumn="0" w:firstRowLastColumn="0" w:lastRowFirstColumn="0" w:lastRowLastColumn="0"/>
            </w:pPr>
            <w:r>
              <w:t>2.0</w:t>
            </w:r>
          </w:p>
        </w:tc>
        <w:tc>
          <w:tcPr>
            <w:tcW w:w="4281" w:type="dxa"/>
            <w:tcBorders>
              <w:top w:val="single" w:sz="6" w:space="0" w:color="auto"/>
              <w:left w:val="single" w:sz="6" w:space="0" w:color="auto"/>
              <w:bottom w:val="single" w:sz="6" w:space="0" w:color="auto"/>
              <w:right w:val="single" w:sz="6" w:space="0" w:color="auto"/>
            </w:tcBorders>
          </w:tcPr>
          <w:p w14:paraId="45DFFBFD" w14:textId="232C6149" w:rsidR="00975281" w:rsidRDefault="00D871FC" w:rsidP="00D871FC">
            <w:pPr>
              <w:cnfStyle w:val="000000000000" w:firstRow="0" w:lastRow="0" w:firstColumn="0" w:lastColumn="0" w:oddVBand="0" w:evenVBand="0" w:oddHBand="0" w:evenHBand="0" w:firstRowFirstColumn="0" w:firstRowLastColumn="0" w:lastRowFirstColumn="0" w:lastRowLastColumn="0"/>
            </w:pPr>
            <w:r>
              <w:t>Reviews from Jessica</w:t>
            </w:r>
          </w:p>
        </w:tc>
        <w:tc>
          <w:tcPr>
            <w:tcW w:w="2234" w:type="dxa"/>
            <w:tcBorders>
              <w:top w:val="single" w:sz="6" w:space="0" w:color="auto"/>
              <w:left w:val="single" w:sz="6" w:space="0" w:color="auto"/>
              <w:bottom w:val="single" w:sz="6" w:space="0" w:color="auto"/>
              <w:right w:val="single" w:sz="6" w:space="0" w:color="auto"/>
            </w:tcBorders>
          </w:tcPr>
          <w:p w14:paraId="3CD2FCA4" w14:textId="2D6AD5B9" w:rsidR="00975281" w:rsidRDefault="00D871FC" w:rsidP="00975281">
            <w:pPr>
              <w:jc w:val="center"/>
              <w:cnfStyle w:val="000000000000" w:firstRow="0" w:lastRow="0" w:firstColumn="0" w:lastColumn="0" w:oddVBand="0" w:evenVBand="0" w:oddHBand="0" w:evenHBand="0" w:firstRowFirstColumn="0" w:firstRowLastColumn="0" w:lastRowFirstColumn="0" w:lastRowLastColumn="0"/>
            </w:pPr>
            <w:r>
              <w:t>Amanda Pattenden</w:t>
            </w:r>
          </w:p>
        </w:tc>
      </w:tr>
      <w:tr w:rsidR="00D871FC" w14:paraId="161BD163" w14:textId="77777777" w:rsidTr="3AE18087">
        <w:tc>
          <w:tcPr>
            <w:cnfStyle w:val="001000000000" w:firstRow="0" w:lastRow="0" w:firstColumn="1" w:lastColumn="0" w:oddVBand="0" w:evenVBand="0" w:oddHBand="0" w:evenHBand="0" w:firstRowFirstColumn="0" w:firstRowLastColumn="0" w:lastRowFirstColumn="0" w:lastRowLastColumn="0"/>
            <w:tcW w:w="1710" w:type="dxa"/>
            <w:tcBorders>
              <w:top w:val="single" w:sz="6" w:space="0" w:color="auto"/>
              <w:left w:val="single" w:sz="6" w:space="0" w:color="auto"/>
              <w:bottom w:val="single" w:sz="6" w:space="0" w:color="auto"/>
              <w:right w:val="single" w:sz="6" w:space="0" w:color="auto"/>
            </w:tcBorders>
          </w:tcPr>
          <w:p w14:paraId="0E3B7F32" w14:textId="0C5A152D" w:rsidR="00D871FC" w:rsidRDefault="00D871FC" w:rsidP="00D871FC">
            <w:pPr>
              <w:jc w:val="center"/>
            </w:pPr>
            <w:r>
              <w:t>19/05/2026</w:t>
            </w:r>
          </w:p>
        </w:tc>
        <w:tc>
          <w:tcPr>
            <w:tcW w:w="791" w:type="dxa"/>
            <w:tcBorders>
              <w:top w:val="single" w:sz="6" w:space="0" w:color="auto"/>
              <w:left w:val="single" w:sz="6" w:space="0" w:color="auto"/>
              <w:bottom w:val="single" w:sz="6" w:space="0" w:color="auto"/>
              <w:right w:val="single" w:sz="6" w:space="0" w:color="auto"/>
            </w:tcBorders>
          </w:tcPr>
          <w:p w14:paraId="1B8B541E" w14:textId="1D358E4C" w:rsidR="00D871FC" w:rsidRDefault="00D871FC" w:rsidP="00D871FC">
            <w:pPr>
              <w:jc w:val="center"/>
              <w:cnfStyle w:val="000000000000" w:firstRow="0" w:lastRow="0" w:firstColumn="0" w:lastColumn="0" w:oddVBand="0" w:evenVBand="0" w:oddHBand="0" w:evenHBand="0" w:firstRowFirstColumn="0" w:firstRowLastColumn="0" w:lastRowFirstColumn="0" w:lastRowLastColumn="0"/>
            </w:pPr>
            <w:r>
              <w:t>3.0</w:t>
            </w:r>
          </w:p>
        </w:tc>
        <w:tc>
          <w:tcPr>
            <w:tcW w:w="4281" w:type="dxa"/>
            <w:tcBorders>
              <w:top w:val="single" w:sz="6" w:space="0" w:color="auto"/>
              <w:left w:val="single" w:sz="6" w:space="0" w:color="auto"/>
              <w:bottom w:val="single" w:sz="6" w:space="0" w:color="auto"/>
              <w:right w:val="single" w:sz="6" w:space="0" w:color="auto"/>
            </w:tcBorders>
          </w:tcPr>
          <w:p w14:paraId="4B26CA28" w14:textId="0ECCD9D2" w:rsidR="00D871FC" w:rsidRDefault="00D871FC" w:rsidP="00D871FC">
            <w:pPr>
              <w:cnfStyle w:val="000000000000" w:firstRow="0" w:lastRow="0" w:firstColumn="0" w:lastColumn="0" w:oddVBand="0" w:evenVBand="0" w:oddHBand="0" w:evenHBand="0" w:firstRowFirstColumn="0" w:firstRowLastColumn="0" w:lastRowFirstColumn="0" w:lastRowLastColumn="0"/>
            </w:pPr>
            <w:r>
              <w:t>Removal of references to Flattened and Denormalized tables as per Christy</w:t>
            </w:r>
          </w:p>
        </w:tc>
        <w:tc>
          <w:tcPr>
            <w:tcW w:w="2234" w:type="dxa"/>
            <w:tcBorders>
              <w:top w:val="single" w:sz="6" w:space="0" w:color="auto"/>
              <w:left w:val="single" w:sz="6" w:space="0" w:color="auto"/>
              <w:bottom w:val="single" w:sz="6" w:space="0" w:color="auto"/>
              <w:right w:val="single" w:sz="6" w:space="0" w:color="auto"/>
            </w:tcBorders>
          </w:tcPr>
          <w:p w14:paraId="2A263068" w14:textId="7AAF0B1C" w:rsidR="00D871FC" w:rsidRDefault="00D871FC" w:rsidP="00D871FC">
            <w:pPr>
              <w:jc w:val="center"/>
              <w:cnfStyle w:val="000000000000" w:firstRow="0" w:lastRow="0" w:firstColumn="0" w:lastColumn="0" w:oddVBand="0" w:evenVBand="0" w:oddHBand="0" w:evenHBand="0" w:firstRowFirstColumn="0" w:firstRowLastColumn="0" w:lastRowFirstColumn="0" w:lastRowLastColumn="0"/>
            </w:pPr>
            <w:r>
              <w:t>Amanda Pattenden</w:t>
            </w:r>
          </w:p>
        </w:tc>
      </w:tr>
      <w:tr w:rsidR="00D871FC" w14:paraId="6E8F16FA" w14:textId="77777777" w:rsidTr="3AE18087">
        <w:tc>
          <w:tcPr>
            <w:cnfStyle w:val="001000000000" w:firstRow="0" w:lastRow="0" w:firstColumn="1" w:lastColumn="0" w:oddVBand="0" w:evenVBand="0" w:oddHBand="0" w:evenHBand="0" w:firstRowFirstColumn="0" w:firstRowLastColumn="0" w:lastRowFirstColumn="0" w:lastRowLastColumn="0"/>
            <w:tcW w:w="1710" w:type="dxa"/>
            <w:tcBorders>
              <w:top w:val="single" w:sz="6" w:space="0" w:color="auto"/>
              <w:left w:val="single" w:sz="6" w:space="0" w:color="auto"/>
              <w:bottom w:val="single" w:sz="6" w:space="0" w:color="auto"/>
              <w:right w:val="single" w:sz="6" w:space="0" w:color="auto"/>
            </w:tcBorders>
          </w:tcPr>
          <w:p w14:paraId="443C8101" w14:textId="7FAE6689" w:rsidR="00D871FC" w:rsidRDefault="00BC6A95" w:rsidP="00D871FC">
            <w:pPr>
              <w:jc w:val="center"/>
            </w:pPr>
            <w:r>
              <w:t>21/05/2026</w:t>
            </w:r>
          </w:p>
        </w:tc>
        <w:tc>
          <w:tcPr>
            <w:tcW w:w="791" w:type="dxa"/>
            <w:tcBorders>
              <w:top w:val="single" w:sz="6" w:space="0" w:color="auto"/>
              <w:left w:val="single" w:sz="6" w:space="0" w:color="auto"/>
              <w:bottom w:val="single" w:sz="6" w:space="0" w:color="auto"/>
              <w:right w:val="single" w:sz="6" w:space="0" w:color="auto"/>
            </w:tcBorders>
          </w:tcPr>
          <w:p w14:paraId="602DEC7C" w14:textId="26152DCF" w:rsidR="00D871FC" w:rsidRDefault="00BC6A95" w:rsidP="00D871FC">
            <w:pPr>
              <w:jc w:val="center"/>
              <w:cnfStyle w:val="000000000000" w:firstRow="0" w:lastRow="0" w:firstColumn="0" w:lastColumn="0" w:oddVBand="0" w:evenVBand="0" w:oddHBand="0" w:evenHBand="0" w:firstRowFirstColumn="0" w:firstRowLastColumn="0" w:lastRowFirstColumn="0" w:lastRowLastColumn="0"/>
            </w:pPr>
            <w:r>
              <w:t>4.0</w:t>
            </w:r>
          </w:p>
        </w:tc>
        <w:tc>
          <w:tcPr>
            <w:tcW w:w="4281" w:type="dxa"/>
            <w:tcBorders>
              <w:top w:val="single" w:sz="6" w:space="0" w:color="auto"/>
              <w:left w:val="single" w:sz="6" w:space="0" w:color="auto"/>
              <w:bottom w:val="single" w:sz="6" w:space="0" w:color="auto"/>
              <w:right w:val="single" w:sz="6" w:space="0" w:color="auto"/>
            </w:tcBorders>
          </w:tcPr>
          <w:p w14:paraId="5CD64B2E" w14:textId="0B5B8F2B" w:rsidR="00D871FC" w:rsidRDefault="00BC6A95" w:rsidP="00BC6A95">
            <w:pPr>
              <w:cnfStyle w:val="000000000000" w:firstRow="0" w:lastRow="0" w:firstColumn="0" w:lastColumn="0" w:oddVBand="0" w:evenVBand="0" w:oddHBand="0" w:evenHBand="0" w:firstRowFirstColumn="0" w:firstRowLastColumn="0" w:lastRowFirstColumn="0" w:lastRowLastColumn="0"/>
            </w:pPr>
            <w:r>
              <w:t>Updated to field names after confirmation and validation from Calin</w:t>
            </w:r>
          </w:p>
        </w:tc>
        <w:tc>
          <w:tcPr>
            <w:tcW w:w="2234" w:type="dxa"/>
            <w:tcBorders>
              <w:top w:val="single" w:sz="6" w:space="0" w:color="auto"/>
              <w:left w:val="single" w:sz="6" w:space="0" w:color="auto"/>
              <w:bottom w:val="single" w:sz="6" w:space="0" w:color="auto"/>
              <w:right w:val="single" w:sz="6" w:space="0" w:color="auto"/>
            </w:tcBorders>
          </w:tcPr>
          <w:p w14:paraId="240F0066" w14:textId="1BDE37D6" w:rsidR="00D871FC" w:rsidRDefault="00BC6A95" w:rsidP="00D871FC">
            <w:pPr>
              <w:jc w:val="center"/>
              <w:cnfStyle w:val="000000000000" w:firstRow="0" w:lastRow="0" w:firstColumn="0" w:lastColumn="0" w:oddVBand="0" w:evenVBand="0" w:oddHBand="0" w:evenHBand="0" w:firstRowFirstColumn="0" w:firstRowLastColumn="0" w:lastRowFirstColumn="0" w:lastRowLastColumn="0"/>
            </w:pPr>
            <w:r>
              <w:t>Amanda Pattenden</w:t>
            </w:r>
          </w:p>
        </w:tc>
      </w:tr>
      <w:tr w:rsidR="00D871FC" w14:paraId="4160A962" w14:textId="77777777" w:rsidTr="3AE18087">
        <w:tc>
          <w:tcPr>
            <w:cnfStyle w:val="001000000000" w:firstRow="0" w:lastRow="0" w:firstColumn="1" w:lastColumn="0" w:oddVBand="0" w:evenVBand="0" w:oddHBand="0" w:evenHBand="0" w:firstRowFirstColumn="0" w:firstRowLastColumn="0" w:lastRowFirstColumn="0" w:lastRowLastColumn="0"/>
            <w:tcW w:w="1710" w:type="dxa"/>
            <w:tcBorders>
              <w:top w:val="single" w:sz="6" w:space="0" w:color="auto"/>
              <w:left w:val="single" w:sz="6" w:space="0" w:color="auto"/>
              <w:bottom w:val="single" w:sz="6" w:space="0" w:color="auto"/>
              <w:right w:val="single" w:sz="6" w:space="0" w:color="auto"/>
            </w:tcBorders>
          </w:tcPr>
          <w:p w14:paraId="0271716E" w14:textId="0E019257" w:rsidR="00D871FC" w:rsidRPr="00CB0771" w:rsidRDefault="00CB0771" w:rsidP="00D871FC">
            <w:pPr>
              <w:jc w:val="center"/>
              <w:rPr>
                <w:b w:val="0"/>
                <w:bCs w:val="0"/>
              </w:rPr>
            </w:pPr>
            <w:r w:rsidRPr="00CB0771">
              <w:rPr>
                <w:b w:val="0"/>
                <w:bCs w:val="0"/>
              </w:rPr>
              <w:t>21/05/2026</w:t>
            </w:r>
          </w:p>
        </w:tc>
        <w:tc>
          <w:tcPr>
            <w:tcW w:w="791" w:type="dxa"/>
            <w:tcBorders>
              <w:top w:val="single" w:sz="6" w:space="0" w:color="auto"/>
              <w:left w:val="single" w:sz="6" w:space="0" w:color="auto"/>
              <w:bottom w:val="single" w:sz="6" w:space="0" w:color="auto"/>
              <w:right w:val="single" w:sz="6" w:space="0" w:color="auto"/>
            </w:tcBorders>
          </w:tcPr>
          <w:p w14:paraId="55193F22" w14:textId="0C692EE7" w:rsidR="00D871FC" w:rsidRDefault="00CB0771" w:rsidP="00D871FC">
            <w:pPr>
              <w:jc w:val="center"/>
              <w:cnfStyle w:val="000000000000" w:firstRow="0" w:lastRow="0" w:firstColumn="0" w:lastColumn="0" w:oddVBand="0" w:evenVBand="0" w:oddHBand="0" w:evenHBand="0" w:firstRowFirstColumn="0" w:firstRowLastColumn="0" w:lastRowFirstColumn="0" w:lastRowLastColumn="0"/>
            </w:pPr>
            <w:r>
              <w:t>5.0</w:t>
            </w:r>
          </w:p>
        </w:tc>
        <w:tc>
          <w:tcPr>
            <w:tcW w:w="4281" w:type="dxa"/>
            <w:tcBorders>
              <w:top w:val="single" w:sz="6" w:space="0" w:color="auto"/>
              <w:left w:val="single" w:sz="6" w:space="0" w:color="auto"/>
              <w:bottom w:val="single" w:sz="6" w:space="0" w:color="auto"/>
              <w:right w:val="single" w:sz="6" w:space="0" w:color="auto"/>
            </w:tcBorders>
          </w:tcPr>
          <w:p w14:paraId="4497E1B5" w14:textId="176ACFEC" w:rsidR="00D871FC" w:rsidRDefault="00CB0771" w:rsidP="00EC0233">
            <w:pPr>
              <w:cnfStyle w:val="000000000000" w:firstRow="0" w:lastRow="0" w:firstColumn="0" w:lastColumn="0" w:oddVBand="0" w:evenVBand="0" w:oddHBand="0" w:evenHBand="0" w:firstRowFirstColumn="0" w:firstRowLastColumn="0" w:lastRowFirstColumn="0" w:lastRowLastColumn="0"/>
            </w:pPr>
            <w:r>
              <w:t>Amendments with additional fields being populated in Content Format</w:t>
            </w:r>
          </w:p>
        </w:tc>
        <w:tc>
          <w:tcPr>
            <w:tcW w:w="2234" w:type="dxa"/>
            <w:tcBorders>
              <w:top w:val="single" w:sz="6" w:space="0" w:color="auto"/>
              <w:left w:val="single" w:sz="6" w:space="0" w:color="auto"/>
              <w:bottom w:val="single" w:sz="6" w:space="0" w:color="auto"/>
              <w:right w:val="single" w:sz="6" w:space="0" w:color="auto"/>
            </w:tcBorders>
          </w:tcPr>
          <w:p w14:paraId="11BAABE2" w14:textId="095C6F1D" w:rsidR="00D871FC" w:rsidRDefault="00EC0233" w:rsidP="00D871FC">
            <w:pPr>
              <w:jc w:val="center"/>
              <w:cnfStyle w:val="000000000000" w:firstRow="0" w:lastRow="0" w:firstColumn="0" w:lastColumn="0" w:oddVBand="0" w:evenVBand="0" w:oddHBand="0" w:evenHBand="0" w:firstRowFirstColumn="0" w:firstRowLastColumn="0" w:lastRowFirstColumn="0" w:lastRowLastColumn="0"/>
            </w:pPr>
            <w:r>
              <w:t>Amanda Pattenden</w:t>
            </w:r>
          </w:p>
        </w:tc>
      </w:tr>
    </w:tbl>
    <w:p w14:paraId="7D493233" w14:textId="69874C25" w:rsidR="00975281" w:rsidRDefault="00391242">
      <w:r>
        <w:br w:type="page"/>
      </w:r>
    </w:p>
    <w:p w14:paraId="1F4BAB1F" w14:textId="77777777" w:rsidR="00975281" w:rsidRDefault="00975281"/>
    <w:p w14:paraId="0BA3B781" w14:textId="77777777" w:rsidR="00975281" w:rsidRDefault="00975281"/>
    <w:sdt>
      <w:sdtPr>
        <w:rPr>
          <w:rFonts w:asciiTheme="minorHAnsi" w:eastAsiaTheme="minorEastAsia" w:hAnsiTheme="minorHAnsi" w:cs="Times New Roman"/>
          <w:color w:val="auto"/>
          <w:sz w:val="22"/>
          <w:szCs w:val="22"/>
        </w:rPr>
        <w:id w:val="729114646"/>
        <w:docPartObj>
          <w:docPartGallery w:val="Table of Contents"/>
          <w:docPartUnique/>
        </w:docPartObj>
      </w:sdtPr>
      <w:sdtEndPr/>
      <w:sdtContent>
        <w:p w14:paraId="207638A7" w14:textId="15CA0B71" w:rsidR="00975281" w:rsidRDefault="00975281">
          <w:pPr>
            <w:pStyle w:val="TOCHeading"/>
          </w:pPr>
          <w:r>
            <w:t>Table of Contents</w:t>
          </w:r>
        </w:p>
        <w:p w14:paraId="1CBA4E12" w14:textId="77777777" w:rsidR="00975281" w:rsidRPr="00975281" w:rsidRDefault="00975281" w:rsidP="00975281">
          <w:pPr>
            <w:rPr>
              <w:lang w:val="en-US"/>
            </w:rPr>
          </w:pPr>
        </w:p>
        <w:p w14:paraId="536A161E" w14:textId="1AEDFF6C" w:rsidR="0036378D" w:rsidRDefault="008647DC">
          <w:pPr>
            <w:pStyle w:val="TOC1"/>
            <w:tabs>
              <w:tab w:val="left" w:pos="440"/>
              <w:tab w:val="right" w:leader="dot" w:pos="9016"/>
            </w:tabs>
            <w:rPr>
              <w:rFonts w:cstheme="minorBidi"/>
              <w:noProof/>
              <w:kern w:val="2"/>
              <w:sz w:val="24"/>
              <w:szCs w:val="24"/>
              <w:lang w:val="en-GB" w:eastAsia="en-GB"/>
              <w14:ligatures w14:val="standardContextual"/>
            </w:rPr>
          </w:pPr>
          <w:r>
            <w:fldChar w:fldCharType="begin"/>
          </w:r>
          <w:r w:rsidR="00975281">
            <w:instrText>TOC \o "1-3" \z \u \h</w:instrText>
          </w:r>
          <w:r>
            <w:fldChar w:fldCharType="separate"/>
          </w:r>
          <w:hyperlink w:anchor="_Toc230250080" w:history="1">
            <w:r w:rsidR="0036378D" w:rsidRPr="004A0CAC">
              <w:rPr>
                <w:rStyle w:val="Hyperlink"/>
                <w:noProof/>
              </w:rPr>
              <w:t>1.</w:t>
            </w:r>
            <w:r w:rsidR="0036378D">
              <w:rPr>
                <w:rFonts w:cstheme="minorBidi"/>
                <w:noProof/>
                <w:kern w:val="2"/>
                <w:sz w:val="24"/>
                <w:szCs w:val="24"/>
                <w:lang w:val="en-GB" w:eastAsia="en-GB"/>
                <w14:ligatures w14:val="standardContextual"/>
              </w:rPr>
              <w:tab/>
            </w:r>
            <w:r w:rsidR="0036378D" w:rsidRPr="004A0CAC">
              <w:rPr>
                <w:rStyle w:val="Hyperlink"/>
                <w:noProof/>
              </w:rPr>
              <w:t>Introduction</w:t>
            </w:r>
            <w:r w:rsidR="0036378D">
              <w:rPr>
                <w:noProof/>
                <w:webHidden/>
              </w:rPr>
              <w:tab/>
            </w:r>
            <w:r w:rsidR="0036378D">
              <w:rPr>
                <w:noProof/>
                <w:webHidden/>
              </w:rPr>
              <w:fldChar w:fldCharType="begin"/>
            </w:r>
            <w:r w:rsidR="0036378D">
              <w:rPr>
                <w:noProof/>
                <w:webHidden/>
              </w:rPr>
              <w:instrText xml:space="preserve"> PAGEREF _Toc230250080 \h </w:instrText>
            </w:r>
            <w:r w:rsidR="0036378D">
              <w:rPr>
                <w:noProof/>
                <w:webHidden/>
              </w:rPr>
            </w:r>
            <w:r w:rsidR="0036378D">
              <w:rPr>
                <w:noProof/>
                <w:webHidden/>
              </w:rPr>
              <w:fldChar w:fldCharType="separate"/>
            </w:r>
            <w:r w:rsidR="0036378D">
              <w:rPr>
                <w:noProof/>
                <w:webHidden/>
              </w:rPr>
              <w:t>3</w:t>
            </w:r>
            <w:r w:rsidR="0036378D">
              <w:rPr>
                <w:noProof/>
                <w:webHidden/>
              </w:rPr>
              <w:fldChar w:fldCharType="end"/>
            </w:r>
          </w:hyperlink>
        </w:p>
        <w:p w14:paraId="27DF723D" w14:textId="5BC22CB9" w:rsidR="0036378D" w:rsidRDefault="0036378D">
          <w:pPr>
            <w:pStyle w:val="TOC2"/>
            <w:tabs>
              <w:tab w:val="right" w:leader="dot" w:pos="9016"/>
            </w:tabs>
            <w:rPr>
              <w:rFonts w:cstheme="minorBidi"/>
              <w:noProof/>
              <w:kern w:val="2"/>
              <w:sz w:val="24"/>
              <w:szCs w:val="24"/>
              <w:lang w:val="en-GB" w:eastAsia="en-GB"/>
              <w14:ligatures w14:val="standardContextual"/>
            </w:rPr>
          </w:pPr>
          <w:hyperlink w:anchor="_Toc230250081" w:history="1">
            <w:r w:rsidRPr="004A0CAC">
              <w:rPr>
                <w:rStyle w:val="Hyperlink"/>
                <w:noProof/>
              </w:rPr>
              <w:t>Executive Summary – Overview</w:t>
            </w:r>
            <w:r>
              <w:rPr>
                <w:noProof/>
                <w:webHidden/>
              </w:rPr>
              <w:tab/>
            </w:r>
            <w:r>
              <w:rPr>
                <w:noProof/>
                <w:webHidden/>
              </w:rPr>
              <w:fldChar w:fldCharType="begin"/>
            </w:r>
            <w:r>
              <w:rPr>
                <w:noProof/>
                <w:webHidden/>
              </w:rPr>
              <w:instrText xml:space="preserve"> PAGEREF _Toc230250081 \h </w:instrText>
            </w:r>
            <w:r>
              <w:rPr>
                <w:noProof/>
                <w:webHidden/>
              </w:rPr>
            </w:r>
            <w:r>
              <w:rPr>
                <w:noProof/>
                <w:webHidden/>
              </w:rPr>
              <w:fldChar w:fldCharType="separate"/>
            </w:r>
            <w:r>
              <w:rPr>
                <w:noProof/>
                <w:webHidden/>
              </w:rPr>
              <w:t>3</w:t>
            </w:r>
            <w:r>
              <w:rPr>
                <w:noProof/>
                <w:webHidden/>
              </w:rPr>
              <w:fldChar w:fldCharType="end"/>
            </w:r>
          </w:hyperlink>
        </w:p>
        <w:p w14:paraId="422E52DF" w14:textId="3C740428" w:rsidR="0036378D" w:rsidRDefault="0036378D">
          <w:pPr>
            <w:pStyle w:val="TOC2"/>
            <w:tabs>
              <w:tab w:val="right" w:leader="dot" w:pos="9016"/>
            </w:tabs>
            <w:rPr>
              <w:rFonts w:cstheme="minorBidi"/>
              <w:noProof/>
              <w:kern w:val="2"/>
              <w:sz w:val="24"/>
              <w:szCs w:val="24"/>
              <w:lang w:val="en-GB" w:eastAsia="en-GB"/>
              <w14:ligatures w14:val="standardContextual"/>
            </w:rPr>
          </w:pPr>
          <w:hyperlink w:anchor="_Toc230250082" w:history="1">
            <w:r w:rsidRPr="004A0CAC">
              <w:rPr>
                <w:rStyle w:val="Hyperlink"/>
                <w:noProof/>
              </w:rPr>
              <w:t>Problem Statement – Why?</w:t>
            </w:r>
            <w:r>
              <w:rPr>
                <w:noProof/>
                <w:webHidden/>
              </w:rPr>
              <w:tab/>
            </w:r>
            <w:r>
              <w:rPr>
                <w:noProof/>
                <w:webHidden/>
              </w:rPr>
              <w:fldChar w:fldCharType="begin"/>
            </w:r>
            <w:r>
              <w:rPr>
                <w:noProof/>
                <w:webHidden/>
              </w:rPr>
              <w:instrText xml:space="preserve"> PAGEREF _Toc230250082 \h </w:instrText>
            </w:r>
            <w:r>
              <w:rPr>
                <w:noProof/>
                <w:webHidden/>
              </w:rPr>
            </w:r>
            <w:r>
              <w:rPr>
                <w:noProof/>
                <w:webHidden/>
              </w:rPr>
              <w:fldChar w:fldCharType="separate"/>
            </w:r>
            <w:r>
              <w:rPr>
                <w:noProof/>
                <w:webHidden/>
              </w:rPr>
              <w:t>3</w:t>
            </w:r>
            <w:r>
              <w:rPr>
                <w:noProof/>
                <w:webHidden/>
              </w:rPr>
              <w:fldChar w:fldCharType="end"/>
            </w:r>
          </w:hyperlink>
        </w:p>
        <w:p w14:paraId="062DFE25" w14:textId="55681D32" w:rsidR="0036378D" w:rsidRDefault="0036378D">
          <w:pPr>
            <w:pStyle w:val="TOC2"/>
            <w:tabs>
              <w:tab w:val="right" w:leader="dot" w:pos="9016"/>
            </w:tabs>
            <w:rPr>
              <w:rFonts w:cstheme="minorBidi"/>
              <w:noProof/>
              <w:kern w:val="2"/>
              <w:sz w:val="24"/>
              <w:szCs w:val="24"/>
              <w:lang w:val="en-GB" w:eastAsia="en-GB"/>
              <w14:ligatures w14:val="standardContextual"/>
            </w:rPr>
          </w:pPr>
          <w:hyperlink w:anchor="_Toc230250083" w:history="1">
            <w:r w:rsidRPr="004A0CAC">
              <w:rPr>
                <w:rStyle w:val="Hyperlink"/>
                <w:noProof/>
              </w:rPr>
              <w:t>Vision – What?</w:t>
            </w:r>
            <w:r>
              <w:rPr>
                <w:noProof/>
                <w:webHidden/>
              </w:rPr>
              <w:tab/>
            </w:r>
            <w:r>
              <w:rPr>
                <w:noProof/>
                <w:webHidden/>
              </w:rPr>
              <w:fldChar w:fldCharType="begin"/>
            </w:r>
            <w:r>
              <w:rPr>
                <w:noProof/>
                <w:webHidden/>
              </w:rPr>
              <w:instrText xml:space="preserve"> PAGEREF _Toc230250083 \h </w:instrText>
            </w:r>
            <w:r>
              <w:rPr>
                <w:noProof/>
                <w:webHidden/>
              </w:rPr>
            </w:r>
            <w:r>
              <w:rPr>
                <w:noProof/>
                <w:webHidden/>
              </w:rPr>
              <w:fldChar w:fldCharType="separate"/>
            </w:r>
            <w:r>
              <w:rPr>
                <w:noProof/>
                <w:webHidden/>
              </w:rPr>
              <w:t>3</w:t>
            </w:r>
            <w:r>
              <w:rPr>
                <w:noProof/>
                <w:webHidden/>
              </w:rPr>
              <w:fldChar w:fldCharType="end"/>
            </w:r>
          </w:hyperlink>
        </w:p>
        <w:p w14:paraId="2D7B8FB5" w14:textId="0463E3A7" w:rsidR="0036378D" w:rsidRDefault="0036378D">
          <w:pPr>
            <w:pStyle w:val="TOC2"/>
            <w:tabs>
              <w:tab w:val="right" w:leader="dot" w:pos="9016"/>
            </w:tabs>
            <w:rPr>
              <w:rFonts w:cstheme="minorBidi"/>
              <w:noProof/>
              <w:kern w:val="2"/>
              <w:sz w:val="24"/>
              <w:szCs w:val="24"/>
              <w:lang w:val="en-GB" w:eastAsia="en-GB"/>
              <w14:ligatures w14:val="standardContextual"/>
            </w:rPr>
          </w:pPr>
          <w:hyperlink w:anchor="_Toc230250084" w:history="1">
            <w:r w:rsidRPr="004A0CAC">
              <w:rPr>
                <w:rStyle w:val="Hyperlink"/>
                <w:noProof/>
              </w:rPr>
              <w:t>Benefit Summary – Who?</w:t>
            </w:r>
            <w:r>
              <w:rPr>
                <w:noProof/>
                <w:webHidden/>
              </w:rPr>
              <w:tab/>
            </w:r>
            <w:r>
              <w:rPr>
                <w:noProof/>
                <w:webHidden/>
              </w:rPr>
              <w:fldChar w:fldCharType="begin"/>
            </w:r>
            <w:r>
              <w:rPr>
                <w:noProof/>
                <w:webHidden/>
              </w:rPr>
              <w:instrText xml:space="preserve"> PAGEREF _Toc230250084 \h </w:instrText>
            </w:r>
            <w:r>
              <w:rPr>
                <w:noProof/>
                <w:webHidden/>
              </w:rPr>
            </w:r>
            <w:r>
              <w:rPr>
                <w:noProof/>
                <w:webHidden/>
              </w:rPr>
              <w:fldChar w:fldCharType="separate"/>
            </w:r>
            <w:r>
              <w:rPr>
                <w:noProof/>
                <w:webHidden/>
              </w:rPr>
              <w:t>4</w:t>
            </w:r>
            <w:r>
              <w:rPr>
                <w:noProof/>
                <w:webHidden/>
              </w:rPr>
              <w:fldChar w:fldCharType="end"/>
            </w:r>
          </w:hyperlink>
        </w:p>
        <w:p w14:paraId="7844EA6B" w14:textId="202201B6" w:rsidR="0036378D" w:rsidRDefault="0036378D">
          <w:pPr>
            <w:pStyle w:val="TOC1"/>
            <w:tabs>
              <w:tab w:val="left" w:pos="440"/>
              <w:tab w:val="right" w:leader="dot" w:pos="9016"/>
            </w:tabs>
            <w:rPr>
              <w:rFonts w:cstheme="minorBidi"/>
              <w:noProof/>
              <w:kern w:val="2"/>
              <w:sz w:val="24"/>
              <w:szCs w:val="24"/>
              <w:lang w:val="en-GB" w:eastAsia="en-GB"/>
              <w14:ligatures w14:val="standardContextual"/>
            </w:rPr>
          </w:pPr>
          <w:hyperlink w:anchor="_Toc230250085" w:history="1">
            <w:r w:rsidRPr="004A0CAC">
              <w:rPr>
                <w:rStyle w:val="Hyperlink"/>
                <w:noProof/>
              </w:rPr>
              <w:t>2.</w:t>
            </w:r>
            <w:r>
              <w:rPr>
                <w:rFonts w:cstheme="minorBidi"/>
                <w:noProof/>
                <w:kern w:val="2"/>
                <w:sz w:val="24"/>
                <w:szCs w:val="24"/>
                <w:lang w:val="en-GB" w:eastAsia="en-GB"/>
                <w14:ligatures w14:val="standardContextual"/>
              </w:rPr>
              <w:tab/>
            </w:r>
            <w:r w:rsidRPr="004A0CAC">
              <w:rPr>
                <w:rStyle w:val="Hyperlink"/>
                <w:noProof/>
              </w:rPr>
              <w:t>Scope and Limitations</w:t>
            </w:r>
            <w:r>
              <w:rPr>
                <w:noProof/>
                <w:webHidden/>
              </w:rPr>
              <w:tab/>
            </w:r>
            <w:r>
              <w:rPr>
                <w:noProof/>
                <w:webHidden/>
              </w:rPr>
              <w:fldChar w:fldCharType="begin"/>
            </w:r>
            <w:r>
              <w:rPr>
                <w:noProof/>
                <w:webHidden/>
              </w:rPr>
              <w:instrText xml:space="preserve"> PAGEREF _Toc230250085 \h </w:instrText>
            </w:r>
            <w:r>
              <w:rPr>
                <w:noProof/>
                <w:webHidden/>
              </w:rPr>
            </w:r>
            <w:r>
              <w:rPr>
                <w:noProof/>
                <w:webHidden/>
              </w:rPr>
              <w:fldChar w:fldCharType="separate"/>
            </w:r>
            <w:r>
              <w:rPr>
                <w:noProof/>
                <w:webHidden/>
              </w:rPr>
              <w:t>4</w:t>
            </w:r>
            <w:r>
              <w:rPr>
                <w:noProof/>
                <w:webHidden/>
              </w:rPr>
              <w:fldChar w:fldCharType="end"/>
            </w:r>
          </w:hyperlink>
        </w:p>
        <w:p w14:paraId="06E1F8A5" w14:textId="7C177680" w:rsidR="0036378D" w:rsidRDefault="0036378D">
          <w:pPr>
            <w:pStyle w:val="TOC2"/>
            <w:tabs>
              <w:tab w:val="right" w:leader="dot" w:pos="9016"/>
            </w:tabs>
            <w:rPr>
              <w:rFonts w:cstheme="minorBidi"/>
              <w:noProof/>
              <w:kern w:val="2"/>
              <w:sz w:val="24"/>
              <w:szCs w:val="24"/>
              <w:lang w:val="en-GB" w:eastAsia="en-GB"/>
              <w14:ligatures w14:val="standardContextual"/>
            </w:rPr>
          </w:pPr>
          <w:hyperlink w:anchor="_Toc230250086" w:history="1">
            <w:r w:rsidRPr="004A0CAC">
              <w:rPr>
                <w:rStyle w:val="Hyperlink"/>
                <w:noProof/>
              </w:rPr>
              <w:t>In-Scope</w:t>
            </w:r>
            <w:r>
              <w:rPr>
                <w:noProof/>
                <w:webHidden/>
              </w:rPr>
              <w:tab/>
            </w:r>
            <w:r>
              <w:rPr>
                <w:noProof/>
                <w:webHidden/>
              </w:rPr>
              <w:fldChar w:fldCharType="begin"/>
            </w:r>
            <w:r>
              <w:rPr>
                <w:noProof/>
                <w:webHidden/>
              </w:rPr>
              <w:instrText xml:space="preserve"> PAGEREF _Toc230250086 \h </w:instrText>
            </w:r>
            <w:r>
              <w:rPr>
                <w:noProof/>
                <w:webHidden/>
              </w:rPr>
            </w:r>
            <w:r>
              <w:rPr>
                <w:noProof/>
                <w:webHidden/>
              </w:rPr>
              <w:fldChar w:fldCharType="separate"/>
            </w:r>
            <w:r>
              <w:rPr>
                <w:noProof/>
                <w:webHidden/>
              </w:rPr>
              <w:t>4</w:t>
            </w:r>
            <w:r>
              <w:rPr>
                <w:noProof/>
                <w:webHidden/>
              </w:rPr>
              <w:fldChar w:fldCharType="end"/>
            </w:r>
          </w:hyperlink>
        </w:p>
        <w:p w14:paraId="260C8977" w14:textId="054A9D2E" w:rsidR="0036378D" w:rsidRDefault="0036378D">
          <w:pPr>
            <w:pStyle w:val="TOC2"/>
            <w:tabs>
              <w:tab w:val="right" w:leader="dot" w:pos="9016"/>
            </w:tabs>
            <w:rPr>
              <w:rFonts w:cstheme="minorBidi"/>
              <w:noProof/>
              <w:kern w:val="2"/>
              <w:sz w:val="24"/>
              <w:szCs w:val="24"/>
              <w:lang w:val="en-GB" w:eastAsia="en-GB"/>
              <w14:ligatures w14:val="standardContextual"/>
            </w:rPr>
          </w:pPr>
          <w:hyperlink w:anchor="_Toc230250087" w:history="1">
            <w:r w:rsidRPr="004A0CAC">
              <w:rPr>
                <w:rStyle w:val="Hyperlink"/>
                <w:noProof/>
              </w:rPr>
              <w:t>Out of Scope</w:t>
            </w:r>
            <w:r>
              <w:rPr>
                <w:noProof/>
                <w:webHidden/>
              </w:rPr>
              <w:tab/>
            </w:r>
            <w:r>
              <w:rPr>
                <w:noProof/>
                <w:webHidden/>
              </w:rPr>
              <w:fldChar w:fldCharType="begin"/>
            </w:r>
            <w:r>
              <w:rPr>
                <w:noProof/>
                <w:webHidden/>
              </w:rPr>
              <w:instrText xml:space="preserve"> PAGEREF _Toc230250087 \h </w:instrText>
            </w:r>
            <w:r>
              <w:rPr>
                <w:noProof/>
                <w:webHidden/>
              </w:rPr>
            </w:r>
            <w:r>
              <w:rPr>
                <w:noProof/>
                <w:webHidden/>
              </w:rPr>
              <w:fldChar w:fldCharType="separate"/>
            </w:r>
            <w:r>
              <w:rPr>
                <w:noProof/>
                <w:webHidden/>
              </w:rPr>
              <w:t>4</w:t>
            </w:r>
            <w:r>
              <w:rPr>
                <w:noProof/>
                <w:webHidden/>
              </w:rPr>
              <w:fldChar w:fldCharType="end"/>
            </w:r>
          </w:hyperlink>
        </w:p>
        <w:p w14:paraId="4A02648F" w14:textId="3C4E8871" w:rsidR="0036378D" w:rsidRDefault="0036378D">
          <w:pPr>
            <w:pStyle w:val="TOC2"/>
            <w:tabs>
              <w:tab w:val="right" w:leader="dot" w:pos="9016"/>
            </w:tabs>
            <w:rPr>
              <w:rFonts w:cstheme="minorBidi"/>
              <w:noProof/>
              <w:kern w:val="2"/>
              <w:sz w:val="24"/>
              <w:szCs w:val="24"/>
              <w:lang w:val="en-GB" w:eastAsia="en-GB"/>
              <w14:ligatures w14:val="standardContextual"/>
            </w:rPr>
          </w:pPr>
          <w:hyperlink w:anchor="_Toc230250088" w:history="1">
            <w:r w:rsidRPr="004A0CAC">
              <w:rPr>
                <w:rStyle w:val="Hyperlink"/>
                <w:noProof/>
              </w:rPr>
              <w:t>Assumptions</w:t>
            </w:r>
            <w:r>
              <w:rPr>
                <w:noProof/>
                <w:webHidden/>
              </w:rPr>
              <w:tab/>
            </w:r>
            <w:r>
              <w:rPr>
                <w:noProof/>
                <w:webHidden/>
              </w:rPr>
              <w:fldChar w:fldCharType="begin"/>
            </w:r>
            <w:r>
              <w:rPr>
                <w:noProof/>
                <w:webHidden/>
              </w:rPr>
              <w:instrText xml:space="preserve"> PAGEREF _Toc230250088 \h </w:instrText>
            </w:r>
            <w:r>
              <w:rPr>
                <w:noProof/>
                <w:webHidden/>
              </w:rPr>
            </w:r>
            <w:r>
              <w:rPr>
                <w:noProof/>
                <w:webHidden/>
              </w:rPr>
              <w:fldChar w:fldCharType="separate"/>
            </w:r>
            <w:r>
              <w:rPr>
                <w:noProof/>
                <w:webHidden/>
              </w:rPr>
              <w:t>4</w:t>
            </w:r>
            <w:r>
              <w:rPr>
                <w:noProof/>
                <w:webHidden/>
              </w:rPr>
              <w:fldChar w:fldCharType="end"/>
            </w:r>
          </w:hyperlink>
        </w:p>
        <w:p w14:paraId="58D8A2FB" w14:textId="2EA736A5" w:rsidR="0036378D" w:rsidRDefault="0036378D">
          <w:pPr>
            <w:pStyle w:val="TOC2"/>
            <w:tabs>
              <w:tab w:val="right" w:leader="dot" w:pos="9016"/>
            </w:tabs>
            <w:rPr>
              <w:rFonts w:cstheme="minorBidi"/>
              <w:noProof/>
              <w:kern w:val="2"/>
              <w:sz w:val="24"/>
              <w:szCs w:val="24"/>
              <w:lang w:val="en-GB" w:eastAsia="en-GB"/>
              <w14:ligatures w14:val="standardContextual"/>
            </w:rPr>
          </w:pPr>
          <w:hyperlink w:anchor="_Toc230250089" w:history="1">
            <w:r w:rsidRPr="004A0CAC">
              <w:rPr>
                <w:rStyle w:val="Hyperlink"/>
                <w:noProof/>
              </w:rPr>
              <w:t>Dependencies</w:t>
            </w:r>
            <w:r>
              <w:rPr>
                <w:noProof/>
                <w:webHidden/>
              </w:rPr>
              <w:tab/>
            </w:r>
            <w:r>
              <w:rPr>
                <w:noProof/>
                <w:webHidden/>
              </w:rPr>
              <w:fldChar w:fldCharType="begin"/>
            </w:r>
            <w:r>
              <w:rPr>
                <w:noProof/>
                <w:webHidden/>
              </w:rPr>
              <w:instrText xml:space="preserve"> PAGEREF _Toc230250089 \h </w:instrText>
            </w:r>
            <w:r>
              <w:rPr>
                <w:noProof/>
                <w:webHidden/>
              </w:rPr>
            </w:r>
            <w:r>
              <w:rPr>
                <w:noProof/>
                <w:webHidden/>
              </w:rPr>
              <w:fldChar w:fldCharType="separate"/>
            </w:r>
            <w:r>
              <w:rPr>
                <w:noProof/>
                <w:webHidden/>
              </w:rPr>
              <w:t>5</w:t>
            </w:r>
            <w:r>
              <w:rPr>
                <w:noProof/>
                <w:webHidden/>
              </w:rPr>
              <w:fldChar w:fldCharType="end"/>
            </w:r>
          </w:hyperlink>
        </w:p>
        <w:p w14:paraId="09F159A5" w14:textId="68D64252" w:rsidR="0036378D" w:rsidRDefault="0036378D">
          <w:pPr>
            <w:pStyle w:val="TOC2"/>
            <w:tabs>
              <w:tab w:val="right" w:leader="dot" w:pos="9016"/>
            </w:tabs>
            <w:rPr>
              <w:rFonts w:cstheme="minorBidi"/>
              <w:noProof/>
              <w:kern w:val="2"/>
              <w:sz w:val="24"/>
              <w:szCs w:val="24"/>
              <w:lang w:val="en-GB" w:eastAsia="en-GB"/>
              <w14:ligatures w14:val="standardContextual"/>
            </w:rPr>
          </w:pPr>
          <w:hyperlink w:anchor="_Toc230250090" w:history="1">
            <w:r w:rsidRPr="004A0CAC">
              <w:rPr>
                <w:rStyle w:val="Hyperlink"/>
                <w:noProof/>
              </w:rPr>
              <w:t>Key Objectives</w:t>
            </w:r>
            <w:r>
              <w:rPr>
                <w:noProof/>
                <w:webHidden/>
              </w:rPr>
              <w:tab/>
            </w:r>
            <w:r>
              <w:rPr>
                <w:noProof/>
                <w:webHidden/>
              </w:rPr>
              <w:fldChar w:fldCharType="begin"/>
            </w:r>
            <w:r>
              <w:rPr>
                <w:noProof/>
                <w:webHidden/>
              </w:rPr>
              <w:instrText xml:space="preserve"> PAGEREF _Toc230250090 \h </w:instrText>
            </w:r>
            <w:r>
              <w:rPr>
                <w:noProof/>
                <w:webHidden/>
              </w:rPr>
            </w:r>
            <w:r>
              <w:rPr>
                <w:noProof/>
                <w:webHidden/>
              </w:rPr>
              <w:fldChar w:fldCharType="separate"/>
            </w:r>
            <w:r>
              <w:rPr>
                <w:noProof/>
                <w:webHidden/>
              </w:rPr>
              <w:t>5</w:t>
            </w:r>
            <w:r>
              <w:rPr>
                <w:noProof/>
                <w:webHidden/>
              </w:rPr>
              <w:fldChar w:fldCharType="end"/>
            </w:r>
          </w:hyperlink>
        </w:p>
        <w:p w14:paraId="0B08B5FC" w14:textId="6C1BD345" w:rsidR="0036378D" w:rsidRDefault="0036378D">
          <w:pPr>
            <w:pStyle w:val="TOC1"/>
            <w:tabs>
              <w:tab w:val="left" w:pos="440"/>
              <w:tab w:val="right" w:leader="dot" w:pos="9016"/>
            </w:tabs>
            <w:rPr>
              <w:rFonts w:cstheme="minorBidi"/>
              <w:noProof/>
              <w:kern w:val="2"/>
              <w:sz w:val="24"/>
              <w:szCs w:val="24"/>
              <w:lang w:val="en-GB" w:eastAsia="en-GB"/>
              <w14:ligatures w14:val="standardContextual"/>
            </w:rPr>
          </w:pPr>
          <w:hyperlink w:anchor="_Toc230250091" w:history="1">
            <w:r w:rsidRPr="004A0CAC">
              <w:rPr>
                <w:rStyle w:val="Hyperlink"/>
                <w:noProof/>
              </w:rPr>
              <w:t>3.</w:t>
            </w:r>
            <w:r>
              <w:rPr>
                <w:rFonts w:cstheme="minorBidi"/>
                <w:noProof/>
                <w:kern w:val="2"/>
                <w:sz w:val="24"/>
                <w:szCs w:val="24"/>
                <w:lang w:val="en-GB" w:eastAsia="en-GB"/>
                <w14:ligatures w14:val="standardContextual"/>
              </w:rPr>
              <w:tab/>
            </w:r>
            <w:r w:rsidRPr="004A0CAC">
              <w:rPr>
                <w:rStyle w:val="Hyperlink"/>
                <w:noProof/>
              </w:rPr>
              <w:t>Business Process</w:t>
            </w:r>
            <w:r>
              <w:rPr>
                <w:noProof/>
                <w:webHidden/>
              </w:rPr>
              <w:tab/>
            </w:r>
            <w:r>
              <w:rPr>
                <w:noProof/>
                <w:webHidden/>
              </w:rPr>
              <w:fldChar w:fldCharType="begin"/>
            </w:r>
            <w:r>
              <w:rPr>
                <w:noProof/>
                <w:webHidden/>
              </w:rPr>
              <w:instrText xml:space="preserve"> PAGEREF _Toc230250091 \h </w:instrText>
            </w:r>
            <w:r>
              <w:rPr>
                <w:noProof/>
                <w:webHidden/>
              </w:rPr>
            </w:r>
            <w:r>
              <w:rPr>
                <w:noProof/>
                <w:webHidden/>
              </w:rPr>
              <w:fldChar w:fldCharType="separate"/>
            </w:r>
            <w:r>
              <w:rPr>
                <w:noProof/>
                <w:webHidden/>
              </w:rPr>
              <w:t>5</w:t>
            </w:r>
            <w:r>
              <w:rPr>
                <w:noProof/>
                <w:webHidden/>
              </w:rPr>
              <w:fldChar w:fldCharType="end"/>
            </w:r>
          </w:hyperlink>
        </w:p>
        <w:p w14:paraId="683A2A02" w14:textId="3FDF940F" w:rsidR="0036378D" w:rsidRDefault="0036378D">
          <w:pPr>
            <w:pStyle w:val="TOC2"/>
            <w:tabs>
              <w:tab w:val="right" w:leader="dot" w:pos="9016"/>
            </w:tabs>
            <w:rPr>
              <w:rFonts w:cstheme="minorBidi"/>
              <w:noProof/>
              <w:kern w:val="2"/>
              <w:sz w:val="24"/>
              <w:szCs w:val="24"/>
              <w:lang w:val="en-GB" w:eastAsia="en-GB"/>
              <w14:ligatures w14:val="standardContextual"/>
            </w:rPr>
          </w:pPr>
          <w:hyperlink w:anchor="_Toc230250092" w:history="1">
            <w:r w:rsidRPr="004A0CAC">
              <w:rPr>
                <w:rStyle w:val="Hyperlink"/>
                <w:noProof/>
              </w:rPr>
              <w:t>Business Process – As Is (Current State)</w:t>
            </w:r>
            <w:r>
              <w:rPr>
                <w:noProof/>
                <w:webHidden/>
              </w:rPr>
              <w:tab/>
            </w:r>
            <w:r>
              <w:rPr>
                <w:noProof/>
                <w:webHidden/>
              </w:rPr>
              <w:fldChar w:fldCharType="begin"/>
            </w:r>
            <w:r>
              <w:rPr>
                <w:noProof/>
                <w:webHidden/>
              </w:rPr>
              <w:instrText xml:space="preserve"> PAGEREF _Toc230250092 \h </w:instrText>
            </w:r>
            <w:r>
              <w:rPr>
                <w:noProof/>
                <w:webHidden/>
              </w:rPr>
            </w:r>
            <w:r>
              <w:rPr>
                <w:noProof/>
                <w:webHidden/>
              </w:rPr>
              <w:fldChar w:fldCharType="separate"/>
            </w:r>
            <w:r>
              <w:rPr>
                <w:noProof/>
                <w:webHidden/>
              </w:rPr>
              <w:t>5</w:t>
            </w:r>
            <w:r>
              <w:rPr>
                <w:noProof/>
                <w:webHidden/>
              </w:rPr>
              <w:fldChar w:fldCharType="end"/>
            </w:r>
          </w:hyperlink>
        </w:p>
        <w:p w14:paraId="1A6A880A" w14:textId="50B76172" w:rsidR="0036378D" w:rsidRDefault="0036378D">
          <w:pPr>
            <w:pStyle w:val="TOC2"/>
            <w:tabs>
              <w:tab w:val="right" w:leader="dot" w:pos="9016"/>
            </w:tabs>
            <w:rPr>
              <w:rFonts w:cstheme="minorBidi"/>
              <w:noProof/>
              <w:kern w:val="2"/>
              <w:sz w:val="24"/>
              <w:szCs w:val="24"/>
              <w:lang w:val="en-GB" w:eastAsia="en-GB"/>
              <w14:ligatures w14:val="standardContextual"/>
            </w:rPr>
          </w:pPr>
          <w:hyperlink w:anchor="_Toc230250093" w:history="1">
            <w:r w:rsidRPr="004A0CAC">
              <w:rPr>
                <w:rStyle w:val="Hyperlink"/>
                <w:noProof/>
              </w:rPr>
              <w:t>Business Process – To Be (Future State)</w:t>
            </w:r>
            <w:r>
              <w:rPr>
                <w:noProof/>
                <w:webHidden/>
              </w:rPr>
              <w:tab/>
            </w:r>
            <w:r>
              <w:rPr>
                <w:noProof/>
                <w:webHidden/>
              </w:rPr>
              <w:fldChar w:fldCharType="begin"/>
            </w:r>
            <w:r>
              <w:rPr>
                <w:noProof/>
                <w:webHidden/>
              </w:rPr>
              <w:instrText xml:space="preserve"> PAGEREF _Toc230250093 \h </w:instrText>
            </w:r>
            <w:r>
              <w:rPr>
                <w:noProof/>
                <w:webHidden/>
              </w:rPr>
            </w:r>
            <w:r>
              <w:rPr>
                <w:noProof/>
                <w:webHidden/>
              </w:rPr>
              <w:fldChar w:fldCharType="separate"/>
            </w:r>
            <w:r>
              <w:rPr>
                <w:noProof/>
                <w:webHidden/>
              </w:rPr>
              <w:t>6</w:t>
            </w:r>
            <w:r>
              <w:rPr>
                <w:noProof/>
                <w:webHidden/>
              </w:rPr>
              <w:fldChar w:fldCharType="end"/>
            </w:r>
          </w:hyperlink>
        </w:p>
        <w:p w14:paraId="03F19E09" w14:textId="072295A3" w:rsidR="0036378D" w:rsidRDefault="0036378D">
          <w:pPr>
            <w:pStyle w:val="TOC1"/>
            <w:tabs>
              <w:tab w:val="left" w:pos="440"/>
              <w:tab w:val="right" w:leader="dot" w:pos="9016"/>
            </w:tabs>
            <w:rPr>
              <w:rFonts w:cstheme="minorBidi"/>
              <w:noProof/>
              <w:kern w:val="2"/>
              <w:sz w:val="24"/>
              <w:szCs w:val="24"/>
              <w:lang w:val="en-GB" w:eastAsia="en-GB"/>
              <w14:ligatures w14:val="standardContextual"/>
            </w:rPr>
          </w:pPr>
          <w:hyperlink w:anchor="_Toc230250094" w:history="1">
            <w:r w:rsidRPr="004A0CAC">
              <w:rPr>
                <w:rStyle w:val="Hyperlink"/>
                <w:noProof/>
              </w:rPr>
              <w:t>4.</w:t>
            </w:r>
            <w:r>
              <w:rPr>
                <w:rFonts w:cstheme="minorBidi"/>
                <w:noProof/>
                <w:kern w:val="2"/>
                <w:sz w:val="24"/>
                <w:szCs w:val="24"/>
                <w:lang w:val="en-GB" w:eastAsia="en-GB"/>
                <w14:ligatures w14:val="standardContextual"/>
              </w:rPr>
              <w:tab/>
            </w:r>
            <w:r w:rsidRPr="004A0CAC">
              <w:rPr>
                <w:rStyle w:val="Hyperlink"/>
                <w:noProof/>
              </w:rPr>
              <w:t>Stakeholder Requirements</w:t>
            </w:r>
            <w:r>
              <w:rPr>
                <w:noProof/>
                <w:webHidden/>
              </w:rPr>
              <w:tab/>
            </w:r>
            <w:r>
              <w:rPr>
                <w:noProof/>
                <w:webHidden/>
              </w:rPr>
              <w:fldChar w:fldCharType="begin"/>
            </w:r>
            <w:r>
              <w:rPr>
                <w:noProof/>
                <w:webHidden/>
              </w:rPr>
              <w:instrText xml:space="preserve"> PAGEREF _Toc230250094 \h </w:instrText>
            </w:r>
            <w:r>
              <w:rPr>
                <w:noProof/>
                <w:webHidden/>
              </w:rPr>
            </w:r>
            <w:r>
              <w:rPr>
                <w:noProof/>
                <w:webHidden/>
              </w:rPr>
              <w:fldChar w:fldCharType="separate"/>
            </w:r>
            <w:r>
              <w:rPr>
                <w:noProof/>
                <w:webHidden/>
              </w:rPr>
              <w:t>6</w:t>
            </w:r>
            <w:r>
              <w:rPr>
                <w:noProof/>
                <w:webHidden/>
              </w:rPr>
              <w:fldChar w:fldCharType="end"/>
            </w:r>
          </w:hyperlink>
        </w:p>
        <w:p w14:paraId="67486DCC" w14:textId="4524D0A6" w:rsidR="0036378D" w:rsidRDefault="0036378D">
          <w:pPr>
            <w:pStyle w:val="TOC2"/>
            <w:tabs>
              <w:tab w:val="right" w:leader="dot" w:pos="9016"/>
            </w:tabs>
            <w:rPr>
              <w:rFonts w:cstheme="minorBidi"/>
              <w:noProof/>
              <w:kern w:val="2"/>
              <w:sz w:val="24"/>
              <w:szCs w:val="24"/>
              <w:lang w:val="en-GB" w:eastAsia="en-GB"/>
              <w14:ligatures w14:val="standardContextual"/>
            </w:rPr>
          </w:pPr>
          <w:hyperlink w:anchor="_Toc230250095" w:history="1">
            <w:r w:rsidRPr="004A0CAC">
              <w:rPr>
                <w:rStyle w:val="Hyperlink"/>
                <w:noProof/>
              </w:rPr>
              <w:t>Stakeholders</w:t>
            </w:r>
            <w:r>
              <w:rPr>
                <w:noProof/>
                <w:webHidden/>
              </w:rPr>
              <w:tab/>
            </w:r>
            <w:r>
              <w:rPr>
                <w:noProof/>
                <w:webHidden/>
              </w:rPr>
              <w:fldChar w:fldCharType="begin"/>
            </w:r>
            <w:r>
              <w:rPr>
                <w:noProof/>
                <w:webHidden/>
              </w:rPr>
              <w:instrText xml:space="preserve"> PAGEREF _Toc230250095 \h </w:instrText>
            </w:r>
            <w:r>
              <w:rPr>
                <w:noProof/>
                <w:webHidden/>
              </w:rPr>
            </w:r>
            <w:r>
              <w:rPr>
                <w:noProof/>
                <w:webHidden/>
              </w:rPr>
              <w:fldChar w:fldCharType="separate"/>
            </w:r>
            <w:r>
              <w:rPr>
                <w:noProof/>
                <w:webHidden/>
              </w:rPr>
              <w:t>6</w:t>
            </w:r>
            <w:r>
              <w:rPr>
                <w:noProof/>
                <w:webHidden/>
              </w:rPr>
              <w:fldChar w:fldCharType="end"/>
            </w:r>
          </w:hyperlink>
        </w:p>
        <w:p w14:paraId="60A92398" w14:textId="38B7C0AA" w:rsidR="0036378D" w:rsidRDefault="0036378D">
          <w:pPr>
            <w:pStyle w:val="TOC2"/>
            <w:tabs>
              <w:tab w:val="right" w:leader="dot" w:pos="9016"/>
            </w:tabs>
            <w:rPr>
              <w:rFonts w:cstheme="minorBidi"/>
              <w:noProof/>
              <w:kern w:val="2"/>
              <w:sz w:val="24"/>
              <w:szCs w:val="24"/>
              <w:lang w:val="en-GB" w:eastAsia="en-GB"/>
              <w14:ligatures w14:val="standardContextual"/>
            </w:rPr>
          </w:pPr>
          <w:hyperlink w:anchor="_Toc230250096" w:history="1">
            <w:r w:rsidRPr="004A0CAC">
              <w:rPr>
                <w:rStyle w:val="Hyperlink"/>
                <w:noProof/>
              </w:rPr>
              <w:t>GTMRP Requirements</w:t>
            </w:r>
            <w:r>
              <w:rPr>
                <w:noProof/>
                <w:webHidden/>
              </w:rPr>
              <w:tab/>
            </w:r>
            <w:r>
              <w:rPr>
                <w:noProof/>
                <w:webHidden/>
              </w:rPr>
              <w:fldChar w:fldCharType="begin"/>
            </w:r>
            <w:r>
              <w:rPr>
                <w:noProof/>
                <w:webHidden/>
              </w:rPr>
              <w:instrText xml:space="preserve"> PAGEREF _Toc230250096 \h </w:instrText>
            </w:r>
            <w:r>
              <w:rPr>
                <w:noProof/>
                <w:webHidden/>
              </w:rPr>
            </w:r>
            <w:r>
              <w:rPr>
                <w:noProof/>
                <w:webHidden/>
              </w:rPr>
              <w:fldChar w:fldCharType="separate"/>
            </w:r>
            <w:r>
              <w:rPr>
                <w:noProof/>
                <w:webHidden/>
              </w:rPr>
              <w:t>6</w:t>
            </w:r>
            <w:r>
              <w:rPr>
                <w:noProof/>
                <w:webHidden/>
              </w:rPr>
              <w:fldChar w:fldCharType="end"/>
            </w:r>
          </w:hyperlink>
        </w:p>
        <w:p w14:paraId="53C75B0E" w14:textId="1AFFD3E4" w:rsidR="0036378D" w:rsidRDefault="0036378D">
          <w:pPr>
            <w:pStyle w:val="TOC2"/>
            <w:tabs>
              <w:tab w:val="right" w:leader="dot" w:pos="9016"/>
            </w:tabs>
            <w:rPr>
              <w:rFonts w:cstheme="minorBidi"/>
              <w:noProof/>
              <w:kern w:val="2"/>
              <w:sz w:val="24"/>
              <w:szCs w:val="24"/>
              <w:lang w:val="en-GB" w:eastAsia="en-GB"/>
              <w14:ligatures w14:val="standardContextual"/>
            </w:rPr>
          </w:pPr>
          <w:hyperlink w:anchor="_Toc230250097" w:history="1">
            <w:r w:rsidRPr="004A0CAC">
              <w:rPr>
                <w:rStyle w:val="Hyperlink"/>
                <w:smallCaps/>
                <w:noProof/>
              </w:rPr>
              <w:t>Project Data Capture</w:t>
            </w:r>
            <w:r>
              <w:rPr>
                <w:noProof/>
                <w:webHidden/>
              </w:rPr>
              <w:tab/>
            </w:r>
            <w:r>
              <w:rPr>
                <w:noProof/>
                <w:webHidden/>
              </w:rPr>
              <w:fldChar w:fldCharType="begin"/>
            </w:r>
            <w:r>
              <w:rPr>
                <w:noProof/>
                <w:webHidden/>
              </w:rPr>
              <w:instrText xml:space="preserve"> PAGEREF _Toc230250097 \h </w:instrText>
            </w:r>
            <w:r>
              <w:rPr>
                <w:noProof/>
                <w:webHidden/>
              </w:rPr>
            </w:r>
            <w:r>
              <w:rPr>
                <w:noProof/>
                <w:webHidden/>
              </w:rPr>
              <w:fldChar w:fldCharType="separate"/>
            </w:r>
            <w:r>
              <w:rPr>
                <w:noProof/>
                <w:webHidden/>
              </w:rPr>
              <w:t>7</w:t>
            </w:r>
            <w:r>
              <w:rPr>
                <w:noProof/>
                <w:webHidden/>
              </w:rPr>
              <w:fldChar w:fldCharType="end"/>
            </w:r>
          </w:hyperlink>
        </w:p>
        <w:p w14:paraId="21FD03F3" w14:textId="72EFA261" w:rsidR="0036378D" w:rsidRDefault="0036378D">
          <w:pPr>
            <w:pStyle w:val="TOC2"/>
            <w:tabs>
              <w:tab w:val="right" w:leader="dot" w:pos="9016"/>
            </w:tabs>
            <w:rPr>
              <w:rFonts w:cstheme="minorBidi"/>
              <w:noProof/>
              <w:kern w:val="2"/>
              <w:sz w:val="24"/>
              <w:szCs w:val="24"/>
              <w:lang w:val="en-GB" w:eastAsia="en-GB"/>
              <w14:ligatures w14:val="standardContextual"/>
            </w:rPr>
          </w:pPr>
          <w:hyperlink w:anchor="_Toc230250098" w:history="1">
            <w:r w:rsidRPr="004A0CAC">
              <w:rPr>
                <w:rStyle w:val="Hyperlink"/>
                <w:smallCaps/>
                <w:noProof/>
              </w:rPr>
              <w:t>Channel Data Capture</w:t>
            </w:r>
            <w:r>
              <w:rPr>
                <w:noProof/>
                <w:webHidden/>
              </w:rPr>
              <w:tab/>
            </w:r>
            <w:r>
              <w:rPr>
                <w:noProof/>
                <w:webHidden/>
              </w:rPr>
              <w:fldChar w:fldCharType="begin"/>
            </w:r>
            <w:r>
              <w:rPr>
                <w:noProof/>
                <w:webHidden/>
              </w:rPr>
              <w:instrText xml:space="preserve"> PAGEREF _Toc230250098 \h </w:instrText>
            </w:r>
            <w:r>
              <w:rPr>
                <w:noProof/>
                <w:webHidden/>
              </w:rPr>
            </w:r>
            <w:r>
              <w:rPr>
                <w:noProof/>
                <w:webHidden/>
              </w:rPr>
              <w:fldChar w:fldCharType="separate"/>
            </w:r>
            <w:r>
              <w:rPr>
                <w:noProof/>
                <w:webHidden/>
              </w:rPr>
              <w:t>8</w:t>
            </w:r>
            <w:r>
              <w:rPr>
                <w:noProof/>
                <w:webHidden/>
              </w:rPr>
              <w:fldChar w:fldCharType="end"/>
            </w:r>
          </w:hyperlink>
        </w:p>
        <w:p w14:paraId="028D4F48" w14:textId="0EE49271" w:rsidR="0036378D" w:rsidRDefault="0036378D">
          <w:pPr>
            <w:pStyle w:val="TOC2"/>
            <w:tabs>
              <w:tab w:val="right" w:leader="dot" w:pos="9016"/>
            </w:tabs>
            <w:rPr>
              <w:rFonts w:cstheme="minorBidi"/>
              <w:noProof/>
              <w:kern w:val="2"/>
              <w:sz w:val="24"/>
              <w:szCs w:val="24"/>
              <w:lang w:val="en-GB" w:eastAsia="en-GB"/>
              <w14:ligatures w14:val="standardContextual"/>
            </w:rPr>
          </w:pPr>
          <w:hyperlink w:anchor="_Toc230250099" w:history="1">
            <w:r w:rsidRPr="004A0CAC">
              <w:rPr>
                <w:rStyle w:val="Hyperlink"/>
                <w:smallCaps/>
                <w:noProof/>
              </w:rPr>
              <w:t>Content Data Capture</w:t>
            </w:r>
            <w:r>
              <w:rPr>
                <w:noProof/>
                <w:webHidden/>
              </w:rPr>
              <w:tab/>
            </w:r>
            <w:r>
              <w:rPr>
                <w:noProof/>
                <w:webHidden/>
              </w:rPr>
              <w:fldChar w:fldCharType="begin"/>
            </w:r>
            <w:r>
              <w:rPr>
                <w:noProof/>
                <w:webHidden/>
              </w:rPr>
              <w:instrText xml:space="preserve"> PAGEREF _Toc230250099 \h </w:instrText>
            </w:r>
            <w:r>
              <w:rPr>
                <w:noProof/>
                <w:webHidden/>
              </w:rPr>
            </w:r>
            <w:r>
              <w:rPr>
                <w:noProof/>
                <w:webHidden/>
              </w:rPr>
              <w:fldChar w:fldCharType="separate"/>
            </w:r>
            <w:r>
              <w:rPr>
                <w:noProof/>
                <w:webHidden/>
              </w:rPr>
              <w:t>10</w:t>
            </w:r>
            <w:r>
              <w:rPr>
                <w:noProof/>
                <w:webHidden/>
              </w:rPr>
              <w:fldChar w:fldCharType="end"/>
            </w:r>
          </w:hyperlink>
        </w:p>
        <w:p w14:paraId="02273402" w14:textId="3BEC34CD" w:rsidR="0036378D" w:rsidRDefault="0036378D">
          <w:pPr>
            <w:pStyle w:val="TOC2"/>
            <w:tabs>
              <w:tab w:val="right" w:leader="dot" w:pos="9016"/>
            </w:tabs>
            <w:rPr>
              <w:rFonts w:cstheme="minorBidi"/>
              <w:noProof/>
              <w:kern w:val="2"/>
              <w:sz w:val="24"/>
              <w:szCs w:val="24"/>
              <w:lang w:val="en-GB" w:eastAsia="en-GB"/>
              <w14:ligatures w14:val="standardContextual"/>
            </w:rPr>
          </w:pPr>
          <w:hyperlink w:anchor="_Toc230250100" w:history="1">
            <w:r w:rsidRPr="004A0CAC">
              <w:rPr>
                <w:rStyle w:val="Hyperlink"/>
                <w:noProof/>
              </w:rPr>
              <w:t>Appendix C</w:t>
            </w:r>
            <w:r>
              <w:rPr>
                <w:noProof/>
                <w:webHidden/>
              </w:rPr>
              <w:tab/>
            </w:r>
            <w:r>
              <w:rPr>
                <w:noProof/>
                <w:webHidden/>
              </w:rPr>
              <w:fldChar w:fldCharType="begin"/>
            </w:r>
            <w:r>
              <w:rPr>
                <w:noProof/>
                <w:webHidden/>
              </w:rPr>
              <w:instrText xml:space="preserve"> PAGEREF _Toc230250100 \h </w:instrText>
            </w:r>
            <w:r>
              <w:rPr>
                <w:noProof/>
                <w:webHidden/>
              </w:rPr>
            </w:r>
            <w:r>
              <w:rPr>
                <w:noProof/>
                <w:webHidden/>
              </w:rPr>
              <w:fldChar w:fldCharType="separate"/>
            </w:r>
            <w:r>
              <w:rPr>
                <w:noProof/>
                <w:webHidden/>
              </w:rPr>
              <w:t>11</w:t>
            </w:r>
            <w:r>
              <w:rPr>
                <w:noProof/>
                <w:webHidden/>
              </w:rPr>
              <w:fldChar w:fldCharType="end"/>
            </w:r>
          </w:hyperlink>
        </w:p>
        <w:p w14:paraId="3502E2B5" w14:textId="29415177" w:rsidR="0036378D" w:rsidRDefault="0036378D">
          <w:pPr>
            <w:pStyle w:val="TOC1"/>
            <w:tabs>
              <w:tab w:val="left" w:pos="440"/>
              <w:tab w:val="right" w:leader="dot" w:pos="9016"/>
            </w:tabs>
            <w:rPr>
              <w:rFonts w:cstheme="minorBidi"/>
              <w:noProof/>
              <w:kern w:val="2"/>
              <w:sz w:val="24"/>
              <w:szCs w:val="24"/>
              <w:lang w:val="en-GB" w:eastAsia="en-GB"/>
              <w14:ligatures w14:val="standardContextual"/>
            </w:rPr>
          </w:pPr>
          <w:hyperlink w:anchor="_Toc230250101" w:history="1">
            <w:r w:rsidRPr="004A0CAC">
              <w:rPr>
                <w:rStyle w:val="Hyperlink"/>
                <w:noProof/>
              </w:rPr>
              <w:t>5.</w:t>
            </w:r>
            <w:r>
              <w:rPr>
                <w:rFonts w:cstheme="minorBidi"/>
                <w:noProof/>
                <w:kern w:val="2"/>
                <w:sz w:val="24"/>
                <w:szCs w:val="24"/>
                <w:lang w:val="en-GB" w:eastAsia="en-GB"/>
                <w14:ligatures w14:val="standardContextual"/>
              </w:rPr>
              <w:tab/>
            </w:r>
            <w:r w:rsidRPr="004A0CAC">
              <w:rPr>
                <w:rStyle w:val="Hyperlink"/>
                <w:noProof/>
              </w:rPr>
              <w:t>Refresh &amp; Timelines</w:t>
            </w:r>
            <w:r>
              <w:rPr>
                <w:noProof/>
                <w:webHidden/>
              </w:rPr>
              <w:tab/>
            </w:r>
            <w:r>
              <w:rPr>
                <w:noProof/>
                <w:webHidden/>
              </w:rPr>
              <w:fldChar w:fldCharType="begin"/>
            </w:r>
            <w:r>
              <w:rPr>
                <w:noProof/>
                <w:webHidden/>
              </w:rPr>
              <w:instrText xml:space="preserve"> PAGEREF _Toc230250101 \h </w:instrText>
            </w:r>
            <w:r>
              <w:rPr>
                <w:noProof/>
                <w:webHidden/>
              </w:rPr>
            </w:r>
            <w:r>
              <w:rPr>
                <w:noProof/>
                <w:webHidden/>
              </w:rPr>
              <w:fldChar w:fldCharType="separate"/>
            </w:r>
            <w:r>
              <w:rPr>
                <w:noProof/>
                <w:webHidden/>
              </w:rPr>
              <w:t>13</w:t>
            </w:r>
            <w:r>
              <w:rPr>
                <w:noProof/>
                <w:webHidden/>
              </w:rPr>
              <w:fldChar w:fldCharType="end"/>
            </w:r>
          </w:hyperlink>
        </w:p>
        <w:p w14:paraId="4AC00A26" w14:textId="0C64D152" w:rsidR="0036378D" w:rsidRDefault="0036378D">
          <w:pPr>
            <w:pStyle w:val="TOC1"/>
            <w:tabs>
              <w:tab w:val="left" w:pos="440"/>
              <w:tab w:val="right" w:leader="dot" w:pos="9016"/>
            </w:tabs>
            <w:rPr>
              <w:rFonts w:cstheme="minorBidi"/>
              <w:noProof/>
              <w:kern w:val="2"/>
              <w:sz w:val="24"/>
              <w:szCs w:val="24"/>
              <w:lang w:val="en-GB" w:eastAsia="en-GB"/>
              <w14:ligatures w14:val="standardContextual"/>
            </w:rPr>
          </w:pPr>
          <w:hyperlink w:anchor="_Toc230250102" w:history="1">
            <w:r w:rsidRPr="004A0CAC">
              <w:rPr>
                <w:rStyle w:val="Hyperlink"/>
                <w:noProof/>
              </w:rPr>
              <w:t>6.</w:t>
            </w:r>
            <w:r>
              <w:rPr>
                <w:rFonts w:cstheme="minorBidi"/>
                <w:noProof/>
                <w:kern w:val="2"/>
                <w:sz w:val="24"/>
                <w:szCs w:val="24"/>
                <w:lang w:val="en-GB" w:eastAsia="en-GB"/>
                <w14:ligatures w14:val="standardContextual"/>
              </w:rPr>
              <w:tab/>
            </w:r>
            <w:r w:rsidRPr="004A0CAC">
              <w:rPr>
                <w:rStyle w:val="Hyperlink"/>
                <w:noProof/>
              </w:rPr>
              <w:t>Governance and Ownership</w:t>
            </w:r>
            <w:r>
              <w:rPr>
                <w:noProof/>
                <w:webHidden/>
              </w:rPr>
              <w:tab/>
            </w:r>
            <w:r>
              <w:rPr>
                <w:noProof/>
                <w:webHidden/>
              </w:rPr>
              <w:fldChar w:fldCharType="begin"/>
            </w:r>
            <w:r>
              <w:rPr>
                <w:noProof/>
                <w:webHidden/>
              </w:rPr>
              <w:instrText xml:space="preserve"> PAGEREF _Toc230250102 \h </w:instrText>
            </w:r>
            <w:r>
              <w:rPr>
                <w:noProof/>
                <w:webHidden/>
              </w:rPr>
            </w:r>
            <w:r>
              <w:rPr>
                <w:noProof/>
                <w:webHidden/>
              </w:rPr>
              <w:fldChar w:fldCharType="separate"/>
            </w:r>
            <w:r>
              <w:rPr>
                <w:noProof/>
                <w:webHidden/>
              </w:rPr>
              <w:t>14</w:t>
            </w:r>
            <w:r>
              <w:rPr>
                <w:noProof/>
                <w:webHidden/>
              </w:rPr>
              <w:fldChar w:fldCharType="end"/>
            </w:r>
          </w:hyperlink>
        </w:p>
        <w:p w14:paraId="4452222E" w14:textId="43FCA40B" w:rsidR="0036378D" w:rsidRDefault="0036378D">
          <w:pPr>
            <w:pStyle w:val="TOC1"/>
            <w:tabs>
              <w:tab w:val="left" w:pos="440"/>
              <w:tab w:val="right" w:leader="dot" w:pos="9016"/>
            </w:tabs>
            <w:rPr>
              <w:rFonts w:cstheme="minorBidi"/>
              <w:noProof/>
              <w:kern w:val="2"/>
              <w:sz w:val="24"/>
              <w:szCs w:val="24"/>
              <w:lang w:val="en-GB" w:eastAsia="en-GB"/>
              <w14:ligatures w14:val="standardContextual"/>
            </w:rPr>
          </w:pPr>
          <w:hyperlink w:anchor="_Toc230250103" w:history="1">
            <w:r w:rsidRPr="004A0CAC">
              <w:rPr>
                <w:rStyle w:val="Hyperlink"/>
                <w:noProof/>
              </w:rPr>
              <w:t>7.</w:t>
            </w:r>
            <w:r>
              <w:rPr>
                <w:rFonts w:cstheme="minorBidi"/>
                <w:noProof/>
                <w:kern w:val="2"/>
                <w:sz w:val="24"/>
                <w:szCs w:val="24"/>
                <w:lang w:val="en-GB" w:eastAsia="en-GB"/>
                <w14:ligatures w14:val="standardContextual"/>
              </w:rPr>
              <w:tab/>
            </w:r>
            <w:r w:rsidRPr="004A0CAC">
              <w:rPr>
                <w:rStyle w:val="Hyperlink"/>
                <w:noProof/>
              </w:rPr>
              <w:t>Glossary of Terms</w:t>
            </w:r>
            <w:r>
              <w:rPr>
                <w:noProof/>
                <w:webHidden/>
              </w:rPr>
              <w:tab/>
            </w:r>
            <w:r>
              <w:rPr>
                <w:noProof/>
                <w:webHidden/>
              </w:rPr>
              <w:fldChar w:fldCharType="begin"/>
            </w:r>
            <w:r>
              <w:rPr>
                <w:noProof/>
                <w:webHidden/>
              </w:rPr>
              <w:instrText xml:space="preserve"> PAGEREF _Toc230250103 \h </w:instrText>
            </w:r>
            <w:r>
              <w:rPr>
                <w:noProof/>
                <w:webHidden/>
              </w:rPr>
            </w:r>
            <w:r>
              <w:rPr>
                <w:noProof/>
                <w:webHidden/>
              </w:rPr>
              <w:fldChar w:fldCharType="separate"/>
            </w:r>
            <w:r>
              <w:rPr>
                <w:noProof/>
                <w:webHidden/>
              </w:rPr>
              <w:t>15</w:t>
            </w:r>
            <w:r>
              <w:rPr>
                <w:noProof/>
                <w:webHidden/>
              </w:rPr>
              <w:fldChar w:fldCharType="end"/>
            </w:r>
          </w:hyperlink>
        </w:p>
        <w:p w14:paraId="1DF61867" w14:textId="597F419E" w:rsidR="0036378D" w:rsidRDefault="0036378D">
          <w:pPr>
            <w:pStyle w:val="TOC2"/>
            <w:tabs>
              <w:tab w:val="right" w:leader="dot" w:pos="9016"/>
            </w:tabs>
            <w:rPr>
              <w:rFonts w:cstheme="minorBidi"/>
              <w:noProof/>
              <w:kern w:val="2"/>
              <w:sz w:val="24"/>
              <w:szCs w:val="24"/>
              <w:lang w:val="en-GB" w:eastAsia="en-GB"/>
              <w14:ligatures w14:val="standardContextual"/>
            </w:rPr>
          </w:pPr>
          <w:hyperlink w:anchor="_Toc230250104" w:history="1">
            <w:r w:rsidRPr="004A0CAC">
              <w:rPr>
                <w:rStyle w:val="Hyperlink"/>
                <w:noProof/>
              </w:rPr>
              <w:t>Glossary</w:t>
            </w:r>
            <w:r>
              <w:rPr>
                <w:noProof/>
                <w:webHidden/>
              </w:rPr>
              <w:tab/>
            </w:r>
            <w:r>
              <w:rPr>
                <w:noProof/>
                <w:webHidden/>
              </w:rPr>
              <w:fldChar w:fldCharType="begin"/>
            </w:r>
            <w:r>
              <w:rPr>
                <w:noProof/>
                <w:webHidden/>
              </w:rPr>
              <w:instrText xml:space="preserve"> PAGEREF _Toc230250104 \h </w:instrText>
            </w:r>
            <w:r>
              <w:rPr>
                <w:noProof/>
                <w:webHidden/>
              </w:rPr>
            </w:r>
            <w:r>
              <w:rPr>
                <w:noProof/>
                <w:webHidden/>
              </w:rPr>
              <w:fldChar w:fldCharType="separate"/>
            </w:r>
            <w:r>
              <w:rPr>
                <w:noProof/>
                <w:webHidden/>
              </w:rPr>
              <w:t>15</w:t>
            </w:r>
            <w:r>
              <w:rPr>
                <w:noProof/>
                <w:webHidden/>
              </w:rPr>
              <w:fldChar w:fldCharType="end"/>
            </w:r>
          </w:hyperlink>
        </w:p>
        <w:p w14:paraId="0512EB28" w14:textId="1E3A1C92" w:rsidR="0036378D" w:rsidRDefault="0036378D">
          <w:pPr>
            <w:pStyle w:val="TOC1"/>
            <w:tabs>
              <w:tab w:val="left" w:pos="440"/>
              <w:tab w:val="right" w:leader="dot" w:pos="9016"/>
            </w:tabs>
            <w:rPr>
              <w:rFonts w:cstheme="minorBidi"/>
              <w:noProof/>
              <w:kern w:val="2"/>
              <w:sz w:val="24"/>
              <w:szCs w:val="24"/>
              <w:lang w:val="en-GB" w:eastAsia="en-GB"/>
              <w14:ligatures w14:val="standardContextual"/>
            </w:rPr>
          </w:pPr>
          <w:hyperlink w:anchor="_Toc230250105" w:history="1">
            <w:r w:rsidRPr="004A0CAC">
              <w:rPr>
                <w:rStyle w:val="Hyperlink"/>
                <w:noProof/>
              </w:rPr>
              <w:t>8.</w:t>
            </w:r>
            <w:r>
              <w:rPr>
                <w:rFonts w:cstheme="minorBidi"/>
                <w:noProof/>
                <w:kern w:val="2"/>
                <w:sz w:val="24"/>
                <w:szCs w:val="24"/>
                <w:lang w:val="en-GB" w:eastAsia="en-GB"/>
                <w14:ligatures w14:val="standardContextual"/>
              </w:rPr>
              <w:tab/>
            </w:r>
            <w:r w:rsidRPr="004A0CAC">
              <w:rPr>
                <w:rStyle w:val="Hyperlink"/>
                <w:noProof/>
              </w:rPr>
              <w:t>Approvals and Sign-Off</w:t>
            </w:r>
            <w:r>
              <w:rPr>
                <w:noProof/>
                <w:webHidden/>
              </w:rPr>
              <w:tab/>
            </w:r>
            <w:r>
              <w:rPr>
                <w:noProof/>
                <w:webHidden/>
              </w:rPr>
              <w:fldChar w:fldCharType="begin"/>
            </w:r>
            <w:r>
              <w:rPr>
                <w:noProof/>
                <w:webHidden/>
              </w:rPr>
              <w:instrText xml:space="preserve"> PAGEREF _Toc230250105 \h </w:instrText>
            </w:r>
            <w:r>
              <w:rPr>
                <w:noProof/>
                <w:webHidden/>
              </w:rPr>
            </w:r>
            <w:r>
              <w:rPr>
                <w:noProof/>
                <w:webHidden/>
              </w:rPr>
              <w:fldChar w:fldCharType="separate"/>
            </w:r>
            <w:r>
              <w:rPr>
                <w:noProof/>
                <w:webHidden/>
              </w:rPr>
              <w:t>15</w:t>
            </w:r>
            <w:r>
              <w:rPr>
                <w:noProof/>
                <w:webHidden/>
              </w:rPr>
              <w:fldChar w:fldCharType="end"/>
            </w:r>
          </w:hyperlink>
        </w:p>
        <w:p w14:paraId="41D418CD" w14:textId="213356C4" w:rsidR="0036378D" w:rsidRDefault="0036378D">
          <w:pPr>
            <w:pStyle w:val="TOC2"/>
            <w:tabs>
              <w:tab w:val="right" w:leader="dot" w:pos="9016"/>
            </w:tabs>
            <w:rPr>
              <w:rFonts w:cstheme="minorBidi"/>
              <w:noProof/>
              <w:kern w:val="2"/>
              <w:sz w:val="24"/>
              <w:szCs w:val="24"/>
              <w:lang w:val="en-GB" w:eastAsia="en-GB"/>
              <w14:ligatures w14:val="standardContextual"/>
            </w:rPr>
          </w:pPr>
          <w:hyperlink w:anchor="_Toc230250106" w:history="1">
            <w:r w:rsidRPr="004A0CAC">
              <w:rPr>
                <w:rStyle w:val="Hyperlink"/>
                <w:noProof/>
              </w:rPr>
              <w:t>Document Reviewers</w:t>
            </w:r>
            <w:r>
              <w:rPr>
                <w:noProof/>
                <w:webHidden/>
              </w:rPr>
              <w:tab/>
            </w:r>
            <w:r>
              <w:rPr>
                <w:noProof/>
                <w:webHidden/>
              </w:rPr>
              <w:fldChar w:fldCharType="begin"/>
            </w:r>
            <w:r>
              <w:rPr>
                <w:noProof/>
                <w:webHidden/>
              </w:rPr>
              <w:instrText xml:space="preserve"> PAGEREF _Toc230250106 \h </w:instrText>
            </w:r>
            <w:r>
              <w:rPr>
                <w:noProof/>
                <w:webHidden/>
              </w:rPr>
            </w:r>
            <w:r>
              <w:rPr>
                <w:noProof/>
                <w:webHidden/>
              </w:rPr>
              <w:fldChar w:fldCharType="separate"/>
            </w:r>
            <w:r>
              <w:rPr>
                <w:noProof/>
                <w:webHidden/>
              </w:rPr>
              <w:t>15</w:t>
            </w:r>
            <w:r>
              <w:rPr>
                <w:noProof/>
                <w:webHidden/>
              </w:rPr>
              <w:fldChar w:fldCharType="end"/>
            </w:r>
          </w:hyperlink>
        </w:p>
        <w:p w14:paraId="00C83DF4" w14:textId="5B71C32A" w:rsidR="0036378D" w:rsidRDefault="0036378D">
          <w:pPr>
            <w:pStyle w:val="TOC1"/>
            <w:tabs>
              <w:tab w:val="left" w:pos="440"/>
              <w:tab w:val="right" w:leader="dot" w:pos="9016"/>
            </w:tabs>
            <w:rPr>
              <w:rFonts w:cstheme="minorBidi"/>
              <w:noProof/>
              <w:kern w:val="2"/>
              <w:sz w:val="24"/>
              <w:szCs w:val="24"/>
              <w:lang w:val="en-GB" w:eastAsia="en-GB"/>
              <w14:ligatures w14:val="standardContextual"/>
            </w:rPr>
          </w:pPr>
          <w:hyperlink w:anchor="_Toc230250107" w:history="1">
            <w:r w:rsidRPr="004A0CAC">
              <w:rPr>
                <w:rStyle w:val="Hyperlink"/>
                <w:noProof/>
              </w:rPr>
              <w:t>9.</w:t>
            </w:r>
            <w:r>
              <w:rPr>
                <w:rFonts w:cstheme="minorBidi"/>
                <w:noProof/>
                <w:kern w:val="2"/>
                <w:sz w:val="24"/>
                <w:szCs w:val="24"/>
                <w:lang w:val="en-GB" w:eastAsia="en-GB"/>
                <w14:ligatures w14:val="standardContextual"/>
              </w:rPr>
              <w:tab/>
            </w:r>
            <w:r w:rsidRPr="004A0CAC">
              <w:rPr>
                <w:rStyle w:val="Hyperlink"/>
                <w:noProof/>
              </w:rPr>
              <w:t>Appendix</w:t>
            </w:r>
            <w:r>
              <w:rPr>
                <w:noProof/>
                <w:webHidden/>
              </w:rPr>
              <w:tab/>
            </w:r>
            <w:r>
              <w:rPr>
                <w:noProof/>
                <w:webHidden/>
              </w:rPr>
              <w:fldChar w:fldCharType="begin"/>
            </w:r>
            <w:r>
              <w:rPr>
                <w:noProof/>
                <w:webHidden/>
              </w:rPr>
              <w:instrText xml:space="preserve"> PAGEREF _Toc230250107 \h </w:instrText>
            </w:r>
            <w:r>
              <w:rPr>
                <w:noProof/>
                <w:webHidden/>
              </w:rPr>
            </w:r>
            <w:r>
              <w:rPr>
                <w:noProof/>
                <w:webHidden/>
              </w:rPr>
              <w:fldChar w:fldCharType="separate"/>
            </w:r>
            <w:r>
              <w:rPr>
                <w:noProof/>
                <w:webHidden/>
              </w:rPr>
              <w:t>16</w:t>
            </w:r>
            <w:r>
              <w:rPr>
                <w:noProof/>
                <w:webHidden/>
              </w:rPr>
              <w:fldChar w:fldCharType="end"/>
            </w:r>
          </w:hyperlink>
        </w:p>
        <w:p w14:paraId="1CFD6613" w14:textId="105BAAC8" w:rsidR="0036378D" w:rsidRDefault="0036378D">
          <w:pPr>
            <w:pStyle w:val="TOC2"/>
            <w:tabs>
              <w:tab w:val="right" w:leader="dot" w:pos="9016"/>
            </w:tabs>
            <w:rPr>
              <w:rFonts w:cstheme="minorBidi"/>
              <w:noProof/>
              <w:kern w:val="2"/>
              <w:sz w:val="24"/>
              <w:szCs w:val="24"/>
              <w:lang w:val="en-GB" w:eastAsia="en-GB"/>
              <w14:ligatures w14:val="standardContextual"/>
            </w:rPr>
          </w:pPr>
          <w:hyperlink w:anchor="_Toc230250108" w:history="1">
            <w:r w:rsidRPr="004A0CAC">
              <w:rPr>
                <w:rStyle w:val="Hyperlink"/>
                <w:noProof/>
              </w:rPr>
              <w:t>Appendix A</w:t>
            </w:r>
            <w:r>
              <w:rPr>
                <w:noProof/>
                <w:webHidden/>
              </w:rPr>
              <w:tab/>
            </w:r>
            <w:r>
              <w:rPr>
                <w:noProof/>
                <w:webHidden/>
              </w:rPr>
              <w:fldChar w:fldCharType="begin"/>
            </w:r>
            <w:r>
              <w:rPr>
                <w:noProof/>
                <w:webHidden/>
              </w:rPr>
              <w:instrText xml:space="preserve"> PAGEREF _Toc230250108 \h </w:instrText>
            </w:r>
            <w:r>
              <w:rPr>
                <w:noProof/>
                <w:webHidden/>
              </w:rPr>
            </w:r>
            <w:r>
              <w:rPr>
                <w:noProof/>
                <w:webHidden/>
              </w:rPr>
              <w:fldChar w:fldCharType="separate"/>
            </w:r>
            <w:r>
              <w:rPr>
                <w:noProof/>
                <w:webHidden/>
              </w:rPr>
              <w:t>16</w:t>
            </w:r>
            <w:r>
              <w:rPr>
                <w:noProof/>
                <w:webHidden/>
              </w:rPr>
              <w:fldChar w:fldCharType="end"/>
            </w:r>
          </w:hyperlink>
        </w:p>
        <w:p w14:paraId="4041B5BA" w14:textId="29E83C46" w:rsidR="0036378D" w:rsidRDefault="0036378D">
          <w:pPr>
            <w:pStyle w:val="TOC2"/>
            <w:tabs>
              <w:tab w:val="right" w:leader="dot" w:pos="9016"/>
            </w:tabs>
            <w:rPr>
              <w:rFonts w:cstheme="minorBidi"/>
              <w:noProof/>
              <w:kern w:val="2"/>
              <w:sz w:val="24"/>
              <w:szCs w:val="24"/>
              <w:lang w:val="en-GB" w:eastAsia="en-GB"/>
              <w14:ligatures w14:val="standardContextual"/>
            </w:rPr>
          </w:pPr>
          <w:hyperlink w:anchor="_Toc230250109" w:history="1">
            <w:r w:rsidRPr="004A0CAC">
              <w:rPr>
                <w:rStyle w:val="Hyperlink"/>
                <w:noProof/>
              </w:rPr>
              <w:t>Appendix B</w:t>
            </w:r>
            <w:r>
              <w:rPr>
                <w:noProof/>
                <w:webHidden/>
              </w:rPr>
              <w:tab/>
            </w:r>
            <w:r>
              <w:rPr>
                <w:noProof/>
                <w:webHidden/>
              </w:rPr>
              <w:fldChar w:fldCharType="begin"/>
            </w:r>
            <w:r>
              <w:rPr>
                <w:noProof/>
                <w:webHidden/>
              </w:rPr>
              <w:instrText xml:space="preserve"> PAGEREF _Toc230250109 \h </w:instrText>
            </w:r>
            <w:r>
              <w:rPr>
                <w:noProof/>
                <w:webHidden/>
              </w:rPr>
            </w:r>
            <w:r>
              <w:rPr>
                <w:noProof/>
                <w:webHidden/>
              </w:rPr>
              <w:fldChar w:fldCharType="separate"/>
            </w:r>
            <w:r>
              <w:rPr>
                <w:noProof/>
                <w:webHidden/>
              </w:rPr>
              <w:t>16</w:t>
            </w:r>
            <w:r>
              <w:rPr>
                <w:noProof/>
                <w:webHidden/>
              </w:rPr>
              <w:fldChar w:fldCharType="end"/>
            </w:r>
          </w:hyperlink>
        </w:p>
        <w:p w14:paraId="33E58935" w14:textId="08640826" w:rsidR="0036378D" w:rsidRDefault="0036378D">
          <w:pPr>
            <w:pStyle w:val="TOC2"/>
            <w:tabs>
              <w:tab w:val="right" w:leader="dot" w:pos="9016"/>
            </w:tabs>
            <w:rPr>
              <w:rFonts w:cstheme="minorBidi"/>
              <w:noProof/>
              <w:kern w:val="2"/>
              <w:sz w:val="24"/>
              <w:szCs w:val="24"/>
              <w:lang w:val="en-GB" w:eastAsia="en-GB"/>
              <w14:ligatures w14:val="standardContextual"/>
            </w:rPr>
          </w:pPr>
          <w:hyperlink w:anchor="_Toc230250110" w:history="1">
            <w:r w:rsidRPr="004A0CAC">
              <w:rPr>
                <w:rStyle w:val="Hyperlink"/>
                <w:noProof/>
              </w:rPr>
              <w:t>Appendix C</w:t>
            </w:r>
            <w:r>
              <w:rPr>
                <w:noProof/>
                <w:webHidden/>
              </w:rPr>
              <w:tab/>
            </w:r>
            <w:r>
              <w:rPr>
                <w:noProof/>
                <w:webHidden/>
              </w:rPr>
              <w:fldChar w:fldCharType="begin"/>
            </w:r>
            <w:r>
              <w:rPr>
                <w:noProof/>
                <w:webHidden/>
              </w:rPr>
              <w:instrText xml:space="preserve"> PAGEREF _Toc230250110 \h </w:instrText>
            </w:r>
            <w:r>
              <w:rPr>
                <w:noProof/>
                <w:webHidden/>
              </w:rPr>
            </w:r>
            <w:r>
              <w:rPr>
                <w:noProof/>
                <w:webHidden/>
              </w:rPr>
              <w:fldChar w:fldCharType="separate"/>
            </w:r>
            <w:r>
              <w:rPr>
                <w:noProof/>
                <w:webHidden/>
              </w:rPr>
              <w:t>16</w:t>
            </w:r>
            <w:r>
              <w:rPr>
                <w:noProof/>
                <w:webHidden/>
              </w:rPr>
              <w:fldChar w:fldCharType="end"/>
            </w:r>
          </w:hyperlink>
        </w:p>
        <w:p w14:paraId="07CD9651" w14:textId="140B76C5" w:rsidR="0036378D" w:rsidRDefault="0036378D">
          <w:pPr>
            <w:pStyle w:val="TOC2"/>
            <w:tabs>
              <w:tab w:val="right" w:leader="dot" w:pos="9016"/>
            </w:tabs>
            <w:rPr>
              <w:rFonts w:cstheme="minorBidi"/>
              <w:noProof/>
              <w:kern w:val="2"/>
              <w:sz w:val="24"/>
              <w:szCs w:val="24"/>
              <w:lang w:val="en-GB" w:eastAsia="en-GB"/>
              <w14:ligatures w14:val="standardContextual"/>
            </w:rPr>
          </w:pPr>
          <w:hyperlink w:anchor="_Toc230250111" w:history="1">
            <w:r w:rsidRPr="004A0CAC">
              <w:rPr>
                <w:rStyle w:val="Hyperlink"/>
                <w:noProof/>
              </w:rPr>
              <w:t>Appendix D</w:t>
            </w:r>
            <w:r>
              <w:rPr>
                <w:noProof/>
                <w:webHidden/>
              </w:rPr>
              <w:tab/>
            </w:r>
            <w:r>
              <w:rPr>
                <w:noProof/>
                <w:webHidden/>
              </w:rPr>
              <w:fldChar w:fldCharType="begin"/>
            </w:r>
            <w:r>
              <w:rPr>
                <w:noProof/>
                <w:webHidden/>
              </w:rPr>
              <w:instrText xml:space="preserve"> PAGEREF _Toc230250111 \h </w:instrText>
            </w:r>
            <w:r>
              <w:rPr>
                <w:noProof/>
                <w:webHidden/>
              </w:rPr>
            </w:r>
            <w:r>
              <w:rPr>
                <w:noProof/>
                <w:webHidden/>
              </w:rPr>
              <w:fldChar w:fldCharType="separate"/>
            </w:r>
            <w:r>
              <w:rPr>
                <w:noProof/>
                <w:webHidden/>
              </w:rPr>
              <w:t>16</w:t>
            </w:r>
            <w:r>
              <w:rPr>
                <w:noProof/>
                <w:webHidden/>
              </w:rPr>
              <w:fldChar w:fldCharType="end"/>
            </w:r>
          </w:hyperlink>
        </w:p>
        <w:p w14:paraId="750C4FA7" w14:textId="7E6B5677" w:rsidR="0036378D" w:rsidRDefault="0036378D">
          <w:pPr>
            <w:pStyle w:val="TOC2"/>
            <w:tabs>
              <w:tab w:val="right" w:leader="dot" w:pos="9016"/>
            </w:tabs>
            <w:rPr>
              <w:rFonts w:cstheme="minorBidi"/>
              <w:noProof/>
              <w:kern w:val="2"/>
              <w:sz w:val="24"/>
              <w:szCs w:val="24"/>
              <w:lang w:val="en-GB" w:eastAsia="en-GB"/>
              <w14:ligatures w14:val="standardContextual"/>
            </w:rPr>
          </w:pPr>
          <w:hyperlink w:anchor="_Toc230250112" w:history="1">
            <w:r w:rsidRPr="004A0CAC">
              <w:rPr>
                <w:rStyle w:val="Hyperlink"/>
                <w:noProof/>
              </w:rPr>
              <w:t>Appendix E</w:t>
            </w:r>
            <w:r>
              <w:rPr>
                <w:noProof/>
                <w:webHidden/>
              </w:rPr>
              <w:tab/>
            </w:r>
            <w:r>
              <w:rPr>
                <w:noProof/>
                <w:webHidden/>
              </w:rPr>
              <w:fldChar w:fldCharType="begin"/>
            </w:r>
            <w:r>
              <w:rPr>
                <w:noProof/>
                <w:webHidden/>
              </w:rPr>
              <w:instrText xml:space="preserve"> PAGEREF _Toc230250112 \h </w:instrText>
            </w:r>
            <w:r>
              <w:rPr>
                <w:noProof/>
                <w:webHidden/>
              </w:rPr>
            </w:r>
            <w:r>
              <w:rPr>
                <w:noProof/>
                <w:webHidden/>
              </w:rPr>
              <w:fldChar w:fldCharType="separate"/>
            </w:r>
            <w:r>
              <w:rPr>
                <w:noProof/>
                <w:webHidden/>
              </w:rPr>
              <w:t>16</w:t>
            </w:r>
            <w:r>
              <w:rPr>
                <w:noProof/>
                <w:webHidden/>
              </w:rPr>
              <w:fldChar w:fldCharType="end"/>
            </w:r>
          </w:hyperlink>
        </w:p>
        <w:p w14:paraId="7530C6A5" w14:textId="7458BCA4" w:rsidR="00975281" w:rsidRPr="001C15F8" w:rsidRDefault="008647DC" w:rsidP="001C15F8">
          <w:pPr>
            <w:pStyle w:val="TOC2"/>
            <w:tabs>
              <w:tab w:val="right" w:leader="dot" w:pos="9015"/>
            </w:tabs>
            <w:rPr>
              <w:noProof/>
              <w:color w:val="0050AE" w:themeColor="hyperlink"/>
              <w:kern w:val="2"/>
              <w:u w:val="single"/>
              <w:lang w:val="en-GB" w:eastAsia="en-GB"/>
              <w14:ligatures w14:val="standardContextual"/>
            </w:rPr>
          </w:pPr>
          <w:r>
            <w:fldChar w:fldCharType="end"/>
          </w:r>
        </w:p>
      </w:sdtContent>
    </w:sdt>
    <w:p w14:paraId="5B3A341B" w14:textId="3B85188E" w:rsidR="00D172C1" w:rsidRDefault="00370629" w:rsidP="00D172C1">
      <w:pPr>
        <w:pStyle w:val="CiscoHeading"/>
      </w:pPr>
      <w:bookmarkStart w:id="0" w:name="_Toc230250080"/>
      <w:r>
        <w:t>Introduction</w:t>
      </w:r>
      <w:bookmarkEnd w:id="0"/>
    </w:p>
    <w:p w14:paraId="6D54C475" w14:textId="64912239" w:rsidR="0017183E" w:rsidRDefault="0017183E" w:rsidP="002966DB">
      <w:pPr>
        <w:pStyle w:val="CiscoSubHeader"/>
      </w:pPr>
      <w:bookmarkStart w:id="1" w:name="_Toc230250081"/>
      <w:r>
        <w:t>Executive Summary – Overview</w:t>
      </w:r>
      <w:bookmarkEnd w:id="1"/>
    </w:p>
    <w:p w14:paraId="2D91CB22" w14:textId="77777777" w:rsidR="00193003" w:rsidRDefault="009C3E2F" w:rsidP="000326D4">
      <w:pPr>
        <w:pStyle w:val="CiscoNormal"/>
      </w:pPr>
      <w:r w:rsidRPr="000326D4">
        <w:t xml:space="preserve">The Workfront data architecture is structured as a complex relational database storing strategic metadata. This native configuration creates significant barriers for downstream teams who need to extract and utilize activation data for attribution modeling, seller enablement, and leadership reporting. </w:t>
      </w:r>
    </w:p>
    <w:p w14:paraId="32D8D853" w14:textId="77777777" w:rsidR="00193003" w:rsidRDefault="00193003" w:rsidP="000326D4">
      <w:pPr>
        <w:pStyle w:val="CiscoNormal"/>
      </w:pPr>
    </w:p>
    <w:p w14:paraId="7C7D18E5" w14:textId="3BD699D8" w:rsidR="009C3E2F" w:rsidRDefault="009C3E2F" w:rsidP="000326D4">
      <w:pPr>
        <w:pStyle w:val="CiscoNormal"/>
      </w:pPr>
      <w:r w:rsidRPr="000326D4">
        <w:t xml:space="preserve">This Business Requirements Document (BRD) defines the functional requirements for delivering a governed, business-ready, and queryable Workfront dataset. The goal of this initiative is to ensure that reporting and orchestration teams can seamlessly access structured Project, Content, and Channel activation data with clear business terminology, removing the operational friction of navigating the underlying Workfront schema. </w:t>
      </w:r>
    </w:p>
    <w:p w14:paraId="2FC320AE" w14:textId="77777777" w:rsidR="000326D4" w:rsidRPr="000326D4" w:rsidRDefault="000326D4" w:rsidP="000326D4">
      <w:pPr>
        <w:pStyle w:val="CiscoNormal"/>
      </w:pPr>
    </w:p>
    <w:p w14:paraId="66310F03" w14:textId="77777777" w:rsidR="009C3E2F" w:rsidRPr="000326D4" w:rsidRDefault="009C3E2F" w:rsidP="000326D4">
      <w:pPr>
        <w:pStyle w:val="CiscoNormal"/>
      </w:pPr>
      <w:r w:rsidRPr="000326D4">
        <w:t xml:space="preserve">We acknowledge that this business-ready Workfront dataset is a foundational prerequisite for future enterprise integration efforts, including UTM bridging, engagement matching, and legacy ID continuity. Our requirements are strictly scoped to ensure the data output is logically structured to enable those downstream workstreams without owning their final execution. </w:t>
      </w:r>
    </w:p>
    <w:p w14:paraId="28434674" w14:textId="5805B099" w:rsidR="00A2062B" w:rsidRDefault="00A2062B" w:rsidP="002966DB">
      <w:pPr>
        <w:pStyle w:val="CiscoSubHeader"/>
      </w:pPr>
      <w:bookmarkStart w:id="2" w:name="_Toc230250082"/>
      <w:r>
        <w:t>Problem Statement – Why?</w:t>
      </w:r>
      <w:bookmarkEnd w:id="2"/>
    </w:p>
    <w:p w14:paraId="7747E89F" w14:textId="22A2BB5A" w:rsidR="00A40AB9" w:rsidRPr="00A40AB9" w:rsidRDefault="00A40AB9" w:rsidP="00A40AB9">
      <w:pPr>
        <w:pStyle w:val="CiscoListParagraph"/>
      </w:pPr>
      <w:r w:rsidRPr="00A40AB9">
        <w:rPr>
          <w:b/>
          <w:bCs/>
          <w:lang w:val="en-US"/>
        </w:rPr>
        <w:t>Metadata is inaccessible:</w:t>
      </w:r>
      <w:r w:rsidRPr="00A40AB9">
        <w:rPr>
          <w:lang w:val="en-US"/>
        </w:rPr>
        <w:t> Strategic fields (</w:t>
      </w:r>
      <w:r w:rsidR="00CA28E6">
        <w:rPr>
          <w:lang w:val="en-US"/>
        </w:rPr>
        <w:t xml:space="preserve">e.g. Contact Type, Contact Sub Types) </w:t>
      </w:r>
      <w:r w:rsidRPr="00A40AB9">
        <w:rPr>
          <w:lang w:val="en-US"/>
        </w:rPr>
        <w:t>are stored as key-value pairs, not queryable columns. Every analyst must write their own pivot logic, introducing inconsistency.</w:t>
      </w:r>
      <w:r w:rsidRPr="00A40AB9">
        <w:t> </w:t>
      </w:r>
    </w:p>
    <w:p w14:paraId="1CB424A8" w14:textId="542A34D2" w:rsidR="00A40AB9" w:rsidRPr="00A40AB9" w:rsidRDefault="00A40AB9" w:rsidP="00A40AB9">
      <w:pPr>
        <w:pStyle w:val="CiscoListParagraph"/>
      </w:pPr>
      <w:r w:rsidRPr="00A40AB9">
        <w:rPr>
          <w:b/>
          <w:bCs/>
          <w:lang w:val="en-US"/>
        </w:rPr>
        <w:t>No single source of truth:</w:t>
      </w:r>
      <w:r w:rsidRPr="00A40AB9">
        <w:rPr>
          <w:lang w:val="en-US"/>
        </w:rPr>
        <w:t xml:space="preserve"> Without a </w:t>
      </w:r>
      <w:r w:rsidR="00C15512">
        <w:rPr>
          <w:lang w:val="en-US"/>
        </w:rPr>
        <w:t>unified</w:t>
      </w:r>
      <w:r w:rsidRPr="00A40AB9">
        <w:rPr>
          <w:lang w:val="en-US"/>
        </w:rPr>
        <w:t>, governed dataset, teams pull Workfront data through manual exports and ad-hoc queries — creating data silos and conflicting metrics.</w:t>
      </w:r>
      <w:r w:rsidRPr="00A40AB9">
        <w:t> </w:t>
      </w:r>
    </w:p>
    <w:p w14:paraId="45EF157A" w14:textId="30ECEAB8" w:rsidR="00A40AB9" w:rsidRPr="00A40AB9" w:rsidRDefault="00A40AB9" w:rsidP="00A40AB9">
      <w:pPr>
        <w:pStyle w:val="CiscoListParagraph"/>
      </w:pPr>
      <w:r w:rsidRPr="00A40AB9">
        <w:rPr>
          <w:b/>
          <w:bCs/>
          <w:lang w:val="en-US"/>
        </w:rPr>
        <w:t>Barrier to attribution:</w:t>
      </w:r>
      <w:r w:rsidRPr="00A40AB9">
        <w:rPr>
          <w:lang w:val="en-US"/>
        </w:rPr>
        <w:t xml:space="preserve"> The </w:t>
      </w:r>
      <w:r w:rsidR="00547F51">
        <w:rPr>
          <w:lang w:val="en-US"/>
        </w:rPr>
        <w:t>Attribution</w:t>
      </w:r>
      <w:r w:rsidRPr="00A40AB9">
        <w:rPr>
          <w:lang w:val="en-US"/>
        </w:rPr>
        <w:t xml:space="preserve"> Model and leadership reporting cannot slice performance by strategic dimensions (program, technology, stakeholder unit) because the data isn't structured to support it.</w:t>
      </w:r>
      <w:r w:rsidRPr="00A40AB9">
        <w:t> </w:t>
      </w:r>
    </w:p>
    <w:p w14:paraId="0017B800" w14:textId="77777777" w:rsidR="00A40AB9" w:rsidRPr="00A40AB9" w:rsidRDefault="00A40AB9" w:rsidP="00A40AB9">
      <w:pPr>
        <w:pStyle w:val="CiscoListParagraph"/>
      </w:pPr>
      <w:r w:rsidRPr="00A40AB9">
        <w:rPr>
          <w:b/>
          <w:bCs/>
          <w:lang w:val="en-US"/>
        </w:rPr>
        <w:t>Operational friction:</w:t>
      </w:r>
      <w:r w:rsidRPr="00A40AB9">
        <w:rPr>
          <w:lang w:val="en-US"/>
        </w:rPr>
        <w:t> Reporting and orchestration teams spend disproportionate time on data preparation rather than analysis and action.</w:t>
      </w:r>
      <w:r w:rsidRPr="00A40AB9">
        <w:t> </w:t>
      </w:r>
    </w:p>
    <w:p w14:paraId="2D8521E0" w14:textId="63E1F054" w:rsidR="00D172C1" w:rsidRDefault="00D172C1" w:rsidP="002966DB">
      <w:pPr>
        <w:pStyle w:val="CiscoSubHeader"/>
      </w:pPr>
      <w:bookmarkStart w:id="3" w:name="_Toc230250083"/>
      <w:r>
        <w:t>Vision – What?</w:t>
      </w:r>
      <w:bookmarkEnd w:id="3"/>
    </w:p>
    <w:p w14:paraId="6AE2CD6E" w14:textId="00C7E575" w:rsidR="00A16D36" w:rsidRPr="00A16D36" w:rsidRDefault="00A16D36" w:rsidP="00B31B58">
      <w:pPr>
        <w:pStyle w:val="CiscoNormal"/>
      </w:pPr>
      <w:r w:rsidRPr="00A16D36">
        <w:t>Our vision is to transform Workfront’s complex relational architecture into a fully governed, high-performance Dataset</w:t>
      </w:r>
      <w:r w:rsidR="00A07E26">
        <w:t>,</w:t>
      </w:r>
      <w:r w:rsidRPr="00A16D36">
        <w:t xml:space="preserve"> that serves as the single source of truth for all marketing activations</w:t>
      </w:r>
      <w:r w:rsidR="61F5ED65">
        <w:t xml:space="preserve"> through central intake</w:t>
      </w:r>
      <w:r w:rsidR="4FB400D3">
        <w:t>.</w:t>
      </w:r>
      <w:r w:rsidRPr="00A16D36">
        <w:t xml:space="preserve"> By engineering a</w:t>
      </w:r>
      <w:r w:rsidR="00FA1758">
        <w:t>n</w:t>
      </w:r>
      <w:r w:rsidRPr="00A16D36">
        <w:t xml:space="preserve"> </w:t>
      </w:r>
      <w:r w:rsidR="00FA1758" w:rsidRPr="00FA1758">
        <w:t>accessible, query-ready data structure</w:t>
      </w:r>
      <w:r w:rsidRPr="00FA1758">
        <w:t>,</w:t>
      </w:r>
      <w:r w:rsidRPr="00A16D36">
        <w:t xml:space="preserve"> we will eliminate the need for redundant pivot logic and manual data preparation. </w:t>
      </w:r>
    </w:p>
    <w:p w14:paraId="19EFE2A9" w14:textId="77777777" w:rsidR="00A16D36" w:rsidRPr="00A16D36" w:rsidRDefault="00A16D36" w:rsidP="00B31B58">
      <w:pPr>
        <w:pStyle w:val="CiscoNormal"/>
      </w:pPr>
      <w:r w:rsidRPr="00A16D36">
        <w:t xml:space="preserve">This approach will provide seamless, query-ready access to critical strategic dimensions—such as Program, Technology, and Stakeholder Unit—empowering our reporting teams to deliver high-fidelity attribution models and enabling orchestration teams to drive automated seller enrichment within SFDC. Ultimately, this initiative will bridge the gap between raw operational data and the strategic leadership views required to measure and scale the business. </w:t>
      </w:r>
    </w:p>
    <w:p w14:paraId="1CE36DFA" w14:textId="09483F71" w:rsidR="00D172C1" w:rsidRDefault="00D172C1" w:rsidP="002966DB">
      <w:pPr>
        <w:pStyle w:val="CiscoSubHeader"/>
      </w:pPr>
      <w:bookmarkStart w:id="4" w:name="_Toc230250084"/>
      <w:r>
        <w:t>Benefit Summary – Who?</w:t>
      </w:r>
      <w:bookmarkEnd w:id="4"/>
    </w:p>
    <w:p w14:paraId="0925EDA1" w14:textId="77777777" w:rsidR="00982C99" w:rsidRPr="00B00763" w:rsidRDefault="00982C99" w:rsidP="00B31B58">
      <w:pPr>
        <w:pStyle w:val="CiscoNormal"/>
      </w:pPr>
      <w:r w:rsidRPr="00B00763">
        <w:rPr>
          <w:b/>
        </w:rPr>
        <w:t>DOPT:</w:t>
      </w:r>
      <w:r w:rsidRPr="00B00763">
        <w:t xml:space="preserve"> Benefits from a reduction in query complexity, leading to faster turnaround for Attribution Modeling.</w:t>
      </w:r>
    </w:p>
    <w:p w14:paraId="0F19F177" w14:textId="77777777" w:rsidR="00982C99" w:rsidRPr="00B00763" w:rsidRDefault="00982C99" w:rsidP="00B31B58">
      <w:pPr>
        <w:pStyle w:val="CiscoNormal"/>
      </w:pPr>
      <w:r w:rsidRPr="00B00763">
        <w:rPr>
          <w:b/>
        </w:rPr>
        <w:t>CETO/Tray:</w:t>
      </w:r>
      <w:r w:rsidRPr="00B00763">
        <w:t xml:space="preserve"> Gains a reliable data feed to drive Seller Enablement actions within Salesforce, ensuring sales reps have the right content context.</w:t>
      </w:r>
    </w:p>
    <w:p w14:paraId="4C0C9954" w14:textId="64A42190" w:rsidR="006D30CA" w:rsidRDefault="00982C99" w:rsidP="00B31B58">
      <w:pPr>
        <w:pStyle w:val="CiscoNormal"/>
      </w:pPr>
      <w:r w:rsidRPr="00B00763">
        <w:rPr>
          <w:b/>
        </w:rPr>
        <w:t xml:space="preserve">Marketing </w:t>
      </w:r>
      <w:r>
        <w:rPr>
          <w:b/>
        </w:rPr>
        <w:t>Teams</w:t>
      </w:r>
      <w:r w:rsidRPr="00B00763">
        <w:rPr>
          <w:b/>
        </w:rPr>
        <w:t>:</w:t>
      </w:r>
      <w:r w:rsidRPr="00B00763">
        <w:t xml:space="preserve"> Ensures strategic alignment of data across the enterprise by standardizing how we track Workfront activities </w:t>
      </w:r>
      <w:r>
        <w:t>in alignment with MSP</w:t>
      </w:r>
      <w:r w:rsidRPr="00B00763">
        <w:t>.</w:t>
      </w:r>
    </w:p>
    <w:p w14:paraId="71B7964B" w14:textId="77777777" w:rsidR="00982C99" w:rsidRDefault="00982C99" w:rsidP="00B31B58">
      <w:pPr>
        <w:pStyle w:val="CiscoNormal"/>
      </w:pPr>
    </w:p>
    <w:p w14:paraId="5701CD93" w14:textId="5166C51B" w:rsidR="00A2062B" w:rsidRDefault="006D30CA" w:rsidP="00982C99">
      <w:pPr>
        <w:pStyle w:val="CiscoHeading"/>
      </w:pPr>
      <w:bookmarkStart w:id="5" w:name="_Toc230250085"/>
      <w:r>
        <w:t>Scope and Limitations</w:t>
      </w:r>
      <w:bookmarkEnd w:id="5"/>
    </w:p>
    <w:p w14:paraId="42EF6E7F" w14:textId="45E2CDBC" w:rsidR="006D30CA" w:rsidRDefault="006D30CA" w:rsidP="002966DB">
      <w:pPr>
        <w:pStyle w:val="CiscoSubHeader"/>
      </w:pPr>
      <w:bookmarkStart w:id="6" w:name="_Toc230250086"/>
      <w:r>
        <w:t>In-Scope</w:t>
      </w:r>
      <w:bookmarkEnd w:id="6"/>
    </w:p>
    <w:p w14:paraId="1EC70704" w14:textId="213C7990" w:rsidR="003F6006" w:rsidRDefault="003F6006" w:rsidP="00711F1B">
      <w:pPr>
        <w:pStyle w:val="CiscoListParagraph"/>
      </w:pPr>
      <w:r w:rsidRPr="00895FF2">
        <w:rPr>
          <w:b/>
          <w:bCs/>
        </w:rPr>
        <w:t>Data Usability</w:t>
      </w:r>
      <w:r w:rsidRPr="00895FF2">
        <w:t>: Workfront metadata transformation from a complex relational structure into clearly defined, queryable data fields.</w:t>
      </w:r>
    </w:p>
    <w:p w14:paraId="78AE5313" w14:textId="12ECBACD" w:rsidR="00540ACC" w:rsidRPr="00B00763" w:rsidRDefault="00540ACC" w:rsidP="00711F1B">
      <w:pPr>
        <w:pStyle w:val="CiscoListParagraph"/>
      </w:pPr>
      <w:r w:rsidRPr="001F5D37">
        <w:rPr>
          <w:b/>
          <w:bCs/>
        </w:rPr>
        <w:t>Requirements Gathering:</w:t>
      </w:r>
      <w:r w:rsidRPr="00B00763">
        <w:t xml:space="preserve"> Identification of the specific</w:t>
      </w:r>
      <w:r w:rsidR="002979D9">
        <w:t xml:space="preserve"> GTMPR</w:t>
      </w:r>
      <w:r w:rsidRPr="00B00763">
        <w:t xml:space="preserve"> (</w:t>
      </w:r>
      <w:r w:rsidR="002979D9">
        <w:t xml:space="preserve">Go to Market </w:t>
      </w:r>
      <w:r w:rsidR="004F4FB7">
        <w:t>Readiness &amp; Performance</w:t>
      </w:r>
      <w:r w:rsidRPr="00B00763">
        <w:t>) data requirements.</w:t>
      </w:r>
    </w:p>
    <w:p w14:paraId="52B5F264" w14:textId="1658BAC4" w:rsidR="00540ACC" w:rsidRPr="00B00763" w:rsidRDefault="00540ACC" w:rsidP="00711F1B">
      <w:pPr>
        <w:pStyle w:val="CiscoListParagraph"/>
      </w:pPr>
      <w:r w:rsidRPr="001F5D37">
        <w:rPr>
          <w:b/>
          <w:bCs/>
        </w:rPr>
        <w:t>Strategic Data Mapping:</w:t>
      </w:r>
      <w:r w:rsidRPr="00B00763">
        <w:t xml:space="preserve"> Defining the data elements </w:t>
      </w:r>
      <w:r>
        <w:t xml:space="preserve">relating to Workfront that are </w:t>
      </w:r>
      <w:r w:rsidRPr="00B00763">
        <w:t xml:space="preserve">essential for high-fidelity </w:t>
      </w:r>
      <w:r w:rsidR="6DB72921">
        <w:t xml:space="preserve">reporting and </w:t>
      </w:r>
      <w:r w:rsidR="28DCF526">
        <w:t>Attribution</w:t>
      </w:r>
      <w:r w:rsidRPr="00B00763">
        <w:t xml:space="preserve"> Models.</w:t>
      </w:r>
    </w:p>
    <w:p w14:paraId="2920D526" w14:textId="77777777" w:rsidR="00540ACC" w:rsidRPr="00B00763" w:rsidRDefault="00540ACC" w:rsidP="00711F1B">
      <w:pPr>
        <w:pStyle w:val="CiscoListParagraph"/>
      </w:pPr>
      <w:r w:rsidRPr="001F5D37">
        <w:rPr>
          <w:b/>
          <w:bCs/>
        </w:rPr>
        <w:t>Seller Enablement:</w:t>
      </w:r>
      <w:r w:rsidRPr="00B00763">
        <w:t xml:space="preserve"> Defining the Workfront attributes required to feed into SFDC (Salesforce) </w:t>
      </w:r>
      <w:r>
        <w:t>from Tray.io</w:t>
      </w:r>
    </w:p>
    <w:p w14:paraId="5399AFC4" w14:textId="1B0C2EED" w:rsidR="006D30CA" w:rsidRDefault="00540ACC" w:rsidP="00711F1B">
      <w:pPr>
        <w:pStyle w:val="CiscoListParagraph"/>
      </w:pPr>
      <w:r w:rsidRPr="006A7F47">
        <w:rPr>
          <w:b/>
          <w:bCs/>
        </w:rPr>
        <w:t>Entity Alignment:</w:t>
      </w:r>
      <w:r w:rsidRPr="00B00763">
        <w:t xml:space="preserve"> Mapping the relationship between Workfront Projects and Tasks to ensure ID integrity</w:t>
      </w:r>
    </w:p>
    <w:p w14:paraId="689BD4F6" w14:textId="29E79592" w:rsidR="006D30CA" w:rsidRDefault="006D30CA" w:rsidP="002966DB">
      <w:pPr>
        <w:pStyle w:val="CiscoSubHeader"/>
      </w:pPr>
      <w:bookmarkStart w:id="7" w:name="_Toc230250087"/>
      <w:r>
        <w:t>Out of Scope</w:t>
      </w:r>
      <w:bookmarkEnd w:id="7"/>
    </w:p>
    <w:p w14:paraId="1ECC8A05" w14:textId="72745E67" w:rsidR="00912E24" w:rsidRPr="00B00763" w:rsidRDefault="00291494" w:rsidP="002C77A1">
      <w:pPr>
        <w:pStyle w:val="CiscoListParagraph"/>
      </w:pPr>
      <w:r>
        <w:rPr>
          <w:b/>
          <w:bCs/>
        </w:rPr>
        <w:t>Attribution Model</w:t>
      </w:r>
      <w:r w:rsidR="00912E24" w:rsidRPr="00B00763">
        <w:rPr>
          <w:b/>
          <w:bCs/>
        </w:rPr>
        <w:t xml:space="preserve"> Logic: </w:t>
      </w:r>
      <w:r w:rsidR="00912E24" w:rsidRPr="00B00763">
        <w:t>The specific algorithmic alignment or weighting logic used within the final attribution models</w:t>
      </w:r>
      <w:r w:rsidR="00E262B8">
        <w:t xml:space="preserve">, these are owned </w:t>
      </w:r>
      <w:r w:rsidR="003F5197">
        <w:t>by DOPT</w:t>
      </w:r>
    </w:p>
    <w:p w14:paraId="27D79D89" w14:textId="0B47DED0" w:rsidR="00912E24" w:rsidRPr="00B00763" w:rsidRDefault="00912E24" w:rsidP="002C77A1">
      <w:pPr>
        <w:pStyle w:val="CiscoListParagraph"/>
      </w:pPr>
      <w:r w:rsidRPr="00B00763">
        <w:rPr>
          <w:b/>
          <w:bCs/>
        </w:rPr>
        <w:t>Cross-Table Joins:</w:t>
      </w:r>
      <w:r w:rsidRPr="00B00763">
        <w:t xml:space="preserve"> </w:t>
      </w:r>
      <w:r w:rsidR="00A85089" w:rsidRPr="00A85089">
        <w:rPr>
          <w:lang w:val="en-US"/>
        </w:rPr>
        <w:t>joining to engagement data (</w:t>
      </w:r>
      <w:r w:rsidR="00F71DD6">
        <w:rPr>
          <w:lang w:val="en-US"/>
        </w:rPr>
        <w:t>Eloqua, SFDC</w:t>
      </w:r>
      <w:r w:rsidR="00A85089" w:rsidRPr="00A85089">
        <w:rPr>
          <w:lang w:val="en-US"/>
        </w:rPr>
        <w:t>, web logs), UTM bridge construction, and legacy CTT ID translation are downstream workstreams that depend on this dataset but are not part of making Workfront data business-ready</w:t>
      </w:r>
    </w:p>
    <w:p w14:paraId="15C361B2" w14:textId="45C7EF89" w:rsidR="00912E24" w:rsidRPr="00B00763" w:rsidRDefault="00912E24" w:rsidP="002C77A1">
      <w:pPr>
        <w:pStyle w:val="CiscoListParagraph"/>
      </w:pPr>
      <w:r w:rsidRPr="00B00763">
        <w:rPr>
          <w:b/>
          <w:bCs/>
        </w:rPr>
        <w:t>Database Schema Design:</w:t>
      </w:r>
      <w:r w:rsidRPr="00B00763">
        <w:t xml:space="preserve"> </w:t>
      </w:r>
      <w:r w:rsidR="00AF1B98" w:rsidRPr="00AF1B98">
        <w:t>The physical architecture, indexing, partitioning, or specific formatting (such as table denormalization or flattening) of the final data delivery.</w:t>
      </w:r>
    </w:p>
    <w:p w14:paraId="0387A3BD" w14:textId="77777777" w:rsidR="00912E24" w:rsidRDefault="00912E24" w:rsidP="002C77A1">
      <w:pPr>
        <w:pStyle w:val="CiscoListParagraph"/>
      </w:pPr>
      <w:r w:rsidRPr="00B00763">
        <w:rPr>
          <w:b/>
          <w:bCs/>
        </w:rPr>
        <w:t>Operational Reporting:</w:t>
      </w:r>
      <w:r w:rsidRPr="00B00763">
        <w:t xml:space="preserve"> Requirements for day-to-day Workfront productivity metrics or the specific needs of the Workfront BCO (</w:t>
      </w:r>
      <w:r>
        <w:t>Christy Parker</w:t>
      </w:r>
      <w:r w:rsidRPr="00B00763">
        <w:t>).</w:t>
      </w:r>
    </w:p>
    <w:p w14:paraId="6721A888" w14:textId="352C4048" w:rsidR="002C77A1" w:rsidRDefault="002C77A1" w:rsidP="002C77A1">
      <w:pPr>
        <w:pStyle w:val="CiscoListParagraph"/>
        <w:rPr>
          <w:bCs/>
        </w:rPr>
      </w:pPr>
      <w:r w:rsidRPr="002C77A1">
        <w:rPr>
          <w:b/>
        </w:rPr>
        <w:t>Front-end Visualization:</w:t>
      </w:r>
      <w:r w:rsidRPr="002C77A1">
        <w:rPr>
          <w:bCs/>
        </w:rPr>
        <w:t xml:space="preserve"> The design, development, and maintenance of dashboard visualizations are out of scope; this project focuses strictly on the underlying data layer.</w:t>
      </w:r>
    </w:p>
    <w:p w14:paraId="61B360A0" w14:textId="525D7A17" w:rsidR="006D30CA" w:rsidRDefault="006D30CA" w:rsidP="002966DB">
      <w:pPr>
        <w:pStyle w:val="CiscoSubHeader"/>
      </w:pPr>
      <w:bookmarkStart w:id="8" w:name="_Toc230250088"/>
      <w:r>
        <w:t>Assumptions</w:t>
      </w:r>
      <w:bookmarkEnd w:id="8"/>
    </w:p>
    <w:p w14:paraId="4087AF8E" w14:textId="77777777" w:rsidR="00BE1984" w:rsidRDefault="00BE1984" w:rsidP="00B31B58">
      <w:pPr>
        <w:pStyle w:val="CiscoNormal"/>
      </w:pPr>
      <w:r w:rsidRPr="00815E60">
        <w:t>These are the underlying conditions we believe to be true for this project to succeed:</w:t>
      </w:r>
    </w:p>
    <w:p w14:paraId="30669EC6" w14:textId="77777777" w:rsidR="00BE1984" w:rsidRPr="00815E60" w:rsidRDefault="00BE1984" w:rsidP="00B31B58">
      <w:pPr>
        <w:pStyle w:val="CiscoNormal"/>
      </w:pPr>
    </w:p>
    <w:p w14:paraId="6A82250D" w14:textId="1AB81FAD" w:rsidR="00BE1984" w:rsidRPr="00815E60" w:rsidRDefault="00BE1984" w:rsidP="00BE1984">
      <w:pPr>
        <w:pStyle w:val="CiscoListParagraph"/>
      </w:pPr>
      <w:r w:rsidRPr="00815E60">
        <w:t>It is assumed that the Workfront Project and Task levels are being populated with the required Strategic IDs (Project, Content, Channel) at the point of entry.</w:t>
      </w:r>
    </w:p>
    <w:p w14:paraId="1DD45F22" w14:textId="77777777" w:rsidR="00BE1984" w:rsidRDefault="00BE1984" w:rsidP="00BE1984">
      <w:pPr>
        <w:pStyle w:val="CiscoListParagraph"/>
      </w:pPr>
      <w:r w:rsidRPr="00815E60">
        <w:t>We assume that the unique identifiers used in Workfront are persistent and align with the ID formats used in our attribution and SFDC environments.</w:t>
      </w:r>
    </w:p>
    <w:p w14:paraId="2C9581F4" w14:textId="354CB038" w:rsidR="00BE1984" w:rsidRDefault="00162ABA" w:rsidP="009E480F">
      <w:pPr>
        <w:pStyle w:val="CiscoListParagraph"/>
      </w:pPr>
      <w:r w:rsidRPr="00895FF2">
        <w:t xml:space="preserve">This </w:t>
      </w:r>
      <w:r w:rsidRPr="00162ABA">
        <w:t>governed dataset</w:t>
      </w:r>
      <w:r w:rsidRPr="00895FF2">
        <w:t xml:space="preserve"> is intended to be the </w:t>
      </w:r>
      <w:r w:rsidR="00AC4154">
        <w:t xml:space="preserve">definitive </w:t>
      </w:r>
      <w:r w:rsidR="00BE1984" w:rsidRPr="009E480F">
        <w:t>source for attribution and lead enrichment related Workfront data, superseding manual exports or ad-hoc reports.</w:t>
      </w:r>
    </w:p>
    <w:p w14:paraId="04CCCF26" w14:textId="32017B6A" w:rsidR="007A3776" w:rsidRPr="009E480F" w:rsidRDefault="007A3776" w:rsidP="009E480F">
      <w:pPr>
        <w:pStyle w:val="CiscoListParagraph"/>
      </w:pPr>
      <w:r w:rsidRPr="007A3776">
        <w:t>It is assumed that the source field names and attributes referenced from Workfront in this document have been accurately sourced from the Workfront Data Dictionary, and that the dictionary represents the current, up-to-date configuration of the live operational environment.</w:t>
      </w:r>
    </w:p>
    <w:p w14:paraId="71D66117" w14:textId="3C27F55D" w:rsidR="006D30CA" w:rsidRDefault="006D30CA" w:rsidP="002966DB">
      <w:pPr>
        <w:pStyle w:val="CiscoSubHeader"/>
      </w:pPr>
      <w:bookmarkStart w:id="9" w:name="_Toc230250089"/>
      <w:r>
        <w:t>Dependencies</w:t>
      </w:r>
      <w:bookmarkEnd w:id="9"/>
    </w:p>
    <w:p w14:paraId="4FE88C4A" w14:textId="77777777" w:rsidR="00C93865" w:rsidRDefault="00C93865" w:rsidP="00B31B58">
      <w:pPr>
        <w:pStyle w:val="CiscoNormal"/>
      </w:pPr>
      <w:r w:rsidRPr="00815E60">
        <w:t>The successful delivery of this data source relies on the following factors:</w:t>
      </w:r>
    </w:p>
    <w:p w14:paraId="275AE35A" w14:textId="77777777" w:rsidR="00C93865" w:rsidRPr="00815E60" w:rsidRDefault="00C93865" w:rsidP="00B31B58">
      <w:pPr>
        <w:pStyle w:val="CiscoNormal"/>
      </w:pPr>
    </w:p>
    <w:p w14:paraId="64D0BFD2" w14:textId="77777777" w:rsidR="00C93865" w:rsidRPr="00815E60" w:rsidRDefault="00C93865" w:rsidP="00C93865">
      <w:pPr>
        <w:pStyle w:val="CiscoListParagraph"/>
      </w:pPr>
      <w:r w:rsidRPr="00815E60">
        <w:t>The project is dependent on the timely sync of raw Workfront data into our central data warehouse (e.g., Snowflake).</w:t>
      </w:r>
    </w:p>
    <w:p w14:paraId="375BCA1C" w14:textId="77777777" w:rsidR="00C93865" w:rsidRPr="00815E60" w:rsidRDefault="00C93865" w:rsidP="00C93865">
      <w:pPr>
        <w:pStyle w:val="CiscoListParagraph"/>
      </w:pPr>
      <w:r w:rsidRPr="00815E60">
        <w:t>Any changes to the Workfront API used to pull raw tables may impact the integrity of the flattened data set.</w:t>
      </w:r>
    </w:p>
    <w:p w14:paraId="57656073" w14:textId="77777777" w:rsidR="00C93865" w:rsidRPr="00815E60" w:rsidRDefault="00C93865" w:rsidP="00C93865">
      <w:pPr>
        <w:pStyle w:val="CiscoListParagraph"/>
      </w:pPr>
      <w:r w:rsidRPr="00815E60">
        <w:t>Finalizing the data elements requires active sign-off from the Reporting and Orchestration teams to ensure the flattened attributes meet their specific modeling and enablement criteria.</w:t>
      </w:r>
    </w:p>
    <w:p w14:paraId="6731F22B" w14:textId="77777777" w:rsidR="00C93865" w:rsidRPr="00815E60" w:rsidRDefault="00C93865" w:rsidP="00C93865">
      <w:pPr>
        <w:pStyle w:val="CiscoListParagraph"/>
      </w:pPr>
      <w:r w:rsidRPr="00815E60">
        <w:t>The accuracy of this table depends on the business process governance that mandates the inclusion of Channel and Content IDs within Workfront tasks.</w:t>
      </w:r>
    </w:p>
    <w:p w14:paraId="77E6791C" w14:textId="4783D921" w:rsidR="00A2062B" w:rsidRDefault="00A2062B" w:rsidP="002966DB">
      <w:pPr>
        <w:pStyle w:val="CiscoSubHeader"/>
      </w:pPr>
      <w:bookmarkStart w:id="10" w:name="_Toc230250090"/>
      <w:r>
        <w:t>Key Objectives</w:t>
      </w:r>
      <w:bookmarkEnd w:id="10"/>
    </w:p>
    <w:p w14:paraId="55DFECD3" w14:textId="25D29015" w:rsidR="000F6E36" w:rsidRPr="00B00763" w:rsidRDefault="000F6E36" w:rsidP="003E7F4F">
      <w:pPr>
        <w:pStyle w:val="CiscoListParagraph"/>
      </w:pPr>
      <w:r w:rsidRPr="00B00763">
        <w:t>The primary goal of this initiative is to eliminate the technical friction associated with Workfront's native data structure.</w:t>
      </w:r>
    </w:p>
    <w:p w14:paraId="5BA9E079" w14:textId="77777777" w:rsidR="00680B51" w:rsidRPr="00680B51" w:rsidRDefault="00E15284" w:rsidP="003E7F4F">
      <w:pPr>
        <w:pStyle w:val="CiscoListParagraph"/>
        <w:rPr>
          <w:rStyle w:val="CiscoBulletPointChar"/>
          <w:bCs w:val="0"/>
          <w:kern w:val="2"/>
          <w:sz w:val="22"/>
        </w:rPr>
      </w:pPr>
      <w:r w:rsidRPr="00E15284">
        <w:rPr>
          <w:rStyle w:val="CiscoBulletPointChar"/>
        </w:rPr>
        <w:t>Simplify the complexity of the Workfront relational schema into a user-friendly data structure that is accessible to non-expert SQL users.</w:t>
      </w:r>
    </w:p>
    <w:p w14:paraId="086BE9F9" w14:textId="3246A80E" w:rsidR="000F6E36" w:rsidRPr="00B00763" w:rsidRDefault="000F6E36" w:rsidP="003E7F4F">
      <w:pPr>
        <w:pStyle w:val="CiscoListParagraph"/>
      </w:pPr>
      <w:r w:rsidRPr="00E15284">
        <w:rPr>
          <w:rStyle w:val="CiscoBulletPointChar"/>
        </w:rPr>
        <w:t xml:space="preserve">Ensure a 1:1 </w:t>
      </w:r>
      <w:r w:rsidRPr="00B00763">
        <w:t>mapping between Workfront activities and our strategic Project, Content, and Channel IDs to enable accurate downstream stitching.</w:t>
      </w:r>
    </w:p>
    <w:p w14:paraId="2EFBAAF5" w14:textId="77777777" w:rsidR="000F6E36" w:rsidRDefault="000F6E36" w:rsidP="003E7F4F">
      <w:pPr>
        <w:pStyle w:val="CiscoListParagraph"/>
      </w:pPr>
      <w:r w:rsidRPr="00B00763">
        <w:t>Streamline the data retrieval process for the Reporting and Orchestration teams, reducing the time spent on data preparation for Attribution Modeling</w:t>
      </w:r>
      <w:r>
        <w:t xml:space="preserve"> and Lead Enrichment</w:t>
      </w:r>
    </w:p>
    <w:p w14:paraId="11E7CF73" w14:textId="0C4A4432" w:rsidR="003E7F4F" w:rsidRDefault="003E7F4F" w:rsidP="003E7F4F">
      <w:pPr>
        <w:pStyle w:val="CiscoListParagraph"/>
      </w:pPr>
      <w:r w:rsidRPr="003E7F4F">
        <w:rPr>
          <w:lang w:val="en-US"/>
        </w:rPr>
        <w:t>Establish a governed, repeatable dataset that scales with business needs</w:t>
      </w:r>
      <w:r w:rsidRPr="003E7F4F">
        <w:t> </w:t>
      </w:r>
    </w:p>
    <w:p w14:paraId="21B7C11C" w14:textId="77777777" w:rsidR="00A2062B" w:rsidRDefault="00A2062B" w:rsidP="00B31B58">
      <w:pPr>
        <w:pStyle w:val="Examples"/>
      </w:pPr>
    </w:p>
    <w:p w14:paraId="3EB1CE4F" w14:textId="37ECA542" w:rsidR="00E70E34" w:rsidRDefault="00E70E34" w:rsidP="00E70E34">
      <w:pPr>
        <w:pStyle w:val="CiscoHeading"/>
      </w:pPr>
      <w:bookmarkStart w:id="11" w:name="_Toc230250091"/>
      <w:r>
        <w:t>Business Process</w:t>
      </w:r>
      <w:bookmarkEnd w:id="11"/>
    </w:p>
    <w:p w14:paraId="4E17A35D" w14:textId="140C80B1" w:rsidR="00D172C1" w:rsidRDefault="00D172C1" w:rsidP="002966DB">
      <w:pPr>
        <w:pStyle w:val="CiscoSubHeader"/>
      </w:pPr>
      <w:bookmarkStart w:id="12" w:name="_Toc230250092"/>
      <w:r>
        <w:t>Business Process – As Is</w:t>
      </w:r>
      <w:r w:rsidR="00E70E34">
        <w:t xml:space="preserve"> (Current State)</w:t>
      </w:r>
      <w:bookmarkEnd w:id="12"/>
    </w:p>
    <w:p w14:paraId="105FA8F2" w14:textId="18C45AAC" w:rsidR="00E70E34" w:rsidRDefault="00BE60BB" w:rsidP="00B31B58">
      <w:pPr>
        <w:pStyle w:val="CiscoNormal"/>
      </w:pPr>
      <w:r>
        <w:rPr>
          <w:shd w:val="clear" w:color="auto" w:fill="FFFFFF"/>
        </w:rPr>
        <w:t>WorkFront Data is not currently utilized for attribution models or lead enrichment</w:t>
      </w:r>
    </w:p>
    <w:p w14:paraId="3FD749A8" w14:textId="77777777" w:rsidR="00D172C1" w:rsidRDefault="00D172C1" w:rsidP="00B31B58">
      <w:pPr>
        <w:pStyle w:val="CiscoNormal"/>
      </w:pPr>
    </w:p>
    <w:p w14:paraId="6A9948F0" w14:textId="1FEE3441" w:rsidR="004932D7" w:rsidRDefault="004932D7" w:rsidP="00B31B58">
      <w:pPr>
        <w:pStyle w:val="CiscoNormal"/>
      </w:pPr>
    </w:p>
    <w:p w14:paraId="7FC545D0" w14:textId="5002FC22" w:rsidR="00D172C1" w:rsidRDefault="00066C08" w:rsidP="002966DB">
      <w:pPr>
        <w:pStyle w:val="CiscoSubHeader"/>
      </w:pPr>
      <w:bookmarkStart w:id="13" w:name="_Toc230250093"/>
      <w:r>
        <w:t xml:space="preserve">Business </w:t>
      </w:r>
      <w:r w:rsidR="006D30CA">
        <w:t>Process</w:t>
      </w:r>
      <w:r w:rsidR="00D172C1">
        <w:t xml:space="preserve"> – To Be</w:t>
      </w:r>
      <w:r w:rsidR="00E70E34">
        <w:t xml:space="preserve"> (Future State)</w:t>
      </w:r>
      <w:bookmarkEnd w:id="13"/>
    </w:p>
    <w:p w14:paraId="1909A741" w14:textId="3C053D50" w:rsidR="00AB43E2" w:rsidRDefault="000021BD" w:rsidP="0021206E">
      <w:pPr>
        <w:pStyle w:val="Examples"/>
        <w:jc w:val="center"/>
      </w:pPr>
      <w:r w:rsidRPr="000021BD">
        <w:rPr>
          <w:noProof/>
        </w:rPr>
        <w:drawing>
          <wp:inline distT="0" distB="0" distL="0" distR="0" wp14:anchorId="300E0B24" wp14:editId="24327592">
            <wp:extent cx="5731510" cy="2992120"/>
            <wp:effectExtent l="0" t="0" r="2540" b="0"/>
            <wp:docPr id="660163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163639" name=""/>
                    <pic:cNvPicPr/>
                  </pic:nvPicPr>
                  <pic:blipFill>
                    <a:blip r:embed="rId13"/>
                    <a:stretch>
                      <a:fillRect/>
                    </a:stretch>
                  </pic:blipFill>
                  <pic:spPr>
                    <a:xfrm>
                      <a:off x="0" y="0"/>
                      <a:ext cx="5731510" cy="2992120"/>
                    </a:xfrm>
                    <a:prstGeom prst="rect">
                      <a:avLst/>
                    </a:prstGeom>
                  </pic:spPr>
                </pic:pic>
              </a:graphicData>
            </a:graphic>
          </wp:inline>
        </w:drawing>
      </w:r>
    </w:p>
    <w:p w14:paraId="61A9B312" w14:textId="6F69AE4A" w:rsidR="00AB43E2" w:rsidRDefault="00AB43E2" w:rsidP="00B31B58">
      <w:pPr>
        <w:pStyle w:val="Examples"/>
      </w:pPr>
    </w:p>
    <w:p w14:paraId="78850E95" w14:textId="59FADA03" w:rsidR="00442B75" w:rsidRPr="00442B75" w:rsidRDefault="00442B75" w:rsidP="00CB0771">
      <w:pPr>
        <w:pStyle w:val="CiscoNormal"/>
      </w:pPr>
      <w:r w:rsidRPr="00442B75">
        <w:rPr>
          <w:noProof/>
        </w:rPr>
        <w:drawing>
          <wp:inline distT="0" distB="0" distL="0" distR="0" wp14:anchorId="1FEA3F24" wp14:editId="03A74BCF">
            <wp:extent cx="5731510" cy="3126105"/>
            <wp:effectExtent l="0" t="0" r="2540" b="0"/>
            <wp:docPr id="19542501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126105"/>
                    </a:xfrm>
                    <a:prstGeom prst="rect">
                      <a:avLst/>
                    </a:prstGeom>
                    <a:noFill/>
                    <a:ln>
                      <a:noFill/>
                    </a:ln>
                  </pic:spPr>
                </pic:pic>
              </a:graphicData>
            </a:graphic>
          </wp:inline>
        </w:drawing>
      </w:r>
    </w:p>
    <w:p w14:paraId="0069B671" w14:textId="77777777" w:rsidR="00442B75" w:rsidRDefault="00442B75" w:rsidP="00B31B58">
      <w:pPr>
        <w:pStyle w:val="Examples"/>
      </w:pPr>
    </w:p>
    <w:p w14:paraId="607C6F85" w14:textId="77777777" w:rsidR="00D172C1" w:rsidRDefault="00D172C1" w:rsidP="00B31B58">
      <w:pPr>
        <w:pStyle w:val="CiscoNormal"/>
      </w:pPr>
    </w:p>
    <w:p w14:paraId="73342531" w14:textId="30127C08" w:rsidR="00D172C1" w:rsidRDefault="00D172C1" w:rsidP="00D172C1">
      <w:pPr>
        <w:pStyle w:val="CiscoHeading"/>
      </w:pPr>
      <w:bookmarkStart w:id="14" w:name="_Toc230250094"/>
      <w:r>
        <w:t>Stakeholder</w:t>
      </w:r>
      <w:r w:rsidR="00E70E34">
        <w:t xml:space="preserve"> Requirements</w:t>
      </w:r>
      <w:bookmarkEnd w:id="14"/>
    </w:p>
    <w:p w14:paraId="3AC2E679" w14:textId="1A2622C6" w:rsidR="00F01712" w:rsidRDefault="00F01712" w:rsidP="002966DB">
      <w:pPr>
        <w:pStyle w:val="CiscoSubHeader"/>
      </w:pPr>
      <w:bookmarkStart w:id="15" w:name="_Toc230250095"/>
      <w:r>
        <w:t>Stakeholder</w:t>
      </w:r>
      <w:r w:rsidR="00256CCC">
        <w:t>s</w:t>
      </w:r>
      <w:bookmarkEnd w:id="15"/>
    </w:p>
    <w:tbl>
      <w:tblPr>
        <w:tblStyle w:val="GridTable4-Accent3"/>
        <w:tblW w:w="0" w:type="auto"/>
        <w:tblLook w:val="06A0" w:firstRow="1" w:lastRow="0" w:firstColumn="1" w:lastColumn="0" w:noHBand="1" w:noVBand="1"/>
      </w:tblPr>
      <w:tblGrid>
        <w:gridCol w:w="1718"/>
        <w:gridCol w:w="1866"/>
        <w:gridCol w:w="5432"/>
      </w:tblGrid>
      <w:tr w:rsidR="005F4036" w14:paraId="47B5AD96" w14:textId="77777777" w:rsidTr="1C8D8D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8" w:type="dxa"/>
          </w:tcPr>
          <w:p w14:paraId="4C60E90B" w14:textId="783C5EA9" w:rsidR="00CF64C6" w:rsidRPr="00F01712" w:rsidRDefault="00CF64C6" w:rsidP="00B31B58">
            <w:pPr>
              <w:pStyle w:val="CiscoNormal"/>
            </w:pPr>
            <w:r>
              <w:t>Stakeholder</w:t>
            </w:r>
          </w:p>
        </w:tc>
        <w:tc>
          <w:tcPr>
            <w:tcW w:w="1866" w:type="dxa"/>
          </w:tcPr>
          <w:p w14:paraId="0D99B443" w14:textId="7AA94FA2" w:rsidR="00CF64C6" w:rsidRPr="00F01712" w:rsidRDefault="00CF64C6" w:rsidP="00B31B58">
            <w:pPr>
              <w:pStyle w:val="CiscoNormal"/>
              <w:cnfStyle w:val="100000000000" w:firstRow="1" w:lastRow="0" w:firstColumn="0" w:lastColumn="0" w:oddVBand="0" w:evenVBand="0" w:oddHBand="0" w:evenHBand="0" w:firstRowFirstColumn="0" w:firstRowLastColumn="0" w:lastRowFirstColumn="0" w:lastRowLastColumn="0"/>
            </w:pPr>
            <w:r w:rsidRPr="00F01712">
              <w:t>Code</w:t>
            </w:r>
          </w:p>
        </w:tc>
        <w:tc>
          <w:tcPr>
            <w:tcW w:w="5432" w:type="dxa"/>
          </w:tcPr>
          <w:p w14:paraId="5CA52CD4" w14:textId="45E1DBCC" w:rsidR="00CF64C6" w:rsidRPr="00F01712" w:rsidRDefault="00CF64C6" w:rsidP="00B31B58">
            <w:pPr>
              <w:pStyle w:val="CiscoNormal"/>
              <w:cnfStyle w:val="100000000000" w:firstRow="1" w:lastRow="0" w:firstColumn="0" w:lastColumn="0" w:oddVBand="0" w:evenVBand="0" w:oddHBand="0" w:evenHBand="0" w:firstRowFirstColumn="0" w:firstRowLastColumn="0" w:lastRowFirstColumn="0" w:lastRowLastColumn="0"/>
            </w:pPr>
            <w:r w:rsidRPr="00F01712">
              <w:t>Description</w:t>
            </w:r>
          </w:p>
        </w:tc>
      </w:tr>
      <w:tr w:rsidR="005F4036" w14:paraId="3CBBAC92" w14:textId="77777777" w:rsidTr="1C8D8DDA">
        <w:tc>
          <w:tcPr>
            <w:cnfStyle w:val="001000000000" w:firstRow="0" w:lastRow="0" w:firstColumn="1" w:lastColumn="0" w:oddVBand="0" w:evenVBand="0" w:oddHBand="0" w:evenHBand="0" w:firstRowFirstColumn="0" w:firstRowLastColumn="0" w:lastRowFirstColumn="0" w:lastRowLastColumn="0"/>
            <w:tcW w:w="1718" w:type="dxa"/>
          </w:tcPr>
          <w:p w14:paraId="383D1D71" w14:textId="406B799D" w:rsidR="00CF64C6" w:rsidRPr="00CF64C6" w:rsidRDefault="00A67129" w:rsidP="00B31B58">
            <w:pPr>
              <w:pStyle w:val="CiscoNormal"/>
            </w:pPr>
            <w:r>
              <w:t>Go To Market – Readiness &amp; Perfomance</w:t>
            </w:r>
          </w:p>
        </w:tc>
        <w:tc>
          <w:tcPr>
            <w:tcW w:w="1866" w:type="dxa"/>
          </w:tcPr>
          <w:p w14:paraId="1FD134E7" w14:textId="5D4CC863" w:rsidR="00CF64C6" w:rsidRPr="00CF64C6" w:rsidRDefault="00A67129" w:rsidP="00B31B58">
            <w:pPr>
              <w:pStyle w:val="CiscoNormal"/>
              <w:cnfStyle w:val="000000000000" w:firstRow="0" w:lastRow="0" w:firstColumn="0" w:lastColumn="0" w:oddVBand="0" w:evenVBand="0" w:oddHBand="0" w:evenHBand="0" w:firstRowFirstColumn="0" w:firstRowLastColumn="0" w:lastRowFirstColumn="0" w:lastRowLastColumn="0"/>
            </w:pPr>
            <w:r>
              <w:t>GTMRP</w:t>
            </w:r>
          </w:p>
        </w:tc>
        <w:tc>
          <w:tcPr>
            <w:tcW w:w="5432" w:type="dxa"/>
          </w:tcPr>
          <w:p w14:paraId="37E73A7D" w14:textId="2DF5B485" w:rsidR="00CF64C6" w:rsidRPr="00F01712" w:rsidRDefault="00045AE2" w:rsidP="00B31B58">
            <w:pPr>
              <w:pStyle w:val="CiscoNormal"/>
              <w:cnfStyle w:val="000000000000" w:firstRow="0" w:lastRow="0" w:firstColumn="0" w:lastColumn="0" w:oddVBand="0" w:evenVBand="0" w:oddHBand="0" w:evenHBand="0" w:firstRowFirstColumn="0" w:firstRowLastColumn="0" w:lastRowFirstColumn="0" w:lastRowLastColumn="0"/>
            </w:pPr>
            <w:r>
              <w:t xml:space="preserve">Requirements from the </w:t>
            </w:r>
            <w:r w:rsidR="00A67129">
              <w:t>GTMRP</w:t>
            </w:r>
            <w:r>
              <w:t xml:space="preserve"> team to support the ability to capture workfront data for Attribution Modeling and Lead Enrichment</w:t>
            </w:r>
          </w:p>
        </w:tc>
      </w:tr>
      <w:tr w:rsidR="005F4036" w14:paraId="646BBE3F" w14:textId="77777777" w:rsidTr="1C8D8DDA">
        <w:tc>
          <w:tcPr>
            <w:cnfStyle w:val="001000000000" w:firstRow="0" w:lastRow="0" w:firstColumn="1" w:lastColumn="0" w:oddVBand="0" w:evenVBand="0" w:oddHBand="0" w:evenHBand="0" w:firstRowFirstColumn="0" w:firstRowLastColumn="0" w:lastRowFirstColumn="0" w:lastRowLastColumn="0"/>
            <w:tcW w:w="1718" w:type="dxa"/>
          </w:tcPr>
          <w:p w14:paraId="5A6F3AB1" w14:textId="43057AEB" w:rsidR="00CF64C6" w:rsidRDefault="00CF64C6" w:rsidP="00B31B58">
            <w:pPr>
              <w:pStyle w:val="CiscoNormal"/>
            </w:pPr>
          </w:p>
        </w:tc>
        <w:tc>
          <w:tcPr>
            <w:tcW w:w="1866" w:type="dxa"/>
          </w:tcPr>
          <w:p w14:paraId="06D82ABE" w14:textId="0AFCD0FF" w:rsidR="00CF64C6" w:rsidRPr="00CF64C6" w:rsidRDefault="003507E4" w:rsidP="00B31B58">
            <w:pPr>
              <w:pStyle w:val="CiscoNormal"/>
              <w:cnfStyle w:val="000000000000" w:firstRow="0" w:lastRow="0" w:firstColumn="0" w:lastColumn="0" w:oddVBand="0" w:evenVBand="0" w:oddHBand="0" w:evenHBand="0" w:firstRowFirstColumn="0" w:firstRowLastColumn="0" w:lastRowFirstColumn="0" w:lastRowLastColumn="0"/>
            </w:pPr>
            <w:r>
              <w:t>GEN</w:t>
            </w:r>
          </w:p>
        </w:tc>
        <w:tc>
          <w:tcPr>
            <w:tcW w:w="5432" w:type="dxa"/>
          </w:tcPr>
          <w:p w14:paraId="2DEC7C5D" w14:textId="3C12B5BF" w:rsidR="00CF64C6" w:rsidRPr="00F01712" w:rsidRDefault="00233B7E" w:rsidP="00B31B58">
            <w:pPr>
              <w:pStyle w:val="CiscoNormal"/>
              <w:cnfStyle w:val="000000000000" w:firstRow="0" w:lastRow="0" w:firstColumn="0" w:lastColumn="0" w:oddVBand="0" w:evenVBand="0" w:oddHBand="0" w:evenHBand="0" w:firstRowFirstColumn="0" w:firstRowLastColumn="0" w:lastRowFirstColumn="0" w:lastRowLastColumn="0"/>
            </w:pPr>
            <w:r>
              <w:t xml:space="preserve">Consistent </w:t>
            </w:r>
            <w:r w:rsidR="003507E4">
              <w:t xml:space="preserve">general </w:t>
            </w:r>
            <w:r>
              <w:t>data values for all projects</w:t>
            </w:r>
          </w:p>
        </w:tc>
      </w:tr>
      <w:tr w:rsidR="005F4036" w14:paraId="190BA877" w14:textId="77777777" w:rsidTr="1C8D8DDA">
        <w:tc>
          <w:tcPr>
            <w:cnfStyle w:val="001000000000" w:firstRow="0" w:lastRow="0" w:firstColumn="1" w:lastColumn="0" w:oddVBand="0" w:evenVBand="0" w:oddHBand="0" w:evenHBand="0" w:firstRowFirstColumn="0" w:firstRowLastColumn="0" w:lastRowFirstColumn="0" w:lastRowLastColumn="0"/>
            <w:tcW w:w="1718" w:type="dxa"/>
          </w:tcPr>
          <w:p w14:paraId="2051711C" w14:textId="645A7F63" w:rsidR="00CF64C6" w:rsidRDefault="00CF64C6" w:rsidP="00B31B58">
            <w:pPr>
              <w:pStyle w:val="CiscoNormal"/>
            </w:pPr>
          </w:p>
        </w:tc>
        <w:tc>
          <w:tcPr>
            <w:tcW w:w="1866" w:type="dxa"/>
          </w:tcPr>
          <w:p w14:paraId="146E5526" w14:textId="4B098F50" w:rsidR="00CF64C6" w:rsidRPr="00CF64C6" w:rsidRDefault="009B485F" w:rsidP="00B31B58">
            <w:pPr>
              <w:pStyle w:val="CiscoNormal"/>
              <w:cnfStyle w:val="000000000000" w:firstRow="0" w:lastRow="0" w:firstColumn="0" w:lastColumn="0" w:oddVBand="0" w:evenVBand="0" w:oddHBand="0" w:evenHBand="0" w:firstRowFirstColumn="0" w:firstRowLastColumn="0" w:lastRowFirstColumn="0" w:lastRowLastColumn="0"/>
            </w:pPr>
            <w:r>
              <w:t>CHL</w:t>
            </w:r>
          </w:p>
        </w:tc>
        <w:tc>
          <w:tcPr>
            <w:tcW w:w="5432" w:type="dxa"/>
          </w:tcPr>
          <w:p w14:paraId="67C5599C" w14:textId="6BEBDABD" w:rsidR="00CF64C6" w:rsidRPr="00F01712" w:rsidRDefault="009B485F" w:rsidP="00B31B58">
            <w:pPr>
              <w:pStyle w:val="CiscoNormal"/>
              <w:cnfStyle w:val="000000000000" w:firstRow="0" w:lastRow="0" w:firstColumn="0" w:lastColumn="0" w:oddVBand="0" w:evenVBand="0" w:oddHBand="0" w:evenHBand="0" w:firstRowFirstColumn="0" w:firstRowLastColumn="0" w:lastRowFirstColumn="0" w:lastRowLastColumn="0"/>
            </w:pPr>
            <w:r>
              <w:t>Channel Data Related Requirements</w:t>
            </w:r>
          </w:p>
        </w:tc>
      </w:tr>
      <w:tr w:rsidR="005F4036" w14:paraId="61457B61" w14:textId="77777777" w:rsidTr="1C8D8DDA">
        <w:tc>
          <w:tcPr>
            <w:cnfStyle w:val="001000000000" w:firstRow="0" w:lastRow="0" w:firstColumn="1" w:lastColumn="0" w:oddVBand="0" w:evenVBand="0" w:oddHBand="0" w:evenHBand="0" w:firstRowFirstColumn="0" w:firstRowLastColumn="0" w:lastRowFirstColumn="0" w:lastRowLastColumn="0"/>
            <w:tcW w:w="1718" w:type="dxa"/>
          </w:tcPr>
          <w:p w14:paraId="7B7B8A0E" w14:textId="3CBCDBCD" w:rsidR="00CF64C6" w:rsidRDefault="00CF64C6" w:rsidP="00B31B58">
            <w:pPr>
              <w:pStyle w:val="CiscoNormal"/>
            </w:pPr>
          </w:p>
        </w:tc>
        <w:tc>
          <w:tcPr>
            <w:tcW w:w="1866" w:type="dxa"/>
          </w:tcPr>
          <w:p w14:paraId="72CB60CE" w14:textId="4814BA2B" w:rsidR="00CF64C6" w:rsidRPr="00CF64C6" w:rsidRDefault="009B485F" w:rsidP="00B31B58">
            <w:pPr>
              <w:pStyle w:val="CiscoNormal"/>
              <w:cnfStyle w:val="000000000000" w:firstRow="0" w:lastRow="0" w:firstColumn="0" w:lastColumn="0" w:oddVBand="0" w:evenVBand="0" w:oddHBand="0" w:evenHBand="0" w:firstRowFirstColumn="0" w:firstRowLastColumn="0" w:lastRowFirstColumn="0" w:lastRowLastColumn="0"/>
            </w:pPr>
            <w:r>
              <w:t>CON</w:t>
            </w:r>
          </w:p>
        </w:tc>
        <w:tc>
          <w:tcPr>
            <w:tcW w:w="5432" w:type="dxa"/>
          </w:tcPr>
          <w:p w14:paraId="7F4DA87B" w14:textId="52FB3F27" w:rsidR="00CF64C6" w:rsidRDefault="009B485F" w:rsidP="00B31B58">
            <w:pPr>
              <w:pStyle w:val="CiscoNormal"/>
              <w:cnfStyle w:val="000000000000" w:firstRow="0" w:lastRow="0" w:firstColumn="0" w:lastColumn="0" w:oddVBand="0" w:evenVBand="0" w:oddHBand="0" w:evenHBand="0" w:firstRowFirstColumn="0" w:firstRowLastColumn="0" w:lastRowFirstColumn="0" w:lastRowLastColumn="0"/>
            </w:pPr>
            <w:r>
              <w:t>Content Data Related Requirements</w:t>
            </w:r>
          </w:p>
        </w:tc>
      </w:tr>
      <w:tr w:rsidR="005F4036" w14:paraId="41315CF9" w14:textId="77777777" w:rsidTr="1C8D8DDA">
        <w:tc>
          <w:tcPr>
            <w:cnfStyle w:val="001000000000" w:firstRow="0" w:lastRow="0" w:firstColumn="1" w:lastColumn="0" w:oddVBand="0" w:evenVBand="0" w:oddHBand="0" w:evenHBand="0" w:firstRowFirstColumn="0" w:firstRowLastColumn="0" w:lastRowFirstColumn="0" w:lastRowLastColumn="0"/>
            <w:tcW w:w="1718" w:type="dxa"/>
          </w:tcPr>
          <w:p w14:paraId="3665C674" w14:textId="7350A266" w:rsidR="00CF64C6" w:rsidRDefault="00CF64C6" w:rsidP="00B31B58">
            <w:pPr>
              <w:pStyle w:val="CiscoNormal"/>
            </w:pPr>
          </w:p>
        </w:tc>
        <w:tc>
          <w:tcPr>
            <w:tcW w:w="1866" w:type="dxa"/>
          </w:tcPr>
          <w:p w14:paraId="60E9D29C" w14:textId="25D2722A" w:rsidR="00CF64C6" w:rsidRPr="00CF64C6" w:rsidRDefault="00CF64C6" w:rsidP="00B31B58">
            <w:pPr>
              <w:pStyle w:val="CiscoNormal"/>
              <w:cnfStyle w:val="000000000000" w:firstRow="0" w:lastRow="0" w:firstColumn="0" w:lastColumn="0" w:oddVBand="0" w:evenVBand="0" w:oddHBand="0" w:evenHBand="0" w:firstRowFirstColumn="0" w:firstRowLastColumn="0" w:lastRowFirstColumn="0" w:lastRowLastColumn="0"/>
            </w:pPr>
          </w:p>
        </w:tc>
        <w:tc>
          <w:tcPr>
            <w:tcW w:w="5432" w:type="dxa"/>
          </w:tcPr>
          <w:p w14:paraId="05419D04" w14:textId="7ED27AF5" w:rsidR="00CF64C6" w:rsidRDefault="00CF64C6" w:rsidP="00B31B58">
            <w:pPr>
              <w:pStyle w:val="CiscoNormal"/>
              <w:cnfStyle w:val="000000000000" w:firstRow="0" w:lastRow="0" w:firstColumn="0" w:lastColumn="0" w:oddVBand="0" w:evenVBand="0" w:oddHBand="0" w:evenHBand="0" w:firstRowFirstColumn="0" w:firstRowLastColumn="0" w:lastRowFirstColumn="0" w:lastRowLastColumn="0"/>
            </w:pPr>
          </w:p>
        </w:tc>
      </w:tr>
      <w:tr w:rsidR="005F4036" w14:paraId="06FFC9E5" w14:textId="77777777" w:rsidTr="1C8D8DDA">
        <w:tc>
          <w:tcPr>
            <w:cnfStyle w:val="001000000000" w:firstRow="0" w:lastRow="0" w:firstColumn="1" w:lastColumn="0" w:oddVBand="0" w:evenVBand="0" w:oddHBand="0" w:evenHBand="0" w:firstRowFirstColumn="0" w:firstRowLastColumn="0" w:lastRowFirstColumn="0" w:lastRowLastColumn="0"/>
            <w:tcW w:w="1718" w:type="dxa"/>
          </w:tcPr>
          <w:p w14:paraId="6E0CB3E5" w14:textId="0F836F03" w:rsidR="00CF64C6" w:rsidRDefault="00CF64C6" w:rsidP="00B31B58">
            <w:pPr>
              <w:pStyle w:val="CiscoNormal"/>
            </w:pPr>
          </w:p>
        </w:tc>
        <w:tc>
          <w:tcPr>
            <w:tcW w:w="1866" w:type="dxa"/>
          </w:tcPr>
          <w:p w14:paraId="785E5C10" w14:textId="08472999" w:rsidR="00CF64C6" w:rsidRPr="00CF64C6" w:rsidRDefault="00CF64C6" w:rsidP="00B31B58">
            <w:pPr>
              <w:pStyle w:val="CiscoNormal"/>
              <w:cnfStyle w:val="000000000000" w:firstRow="0" w:lastRow="0" w:firstColumn="0" w:lastColumn="0" w:oddVBand="0" w:evenVBand="0" w:oddHBand="0" w:evenHBand="0" w:firstRowFirstColumn="0" w:firstRowLastColumn="0" w:lastRowFirstColumn="0" w:lastRowLastColumn="0"/>
            </w:pPr>
          </w:p>
        </w:tc>
        <w:tc>
          <w:tcPr>
            <w:tcW w:w="5432" w:type="dxa"/>
          </w:tcPr>
          <w:p w14:paraId="56FEC606" w14:textId="439A0960" w:rsidR="00CF64C6" w:rsidRDefault="00CF64C6" w:rsidP="00B31B58">
            <w:pPr>
              <w:pStyle w:val="CiscoNormal"/>
              <w:cnfStyle w:val="000000000000" w:firstRow="0" w:lastRow="0" w:firstColumn="0" w:lastColumn="0" w:oddVBand="0" w:evenVBand="0" w:oddHBand="0" w:evenHBand="0" w:firstRowFirstColumn="0" w:firstRowLastColumn="0" w:lastRowFirstColumn="0" w:lastRowLastColumn="0"/>
            </w:pPr>
          </w:p>
        </w:tc>
      </w:tr>
    </w:tbl>
    <w:p w14:paraId="6A8EA66A" w14:textId="7311D8AC" w:rsidR="00E70E34" w:rsidRDefault="00A67129" w:rsidP="002966DB">
      <w:pPr>
        <w:pStyle w:val="CiscoSubHeader"/>
      </w:pPr>
      <w:bookmarkStart w:id="16" w:name="_Toc230250096"/>
      <w:r>
        <w:t>GTM</w:t>
      </w:r>
      <w:r w:rsidR="00A920FE">
        <w:t>RP</w:t>
      </w:r>
      <w:r w:rsidR="00C24AD0">
        <w:t xml:space="preserve"> </w:t>
      </w:r>
      <w:r w:rsidR="00E70E34">
        <w:t>Requirements</w:t>
      </w:r>
      <w:bookmarkEnd w:id="16"/>
    </w:p>
    <w:p w14:paraId="241C8023" w14:textId="77777777" w:rsidR="00EE6A18" w:rsidRDefault="00EE6A18" w:rsidP="00B31B58">
      <w:pPr>
        <w:pStyle w:val="CiscoNormal"/>
      </w:pPr>
    </w:p>
    <w:p w14:paraId="43C788C3" w14:textId="66D574FB" w:rsidR="00B52BB9" w:rsidRDefault="00081614" w:rsidP="00B31B58">
      <w:pPr>
        <w:pStyle w:val="CiscoNormal"/>
      </w:pPr>
      <w:r>
        <w:rPr>
          <w:b/>
        </w:rPr>
        <w:fldChar w:fldCharType="begin"/>
      </w:r>
      <w:r>
        <w:rPr>
          <w:b/>
        </w:rPr>
        <w:instrText xml:space="preserve"> SEQ Requirement \# "GMTRP000" \* MERGEFORMAT   \* MERGEFORMAT  \* MERGEFORMAT  \* MERGEFORMAT </w:instrText>
      </w:r>
      <w:r>
        <w:rPr>
          <w:b/>
        </w:rPr>
        <w:fldChar w:fldCharType="separate"/>
      </w:r>
      <w:r w:rsidR="00C86BF1">
        <w:rPr>
          <w:b/>
        </w:rPr>
        <w:t>GMTRP001</w:t>
      </w:r>
      <w:r>
        <w:rPr>
          <w:b/>
        </w:rPr>
        <w:fldChar w:fldCharType="end"/>
      </w:r>
      <w:r w:rsidR="009E1366" w:rsidRPr="000F36B7">
        <w:rPr>
          <w:b/>
        </w:rPr>
        <w:t>:</w:t>
      </w:r>
      <w:r w:rsidR="009E1366">
        <w:t xml:space="preserve"> </w:t>
      </w:r>
      <w:r w:rsidR="009E1366" w:rsidRPr="009E1366">
        <w:t xml:space="preserve">As a Data </w:t>
      </w:r>
      <w:r w:rsidR="000D0E99" w:rsidRPr="009E1366">
        <w:t>Analyst, I</w:t>
      </w:r>
      <w:r w:rsidR="009E1366" w:rsidRPr="009E1366">
        <w:t xml:space="preserve"> want to have a </w:t>
      </w:r>
      <w:r w:rsidR="005F7775" w:rsidRPr="005F7775">
        <w:t xml:space="preserve">business-ready, structured Workfront dataset </w:t>
      </w:r>
      <w:r w:rsidR="009E1366" w:rsidRPr="009E1366">
        <w:t>that utilizes clear business terminology for column names and minimizes the need for complex table joins,</w:t>
      </w:r>
      <w:r w:rsidR="000D0E99">
        <w:t xml:space="preserve"> </w:t>
      </w:r>
      <w:r w:rsidR="009E1366">
        <w:t>s</w:t>
      </w:r>
      <w:r w:rsidR="009E1366" w:rsidRPr="009E1366">
        <w:t>o that I can easily understand and query the data to accelerate reporting, eliminate repetitive data preparation, and seamlessly support leadership views of the business.</w:t>
      </w:r>
    </w:p>
    <w:p w14:paraId="7893B169" w14:textId="77777777" w:rsidR="00524B00" w:rsidRDefault="00524B00" w:rsidP="00B31B58">
      <w:pPr>
        <w:pStyle w:val="CiscoNormal"/>
      </w:pPr>
    </w:p>
    <w:p w14:paraId="14737035" w14:textId="7947FE8B" w:rsidR="00524B00" w:rsidRDefault="00C86BF1" w:rsidP="00B31B58">
      <w:pPr>
        <w:pStyle w:val="CiscoNormal"/>
      </w:pPr>
      <w:r>
        <w:rPr>
          <w:b/>
        </w:rPr>
        <w:fldChar w:fldCharType="begin"/>
      </w:r>
      <w:r>
        <w:rPr>
          <w:b/>
        </w:rPr>
        <w:instrText xml:space="preserve"> SEQ Requirement \# "GMTRP000" \* MERGEFORMAT   \* MERGEFORMAT  \* MERGEFORMAT  \* MERGEFORMAT </w:instrText>
      </w:r>
      <w:r>
        <w:rPr>
          <w:b/>
        </w:rPr>
        <w:fldChar w:fldCharType="separate"/>
      </w:r>
      <w:r>
        <w:rPr>
          <w:b/>
        </w:rPr>
        <w:t>GMTRP002</w:t>
      </w:r>
      <w:r>
        <w:rPr>
          <w:b/>
        </w:rPr>
        <w:fldChar w:fldCharType="end"/>
      </w:r>
      <w:r w:rsidRPr="000F36B7">
        <w:rPr>
          <w:b/>
        </w:rPr>
        <w:t>:</w:t>
      </w:r>
      <w:r>
        <w:t xml:space="preserve"> </w:t>
      </w:r>
      <w:r w:rsidR="00524B00" w:rsidRPr="00BF1C9A">
        <w:t>As a Data Analyst,</w:t>
      </w:r>
      <w:r w:rsidR="00BF1C9A">
        <w:t xml:space="preserve"> </w:t>
      </w:r>
      <w:r w:rsidR="00524B00" w:rsidRPr="00BF1C9A">
        <w:t xml:space="preserve">I want to have a comprehensive, centralized metadata repository and data dictionary that clearly defines every field </w:t>
      </w:r>
      <w:r w:rsidR="005666EF">
        <w:t xml:space="preserve">int the </w:t>
      </w:r>
      <w:r w:rsidR="00B86CA3" w:rsidRPr="005666EF">
        <w:t>delivered dataset</w:t>
      </w:r>
      <w:r w:rsidR="00B86CA3" w:rsidRPr="00BF1C9A">
        <w:t xml:space="preserve"> </w:t>
      </w:r>
      <w:r w:rsidR="00524B00" w:rsidRPr="00BF1C9A">
        <w:t>—including its raw Workfront source-of-truth origin, data type, and the transformation logic used during denormalization,</w:t>
      </w:r>
      <w:r w:rsidR="00BF1C9A">
        <w:t xml:space="preserve"> s</w:t>
      </w:r>
      <w:r w:rsidR="00524B00" w:rsidRPr="00BF1C9A">
        <w:t>o that I can easily self-serve answers to my data questions, eliminate conflicting interpretations of metrics, and ensure consistent, accurate logic is used across all reporting and attribution teams.</w:t>
      </w:r>
    </w:p>
    <w:p w14:paraId="644072C6" w14:textId="77777777" w:rsidR="006A74A7" w:rsidRDefault="006A74A7" w:rsidP="00B31B58">
      <w:pPr>
        <w:pStyle w:val="CiscoNormal"/>
      </w:pPr>
    </w:p>
    <w:p w14:paraId="1226F90D" w14:textId="55CCE1BC" w:rsidR="006A74A7" w:rsidRDefault="00C86BF1" w:rsidP="00B31B58">
      <w:pPr>
        <w:pStyle w:val="CiscoNormal"/>
      </w:pPr>
      <w:r>
        <w:rPr>
          <w:b/>
        </w:rPr>
        <w:fldChar w:fldCharType="begin"/>
      </w:r>
      <w:r>
        <w:rPr>
          <w:b/>
        </w:rPr>
        <w:instrText xml:space="preserve"> SEQ Requirement \# "GMTRP000" \* MERGEFORMAT   \* MERGEFORMAT  \* MERGEFORMAT  \* MERGEFORMAT </w:instrText>
      </w:r>
      <w:r>
        <w:rPr>
          <w:b/>
        </w:rPr>
        <w:fldChar w:fldCharType="separate"/>
      </w:r>
      <w:r>
        <w:rPr>
          <w:b/>
        </w:rPr>
        <w:t>GMTRP003</w:t>
      </w:r>
      <w:r>
        <w:rPr>
          <w:b/>
        </w:rPr>
        <w:fldChar w:fldCharType="end"/>
      </w:r>
      <w:r w:rsidRPr="000F36B7">
        <w:rPr>
          <w:b/>
        </w:rPr>
        <w:t>:</w:t>
      </w:r>
      <w:r>
        <w:t xml:space="preserve"> </w:t>
      </w:r>
      <w:r w:rsidR="006A74A7" w:rsidRPr="00B979F1">
        <w:t>As a Data Governance Lead,</w:t>
      </w:r>
      <w:r w:rsidR="00B979F1">
        <w:t xml:space="preserve"> </w:t>
      </w:r>
      <w:r w:rsidR="006A74A7" w:rsidRPr="00B979F1">
        <w:t xml:space="preserve">I want to implement a formal governance framework and a structured intake process for the </w:t>
      </w:r>
      <w:r w:rsidR="00D27FD2" w:rsidRPr="00D27FD2">
        <w:t xml:space="preserve">governed data source </w:t>
      </w:r>
      <w:r w:rsidR="00B979F1">
        <w:t>s</w:t>
      </w:r>
      <w:r w:rsidR="006A74A7" w:rsidRPr="00B979F1">
        <w:t>o that reporting and orchestration teams can easily request new data elements or logic modifications, ensuring the table adapts to evolving business requirements while maintaining its integrity as a stable single source of truth.</w:t>
      </w:r>
    </w:p>
    <w:p w14:paraId="06CF370E" w14:textId="77777777" w:rsidR="0046246F" w:rsidRDefault="0046246F" w:rsidP="00B31B58">
      <w:pPr>
        <w:pStyle w:val="CiscoNormal"/>
      </w:pPr>
    </w:p>
    <w:p w14:paraId="7A638C1D" w14:textId="740DE365" w:rsidR="00524B00" w:rsidRDefault="00C86BF1" w:rsidP="00B31B58">
      <w:pPr>
        <w:pStyle w:val="CiscoNormal"/>
      </w:pPr>
      <w:r>
        <w:rPr>
          <w:b/>
        </w:rPr>
        <w:fldChar w:fldCharType="begin"/>
      </w:r>
      <w:r>
        <w:rPr>
          <w:b/>
        </w:rPr>
        <w:instrText xml:space="preserve"> SEQ Requirement \# "GMTRP000" \* MERGEFORMAT   \* MERGEFORMAT  \* MERGEFORMAT  \* MERGEFORMAT </w:instrText>
      </w:r>
      <w:r>
        <w:rPr>
          <w:b/>
        </w:rPr>
        <w:fldChar w:fldCharType="separate"/>
      </w:r>
      <w:r>
        <w:rPr>
          <w:b/>
        </w:rPr>
        <w:t>GMTRP004</w:t>
      </w:r>
      <w:r>
        <w:rPr>
          <w:b/>
        </w:rPr>
        <w:fldChar w:fldCharType="end"/>
      </w:r>
      <w:r w:rsidRPr="000F36B7">
        <w:rPr>
          <w:b/>
        </w:rPr>
        <w:t>:</w:t>
      </w:r>
      <w:r>
        <w:t xml:space="preserve"> </w:t>
      </w:r>
      <w:r w:rsidR="0046246F" w:rsidRPr="00BA75FC">
        <w:t>As a Data Governance Lead,</w:t>
      </w:r>
      <w:r w:rsidR="00BA75FC">
        <w:t xml:space="preserve"> </w:t>
      </w:r>
      <w:r w:rsidR="0046246F" w:rsidRPr="00BA75FC">
        <w:t xml:space="preserve">I want to establish a recurring review and </w:t>
      </w:r>
      <w:r w:rsidR="00D063D0" w:rsidRPr="00895FF2">
        <w:t xml:space="preserve">audit cycle for the </w:t>
      </w:r>
      <w:r w:rsidR="00D063D0" w:rsidRPr="00D063D0">
        <w:t xml:space="preserve">strategic data elements </w:t>
      </w:r>
      <w:r w:rsidR="0046246F" w:rsidRPr="00BA75FC">
        <w:t>against shifting strategic priorities,</w:t>
      </w:r>
      <w:r w:rsidR="00BA75FC">
        <w:t xml:space="preserve"> s</w:t>
      </w:r>
      <w:r w:rsidR="0046246F" w:rsidRPr="00BA75FC">
        <w:t>o that any changes to how the business defines Content, Channel, or Project IDs are immediately identified and updated in the transformation logic with minimal latency, keeping the dataset continuously accurate and reliable for leadership reporting.</w:t>
      </w:r>
    </w:p>
    <w:p w14:paraId="5AFBCE1A" w14:textId="77777777" w:rsidR="00CF64DC" w:rsidRDefault="00CF64DC" w:rsidP="00B31B58">
      <w:pPr>
        <w:pStyle w:val="CiscoNormal"/>
      </w:pPr>
    </w:p>
    <w:p w14:paraId="73498BBF" w14:textId="443B67C2" w:rsidR="00CF64DC" w:rsidRPr="00CF64DC" w:rsidRDefault="00C86BF1" w:rsidP="00B31B58">
      <w:pPr>
        <w:pStyle w:val="CiscoNormal"/>
      </w:pPr>
      <w:r>
        <w:rPr>
          <w:b/>
        </w:rPr>
        <w:fldChar w:fldCharType="begin"/>
      </w:r>
      <w:r>
        <w:rPr>
          <w:b/>
        </w:rPr>
        <w:instrText xml:space="preserve"> SEQ Requirement \# "GMTRP000" \* MERGEFORMAT   \* MERGEFORMAT  \* MERGEFORMAT  \* MERGEFORMAT </w:instrText>
      </w:r>
      <w:r>
        <w:rPr>
          <w:b/>
        </w:rPr>
        <w:fldChar w:fldCharType="separate"/>
      </w:r>
      <w:r>
        <w:rPr>
          <w:b/>
        </w:rPr>
        <w:t>GMTRP005</w:t>
      </w:r>
      <w:r>
        <w:rPr>
          <w:b/>
        </w:rPr>
        <w:fldChar w:fldCharType="end"/>
      </w:r>
      <w:r w:rsidRPr="000F36B7">
        <w:rPr>
          <w:b/>
        </w:rPr>
        <w:t>:</w:t>
      </w:r>
      <w:r>
        <w:t xml:space="preserve"> </w:t>
      </w:r>
      <w:r w:rsidR="00CF64DC" w:rsidRPr="00CF64DC">
        <w:t xml:space="preserve">As a </w:t>
      </w:r>
      <w:r w:rsidR="00DB2185">
        <w:t xml:space="preserve">Data Analyst, </w:t>
      </w:r>
      <w:r w:rsidR="00CF64DC" w:rsidRPr="00CF64DC">
        <w:t xml:space="preserve">I want to provide the Reporting and Orchestration teams with comprehensive documentation and Standard Operating Procedures (SOPs) for the </w:t>
      </w:r>
      <w:r w:rsidR="001F64DA" w:rsidRPr="001F64DA">
        <w:t>business-ready dataset</w:t>
      </w:r>
      <w:r w:rsidR="00CF64DC" w:rsidRPr="00CF64DC">
        <w:t>,</w:t>
      </w:r>
      <w:r w:rsidR="00CF64DC">
        <w:t xml:space="preserve"> s</w:t>
      </w:r>
      <w:r w:rsidR="00CF64DC" w:rsidRPr="00CF64DC">
        <w:t>o that end-users can independently interpret data lineage and utilize the table for self-service analysis, minimizing operational friction and eliminating redundant cross-functional support queries.</w:t>
      </w:r>
    </w:p>
    <w:p w14:paraId="7B4C5938" w14:textId="4D094E50" w:rsidR="00D37400" w:rsidRDefault="00C571A5" w:rsidP="002966DB">
      <w:pPr>
        <w:pStyle w:val="CiscoSubHeader"/>
        <w:rPr>
          <w:rStyle w:val="SubtleReference"/>
        </w:rPr>
      </w:pPr>
      <w:bookmarkStart w:id="17" w:name="_Toc230250097"/>
      <w:r>
        <w:rPr>
          <w:rStyle w:val="SubtleReference"/>
        </w:rPr>
        <w:t>General</w:t>
      </w:r>
      <w:r w:rsidR="00FE5D08">
        <w:rPr>
          <w:rStyle w:val="SubtleReference"/>
        </w:rPr>
        <w:t xml:space="preserve"> </w:t>
      </w:r>
      <w:r w:rsidR="0077776F">
        <w:rPr>
          <w:rStyle w:val="SubtleReference"/>
        </w:rPr>
        <w:t>Projects Data</w:t>
      </w:r>
      <w:r w:rsidR="00D37400" w:rsidRPr="002966DB">
        <w:rPr>
          <w:rStyle w:val="SubtleReference"/>
        </w:rPr>
        <w:t xml:space="preserve"> Capture</w:t>
      </w:r>
      <w:bookmarkEnd w:id="17"/>
    </w:p>
    <w:p w14:paraId="40120433" w14:textId="77777777" w:rsidR="00EE6A18" w:rsidRPr="002966DB" w:rsidRDefault="00EE6A18" w:rsidP="00B31B58">
      <w:pPr>
        <w:pStyle w:val="CiscoNormal"/>
      </w:pPr>
    </w:p>
    <w:p w14:paraId="5B41A456" w14:textId="3454EFB0" w:rsidR="00045AE2" w:rsidRDefault="00E741AB" w:rsidP="00B31B58">
      <w:pPr>
        <w:pStyle w:val="CiscoNormal"/>
      </w:pPr>
      <w:r>
        <w:rPr>
          <w:b/>
        </w:rPr>
        <w:fldChar w:fldCharType="begin"/>
      </w:r>
      <w:r>
        <w:rPr>
          <w:b/>
        </w:rPr>
        <w:instrText xml:space="preserve"> SEQ Requirement \r 1 \# "GEN000" \* MERGEFORMAT \* MERGEFORMAT  \* MERGEFORMAT  \* MERGEFORMAT </w:instrText>
      </w:r>
      <w:r>
        <w:rPr>
          <w:b/>
        </w:rPr>
        <w:fldChar w:fldCharType="separate"/>
      </w:r>
      <w:r>
        <w:rPr>
          <w:b/>
          <w:noProof/>
        </w:rPr>
        <w:t>GEN001</w:t>
      </w:r>
      <w:r>
        <w:rPr>
          <w:b/>
        </w:rPr>
        <w:fldChar w:fldCharType="end"/>
      </w:r>
      <w:r w:rsidR="000F36B7" w:rsidRPr="000F36B7">
        <w:rPr>
          <w:b/>
        </w:rPr>
        <w:t>:</w:t>
      </w:r>
      <w:r w:rsidR="000F36B7">
        <w:t xml:space="preserve"> </w:t>
      </w:r>
      <w:r w:rsidR="00045AE2" w:rsidRPr="00951A91">
        <w:t>As a Data Analyst, I want to capture and aggregate strategic data elements—</w:t>
      </w:r>
      <w:r w:rsidR="00045AE2" w:rsidRPr="0067439D">
        <w:t xml:space="preserve">including all elements listed below from the Workfront relational database into a </w:t>
      </w:r>
      <w:r w:rsidR="0067439D" w:rsidRPr="0067439D">
        <w:t>standardized, accessible data output structure</w:t>
      </w:r>
      <w:r w:rsidR="00045AE2" w:rsidRPr="00951A91">
        <w:t>, so that I can accurately segment, report, and model data for each specific customer activation</w:t>
      </w:r>
      <w:r w:rsidR="00045AE2" w:rsidRPr="00951A91">
        <w:rPr>
          <w:rFonts w:asciiTheme="minorHAnsi" w:hAnsiTheme="minorHAnsi"/>
        </w:rPr>
        <w:t xml:space="preserve"> </w:t>
      </w:r>
      <w:r w:rsidR="00045AE2" w:rsidRPr="00951A91">
        <w:t>ensuring all reporting is directly aligned to leadership views of the business.</w:t>
      </w:r>
    </w:p>
    <w:p w14:paraId="004A5EA6" w14:textId="77777777" w:rsidR="00045AE2" w:rsidRPr="00951A91" w:rsidRDefault="00045AE2" w:rsidP="00B31B58">
      <w:pPr>
        <w:pStyle w:val="CiscoNormal"/>
        <w:rPr>
          <w:lang w:val="en-US"/>
        </w:rPr>
      </w:pPr>
    </w:p>
    <w:tbl>
      <w:tblPr>
        <w:tblStyle w:val="TableGrid"/>
        <w:tblW w:w="9200" w:type="dxa"/>
        <w:tblLook w:val="04A0" w:firstRow="1" w:lastRow="0" w:firstColumn="1" w:lastColumn="0" w:noHBand="0" w:noVBand="1"/>
      </w:tblPr>
      <w:tblGrid>
        <w:gridCol w:w="1920"/>
        <w:gridCol w:w="1920"/>
        <w:gridCol w:w="2635"/>
        <w:gridCol w:w="2725"/>
      </w:tblGrid>
      <w:tr w:rsidR="009E1366" w14:paraId="34E7E2BE" w14:textId="77777777" w:rsidTr="006C3A7A">
        <w:tc>
          <w:tcPr>
            <w:tcW w:w="1920" w:type="dxa"/>
          </w:tcPr>
          <w:p w14:paraId="401DB85B" w14:textId="7C07746F" w:rsidR="009E1366" w:rsidRDefault="00F34BAB" w:rsidP="00F130F5">
            <w:pPr>
              <w:pStyle w:val="CiscoBoldTable"/>
            </w:pPr>
            <w:r>
              <w:t>Workfront Field Name</w:t>
            </w:r>
          </w:p>
        </w:tc>
        <w:tc>
          <w:tcPr>
            <w:tcW w:w="1920" w:type="dxa"/>
          </w:tcPr>
          <w:p w14:paraId="7452455E" w14:textId="5AF7F0F0" w:rsidR="009E1366" w:rsidRDefault="00F34BAB" w:rsidP="00F130F5">
            <w:pPr>
              <w:pStyle w:val="CiscoBoldTable"/>
            </w:pPr>
            <w:r>
              <w:t>Business Term</w:t>
            </w:r>
          </w:p>
        </w:tc>
        <w:tc>
          <w:tcPr>
            <w:tcW w:w="2635" w:type="dxa"/>
          </w:tcPr>
          <w:p w14:paraId="133C0FD4" w14:textId="77777777" w:rsidR="009E1366" w:rsidRDefault="009E1366" w:rsidP="00F130F5">
            <w:pPr>
              <w:pStyle w:val="CiscoBoldTable"/>
            </w:pPr>
            <w:r>
              <w:t>Definition</w:t>
            </w:r>
          </w:p>
        </w:tc>
        <w:tc>
          <w:tcPr>
            <w:tcW w:w="2725" w:type="dxa"/>
          </w:tcPr>
          <w:p w14:paraId="0237E20E" w14:textId="77777777" w:rsidR="009E1366" w:rsidRDefault="009E1366" w:rsidP="00F130F5">
            <w:pPr>
              <w:pStyle w:val="CiscoBoldTable"/>
            </w:pPr>
            <w:r>
              <w:t>Business Logic</w:t>
            </w:r>
          </w:p>
        </w:tc>
      </w:tr>
      <w:tr w:rsidR="00F34BAB" w14:paraId="385D8AB7" w14:textId="77777777" w:rsidTr="006C3A7A">
        <w:tc>
          <w:tcPr>
            <w:tcW w:w="1920" w:type="dxa"/>
          </w:tcPr>
          <w:p w14:paraId="3EF25A95" w14:textId="3E80DD1B" w:rsidR="00F34BAB" w:rsidRPr="00E945D7" w:rsidRDefault="00E945D7" w:rsidP="00E945D7">
            <w:pPr>
              <w:pStyle w:val="CiscoRegularTable"/>
            </w:pPr>
            <w:r w:rsidRPr="00E945D7">
              <w:t>uap project id</w:t>
            </w:r>
          </w:p>
        </w:tc>
        <w:tc>
          <w:tcPr>
            <w:tcW w:w="1920" w:type="dxa"/>
          </w:tcPr>
          <w:p w14:paraId="2EC3BA5F" w14:textId="78BEB8C2" w:rsidR="00F34BAB" w:rsidRDefault="00F34BAB" w:rsidP="00F34BAB">
            <w:pPr>
              <w:pStyle w:val="CiscoRegularTable"/>
            </w:pPr>
            <w:r>
              <w:t>Project ID</w:t>
            </w:r>
          </w:p>
        </w:tc>
        <w:tc>
          <w:tcPr>
            <w:tcW w:w="2635" w:type="dxa"/>
          </w:tcPr>
          <w:p w14:paraId="25D18EE1" w14:textId="77777777" w:rsidR="00F34BAB" w:rsidRDefault="00F34BAB" w:rsidP="00F34BAB">
            <w:pPr>
              <w:pStyle w:val="CiscoRegularTable"/>
            </w:pPr>
            <w:r w:rsidRPr="008267A0">
              <w:t xml:space="preserve">For every new project, there will be a </w:t>
            </w:r>
            <w:r>
              <w:t xml:space="preserve">unique </w:t>
            </w:r>
            <w:r w:rsidRPr="008267A0">
              <w:t>project ID</w:t>
            </w:r>
          </w:p>
        </w:tc>
        <w:tc>
          <w:tcPr>
            <w:tcW w:w="2725" w:type="dxa"/>
          </w:tcPr>
          <w:p w14:paraId="73630256" w14:textId="77777777" w:rsidR="00F34BAB" w:rsidRDefault="00F34BAB" w:rsidP="00F34BAB">
            <w:pPr>
              <w:pStyle w:val="CiscoRegularTable"/>
            </w:pPr>
            <w:r w:rsidRPr="008267A0">
              <w:t>Stakeholder Unit Acronym + 6 numbers (000001) -</w:t>
            </w:r>
          </w:p>
        </w:tc>
      </w:tr>
      <w:tr w:rsidR="00F34BAB" w14:paraId="7740A4BE" w14:textId="77777777" w:rsidTr="006C3A7A">
        <w:tc>
          <w:tcPr>
            <w:tcW w:w="1920" w:type="dxa"/>
          </w:tcPr>
          <w:p w14:paraId="779F507D" w14:textId="0A1399B3" w:rsidR="00F34BAB" w:rsidRPr="00E945D7" w:rsidRDefault="00E945D7" w:rsidP="00E945D7">
            <w:pPr>
              <w:pStyle w:val="CiscoRegularTable"/>
            </w:pPr>
            <w:r w:rsidRPr="00E945D7">
              <w:t>uap stakeholder unit</w:t>
            </w:r>
          </w:p>
        </w:tc>
        <w:tc>
          <w:tcPr>
            <w:tcW w:w="1920" w:type="dxa"/>
          </w:tcPr>
          <w:p w14:paraId="65B87606" w14:textId="47C2E01D" w:rsidR="00F34BAB" w:rsidRDefault="00F34BAB" w:rsidP="00F34BAB">
            <w:pPr>
              <w:pStyle w:val="CiscoRegularTable"/>
            </w:pPr>
            <w:r>
              <w:t>Stakeholder Unit</w:t>
            </w:r>
          </w:p>
        </w:tc>
        <w:tc>
          <w:tcPr>
            <w:tcW w:w="2635" w:type="dxa"/>
          </w:tcPr>
          <w:p w14:paraId="7094B4B8" w14:textId="570690B3" w:rsidR="00F34BAB" w:rsidRPr="008267A0" w:rsidRDefault="00F34BAB" w:rsidP="00F34BAB">
            <w:pPr>
              <w:pStyle w:val="CiscoRegularTable"/>
            </w:pPr>
            <w:r>
              <w:t>The organization within Cisco initiating the Workfront Request</w:t>
            </w:r>
            <w:r w:rsidR="2989598C">
              <w:t>. If requesting on behalf of</w:t>
            </w:r>
            <w:r w:rsidR="36C349F8">
              <w:t xml:space="preserve"> another stakeholder</w:t>
            </w:r>
            <w:r w:rsidR="2989598C">
              <w:t>,</w:t>
            </w:r>
            <w:r w:rsidR="743A1A43">
              <w:t xml:space="preserve"> </w:t>
            </w:r>
            <w:r w:rsidR="2989598C">
              <w:t xml:space="preserve">should </w:t>
            </w:r>
            <w:r w:rsidR="6BDB6EE8">
              <w:t xml:space="preserve">select that stakeholder. </w:t>
            </w:r>
          </w:p>
        </w:tc>
        <w:tc>
          <w:tcPr>
            <w:tcW w:w="2725" w:type="dxa"/>
          </w:tcPr>
          <w:p w14:paraId="13E5F04E" w14:textId="77777777" w:rsidR="00F34BAB" w:rsidRPr="008267A0" w:rsidRDefault="00F34BAB" w:rsidP="00F34BAB">
            <w:pPr>
              <w:pStyle w:val="CiscoRegularTable"/>
            </w:pPr>
            <w:r>
              <w:t>Single Select List of Values</w:t>
            </w:r>
          </w:p>
        </w:tc>
      </w:tr>
      <w:tr w:rsidR="00F34BAB" w14:paraId="7C9C1A76" w14:textId="77777777" w:rsidTr="006C3A7A">
        <w:tc>
          <w:tcPr>
            <w:tcW w:w="1920" w:type="dxa"/>
          </w:tcPr>
          <w:p w14:paraId="05FD0703" w14:textId="5D08C8EF" w:rsidR="00F34BAB" w:rsidRPr="00E945D7" w:rsidRDefault="00E945D7" w:rsidP="00E945D7">
            <w:pPr>
              <w:pStyle w:val="CiscoRegularTable"/>
            </w:pPr>
            <w:r w:rsidRPr="0021206E">
              <w:t>uap primary technology</w:t>
            </w:r>
          </w:p>
        </w:tc>
        <w:tc>
          <w:tcPr>
            <w:tcW w:w="1920" w:type="dxa"/>
          </w:tcPr>
          <w:p w14:paraId="1BB96C7E" w14:textId="1A1C9945" w:rsidR="00F34BAB" w:rsidRPr="005E1F73" w:rsidRDefault="00F34BAB" w:rsidP="00F34BAB">
            <w:pPr>
              <w:pStyle w:val="CiscoRegularTable"/>
            </w:pPr>
            <w:r>
              <w:t>Primary Technology</w:t>
            </w:r>
          </w:p>
        </w:tc>
        <w:tc>
          <w:tcPr>
            <w:tcW w:w="2635" w:type="dxa"/>
          </w:tcPr>
          <w:p w14:paraId="3383CCE8" w14:textId="3C9BA774" w:rsidR="00F34BAB" w:rsidRPr="008267A0" w:rsidRDefault="00F34BAB" w:rsidP="00F34BAB">
            <w:pPr>
              <w:pStyle w:val="CiscoRegularTable"/>
            </w:pPr>
            <w:r>
              <w:t xml:space="preserve">The main technology </w:t>
            </w:r>
            <w:r w:rsidR="22B447C4" w:rsidRPr="6209353F">
              <w:t>being targeted in</w:t>
            </w:r>
            <w:r>
              <w:t xml:space="preserve"> this activation</w:t>
            </w:r>
            <w:r w:rsidR="72D004A4" w:rsidRPr="6209353F">
              <w:t>.</w:t>
            </w:r>
          </w:p>
        </w:tc>
        <w:tc>
          <w:tcPr>
            <w:tcW w:w="2725" w:type="dxa"/>
          </w:tcPr>
          <w:p w14:paraId="62589D6C" w14:textId="77777777" w:rsidR="00F34BAB" w:rsidRPr="008267A0" w:rsidRDefault="00F34BAB" w:rsidP="00F34BAB">
            <w:pPr>
              <w:pStyle w:val="CiscoRegularTable"/>
            </w:pPr>
            <w:r>
              <w:t>Single Select List of Values</w:t>
            </w:r>
          </w:p>
        </w:tc>
      </w:tr>
      <w:tr w:rsidR="00F34BAB" w14:paraId="7084AFDD" w14:textId="77777777" w:rsidTr="006C3A7A">
        <w:tc>
          <w:tcPr>
            <w:tcW w:w="1920" w:type="dxa"/>
          </w:tcPr>
          <w:p w14:paraId="0BB02618" w14:textId="75328EB4" w:rsidR="00F34BAB" w:rsidRPr="00E945D7" w:rsidRDefault="00E945D7" w:rsidP="00E945D7">
            <w:pPr>
              <w:pStyle w:val="CiscoRegularTable"/>
            </w:pPr>
            <w:r w:rsidRPr="0021206E">
              <w:t>uap program</w:t>
            </w:r>
          </w:p>
        </w:tc>
        <w:tc>
          <w:tcPr>
            <w:tcW w:w="1920" w:type="dxa"/>
          </w:tcPr>
          <w:p w14:paraId="6E6A446C" w14:textId="5630B2A6" w:rsidR="00F34BAB" w:rsidRPr="005E1F73" w:rsidRDefault="00F34BAB" w:rsidP="00F34BAB">
            <w:pPr>
              <w:pStyle w:val="CiscoRegularTable"/>
              <w:rPr>
                <w:rFonts w:ascii="Aptos Narrow" w:hAnsi="Aptos Narrow"/>
                <w:color w:val="000000"/>
              </w:rPr>
            </w:pPr>
            <w:r>
              <w:t>Program</w:t>
            </w:r>
          </w:p>
        </w:tc>
        <w:tc>
          <w:tcPr>
            <w:tcW w:w="2635" w:type="dxa"/>
          </w:tcPr>
          <w:p w14:paraId="7DCFC277" w14:textId="005771D7" w:rsidR="00F34BAB" w:rsidRPr="008267A0" w:rsidRDefault="00F34BAB" w:rsidP="00F34BAB">
            <w:pPr>
              <w:pStyle w:val="CiscoRegularTable"/>
            </w:pPr>
            <w:r>
              <w:t xml:space="preserve">The </w:t>
            </w:r>
            <w:r w:rsidR="7E970910">
              <w:t xml:space="preserve">primary </w:t>
            </w:r>
            <w:r>
              <w:t xml:space="preserve">marketing program </w:t>
            </w:r>
            <w:r w:rsidR="7E319CBB">
              <w:t>aligned to the</w:t>
            </w:r>
            <w:r>
              <w:t xml:space="preserve"> activation</w:t>
            </w:r>
            <w:r w:rsidR="7E319CBB">
              <w:t>.</w:t>
            </w:r>
          </w:p>
        </w:tc>
        <w:tc>
          <w:tcPr>
            <w:tcW w:w="2725" w:type="dxa"/>
          </w:tcPr>
          <w:p w14:paraId="26644A57" w14:textId="77777777" w:rsidR="00F34BAB" w:rsidRPr="008267A0" w:rsidRDefault="00F34BAB" w:rsidP="00F34BAB">
            <w:pPr>
              <w:pStyle w:val="CiscoRegularTable"/>
            </w:pPr>
            <w:r>
              <w:t>Single Select list of values</w:t>
            </w:r>
          </w:p>
        </w:tc>
      </w:tr>
      <w:tr w:rsidR="00F34BAB" w14:paraId="0B5A72A3" w14:textId="77777777" w:rsidTr="006C3A7A">
        <w:tc>
          <w:tcPr>
            <w:tcW w:w="1920" w:type="dxa"/>
          </w:tcPr>
          <w:p w14:paraId="2D5B9D55" w14:textId="2DB6F38A" w:rsidR="00F34BAB" w:rsidRPr="00E945D7" w:rsidRDefault="00E945D7" w:rsidP="00E945D7">
            <w:pPr>
              <w:pStyle w:val="CiscoRegularTable"/>
            </w:pPr>
            <w:r w:rsidRPr="0021206E">
              <w:t>uap funnel stage</w:t>
            </w:r>
          </w:p>
        </w:tc>
        <w:tc>
          <w:tcPr>
            <w:tcW w:w="1920" w:type="dxa"/>
          </w:tcPr>
          <w:p w14:paraId="2227AC2C" w14:textId="25426831" w:rsidR="00F34BAB" w:rsidRPr="005E1F73" w:rsidRDefault="00F34BAB" w:rsidP="00F34BAB">
            <w:pPr>
              <w:pStyle w:val="CiscoRegularTable"/>
              <w:rPr>
                <w:rFonts w:ascii="Aptos Narrow" w:hAnsi="Aptos Narrow"/>
                <w:color w:val="000000"/>
              </w:rPr>
            </w:pPr>
            <w:r>
              <w:t>Funnel Stage</w:t>
            </w:r>
          </w:p>
        </w:tc>
        <w:tc>
          <w:tcPr>
            <w:tcW w:w="2635" w:type="dxa"/>
          </w:tcPr>
          <w:p w14:paraId="6704E847" w14:textId="28365024" w:rsidR="00F34BAB" w:rsidRPr="008267A0" w:rsidRDefault="3E6687F8" w:rsidP="00F34BAB">
            <w:pPr>
              <w:pStyle w:val="CiscoRegularTable"/>
              <w:rPr>
                <w:rFonts w:eastAsia="Aptos" w:cs="Arial"/>
                <w:szCs w:val="18"/>
              </w:rPr>
            </w:pPr>
            <w:r w:rsidRPr="6209353F">
              <w:rPr>
                <w:rFonts w:eastAsia="Aptos" w:cs="Arial"/>
                <w:szCs w:val="18"/>
              </w:rPr>
              <w:t>Phase in the customer journey (Awareness → Decision)</w:t>
            </w:r>
          </w:p>
        </w:tc>
        <w:tc>
          <w:tcPr>
            <w:tcW w:w="2725" w:type="dxa"/>
          </w:tcPr>
          <w:p w14:paraId="424FD2E5" w14:textId="77777777" w:rsidR="00F34BAB" w:rsidRPr="008267A0" w:rsidRDefault="00F34BAB" w:rsidP="00F34BAB">
            <w:pPr>
              <w:pStyle w:val="CiscoRegularTable"/>
            </w:pPr>
            <w:r>
              <w:t>Single Select List of values</w:t>
            </w:r>
          </w:p>
        </w:tc>
      </w:tr>
    </w:tbl>
    <w:p w14:paraId="11E33610" w14:textId="77777777" w:rsidR="00F34BAB" w:rsidRDefault="00F34BAB" w:rsidP="00B31B58">
      <w:pPr>
        <w:pStyle w:val="CiscoNormal"/>
      </w:pPr>
    </w:p>
    <w:p w14:paraId="74EF8C65" w14:textId="7814D8FD" w:rsidR="0090206D" w:rsidRPr="0090206D" w:rsidRDefault="00E741AB" w:rsidP="00B31B58">
      <w:pPr>
        <w:pStyle w:val="CiscoNormal"/>
      </w:pPr>
      <w:r>
        <w:rPr>
          <w:b/>
        </w:rPr>
        <w:fldChar w:fldCharType="begin"/>
      </w:r>
      <w:r>
        <w:rPr>
          <w:b/>
        </w:rPr>
        <w:instrText xml:space="preserve"> SEQ Requirement  \# "GEN000" \* MERGEFORMAT \* MERGEFORMAT  \* MERGEFORMAT  \* MERGEFORMAT  \* MERGEFORMAT </w:instrText>
      </w:r>
      <w:r>
        <w:rPr>
          <w:b/>
        </w:rPr>
        <w:fldChar w:fldCharType="separate"/>
      </w:r>
      <w:r>
        <w:rPr>
          <w:b/>
          <w:noProof/>
        </w:rPr>
        <w:t>GEN002</w:t>
      </w:r>
      <w:r>
        <w:rPr>
          <w:b/>
        </w:rPr>
        <w:fldChar w:fldCharType="end"/>
      </w:r>
      <w:r w:rsidR="00570CAC" w:rsidRPr="000F36B7">
        <w:rPr>
          <w:b/>
        </w:rPr>
        <w:t>:</w:t>
      </w:r>
      <w:r w:rsidR="00570CAC">
        <w:t xml:space="preserve"> </w:t>
      </w:r>
      <w:r w:rsidR="002170A5">
        <w:t xml:space="preserve">As a Data Analyst, </w:t>
      </w:r>
      <w:r w:rsidR="0090206D" w:rsidRPr="0090206D">
        <w:t>I want to capture and aggregate standard project details</w:t>
      </w:r>
      <w:r w:rsidR="0090206D">
        <w:t xml:space="preserve"> </w:t>
      </w:r>
      <w:r w:rsidR="0090206D" w:rsidRPr="0090206D">
        <w:t>and related operational context</w:t>
      </w:r>
      <w:r w:rsidR="0090206D">
        <w:t xml:space="preserve"> </w:t>
      </w:r>
      <w:r w:rsidR="0090206D" w:rsidRPr="0090206D">
        <w:t>from the normalized Workfront tables</w:t>
      </w:r>
      <w:r w:rsidR="0090206D">
        <w:t xml:space="preserve"> </w:t>
      </w:r>
      <w:r w:rsidR="0090206D" w:rsidRPr="0090206D">
        <w:t xml:space="preserve">and consolidate them into </w:t>
      </w:r>
      <w:r w:rsidR="00015F0C" w:rsidRPr="00015F0C">
        <w:t>standardized, accessible data output structure</w:t>
      </w:r>
      <w:r w:rsidR="0090206D" w:rsidRPr="00015F0C">
        <w:t>,</w:t>
      </w:r>
      <w:r w:rsidR="0090206D">
        <w:t xml:space="preserve"> s</w:t>
      </w:r>
      <w:r w:rsidR="0090206D" w:rsidRPr="0090206D">
        <w:t xml:space="preserve">o that I can easily access a single-source view to </w:t>
      </w:r>
      <w:r w:rsidRPr="0090206D">
        <w:t>analyse</w:t>
      </w:r>
      <w:r w:rsidR="0090206D" w:rsidRPr="0090206D">
        <w:t xml:space="preserve"> the specific timing and details of each activation without needing complex relational joins, enabling faster reporting and better </w:t>
      </w:r>
    </w:p>
    <w:p w14:paraId="17158C34" w14:textId="77777777" w:rsidR="00776214" w:rsidRDefault="00776214" w:rsidP="00B31B58">
      <w:pPr>
        <w:pStyle w:val="CiscoNormal"/>
        <w:rPr>
          <w:lang w:val="en-US"/>
        </w:rPr>
      </w:pPr>
    </w:p>
    <w:tbl>
      <w:tblPr>
        <w:tblStyle w:val="TableGrid"/>
        <w:tblW w:w="9100" w:type="dxa"/>
        <w:tblLook w:val="04A0" w:firstRow="1" w:lastRow="0" w:firstColumn="1" w:lastColumn="0" w:noHBand="0" w:noVBand="1"/>
      </w:tblPr>
      <w:tblGrid>
        <w:gridCol w:w="1915"/>
        <w:gridCol w:w="1915"/>
        <w:gridCol w:w="2635"/>
        <w:gridCol w:w="2635"/>
      </w:tblGrid>
      <w:tr w:rsidR="009E1366" w14:paraId="7349D20A" w14:textId="77777777" w:rsidTr="009E1366">
        <w:tc>
          <w:tcPr>
            <w:tcW w:w="1915" w:type="dxa"/>
            <w:vAlign w:val="center"/>
          </w:tcPr>
          <w:p w14:paraId="01A52399" w14:textId="50C9D887" w:rsidR="009E1366" w:rsidRDefault="00432298" w:rsidP="00F130F5">
            <w:pPr>
              <w:pStyle w:val="CiscoBoldTable"/>
              <w:jc w:val="center"/>
            </w:pPr>
            <w:r>
              <w:t>Workfront Field Name</w:t>
            </w:r>
          </w:p>
        </w:tc>
        <w:tc>
          <w:tcPr>
            <w:tcW w:w="1915" w:type="dxa"/>
            <w:vAlign w:val="center"/>
          </w:tcPr>
          <w:p w14:paraId="13F2E2CA" w14:textId="0BE559B6" w:rsidR="009E1366" w:rsidRDefault="00432298" w:rsidP="00F130F5">
            <w:pPr>
              <w:pStyle w:val="CiscoBoldTable"/>
              <w:jc w:val="center"/>
            </w:pPr>
            <w:r>
              <w:t>Business Term</w:t>
            </w:r>
          </w:p>
        </w:tc>
        <w:tc>
          <w:tcPr>
            <w:tcW w:w="2635" w:type="dxa"/>
            <w:vAlign w:val="center"/>
          </w:tcPr>
          <w:p w14:paraId="08B33C3F" w14:textId="41E2E5CD" w:rsidR="009E1366" w:rsidRDefault="009E1366" w:rsidP="00F130F5">
            <w:pPr>
              <w:pStyle w:val="CiscoBoldTable"/>
              <w:jc w:val="center"/>
            </w:pPr>
            <w:r>
              <w:t>Definition</w:t>
            </w:r>
          </w:p>
        </w:tc>
        <w:tc>
          <w:tcPr>
            <w:tcW w:w="2635" w:type="dxa"/>
            <w:vAlign w:val="center"/>
          </w:tcPr>
          <w:p w14:paraId="67F313C1" w14:textId="3896B7C6" w:rsidR="009E1366" w:rsidRDefault="009E1366" w:rsidP="00F130F5">
            <w:pPr>
              <w:pStyle w:val="CiscoBoldTable"/>
              <w:jc w:val="center"/>
            </w:pPr>
            <w:r>
              <w:t>Business Logic</w:t>
            </w:r>
          </w:p>
        </w:tc>
      </w:tr>
      <w:tr w:rsidR="00432298" w14:paraId="24BA5BAE" w14:textId="77777777" w:rsidTr="009E1366">
        <w:tc>
          <w:tcPr>
            <w:tcW w:w="1915" w:type="dxa"/>
          </w:tcPr>
          <w:p w14:paraId="720BBE4B" w14:textId="7FACB367" w:rsidR="00432298" w:rsidRPr="005420AF" w:rsidRDefault="00E66A24" w:rsidP="005420AF">
            <w:pPr>
              <w:pStyle w:val="CiscoRegularTable"/>
            </w:pPr>
            <w:r w:rsidRPr="005420AF">
              <w:t>uap project type</w:t>
            </w:r>
          </w:p>
        </w:tc>
        <w:tc>
          <w:tcPr>
            <w:tcW w:w="1915" w:type="dxa"/>
          </w:tcPr>
          <w:p w14:paraId="036A30AF" w14:textId="621752C0" w:rsidR="00432298" w:rsidRDefault="00432298" w:rsidP="00432298">
            <w:pPr>
              <w:pStyle w:val="CiscoRegularTable"/>
            </w:pPr>
            <w:r>
              <w:t>Project Type</w:t>
            </w:r>
          </w:p>
        </w:tc>
        <w:tc>
          <w:tcPr>
            <w:tcW w:w="2635" w:type="dxa"/>
          </w:tcPr>
          <w:p w14:paraId="033F39E6" w14:textId="6C4142CF" w:rsidR="00432298" w:rsidRDefault="453EE623" w:rsidP="00432298">
            <w:pPr>
              <w:pStyle w:val="CiscoRegularTable"/>
              <w:rPr>
                <w:rFonts w:eastAsia="Aptos" w:cs="Arial"/>
                <w:szCs w:val="18"/>
              </w:rPr>
            </w:pPr>
            <w:r w:rsidRPr="6209353F">
              <w:rPr>
                <w:rFonts w:eastAsia="Aptos" w:cs="Arial"/>
                <w:szCs w:val="18"/>
              </w:rPr>
              <w:t>The activation type selected from the DART homepage.</w:t>
            </w:r>
          </w:p>
        </w:tc>
        <w:tc>
          <w:tcPr>
            <w:tcW w:w="2635" w:type="dxa"/>
          </w:tcPr>
          <w:p w14:paraId="1BDA6751" w14:textId="1A2C852F" w:rsidR="00432298" w:rsidRDefault="5EF56D59" w:rsidP="00432298">
            <w:pPr>
              <w:pStyle w:val="CiscoRegularTable"/>
              <w:rPr>
                <w:rFonts w:eastAsia="Aptos" w:cs="Arial"/>
                <w:szCs w:val="18"/>
              </w:rPr>
            </w:pPr>
            <w:r w:rsidRPr="6209353F">
              <w:rPr>
                <w:rFonts w:eastAsia="Aptos" w:cs="Arial"/>
                <w:szCs w:val="18"/>
              </w:rPr>
              <w:t>Backend data capture; determines which conditional fields display</w:t>
            </w:r>
          </w:p>
        </w:tc>
      </w:tr>
      <w:tr w:rsidR="00432298" w14:paraId="619C83AD" w14:textId="77777777" w:rsidTr="009E1366">
        <w:tc>
          <w:tcPr>
            <w:tcW w:w="1915" w:type="dxa"/>
          </w:tcPr>
          <w:p w14:paraId="1C5BE01B" w14:textId="76E977FE" w:rsidR="00432298" w:rsidRPr="005420AF" w:rsidRDefault="00E66A24" w:rsidP="005420AF">
            <w:pPr>
              <w:pStyle w:val="CiscoRegularTable"/>
            </w:pPr>
            <w:r w:rsidRPr="005420AF">
              <w:t>uap campaign start date</w:t>
            </w:r>
          </w:p>
        </w:tc>
        <w:tc>
          <w:tcPr>
            <w:tcW w:w="1915" w:type="dxa"/>
          </w:tcPr>
          <w:p w14:paraId="253DC2DE" w14:textId="33CE7FB2" w:rsidR="00432298" w:rsidRDefault="00432298" w:rsidP="00432298">
            <w:pPr>
              <w:pStyle w:val="CiscoRegularTable"/>
            </w:pPr>
            <w:r>
              <w:t>Project Start Date</w:t>
            </w:r>
          </w:p>
        </w:tc>
        <w:tc>
          <w:tcPr>
            <w:tcW w:w="2635" w:type="dxa"/>
          </w:tcPr>
          <w:p w14:paraId="2B744991" w14:textId="315DA5AD" w:rsidR="00432298" w:rsidRDefault="00432298" w:rsidP="00432298">
            <w:pPr>
              <w:pStyle w:val="CiscoRegularTable"/>
            </w:pPr>
            <w:r>
              <w:t xml:space="preserve">The </w:t>
            </w:r>
            <w:r w:rsidR="0F5E6D30">
              <w:t>d</w:t>
            </w:r>
            <w:r w:rsidR="28882DA6">
              <w:t>ate</w:t>
            </w:r>
            <w:r>
              <w:t xml:space="preserve"> the </w:t>
            </w:r>
            <w:r w:rsidR="5172E68D">
              <w:t>p</w:t>
            </w:r>
            <w:r w:rsidR="28882DA6">
              <w:t>roject</w:t>
            </w:r>
            <w:r>
              <w:t xml:space="preserve"> is due to </w:t>
            </w:r>
            <w:r w:rsidR="2B1E46EB">
              <w:t>l</w:t>
            </w:r>
            <w:r w:rsidR="28882DA6">
              <w:t>aunch</w:t>
            </w:r>
            <w:r w:rsidR="6E80097D">
              <w:t>.</w:t>
            </w:r>
          </w:p>
        </w:tc>
        <w:tc>
          <w:tcPr>
            <w:tcW w:w="2635" w:type="dxa"/>
          </w:tcPr>
          <w:p w14:paraId="4D697439" w14:textId="6440F7EE" w:rsidR="00432298" w:rsidRDefault="00432298" w:rsidP="00432298">
            <w:pPr>
              <w:pStyle w:val="CiscoRegularTable"/>
            </w:pPr>
          </w:p>
        </w:tc>
      </w:tr>
      <w:tr w:rsidR="00432298" w14:paraId="28BE31B2" w14:textId="77777777" w:rsidTr="009E1366">
        <w:tc>
          <w:tcPr>
            <w:tcW w:w="1915" w:type="dxa"/>
          </w:tcPr>
          <w:p w14:paraId="4C745CF0" w14:textId="1499F49E" w:rsidR="00432298" w:rsidRPr="005420AF" w:rsidRDefault="00E66A24" w:rsidP="005420AF">
            <w:pPr>
              <w:pStyle w:val="CiscoRegularTable"/>
            </w:pPr>
            <w:r w:rsidRPr="005420AF">
              <w:t>uap campaign end date</w:t>
            </w:r>
          </w:p>
        </w:tc>
        <w:tc>
          <w:tcPr>
            <w:tcW w:w="1915" w:type="dxa"/>
          </w:tcPr>
          <w:p w14:paraId="4DECE927" w14:textId="14059161" w:rsidR="00432298" w:rsidRDefault="00432298" w:rsidP="00432298">
            <w:pPr>
              <w:pStyle w:val="CiscoRegularTable"/>
            </w:pPr>
            <w:r>
              <w:t>Project End Date</w:t>
            </w:r>
          </w:p>
        </w:tc>
        <w:tc>
          <w:tcPr>
            <w:tcW w:w="2635" w:type="dxa"/>
          </w:tcPr>
          <w:p w14:paraId="33E7391D" w14:textId="7503417B" w:rsidR="00432298" w:rsidRDefault="00432298" w:rsidP="00432298">
            <w:pPr>
              <w:pStyle w:val="CiscoRegularTable"/>
            </w:pPr>
            <w:r>
              <w:t>The data the project is due to finish</w:t>
            </w:r>
            <w:r w:rsidR="55308705">
              <w:t>.</w:t>
            </w:r>
          </w:p>
        </w:tc>
        <w:tc>
          <w:tcPr>
            <w:tcW w:w="2635" w:type="dxa"/>
          </w:tcPr>
          <w:p w14:paraId="14B96E03" w14:textId="0D348BE3" w:rsidR="00432298" w:rsidRDefault="00432298" w:rsidP="00432298">
            <w:pPr>
              <w:pStyle w:val="CiscoRegularTable"/>
            </w:pPr>
          </w:p>
        </w:tc>
      </w:tr>
      <w:tr w:rsidR="007C60D1" w14:paraId="2F8E7D15" w14:textId="77777777" w:rsidTr="009E1366">
        <w:tc>
          <w:tcPr>
            <w:tcW w:w="1915" w:type="dxa"/>
          </w:tcPr>
          <w:p w14:paraId="65A6BED6" w14:textId="4172061D" w:rsidR="007C60D1" w:rsidRPr="00921F44" w:rsidRDefault="007C60D1" w:rsidP="005420AF">
            <w:pPr>
              <w:pStyle w:val="CiscoRegularTable"/>
              <w:rPr>
                <w:strike/>
              </w:rPr>
            </w:pPr>
            <w:r w:rsidRPr="005420AF">
              <w:t>uap country band</w:t>
            </w:r>
          </w:p>
        </w:tc>
        <w:tc>
          <w:tcPr>
            <w:tcW w:w="1915" w:type="dxa"/>
          </w:tcPr>
          <w:p w14:paraId="53A6FA5B" w14:textId="0AC07D46" w:rsidR="007C60D1" w:rsidRPr="00921F44" w:rsidRDefault="007C60D1" w:rsidP="00432298">
            <w:pPr>
              <w:pStyle w:val="CiscoRegularTable"/>
              <w:rPr>
                <w:strike/>
              </w:rPr>
            </w:pPr>
            <w:r>
              <w:t>Country Band</w:t>
            </w:r>
          </w:p>
        </w:tc>
        <w:tc>
          <w:tcPr>
            <w:tcW w:w="2635" w:type="dxa"/>
          </w:tcPr>
          <w:p w14:paraId="47DF6933" w14:textId="43FCED57" w:rsidR="007C60D1" w:rsidRPr="00921F44" w:rsidRDefault="7F49EDCB" w:rsidP="00432298">
            <w:pPr>
              <w:pStyle w:val="CiscoRegularTable"/>
              <w:rPr>
                <w:rFonts w:eastAsia="Aptos" w:cs="Arial"/>
                <w:szCs w:val="18"/>
              </w:rPr>
            </w:pPr>
            <w:r w:rsidRPr="6209353F">
              <w:rPr>
                <w:rFonts w:eastAsia="Aptos" w:cs="Arial"/>
                <w:szCs w:val="18"/>
              </w:rPr>
              <w:t>Grouping of countries by investment priority.</w:t>
            </w:r>
          </w:p>
        </w:tc>
        <w:tc>
          <w:tcPr>
            <w:tcW w:w="2635" w:type="dxa"/>
          </w:tcPr>
          <w:p w14:paraId="60D391D5" w14:textId="30B20B7E" w:rsidR="007C60D1" w:rsidRPr="00921F44" w:rsidRDefault="007C60D1" w:rsidP="00432298">
            <w:pPr>
              <w:pStyle w:val="CiscoRegularTable"/>
              <w:rPr>
                <w:strike/>
              </w:rPr>
            </w:pPr>
            <w:r>
              <w:t>Multi Select List of Values</w:t>
            </w:r>
          </w:p>
        </w:tc>
      </w:tr>
      <w:tr w:rsidR="007C60D1" w14:paraId="0FF7F8D9" w14:textId="77777777" w:rsidTr="009E1366">
        <w:tc>
          <w:tcPr>
            <w:tcW w:w="1915" w:type="dxa"/>
          </w:tcPr>
          <w:p w14:paraId="0B9854A8" w14:textId="0E1A8D6D" w:rsidR="007C60D1" w:rsidRPr="005420AF" w:rsidRDefault="007C60D1" w:rsidP="005420AF">
            <w:pPr>
              <w:pStyle w:val="CiscoRegularTable"/>
            </w:pPr>
            <w:r w:rsidRPr="005420AF">
              <w:t>uap country_ms</w:t>
            </w:r>
          </w:p>
        </w:tc>
        <w:tc>
          <w:tcPr>
            <w:tcW w:w="1915" w:type="dxa"/>
          </w:tcPr>
          <w:p w14:paraId="5610C642" w14:textId="254AF469" w:rsidR="007C60D1" w:rsidRPr="00345574" w:rsidRDefault="007C60D1" w:rsidP="00432298">
            <w:pPr>
              <w:pStyle w:val="CiscoRegularTable"/>
            </w:pPr>
            <w:r>
              <w:t>Country</w:t>
            </w:r>
          </w:p>
        </w:tc>
        <w:tc>
          <w:tcPr>
            <w:tcW w:w="2635" w:type="dxa"/>
          </w:tcPr>
          <w:p w14:paraId="5C92A66B" w14:textId="0BD9D041" w:rsidR="007C60D1" w:rsidRDefault="007C60D1" w:rsidP="00432298">
            <w:pPr>
              <w:pStyle w:val="CiscoRegularTable"/>
              <w:tabs>
                <w:tab w:val="left" w:pos="1611"/>
              </w:tabs>
            </w:pPr>
            <w:r>
              <w:t>Countries the initiative is targeting</w:t>
            </w:r>
            <w:r w:rsidR="333DCB4E">
              <w:t>.</w:t>
            </w:r>
          </w:p>
        </w:tc>
        <w:tc>
          <w:tcPr>
            <w:tcW w:w="2635" w:type="dxa"/>
          </w:tcPr>
          <w:p w14:paraId="01074BEA" w14:textId="087F7160" w:rsidR="007C60D1" w:rsidRDefault="007C60D1" w:rsidP="00432298">
            <w:pPr>
              <w:pStyle w:val="CiscoRegularTable"/>
            </w:pPr>
            <w:r>
              <w:t>Multi Select List of Values</w:t>
            </w:r>
          </w:p>
        </w:tc>
      </w:tr>
      <w:tr w:rsidR="007C60D1" w14:paraId="0E7231ED" w14:textId="77777777" w:rsidTr="009E1366">
        <w:tc>
          <w:tcPr>
            <w:tcW w:w="1915" w:type="dxa"/>
          </w:tcPr>
          <w:p w14:paraId="253B7166" w14:textId="0EF0E55B" w:rsidR="007C60D1" w:rsidRPr="005420AF" w:rsidRDefault="007C60D1" w:rsidP="005420AF">
            <w:pPr>
              <w:pStyle w:val="CiscoRegularTable"/>
            </w:pPr>
            <w:r>
              <w:t>uap language</w:t>
            </w:r>
          </w:p>
        </w:tc>
        <w:tc>
          <w:tcPr>
            <w:tcW w:w="1915" w:type="dxa"/>
          </w:tcPr>
          <w:p w14:paraId="0D9500FD" w14:textId="4CCDB761" w:rsidR="007C60D1" w:rsidRPr="008C7FA7" w:rsidRDefault="007C60D1" w:rsidP="00432298">
            <w:pPr>
              <w:pStyle w:val="CiscoRegularTable"/>
            </w:pPr>
            <w:r>
              <w:t>Language</w:t>
            </w:r>
          </w:p>
        </w:tc>
        <w:tc>
          <w:tcPr>
            <w:tcW w:w="2635" w:type="dxa"/>
          </w:tcPr>
          <w:p w14:paraId="2853A614" w14:textId="0DBD6F2B" w:rsidR="007C60D1" w:rsidRDefault="5B496D59" w:rsidP="00432298">
            <w:pPr>
              <w:pStyle w:val="CiscoRegularTable"/>
            </w:pPr>
            <w:r>
              <w:t>L</w:t>
            </w:r>
            <w:r w:rsidR="05EBB68C">
              <w:t xml:space="preserve">anguage of </w:t>
            </w:r>
            <w:r w:rsidR="07CDF72A">
              <w:t>the activation.</w:t>
            </w:r>
          </w:p>
        </w:tc>
        <w:tc>
          <w:tcPr>
            <w:tcW w:w="2635" w:type="dxa"/>
          </w:tcPr>
          <w:p w14:paraId="2C1721A3" w14:textId="7DC3AB54" w:rsidR="007C60D1" w:rsidRDefault="7FADB1BD" w:rsidP="00432298">
            <w:pPr>
              <w:pStyle w:val="CiscoRegularTable"/>
            </w:pPr>
            <w:r>
              <w:t xml:space="preserve">Automated based on </w:t>
            </w:r>
            <w:r w:rsidR="05EBB68C">
              <w:t xml:space="preserve"> Country </w:t>
            </w:r>
            <w:r w:rsidR="2BC1533E">
              <w:t>selection.</w:t>
            </w:r>
            <w:r w:rsidR="25663D98">
              <w:t xml:space="preserve"> See Appendix C</w:t>
            </w:r>
          </w:p>
        </w:tc>
      </w:tr>
    </w:tbl>
    <w:p w14:paraId="09102F5C" w14:textId="5331D5A6" w:rsidR="00432298" w:rsidRPr="0052030C" w:rsidRDefault="00432298" w:rsidP="00B31B58">
      <w:pPr>
        <w:pStyle w:val="CiscoNormal"/>
      </w:pPr>
    </w:p>
    <w:p w14:paraId="2B83D9BF" w14:textId="57C5A7A1" w:rsidR="0052030C" w:rsidRDefault="00E741AB" w:rsidP="00B31B58">
      <w:pPr>
        <w:pStyle w:val="CiscoNormal"/>
      </w:pPr>
      <w:r>
        <w:rPr>
          <w:b/>
        </w:rPr>
        <w:fldChar w:fldCharType="begin"/>
      </w:r>
      <w:r>
        <w:rPr>
          <w:b/>
        </w:rPr>
        <w:instrText xml:space="preserve"> SEQ Requirement  \# "GEN000" \* MERGEFORMAT \* MERGEFORMAT  \* MERGEFORMAT  \* MERGEFORMAT  \* MERGEFORMAT </w:instrText>
      </w:r>
      <w:r>
        <w:rPr>
          <w:b/>
        </w:rPr>
        <w:fldChar w:fldCharType="separate"/>
      </w:r>
      <w:r>
        <w:rPr>
          <w:b/>
          <w:noProof/>
        </w:rPr>
        <w:t>GEN003</w:t>
      </w:r>
      <w:r>
        <w:rPr>
          <w:b/>
        </w:rPr>
        <w:fldChar w:fldCharType="end"/>
      </w:r>
      <w:r w:rsidRPr="000F36B7">
        <w:rPr>
          <w:b/>
        </w:rPr>
        <w:t>:</w:t>
      </w:r>
      <w:r>
        <w:t xml:space="preserve"> </w:t>
      </w:r>
      <w:r w:rsidR="00BF4744">
        <w:t xml:space="preserve">As a Data Analyst, </w:t>
      </w:r>
      <w:r w:rsidR="0052030C" w:rsidRPr="0052030C">
        <w:t>I want to capture and ingest technical audit columns</w:t>
      </w:r>
      <w:r w:rsidR="0052030C">
        <w:t xml:space="preserve"> </w:t>
      </w:r>
      <w:r w:rsidR="0052030C" w:rsidRPr="0052030C">
        <w:t xml:space="preserve">from the native Workfront relational tables into the </w:t>
      </w:r>
      <w:r w:rsidR="00C9526A" w:rsidRPr="00C9526A">
        <w:t>reporting data layer</w:t>
      </w:r>
      <w:r w:rsidR="0052030C" w:rsidRPr="00C9526A">
        <w:t>,</w:t>
      </w:r>
      <w:r w:rsidR="00C9526A">
        <w:t xml:space="preserve"> </w:t>
      </w:r>
      <w:r w:rsidR="0052030C">
        <w:t>s</w:t>
      </w:r>
      <w:r w:rsidR="0052030C" w:rsidRPr="0052030C">
        <w:t>o that I can maintain high-fidelity data integrity, ensure full accountability for record updates, and provide an end-to-end traceability trail for all data elements used in attribution and seller enablement.</w:t>
      </w:r>
    </w:p>
    <w:p w14:paraId="27310667" w14:textId="77777777" w:rsidR="00F130F5" w:rsidRDefault="00F130F5" w:rsidP="00B31B58">
      <w:pPr>
        <w:pStyle w:val="CiscoNormal"/>
      </w:pPr>
    </w:p>
    <w:tbl>
      <w:tblPr>
        <w:tblStyle w:val="TableGrid"/>
        <w:tblW w:w="9100" w:type="dxa"/>
        <w:tblLook w:val="04A0" w:firstRow="1" w:lastRow="0" w:firstColumn="1" w:lastColumn="0" w:noHBand="0" w:noVBand="1"/>
      </w:tblPr>
      <w:tblGrid>
        <w:gridCol w:w="1915"/>
        <w:gridCol w:w="1915"/>
        <w:gridCol w:w="2635"/>
        <w:gridCol w:w="2635"/>
      </w:tblGrid>
      <w:tr w:rsidR="00432298" w14:paraId="6022EC2B" w14:textId="77777777" w:rsidTr="09D1C250">
        <w:tc>
          <w:tcPr>
            <w:tcW w:w="1915" w:type="dxa"/>
            <w:vAlign w:val="center"/>
          </w:tcPr>
          <w:p w14:paraId="66939669" w14:textId="14A86198" w:rsidR="00432298" w:rsidRDefault="007E7AF8">
            <w:pPr>
              <w:pStyle w:val="CiscoBoldTable"/>
              <w:jc w:val="center"/>
            </w:pPr>
            <w:r>
              <w:t>Workfront Field Name</w:t>
            </w:r>
          </w:p>
        </w:tc>
        <w:tc>
          <w:tcPr>
            <w:tcW w:w="1915" w:type="dxa"/>
            <w:vAlign w:val="center"/>
          </w:tcPr>
          <w:p w14:paraId="46FE304E" w14:textId="27E3DA48" w:rsidR="00432298" w:rsidRDefault="007E7AF8">
            <w:pPr>
              <w:pStyle w:val="CiscoBoldTable"/>
              <w:jc w:val="center"/>
            </w:pPr>
            <w:r>
              <w:t>Business Term</w:t>
            </w:r>
          </w:p>
        </w:tc>
        <w:tc>
          <w:tcPr>
            <w:tcW w:w="2635" w:type="dxa"/>
            <w:vAlign w:val="center"/>
          </w:tcPr>
          <w:p w14:paraId="20900B56" w14:textId="77777777" w:rsidR="00432298" w:rsidRDefault="00432298">
            <w:pPr>
              <w:pStyle w:val="CiscoBoldTable"/>
              <w:jc w:val="center"/>
            </w:pPr>
            <w:r>
              <w:t>Definition</w:t>
            </w:r>
          </w:p>
        </w:tc>
        <w:tc>
          <w:tcPr>
            <w:tcW w:w="2635" w:type="dxa"/>
            <w:vAlign w:val="center"/>
          </w:tcPr>
          <w:p w14:paraId="510FA467" w14:textId="77777777" w:rsidR="00432298" w:rsidRDefault="00432298">
            <w:pPr>
              <w:pStyle w:val="CiscoBoldTable"/>
              <w:jc w:val="center"/>
            </w:pPr>
            <w:r>
              <w:t>Business Logic</w:t>
            </w:r>
          </w:p>
        </w:tc>
      </w:tr>
      <w:tr w:rsidR="007E7AF8" w14:paraId="647945A3" w14:textId="77777777" w:rsidTr="09D1C250">
        <w:tc>
          <w:tcPr>
            <w:tcW w:w="1915" w:type="dxa"/>
          </w:tcPr>
          <w:p w14:paraId="36CB04EA" w14:textId="29E82078" w:rsidR="007E7AF8" w:rsidRPr="00180594" w:rsidRDefault="00B94F6A" w:rsidP="00180594">
            <w:pPr>
              <w:pStyle w:val="CiscoRegularTable"/>
            </w:pPr>
            <w:r w:rsidRPr="00180594">
              <w:t>entry date</w:t>
            </w:r>
            <w:commentRangeStart w:id="18"/>
            <w:commentRangeStart w:id="19"/>
            <w:commentRangeEnd w:id="18"/>
            <w:r w:rsidR="00EC6C87" w:rsidRPr="00180594">
              <w:rPr>
                <w:rStyle w:val="CommentReference"/>
                <w:sz w:val="18"/>
                <w:szCs w:val="22"/>
              </w:rPr>
              <w:commentReference w:id="18"/>
            </w:r>
            <w:commentRangeEnd w:id="19"/>
            <w:r w:rsidRPr="00180594">
              <w:rPr>
                <w:rStyle w:val="CommentReference"/>
                <w:sz w:val="18"/>
                <w:szCs w:val="22"/>
              </w:rPr>
              <w:commentReference w:id="19"/>
            </w:r>
          </w:p>
        </w:tc>
        <w:tc>
          <w:tcPr>
            <w:tcW w:w="1915" w:type="dxa"/>
          </w:tcPr>
          <w:p w14:paraId="25884FF0" w14:textId="35DB4642" w:rsidR="007E7AF8" w:rsidRDefault="007E7AF8" w:rsidP="007E7AF8">
            <w:pPr>
              <w:pStyle w:val="CiscoRegularTable"/>
            </w:pPr>
            <w:r>
              <w:t>Created Date</w:t>
            </w:r>
          </w:p>
        </w:tc>
        <w:tc>
          <w:tcPr>
            <w:tcW w:w="2635" w:type="dxa"/>
          </w:tcPr>
          <w:p w14:paraId="796F763D" w14:textId="02862796" w:rsidR="007E7AF8" w:rsidRDefault="60EFE858" w:rsidP="007E7AF8">
            <w:pPr>
              <w:pStyle w:val="CiscoRegularTable"/>
            </w:pPr>
            <w:r>
              <w:t>D</w:t>
            </w:r>
            <w:r w:rsidR="146C44F7">
              <w:t>ate</w:t>
            </w:r>
            <w:r w:rsidR="007E7AF8">
              <w:t xml:space="preserve"> the project in Workfront was created</w:t>
            </w:r>
          </w:p>
        </w:tc>
        <w:tc>
          <w:tcPr>
            <w:tcW w:w="2635" w:type="dxa"/>
          </w:tcPr>
          <w:p w14:paraId="4417EA03" w14:textId="77777777" w:rsidR="007E7AF8" w:rsidRDefault="007E7AF8" w:rsidP="007E7AF8">
            <w:pPr>
              <w:pStyle w:val="CiscoRegularTable"/>
            </w:pPr>
          </w:p>
        </w:tc>
      </w:tr>
      <w:tr w:rsidR="007E7AF8" w14:paraId="79DC66F0" w14:textId="77777777" w:rsidTr="09D1C250">
        <w:tc>
          <w:tcPr>
            <w:tcW w:w="1915" w:type="dxa"/>
          </w:tcPr>
          <w:p w14:paraId="1B71622C" w14:textId="740C23DB" w:rsidR="007E7AF8" w:rsidRPr="00180594" w:rsidRDefault="00B94F6A" w:rsidP="00180594">
            <w:pPr>
              <w:pStyle w:val="CiscoRegularTable"/>
            </w:pPr>
            <w:r w:rsidRPr="00180594">
              <w:t>last update date</w:t>
            </w:r>
          </w:p>
        </w:tc>
        <w:tc>
          <w:tcPr>
            <w:tcW w:w="1915" w:type="dxa"/>
          </w:tcPr>
          <w:p w14:paraId="67CFF14C" w14:textId="38232154" w:rsidR="007E7AF8" w:rsidRDefault="007E7AF8" w:rsidP="007E7AF8">
            <w:pPr>
              <w:pStyle w:val="CiscoRegularTable"/>
            </w:pPr>
            <w:r>
              <w:t>Modified Date</w:t>
            </w:r>
          </w:p>
        </w:tc>
        <w:tc>
          <w:tcPr>
            <w:tcW w:w="2635" w:type="dxa"/>
          </w:tcPr>
          <w:p w14:paraId="2F68DD1B" w14:textId="031492DF" w:rsidR="007E7AF8" w:rsidRDefault="7F6DD172" w:rsidP="007E7AF8">
            <w:pPr>
              <w:pStyle w:val="CiscoRegularTable"/>
            </w:pPr>
            <w:r>
              <w:t>L</w:t>
            </w:r>
            <w:r w:rsidR="146C44F7">
              <w:t>ast</w:t>
            </w:r>
            <w:r w:rsidR="007E7AF8">
              <w:t xml:space="preserve"> date the Workfront </w:t>
            </w:r>
            <w:r w:rsidR="2A839196">
              <w:t>project</w:t>
            </w:r>
            <w:r w:rsidR="146C44F7">
              <w:t xml:space="preserve"> </w:t>
            </w:r>
            <w:r w:rsidR="007E7AF8">
              <w:t>was amended</w:t>
            </w:r>
            <w:r w:rsidR="7D7839A5">
              <w:t>.</w:t>
            </w:r>
          </w:p>
        </w:tc>
        <w:tc>
          <w:tcPr>
            <w:tcW w:w="2635" w:type="dxa"/>
          </w:tcPr>
          <w:p w14:paraId="64F72F3F" w14:textId="77777777" w:rsidR="007E7AF8" w:rsidRDefault="007E7AF8" w:rsidP="007E7AF8">
            <w:pPr>
              <w:pStyle w:val="CiscoRegularTable"/>
            </w:pPr>
          </w:p>
        </w:tc>
      </w:tr>
      <w:tr w:rsidR="007E7AF8" w14:paraId="3E0DC7F8" w14:textId="77777777" w:rsidTr="09D1C250">
        <w:tc>
          <w:tcPr>
            <w:tcW w:w="1915" w:type="dxa"/>
          </w:tcPr>
          <w:p w14:paraId="17660A56" w14:textId="06337E56" w:rsidR="007E7AF8" w:rsidRPr="00180594" w:rsidRDefault="00180594" w:rsidP="00180594">
            <w:pPr>
              <w:pStyle w:val="CiscoRegularTable"/>
            </w:pPr>
            <w:r w:rsidRPr="00180594">
              <w:t>entered by</w:t>
            </w:r>
          </w:p>
        </w:tc>
        <w:tc>
          <w:tcPr>
            <w:tcW w:w="1915" w:type="dxa"/>
          </w:tcPr>
          <w:p w14:paraId="40A7568A" w14:textId="36C254B4" w:rsidR="007E7AF8" w:rsidRDefault="007E7AF8" w:rsidP="007E7AF8">
            <w:pPr>
              <w:pStyle w:val="CiscoRegularTable"/>
            </w:pPr>
            <w:r>
              <w:t>Created By</w:t>
            </w:r>
          </w:p>
        </w:tc>
        <w:tc>
          <w:tcPr>
            <w:tcW w:w="2635" w:type="dxa"/>
          </w:tcPr>
          <w:p w14:paraId="6EAFC90B" w14:textId="3972470E" w:rsidR="007E7AF8" w:rsidRDefault="007E7AF8" w:rsidP="007E7AF8">
            <w:pPr>
              <w:pStyle w:val="CiscoRegularTable"/>
            </w:pPr>
            <w:r>
              <w:t xml:space="preserve">The </w:t>
            </w:r>
            <w:r w:rsidR="71E8DBE5">
              <w:t>u</w:t>
            </w:r>
            <w:r w:rsidR="146C44F7">
              <w:t>sername</w:t>
            </w:r>
            <w:r>
              <w:t xml:space="preserve"> that created the </w:t>
            </w:r>
            <w:r w:rsidR="025EB2CF">
              <w:t>p</w:t>
            </w:r>
            <w:r w:rsidR="146C44F7">
              <w:t>roject</w:t>
            </w:r>
            <w:r w:rsidR="78C47D1D">
              <w:t>.</w:t>
            </w:r>
          </w:p>
        </w:tc>
        <w:tc>
          <w:tcPr>
            <w:tcW w:w="2635" w:type="dxa"/>
          </w:tcPr>
          <w:p w14:paraId="68C08DD3" w14:textId="77777777" w:rsidR="007E7AF8" w:rsidRDefault="007E7AF8" w:rsidP="007E7AF8">
            <w:pPr>
              <w:pStyle w:val="CiscoRegularTable"/>
            </w:pPr>
          </w:p>
        </w:tc>
      </w:tr>
      <w:tr w:rsidR="007E7AF8" w14:paraId="57DC3696" w14:textId="77777777" w:rsidTr="09D1C250">
        <w:tc>
          <w:tcPr>
            <w:tcW w:w="1915" w:type="dxa"/>
          </w:tcPr>
          <w:p w14:paraId="31BD59A6" w14:textId="08ED78E9" w:rsidR="007E7AF8" w:rsidRPr="005F0DA2" w:rsidRDefault="005F0DA2" w:rsidP="005F0DA2">
            <w:pPr>
              <w:pStyle w:val="CiscoRegularTable"/>
            </w:pPr>
            <w:r w:rsidRPr="005F0DA2">
              <w:t>last updated by</w:t>
            </w:r>
          </w:p>
        </w:tc>
        <w:tc>
          <w:tcPr>
            <w:tcW w:w="1915" w:type="dxa"/>
          </w:tcPr>
          <w:p w14:paraId="48250601" w14:textId="58385847" w:rsidR="007E7AF8" w:rsidRDefault="007E7AF8" w:rsidP="007E7AF8">
            <w:pPr>
              <w:pStyle w:val="CiscoRegularTable"/>
            </w:pPr>
            <w:r>
              <w:t>Modified By</w:t>
            </w:r>
          </w:p>
        </w:tc>
        <w:tc>
          <w:tcPr>
            <w:tcW w:w="2635" w:type="dxa"/>
          </w:tcPr>
          <w:p w14:paraId="4F641FE4" w14:textId="691D31D8" w:rsidR="007E7AF8" w:rsidRDefault="007E7AF8" w:rsidP="007E7AF8">
            <w:pPr>
              <w:pStyle w:val="CiscoRegularTable"/>
            </w:pPr>
            <w:r>
              <w:t>The last username that amended the project</w:t>
            </w:r>
            <w:r w:rsidR="704DE3A8">
              <w:t>.</w:t>
            </w:r>
          </w:p>
        </w:tc>
        <w:tc>
          <w:tcPr>
            <w:tcW w:w="2635" w:type="dxa"/>
          </w:tcPr>
          <w:p w14:paraId="4F284B43" w14:textId="77777777" w:rsidR="007E7AF8" w:rsidRDefault="007E7AF8" w:rsidP="007E7AF8">
            <w:pPr>
              <w:pStyle w:val="CiscoRegularTable"/>
            </w:pPr>
          </w:p>
        </w:tc>
      </w:tr>
    </w:tbl>
    <w:p w14:paraId="2FBB3E65" w14:textId="77777777" w:rsidR="007E7AF8" w:rsidRDefault="007E7AF8" w:rsidP="00B31B58">
      <w:pPr>
        <w:pStyle w:val="CiscoNormal"/>
      </w:pPr>
    </w:p>
    <w:p w14:paraId="2F32F2A0" w14:textId="1694C9DD" w:rsidR="002966DB" w:rsidRDefault="002966DB" w:rsidP="002966DB">
      <w:pPr>
        <w:pStyle w:val="CiscoSubHeader"/>
        <w:rPr>
          <w:rStyle w:val="SubtleReference"/>
        </w:rPr>
      </w:pPr>
      <w:bookmarkStart w:id="20" w:name="_Toc230250098"/>
      <w:r w:rsidRPr="002966DB">
        <w:rPr>
          <w:rStyle w:val="SubtleReference"/>
        </w:rPr>
        <w:t>Channel Data Capture</w:t>
      </w:r>
      <w:bookmarkEnd w:id="20"/>
    </w:p>
    <w:p w14:paraId="4D766DC6" w14:textId="3CB5EB81" w:rsidR="00967F22" w:rsidRPr="00967F22" w:rsidRDefault="00967F22" w:rsidP="00967F22">
      <w:pPr>
        <w:pStyle w:val="CiscoSubHeader"/>
        <w:rPr>
          <w:rStyle w:val="IntenseReference"/>
        </w:rPr>
      </w:pPr>
      <w:hyperlink r:id="rId19" w:anchor="EXAMPLE" w:history="1">
        <w:r>
          <w:rPr>
            <w:rStyle w:val="Hyperlink"/>
            <w:spacing w:val="5"/>
          </w:rPr>
          <w:t>Examples of Channel Data Capture</w:t>
        </w:r>
      </w:hyperlink>
    </w:p>
    <w:p w14:paraId="181EFAFE" w14:textId="77777777" w:rsidR="00EE6A18" w:rsidRPr="002966DB" w:rsidRDefault="00EE6A18" w:rsidP="00B31B58">
      <w:pPr>
        <w:pStyle w:val="CiscoNormal"/>
        <w:rPr>
          <w:rStyle w:val="SubtleReference"/>
        </w:rPr>
      </w:pPr>
    </w:p>
    <w:p w14:paraId="33A1B39B" w14:textId="0788C587" w:rsidR="00523EF7" w:rsidRPr="00523EF7" w:rsidRDefault="00865073" w:rsidP="00B31B58">
      <w:pPr>
        <w:pStyle w:val="CiscoNormal"/>
      </w:pPr>
      <w:r>
        <w:rPr>
          <w:b/>
        </w:rPr>
        <w:fldChar w:fldCharType="begin"/>
      </w:r>
      <w:r>
        <w:rPr>
          <w:b/>
        </w:rPr>
        <w:instrText xml:space="preserve"> SEQ Requirement \r 1 \# "CHL000" \* MERGEFORMAT \* MERGEFORMAT </w:instrText>
      </w:r>
      <w:r>
        <w:rPr>
          <w:b/>
        </w:rPr>
        <w:fldChar w:fldCharType="separate"/>
      </w:r>
      <w:r>
        <w:rPr>
          <w:b/>
        </w:rPr>
        <w:t>CHL001</w:t>
      </w:r>
      <w:r>
        <w:rPr>
          <w:b/>
        </w:rPr>
        <w:fldChar w:fldCharType="end"/>
      </w:r>
      <w:r w:rsidR="00A67129" w:rsidRPr="000F36B7">
        <w:rPr>
          <w:b/>
        </w:rPr>
        <w:t>:</w:t>
      </w:r>
      <w:r w:rsidR="00A67129">
        <w:t xml:space="preserve"> </w:t>
      </w:r>
      <w:r w:rsidR="00523EF7" w:rsidRPr="00523EF7">
        <w:t>As a Data Analyst,</w:t>
      </w:r>
      <w:r w:rsidR="00523EF7">
        <w:t xml:space="preserve"> </w:t>
      </w:r>
      <w:r w:rsidR="00523EF7" w:rsidRPr="00523EF7">
        <w:t>I want to capture</w:t>
      </w:r>
      <w:r w:rsidR="009C046F">
        <w:t xml:space="preserve"> the</w:t>
      </w:r>
      <w:r w:rsidR="00523EF7" w:rsidRPr="00523EF7">
        <w:t xml:space="preserve"> Workfront attributes</w:t>
      </w:r>
      <w:r w:rsidR="00797F19">
        <w:t xml:space="preserve"> </w:t>
      </w:r>
      <w:r w:rsidR="00523EF7" w:rsidRPr="00523EF7">
        <w:t xml:space="preserve">that identify </w:t>
      </w:r>
      <w:r w:rsidR="00F438FB">
        <w:t>that a</w:t>
      </w:r>
      <w:r w:rsidR="00523EF7" w:rsidRPr="00523EF7">
        <w:t xml:space="preserve"> project is a channel activation </w:t>
      </w:r>
      <w:r w:rsidR="006638CA">
        <w:t>via the Project Type</w:t>
      </w:r>
      <w:r w:rsidR="00523EF7" w:rsidRPr="00523EF7">
        <w:t xml:space="preserve">, </w:t>
      </w:r>
      <w:r w:rsidR="003C2983">
        <w:t>s</w:t>
      </w:r>
      <w:r w:rsidR="00523EF7" w:rsidRPr="00523EF7">
        <w:t xml:space="preserve">o that I </w:t>
      </w:r>
      <w:r w:rsidR="006D5A15">
        <w:t xml:space="preserve">can </w:t>
      </w:r>
      <w:r w:rsidR="006D5A15" w:rsidRPr="006D5A15">
        <w:t xml:space="preserve">ensure the output dataset is correctly categorized </w:t>
      </w:r>
      <w:r w:rsidR="00523EF7" w:rsidRPr="006D5A15">
        <w:t xml:space="preserve">and </w:t>
      </w:r>
      <w:r w:rsidR="00523EF7" w:rsidRPr="00523EF7">
        <w:t>each customer activation is correctly categorized for attribution modeling and leadership reporting.</w:t>
      </w:r>
    </w:p>
    <w:p w14:paraId="1FBBB414" w14:textId="77777777" w:rsidR="00790387" w:rsidRDefault="00790387" w:rsidP="00B31B58">
      <w:pPr>
        <w:pStyle w:val="CiscoNormal"/>
      </w:pPr>
    </w:p>
    <w:tbl>
      <w:tblPr>
        <w:tblStyle w:val="TableGrid"/>
        <w:tblW w:w="9100" w:type="dxa"/>
        <w:tblLook w:val="04A0" w:firstRow="1" w:lastRow="0" w:firstColumn="1" w:lastColumn="0" w:noHBand="0" w:noVBand="1"/>
      </w:tblPr>
      <w:tblGrid>
        <w:gridCol w:w="1915"/>
        <w:gridCol w:w="1915"/>
        <w:gridCol w:w="2635"/>
        <w:gridCol w:w="2635"/>
      </w:tblGrid>
      <w:tr w:rsidR="009E1366" w14:paraId="650737BD" w14:textId="77777777" w:rsidTr="21BCA291">
        <w:tc>
          <w:tcPr>
            <w:tcW w:w="1915" w:type="dxa"/>
            <w:vAlign w:val="center"/>
          </w:tcPr>
          <w:p w14:paraId="4A974C58" w14:textId="6F9931BC" w:rsidR="009E1366" w:rsidRDefault="00215470" w:rsidP="0092549E">
            <w:pPr>
              <w:pStyle w:val="CiscoBoldTable"/>
              <w:jc w:val="center"/>
            </w:pPr>
            <w:r>
              <w:t>Workfront Field Name</w:t>
            </w:r>
          </w:p>
        </w:tc>
        <w:tc>
          <w:tcPr>
            <w:tcW w:w="1915" w:type="dxa"/>
            <w:vAlign w:val="center"/>
          </w:tcPr>
          <w:p w14:paraId="4BD1C5DC" w14:textId="17BE0398" w:rsidR="009E1366" w:rsidRDefault="00215470" w:rsidP="0092549E">
            <w:pPr>
              <w:pStyle w:val="CiscoBoldTable"/>
              <w:jc w:val="center"/>
            </w:pPr>
            <w:r>
              <w:t>Business Term</w:t>
            </w:r>
          </w:p>
        </w:tc>
        <w:tc>
          <w:tcPr>
            <w:tcW w:w="2635" w:type="dxa"/>
            <w:vAlign w:val="center"/>
          </w:tcPr>
          <w:p w14:paraId="49A058A5" w14:textId="77777777" w:rsidR="009E1366" w:rsidRDefault="009E1366" w:rsidP="0092549E">
            <w:pPr>
              <w:pStyle w:val="CiscoBoldTable"/>
              <w:jc w:val="center"/>
            </w:pPr>
            <w:r>
              <w:t>Definition</w:t>
            </w:r>
          </w:p>
        </w:tc>
        <w:tc>
          <w:tcPr>
            <w:tcW w:w="2635" w:type="dxa"/>
            <w:vAlign w:val="center"/>
          </w:tcPr>
          <w:p w14:paraId="277595F9" w14:textId="77777777" w:rsidR="009E1366" w:rsidRDefault="009E1366" w:rsidP="0092549E">
            <w:pPr>
              <w:pStyle w:val="CiscoBoldTable"/>
              <w:jc w:val="center"/>
            </w:pPr>
            <w:r>
              <w:t>Business Logic</w:t>
            </w:r>
          </w:p>
        </w:tc>
      </w:tr>
      <w:tr w:rsidR="00E520B8" w14:paraId="04DD80C1" w14:textId="77777777" w:rsidTr="21BCA291">
        <w:tc>
          <w:tcPr>
            <w:tcW w:w="1915" w:type="dxa"/>
          </w:tcPr>
          <w:p w14:paraId="07C66AAC" w14:textId="083326F9" w:rsidR="00E520B8" w:rsidRPr="00536151" w:rsidRDefault="00536151" w:rsidP="00536151">
            <w:pPr>
              <w:pStyle w:val="CiscoRegularTable"/>
            </w:pPr>
            <w:r w:rsidRPr="00536151">
              <w:t>uap project id</w:t>
            </w:r>
          </w:p>
        </w:tc>
        <w:tc>
          <w:tcPr>
            <w:tcW w:w="1915" w:type="dxa"/>
          </w:tcPr>
          <w:p w14:paraId="61F70553" w14:textId="41BF9E6A" w:rsidR="00E520B8" w:rsidRDefault="00E520B8" w:rsidP="0092549E">
            <w:pPr>
              <w:pStyle w:val="CiscoRegularTable"/>
            </w:pPr>
            <w:r>
              <w:t>Project ID</w:t>
            </w:r>
          </w:p>
        </w:tc>
        <w:tc>
          <w:tcPr>
            <w:tcW w:w="2635" w:type="dxa"/>
          </w:tcPr>
          <w:p w14:paraId="5C942DDF" w14:textId="3F18BEBB" w:rsidR="00E520B8" w:rsidRPr="00765DAD" w:rsidRDefault="31CEDD1C" w:rsidP="00CE1E48">
            <w:pPr>
              <w:pStyle w:val="CiscoRegularTable"/>
              <w:rPr>
                <w:rFonts w:eastAsia="Aptos" w:cs="Arial"/>
                <w:szCs w:val="18"/>
              </w:rPr>
            </w:pPr>
            <w:r w:rsidRPr="6209353F">
              <w:rPr>
                <w:rFonts w:eastAsia="Aptos" w:cs="Arial"/>
                <w:szCs w:val="18"/>
              </w:rPr>
              <w:t>Unique identifier for the master Workfront project</w:t>
            </w:r>
            <w:r w:rsidR="3D2794B0" w:rsidRPr="6209353F">
              <w:rPr>
                <w:rFonts w:eastAsia="Aptos" w:cs="Arial"/>
                <w:szCs w:val="18"/>
              </w:rPr>
              <w:t>.</w:t>
            </w:r>
          </w:p>
        </w:tc>
        <w:tc>
          <w:tcPr>
            <w:tcW w:w="2635" w:type="dxa"/>
            <w:vAlign w:val="center"/>
          </w:tcPr>
          <w:p w14:paraId="3BB0B35B" w14:textId="45EA07EC" w:rsidR="00E520B8" w:rsidRDefault="31CEDD1C" w:rsidP="002754DD">
            <w:pPr>
              <w:pStyle w:val="CiscoRegularTable"/>
              <w:jc w:val="center"/>
              <w:rPr>
                <w:rFonts w:eastAsia="Aptos" w:cs="Arial"/>
                <w:szCs w:val="18"/>
              </w:rPr>
            </w:pPr>
            <w:r w:rsidRPr="6209353F">
              <w:rPr>
                <w:rFonts w:eastAsia="Aptos" w:cs="Arial"/>
                <w:szCs w:val="18"/>
              </w:rPr>
              <w:t>Every new project receives a unique Project ID</w:t>
            </w:r>
          </w:p>
        </w:tc>
      </w:tr>
      <w:tr w:rsidR="002754DD" w14:paraId="745F4FEB" w14:textId="77777777" w:rsidTr="21BCA291">
        <w:tc>
          <w:tcPr>
            <w:tcW w:w="1915" w:type="dxa"/>
          </w:tcPr>
          <w:p w14:paraId="204BB5B2" w14:textId="05DD18DE" w:rsidR="002754DD" w:rsidRPr="00536151" w:rsidRDefault="00536151" w:rsidP="00536151">
            <w:pPr>
              <w:pStyle w:val="CiscoRegularTable"/>
            </w:pPr>
            <w:r w:rsidRPr="00536151">
              <w:t>uap project type</w:t>
            </w:r>
          </w:p>
        </w:tc>
        <w:tc>
          <w:tcPr>
            <w:tcW w:w="1915" w:type="dxa"/>
          </w:tcPr>
          <w:p w14:paraId="13862C75" w14:textId="2169735E" w:rsidR="002754DD" w:rsidRPr="008A7D55" w:rsidRDefault="009C6A06" w:rsidP="0092549E">
            <w:pPr>
              <w:pStyle w:val="CiscoRegularTable"/>
            </w:pPr>
            <w:r>
              <w:t>Project Type</w:t>
            </w:r>
          </w:p>
        </w:tc>
        <w:tc>
          <w:tcPr>
            <w:tcW w:w="2635" w:type="dxa"/>
          </w:tcPr>
          <w:p w14:paraId="1D644039" w14:textId="3B8569AD" w:rsidR="002754DD" w:rsidRPr="00765DAD" w:rsidRDefault="02914343" w:rsidP="00CE1E48">
            <w:pPr>
              <w:pStyle w:val="CiscoRegularTable"/>
            </w:pPr>
            <w:r>
              <w:t>The activation type selected from the DART homepage</w:t>
            </w:r>
            <w:r w:rsidR="1DD7FE39">
              <w:t>.</w:t>
            </w:r>
          </w:p>
        </w:tc>
        <w:tc>
          <w:tcPr>
            <w:tcW w:w="2635" w:type="dxa"/>
            <w:vAlign w:val="center"/>
          </w:tcPr>
          <w:p w14:paraId="2A009BA2" w14:textId="018A92D9" w:rsidR="004E68FD" w:rsidRDefault="02914343" w:rsidP="002754DD">
            <w:pPr>
              <w:pStyle w:val="CiscoRegularTable"/>
              <w:jc w:val="center"/>
              <w:rPr>
                <w:rFonts w:eastAsia="Aptos" w:cs="Arial"/>
                <w:szCs w:val="18"/>
              </w:rPr>
            </w:pPr>
            <w:r w:rsidRPr="6209353F">
              <w:rPr>
                <w:rFonts w:eastAsia="Aptos" w:cs="Arial"/>
                <w:szCs w:val="18"/>
              </w:rPr>
              <w:t>Backend data capture; determines which conditional fields display</w:t>
            </w:r>
          </w:p>
        </w:tc>
      </w:tr>
      <w:tr w:rsidR="00014B44" w14:paraId="58866564" w14:textId="77777777" w:rsidTr="21BCA291">
        <w:tc>
          <w:tcPr>
            <w:tcW w:w="1915" w:type="dxa"/>
          </w:tcPr>
          <w:p w14:paraId="341C3A72" w14:textId="7485AF09" w:rsidR="00014B44" w:rsidRPr="00F56A60" w:rsidRDefault="21BCA291" w:rsidP="21BCA291">
            <w:pPr>
              <w:pStyle w:val="CiscoRegularTable"/>
            </w:pPr>
            <w:r>
              <w:t xml:space="preserve"> uap Asset ID</w:t>
            </w:r>
          </w:p>
        </w:tc>
        <w:tc>
          <w:tcPr>
            <w:tcW w:w="1915" w:type="dxa"/>
          </w:tcPr>
          <w:p w14:paraId="39FAF9B0" w14:textId="379061F9" w:rsidR="00014B44" w:rsidRDefault="254C9863" w:rsidP="00F56A60">
            <w:pPr>
              <w:pStyle w:val="CiscoRegularTable"/>
            </w:pPr>
            <w:r>
              <w:t>Channel ID</w:t>
            </w:r>
          </w:p>
        </w:tc>
        <w:tc>
          <w:tcPr>
            <w:tcW w:w="2635" w:type="dxa"/>
          </w:tcPr>
          <w:p w14:paraId="6C499958" w14:textId="6A3CF13C" w:rsidR="00014B44" w:rsidRPr="00765DAD" w:rsidRDefault="7C2D9FF0" w:rsidP="00014B44">
            <w:pPr>
              <w:pStyle w:val="CiscoRegularTable"/>
              <w:rPr>
                <w:rFonts w:eastAsia="Aptos" w:cs="Arial"/>
                <w:szCs w:val="18"/>
              </w:rPr>
            </w:pPr>
            <w:r w:rsidRPr="6209353F">
              <w:rPr>
                <w:rFonts w:eastAsia="Aptos" w:cs="Arial"/>
                <w:szCs w:val="18"/>
              </w:rPr>
              <w:t>Unique identifier for the channel activation, generated by Workfront and stored in a custom field. Serves as the primary identifier to tie back to all underlying channel metadata.</w:t>
            </w:r>
          </w:p>
        </w:tc>
        <w:tc>
          <w:tcPr>
            <w:tcW w:w="2635" w:type="dxa"/>
          </w:tcPr>
          <w:p w14:paraId="5E8CBEF3" w14:textId="5A5A1393" w:rsidR="00014B44" w:rsidRDefault="7C2D9FF0" w:rsidP="00014B44">
            <w:pPr>
              <w:pStyle w:val="CiscoRegularTable"/>
              <w:jc w:val="center"/>
              <w:rPr>
                <w:rFonts w:eastAsia="Aptos" w:cs="Arial"/>
                <w:szCs w:val="18"/>
              </w:rPr>
            </w:pPr>
            <w:r w:rsidRPr="6209353F">
              <w:rPr>
                <w:rFonts w:eastAsia="Aptos" w:cs="Arial"/>
                <w:szCs w:val="18"/>
              </w:rPr>
              <w:t>Primary key. Auto-generated by Workfront. Prefix: CHL</w:t>
            </w:r>
          </w:p>
        </w:tc>
      </w:tr>
      <w:tr w:rsidR="00014B44" w14:paraId="680F578E" w14:textId="77777777" w:rsidTr="21BCA291">
        <w:tc>
          <w:tcPr>
            <w:tcW w:w="1915" w:type="dxa"/>
          </w:tcPr>
          <w:p w14:paraId="5D60FBA9" w14:textId="574FBA4E" w:rsidR="00014B44" w:rsidRPr="00536151" w:rsidRDefault="00536151" w:rsidP="00536151">
            <w:pPr>
              <w:pStyle w:val="CiscoRegularTable"/>
            </w:pPr>
            <w:r w:rsidRPr="00536151">
              <w:t>uap channel type</w:t>
            </w:r>
          </w:p>
        </w:tc>
        <w:tc>
          <w:tcPr>
            <w:tcW w:w="1915" w:type="dxa"/>
          </w:tcPr>
          <w:p w14:paraId="6CA36D9D" w14:textId="03BAE490" w:rsidR="00014B44" w:rsidRDefault="00014B44" w:rsidP="00014B44">
            <w:pPr>
              <w:pStyle w:val="CiscoRegularTable"/>
            </w:pPr>
            <w:r>
              <w:t>Channel Type</w:t>
            </w:r>
          </w:p>
        </w:tc>
        <w:tc>
          <w:tcPr>
            <w:tcW w:w="2635" w:type="dxa"/>
          </w:tcPr>
          <w:p w14:paraId="54B11D77" w14:textId="01A616E9" w:rsidR="00014B44" w:rsidRPr="00765DAD" w:rsidRDefault="3352712F" w:rsidP="00014B44">
            <w:pPr>
              <w:pStyle w:val="CiscoRegularTable"/>
            </w:pPr>
            <w:r>
              <w:t>High</w:t>
            </w:r>
            <w:r w:rsidR="00014B44" w:rsidRPr="00765DAD">
              <w:t xml:space="preserve">-level category </w:t>
            </w:r>
            <w:r>
              <w:t>of</w:t>
            </w:r>
            <w:r w:rsidR="00014B44" w:rsidRPr="00765DAD">
              <w:t xml:space="preserve"> the </w:t>
            </w:r>
            <w:r>
              <w:t>distribution</w:t>
            </w:r>
            <w:r w:rsidR="00014B44" w:rsidRPr="00765DAD">
              <w:t xml:space="preserve"> medium through which </w:t>
            </w:r>
            <w:r w:rsidR="5FB2AAFB">
              <w:t>we are promoting</w:t>
            </w:r>
            <w:r w:rsidR="00014B44" w:rsidRPr="00765DAD">
              <w:t xml:space="preserve"> our brand</w:t>
            </w:r>
            <w:r w:rsidR="5FB2AAFB">
              <w:t xml:space="preserve"> and content. </w:t>
            </w:r>
          </w:p>
        </w:tc>
        <w:tc>
          <w:tcPr>
            <w:tcW w:w="2635" w:type="dxa"/>
            <w:vAlign w:val="center"/>
          </w:tcPr>
          <w:p w14:paraId="4057C2A3" w14:textId="0BE3611C" w:rsidR="00014B44" w:rsidRDefault="00014B44" w:rsidP="00014B44">
            <w:pPr>
              <w:pStyle w:val="CiscoRegularTable"/>
              <w:jc w:val="center"/>
            </w:pPr>
            <w:r>
              <w:t xml:space="preserve">On </w:t>
            </w:r>
            <w:r w:rsidR="18BE92AF">
              <w:t>s</w:t>
            </w:r>
            <w:r w:rsidR="67594F0B">
              <w:t>election</w:t>
            </w:r>
            <w:r>
              <w:t xml:space="preserve"> of uap project type</w:t>
            </w:r>
            <w:r w:rsidR="78BF61D0">
              <w:t>,</w:t>
            </w:r>
            <w:r>
              <w:t xml:space="preserve"> the </w:t>
            </w:r>
            <w:r w:rsidR="6350C21A">
              <w:t xml:space="preserve">uap </w:t>
            </w:r>
            <w:r>
              <w:t xml:space="preserve">Channel Type will be </w:t>
            </w:r>
            <w:r w:rsidR="1AAFF9FC">
              <w:t>auto-</w:t>
            </w:r>
            <w:r>
              <w:t>populated and utilized for reporting</w:t>
            </w:r>
            <w:r w:rsidR="0E49C032">
              <w:t>.</w:t>
            </w:r>
          </w:p>
          <w:p w14:paraId="01D2B30C" w14:textId="77777777" w:rsidR="00014B44" w:rsidRDefault="00014B44" w:rsidP="00014B44">
            <w:pPr>
              <w:pStyle w:val="CiscoRegularTable"/>
              <w:jc w:val="center"/>
            </w:pPr>
          </w:p>
          <w:p w14:paraId="5338A6AD" w14:textId="04217392" w:rsidR="00014B44" w:rsidRDefault="00014B44" w:rsidP="00014B44">
            <w:pPr>
              <w:pStyle w:val="CiscoRegularTable"/>
            </w:pPr>
            <w:r>
              <w:t xml:space="preserve">Only the Project Types listed will be required for </w:t>
            </w:r>
            <w:r w:rsidR="447DE6CC">
              <w:t xml:space="preserve">channel </w:t>
            </w:r>
            <w:r>
              <w:t>attribution reporting:</w:t>
            </w:r>
          </w:p>
          <w:p w14:paraId="29C43AC5" w14:textId="185F473E" w:rsidR="00014B44" w:rsidRDefault="00014B44" w:rsidP="00014B44">
            <w:pPr>
              <w:pStyle w:val="CiscoRegularTable"/>
              <w:rPr>
                <w:color w:val="FF0000"/>
              </w:rPr>
            </w:pPr>
            <w:r w:rsidRPr="000B7D0C">
              <w:rPr>
                <w:i/>
                <w:iCs/>
              </w:rPr>
              <w:t xml:space="preserve">Email, Programmatic Media, Direct Media, Paid Social, Paid Search, Organic </w:t>
            </w:r>
            <w:r w:rsidR="67594F0B" w:rsidRPr="6209353F">
              <w:rPr>
                <w:i/>
                <w:iCs/>
              </w:rPr>
              <w:t>Soc</w:t>
            </w:r>
            <w:r w:rsidR="7FA5CC78" w:rsidRPr="6209353F">
              <w:rPr>
                <w:i/>
                <w:iCs/>
              </w:rPr>
              <w:t>i</w:t>
            </w:r>
            <w:r w:rsidR="67594F0B" w:rsidRPr="6209353F">
              <w:rPr>
                <w:i/>
                <w:iCs/>
              </w:rPr>
              <w:t>al</w:t>
            </w:r>
            <w:r w:rsidRPr="000B7D0C">
              <w:rPr>
                <w:i/>
                <w:iCs/>
              </w:rPr>
              <w:t>, Content Syndication</w:t>
            </w:r>
            <w:r w:rsidR="5EFDDEC9" w:rsidRPr="6209353F">
              <w:rPr>
                <w:i/>
                <w:iCs/>
              </w:rPr>
              <w:t xml:space="preserve">. </w:t>
            </w:r>
            <w:r w:rsidR="7C44B10B" w:rsidRPr="6209353F">
              <w:rPr>
                <w:color w:val="FF0000"/>
              </w:rPr>
              <w:t>R</w:t>
            </w:r>
            <w:r w:rsidR="67594F0B" w:rsidRPr="6209353F">
              <w:rPr>
                <w:color w:val="FF0000"/>
              </w:rPr>
              <w:t xml:space="preserve">atings </w:t>
            </w:r>
            <w:r w:rsidR="648171D5" w:rsidRPr="6209353F">
              <w:rPr>
                <w:color w:val="FF0000"/>
              </w:rPr>
              <w:t>and</w:t>
            </w:r>
            <w:r w:rsidR="67594F0B" w:rsidRPr="6209353F">
              <w:rPr>
                <w:color w:val="FF0000"/>
              </w:rPr>
              <w:t xml:space="preserve"> </w:t>
            </w:r>
            <w:r w:rsidR="2B638E76" w:rsidRPr="6209353F">
              <w:rPr>
                <w:color w:val="FF0000"/>
              </w:rPr>
              <w:t>R</w:t>
            </w:r>
            <w:r w:rsidR="67594F0B" w:rsidRPr="6209353F">
              <w:rPr>
                <w:color w:val="FF0000"/>
              </w:rPr>
              <w:t>eviews</w:t>
            </w:r>
            <w:r w:rsidRPr="0006176F">
              <w:rPr>
                <w:color w:val="FF0000"/>
              </w:rPr>
              <w:t xml:space="preserve"> and Direct </w:t>
            </w:r>
            <w:r w:rsidR="3BE595B1" w:rsidRPr="6209353F">
              <w:rPr>
                <w:color w:val="FF0000"/>
              </w:rPr>
              <w:t>M</w:t>
            </w:r>
            <w:r w:rsidR="67594F0B" w:rsidRPr="6209353F">
              <w:rPr>
                <w:color w:val="FF0000"/>
              </w:rPr>
              <w:t xml:space="preserve">ail </w:t>
            </w:r>
            <w:r w:rsidR="0749BD70" w:rsidRPr="6209353F">
              <w:rPr>
                <w:color w:val="FF0000"/>
              </w:rPr>
              <w:t>are also needed,</w:t>
            </w:r>
            <w:r w:rsidRPr="0006176F">
              <w:rPr>
                <w:color w:val="FF0000"/>
              </w:rPr>
              <w:t xml:space="preserve"> but </w:t>
            </w:r>
            <w:r w:rsidR="0749BD70" w:rsidRPr="6209353F">
              <w:rPr>
                <w:color w:val="FF0000"/>
              </w:rPr>
              <w:t>do no</w:t>
            </w:r>
            <w:r w:rsidR="67594F0B" w:rsidRPr="6209353F">
              <w:rPr>
                <w:color w:val="FF0000"/>
              </w:rPr>
              <w:t>t</w:t>
            </w:r>
            <w:r w:rsidRPr="0006176F">
              <w:rPr>
                <w:color w:val="FF0000"/>
              </w:rPr>
              <w:t xml:space="preserve"> have </w:t>
            </w:r>
            <w:r w:rsidR="0749BD70" w:rsidRPr="6209353F">
              <w:rPr>
                <w:color w:val="FF0000"/>
              </w:rPr>
              <w:t>activation workflows yet</w:t>
            </w:r>
            <w:r w:rsidRPr="0006176F">
              <w:rPr>
                <w:color w:val="FF0000"/>
              </w:rPr>
              <w:t xml:space="preserve"> in Workfront</w:t>
            </w:r>
            <w:r w:rsidR="0749BD70" w:rsidRPr="6209353F">
              <w:rPr>
                <w:color w:val="FF0000"/>
              </w:rPr>
              <w:t>.</w:t>
            </w:r>
          </w:p>
        </w:tc>
      </w:tr>
      <w:tr w:rsidR="00F224A2" w14:paraId="07C9579C" w14:textId="77777777" w:rsidTr="21BCA291">
        <w:tc>
          <w:tcPr>
            <w:tcW w:w="1915" w:type="dxa"/>
          </w:tcPr>
          <w:p w14:paraId="6579BBEB" w14:textId="5915C7F1" w:rsidR="00F224A2" w:rsidRPr="00536151" w:rsidRDefault="00536151" w:rsidP="00536151">
            <w:pPr>
              <w:pStyle w:val="CiscoRegularTable"/>
            </w:pPr>
            <w:r w:rsidRPr="00536151">
              <w:t>uap project name</w:t>
            </w:r>
          </w:p>
        </w:tc>
        <w:tc>
          <w:tcPr>
            <w:tcW w:w="1915" w:type="dxa"/>
          </w:tcPr>
          <w:p w14:paraId="0A2B0443" w14:textId="482C668A" w:rsidR="00F224A2" w:rsidRPr="00223BC8" w:rsidRDefault="66C2C8CD" w:rsidP="00F224A2">
            <w:pPr>
              <w:pStyle w:val="CiscoRegularTable"/>
            </w:pPr>
            <w:r>
              <w:t>Channel</w:t>
            </w:r>
            <w:r w:rsidR="0044707E">
              <w:t xml:space="preserve"> </w:t>
            </w:r>
            <w:r>
              <w:t>Name</w:t>
            </w:r>
          </w:p>
        </w:tc>
        <w:tc>
          <w:tcPr>
            <w:tcW w:w="2635" w:type="dxa"/>
          </w:tcPr>
          <w:p w14:paraId="5B773FD2" w14:textId="75309DBF" w:rsidR="00F224A2" w:rsidRDefault="64495E3E" w:rsidP="6209353F">
            <w:pPr>
              <w:pStyle w:val="CiscoRegularTable"/>
            </w:pPr>
            <w:r w:rsidRPr="6209353F">
              <w:t>Concise descriptive</w:t>
            </w:r>
            <w:r w:rsidR="00F224A2">
              <w:t xml:space="preserve"> title </w:t>
            </w:r>
            <w:r w:rsidRPr="6209353F">
              <w:t>for</w:t>
            </w:r>
            <w:r w:rsidR="00F224A2">
              <w:t xml:space="preserve"> the activation</w:t>
            </w:r>
            <w:r w:rsidRPr="6209353F">
              <w:t>.</w:t>
            </w:r>
          </w:p>
          <w:p w14:paraId="2F4F224F" w14:textId="0D21EA5E" w:rsidR="00F224A2" w:rsidRDefault="00F224A2" w:rsidP="00F224A2">
            <w:pPr>
              <w:pStyle w:val="CiscoRegularTable"/>
            </w:pPr>
          </w:p>
        </w:tc>
        <w:tc>
          <w:tcPr>
            <w:tcW w:w="2635" w:type="dxa"/>
          </w:tcPr>
          <w:p w14:paraId="09E3EB5F" w14:textId="2C6F3B42" w:rsidR="00F224A2" w:rsidRDefault="1FD2E2CE" w:rsidP="00F224A2">
            <w:pPr>
              <w:pStyle w:val="CiscoRegularTable"/>
            </w:pPr>
            <w:r w:rsidRPr="6209353F">
              <w:t>The project name is used as the activation title. It populates as Channel Name when the project type is a channel activation, or Content Name when the project type is a content activation. Same source field, different business context.</w:t>
            </w:r>
          </w:p>
        </w:tc>
      </w:tr>
      <w:tr w:rsidR="008C4C86" w14:paraId="36220980" w14:textId="77777777" w:rsidTr="21BCA291">
        <w:tc>
          <w:tcPr>
            <w:tcW w:w="1915" w:type="dxa"/>
          </w:tcPr>
          <w:p w14:paraId="67226C65" w14:textId="59D8DA7A" w:rsidR="00822E35" w:rsidRPr="00822E35" w:rsidRDefault="00822E35" w:rsidP="00822E35">
            <w:pPr>
              <w:pStyle w:val="CiscoRegularTable"/>
              <w:rPr>
                <w:lang w:val="en-GB"/>
              </w:rPr>
            </w:pPr>
            <w:r w:rsidRPr="00822E35">
              <w:rPr>
                <w:lang w:val="en-GB"/>
              </w:rPr>
              <w:t xml:space="preserve">uap US_EN URL </w:t>
            </w:r>
          </w:p>
          <w:p w14:paraId="06FD181B" w14:textId="2EA550BC" w:rsidR="008C4C86" w:rsidRPr="0044707E" w:rsidRDefault="008C4C86" w:rsidP="0044707E">
            <w:pPr>
              <w:pStyle w:val="CiscoRegularTable"/>
            </w:pPr>
          </w:p>
        </w:tc>
        <w:tc>
          <w:tcPr>
            <w:tcW w:w="1915" w:type="dxa"/>
          </w:tcPr>
          <w:p w14:paraId="36928991" w14:textId="17D7DFDE" w:rsidR="008C4C86" w:rsidRDefault="59D32669" w:rsidP="000D0B92">
            <w:pPr>
              <w:pStyle w:val="CiscoRegularTable"/>
            </w:pPr>
            <w:r>
              <w:t>Content</w:t>
            </w:r>
            <w:r w:rsidR="15FF0197">
              <w:t xml:space="preserve"> URL</w:t>
            </w:r>
          </w:p>
        </w:tc>
        <w:tc>
          <w:tcPr>
            <w:tcW w:w="2635" w:type="dxa"/>
            <w:vAlign w:val="center"/>
          </w:tcPr>
          <w:p w14:paraId="2617EEF8" w14:textId="37DC4327" w:rsidR="008C4C86" w:rsidRPr="008C4C86" w:rsidRDefault="5437BFD2" w:rsidP="6209353F">
            <w:pPr>
              <w:pStyle w:val="CiscoRegularTable"/>
              <w:rPr>
                <w:lang w:val="en-GB"/>
              </w:rPr>
            </w:pPr>
            <w:r w:rsidRPr="6209353F">
              <w:rPr>
                <w:lang w:val="en-GB"/>
              </w:rPr>
              <w:t>The clean destination URL for the content (no query string) that the channel project is promoting.</w:t>
            </w:r>
          </w:p>
          <w:p w14:paraId="2EB45DA3" w14:textId="2C62F188" w:rsidR="008C4C86" w:rsidRPr="008C4C86" w:rsidRDefault="008C4C86" w:rsidP="008C4C86">
            <w:pPr>
              <w:pStyle w:val="CiscoRegularTable"/>
            </w:pPr>
          </w:p>
        </w:tc>
        <w:tc>
          <w:tcPr>
            <w:tcW w:w="2635" w:type="dxa"/>
          </w:tcPr>
          <w:p w14:paraId="58790783" w14:textId="462224C8" w:rsidR="008C4C86" w:rsidRDefault="02AA6D15" w:rsidP="00014B44">
            <w:pPr>
              <w:pStyle w:val="CiscoRegularTable"/>
            </w:pPr>
            <w:r>
              <w:t xml:space="preserve">Populated when a channel is promoting </w:t>
            </w:r>
            <w:r w:rsidR="71124517">
              <w:t xml:space="preserve">digital </w:t>
            </w:r>
            <w:r>
              <w:t>content</w:t>
            </w:r>
            <w:r w:rsidR="6EC7D30D">
              <w:t xml:space="preserve"> or event.</w:t>
            </w:r>
            <w:r>
              <w:t xml:space="preserve"> </w:t>
            </w:r>
          </w:p>
        </w:tc>
      </w:tr>
      <w:tr w:rsidR="008C4C86" w14:paraId="0B23C575" w14:textId="77777777" w:rsidTr="21BCA291">
        <w:tc>
          <w:tcPr>
            <w:tcW w:w="1915" w:type="dxa"/>
          </w:tcPr>
          <w:p w14:paraId="0AC09C0E" w14:textId="498BE77F" w:rsidR="008C4C86" w:rsidRPr="00155752" w:rsidRDefault="445BACEE" w:rsidP="00777B01">
            <w:pPr>
              <w:pStyle w:val="CiscoRegularTable"/>
            </w:pPr>
            <w:r w:rsidRPr="06908929">
              <w:t xml:space="preserve"> </w:t>
            </w:r>
            <w:r w:rsidRPr="00155752">
              <w:t>uap eid</w:t>
            </w:r>
          </w:p>
        </w:tc>
        <w:tc>
          <w:tcPr>
            <w:tcW w:w="1915" w:type="dxa"/>
          </w:tcPr>
          <w:p w14:paraId="1A2F89F3" w14:textId="3A08F24B" w:rsidR="008C4C86" w:rsidRDefault="008C4C86" w:rsidP="00014B44">
            <w:pPr>
              <w:pStyle w:val="CiscoRegularTable"/>
            </w:pPr>
            <w:r>
              <w:t>EID</w:t>
            </w:r>
          </w:p>
        </w:tc>
        <w:tc>
          <w:tcPr>
            <w:tcW w:w="2635" w:type="dxa"/>
            <w:vAlign w:val="center"/>
          </w:tcPr>
          <w:p w14:paraId="2CCBDFFB" w14:textId="4A8F8425" w:rsidR="008C4C86" w:rsidRDefault="008C4C86" w:rsidP="008C4C86">
            <w:pPr>
              <w:pStyle w:val="CiscoRegularTable"/>
            </w:pPr>
            <w:r>
              <w:t xml:space="preserve">The Event ID generated from the Meeting Request Form (MRF) to align the </w:t>
            </w:r>
            <w:r w:rsidR="682604C4">
              <w:t>channel</w:t>
            </w:r>
            <w:r w:rsidR="2BD388E3">
              <w:t xml:space="preserve"> </w:t>
            </w:r>
            <w:r>
              <w:t>activation to an event</w:t>
            </w:r>
            <w:r w:rsidR="741DC452">
              <w:t>.</w:t>
            </w:r>
          </w:p>
        </w:tc>
        <w:tc>
          <w:tcPr>
            <w:tcW w:w="2635" w:type="dxa"/>
          </w:tcPr>
          <w:p w14:paraId="245C7C92" w14:textId="6ED4420A" w:rsidR="008C4C86" w:rsidRDefault="008C4C86" w:rsidP="6209353F">
            <w:pPr>
              <w:pStyle w:val="CiscoRegularTable"/>
              <w:spacing w:before="240" w:after="240"/>
            </w:pPr>
            <w:commentRangeStart w:id="21"/>
            <w:commentRangeStart w:id="22"/>
            <w:commentRangeEnd w:id="21"/>
            <w:r w:rsidRPr="6209353F">
              <w:rPr>
                <w:rStyle w:val="CommentReference"/>
                <w:sz w:val="18"/>
                <w:szCs w:val="22"/>
              </w:rPr>
              <w:commentReference w:id="21"/>
            </w:r>
            <w:commentRangeEnd w:id="22"/>
            <w:r w:rsidRPr="6209353F">
              <w:rPr>
                <w:rStyle w:val="CommentReference"/>
                <w:sz w:val="18"/>
                <w:szCs w:val="22"/>
              </w:rPr>
              <w:commentReference w:id="22"/>
            </w:r>
            <w:r w:rsidR="741DC452" w:rsidRPr="6209353F">
              <w:t>Populated</w:t>
            </w:r>
            <w:r w:rsidR="61A72529" w:rsidRPr="6209353F">
              <w:t xml:space="preserve"> only</w:t>
            </w:r>
            <w:r w:rsidR="741DC452" w:rsidRPr="6209353F">
              <w:t xml:space="preserve"> when the channel is promoting an event</w:t>
            </w:r>
            <w:r w:rsidR="5A55F8E5" w:rsidRPr="6209353F">
              <w:t>.</w:t>
            </w:r>
          </w:p>
        </w:tc>
      </w:tr>
      <w:tr w:rsidR="6209353F" w14:paraId="4991AF6E" w14:textId="77777777" w:rsidTr="21BCA291">
        <w:trPr>
          <w:trHeight w:val="300"/>
        </w:trPr>
        <w:tc>
          <w:tcPr>
            <w:tcW w:w="1915" w:type="dxa"/>
          </w:tcPr>
          <w:p w14:paraId="2F2124A1" w14:textId="14267393" w:rsidR="6209353F" w:rsidRDefault="6209353F" w:rsidP="6209353F">
            <w:pPr>
              <w:pStyle w:val="CiscoRegularTable"/>
            </w:pPr>
            <w:r>
              <w:t>uap marketo program id</w:t>
            </w:r>
          </w:p>
        </w:tc>
        <w:tc>
          <w:tcPr>
            <w:tcW w:w="1915" w:type="dxa"/>
          </w:tcPr>
          <w:p w14:paraId="658429A9" w14:textId="08682209" w:rsidR="6209353F" w:rsidRDefault="6209353F" w:rsidP="6209353F">
            <w:pPr>
              <w:pStyle w:val="CiscoRegularTable"/>
            </w:pPr>
            <w:r>
              <w:t>Marketo Program ID</w:t>
            </w:r>
          </w:p>
        </w:tc>
        <w:tc>
          <w:tcPr>
            <w:tcW w:w="2635" w:type="dxa"/>
            <w:vAlign w:val="center"/>
          </w:tcPr>
          <w:p w14:paraId="752A6380" w14:textId="18A36575" w:rsidR="6209353F" w:rsidRDefault="6209353F" w:rsidP="6209353F">
            <w:pPr>
              <w:pStyle w:val="CiscoRegularTable"/>
            </w:pPr>
            <w:r>
              <w:t xml:space="preserve">The Marketo Program ID aligned to the </w:t>
            </w:r>
            <w:r w:rsidR="565160B4">
              <w:t>channel that will capture offline engagement</w:t>
            </w:r>
            <w:r w:rsidR="6F5A43BD">
              <w:t xml:space="preserve"> and outbound email campaigns. </w:t>
            </w:r>
          </w:p>
        </w:tc>
        <w:tc>
          <w:tcPr>
            <w:tcW w:w="2635" w:type="dxa"/>
          </w:tcPr>
          <w:p w14:paraId="1A33C1D2" w14:textId="0F79F3C6" w:rsidR="0DE775FF" w:rsidRDefault="0DE775FF" w:rsidP="6209353F">
            <w:pPr>
              <w:pStyle w:val="CiscoRegularTable"/>
            </w:pPr>
            <w:r>
              <w:t>Email Channel requests activated out of marketo will have a Marketo Program ID. Channels like syndication and LinkedIn lead gen may have one to capture offline engagements.</w:t>
            </w:r>
          </w:p>
        </w:tc>
      </w:tr>
    </w:tbl>
    <w:p w14:paraId="13AC0DBA" w14:textId="77777777" w:rsidR="00790387" w:rsidRDefault="00790387" w:rsidP="00B31B58">
      <w:pPr>
        <w:pStyle w:val="CiscoNormal"/>
      </w:pPr>
    </w:p>
    <w:p w14:paraId="3CA4FBF3" w14:textId="20D08872" w:rsidR="00F82C66" w:rsidRDefault="00865073" w:rsidP="00E2335E">
      <w:r>
        <w:rPr>
          <w:b/>
        </w:rPr>
        <w:fldChar w:fldCharType="begin"/>
      </w:r>
      <w:r>
        <w:rPr>
          <w:b/>
        </w:rPr>
        <w:instrText xml:space="preserve"> SEQ Requirement \# "CHL000" \* MERGEFORMAT \* MERGEFORMAT  \* MERGEFORMAT </w:instrText>
      </w:r>
      <w:r>
        <w:rPr>
          <w:b/>
        </w:rPr>
        <w:fldChar w:fldCharType="separate"/>
      </w:r>
      <w:r>
        <w:rPr>
          <w:b/>
          <w:noProof/>
        </w:rPr>
        <w:t>CHL002</w:t>
      </w:r>
      <w:r>
        <w:rPr>
          <w:b/>
        </w:rPr>
        <w:fldChar w:fldCharType="end"/>
      </w:r>
      <w:r w:rsidRPr="000F36B7">
        <w:rPr>
          <w:b/>
        </w:rPr>
        <w:t>:</w:t>
      </w:r>
      <w:r>
        <w:t xml:space="preserve"> </w:t>
      </w:r>
      <w:r w:rsidR="004A4509">
        <w:t xml:space="preserve">As a Data Analyst, </w:t>
      </w:r>
      <w:r w:rsidR="004A4509" w:rsidRPr="004A4509">
        <w:t xml:space="preserve">I want to capture specific data elements based on the value in the uap channel type field and aggregate those disparate fields into a single, unified Channel Source field within the </w:t>
      </w:r>
      <w:r w:rsidR="00FD368A" w:rsidRPr="00FD368A">
        <w:rPr>
          <w:rStyle w:val="CiscoNormalChar"/>
        </w:rPr>
        <w:t>final data</w:t>
      </w:r>
      <w:r w:rsidR="00FD368A">
        <w:rPr>
          <w:rStyle w:val="CiscoNormalChar"/>
        </w:rPr>
        <w:t xml:space="preserve"> output</w:t>
      </w:r>
      <w:r w:rsidR="004A4509" w:rsidRPr="00FD368A">
        <w:rPr>
          <w:rStyle w:val="CiscoNormalChar"/>
        </w:rPr>
        <w:t xml:space="preserve">, </w:t>
      </w:r>
      <w:r w:rsidR="004A4509">
        <w:t>s</w:t>
      </w:r>
      <w:r w:rsidR="004A4509" w:rsidRPr="004A4509">
        <w:t xml:space="preserve">o that I can simplify the data logic for downstream reporting teams and provide a consistent, easily digestible view of activation origins for attribution models and leadership reporting. </w:t>
      </w:r>
    </w:p>
    <w:tbl>
      <w:tblPr>
        <w:tblStyle w:val="TableGrid"/>
        <w:tblW w:w="9100" w:type="dxa"/>
        <w:tblLook w:val="04A0" w:firstRow="1" w:lastRow="0" w:firstColumn="1" w:lastColumn="0" w:noHBand="0" w:noVBand="1"/>
      </w:tblPr>
      <w:tblGrid>
        <w:gridCol w:w="1915"/>
        <w:gridCol w:w="1915"/>
        <w:gridCol w:w="2635"/>
        <w:gridCol w:w="2635"/>
      </w:tblGrid>
      <w:tr w:rsidR="009E1366" w14:paraId="23675F0F" w14:textId="77777777" w:rsidTr="21BCA291">
        <w:tc>
          <w:tcPr>
            <w:tcW w:w="1915" w:type="dxa"/>
            <w:vAlign w:val="center"/>
          </w:tcPr>
          <w:p w14:paraId="42B7D8AE" w14:textId="4FF41656" w:rsidR="009E1366" w:rsidRDefault="00F103A4" w:rsidP="0092549E">
            <w:pPr>
              <w:pStyle w:val="CiscoBoldTable"/>
              <w:jc w:val="center"/>
            </w:pPr>
            <w:r>
              <w:t>Workfront Field Name</w:t>
            </w:r>
          </w:p>
        </w:tc>
        <w:tc>
          <w:tcPr>
            <w:tcW w:w="1915" w:type="dxa"/>
            <w:vAlign w:val="center"/>
          </w:tcPr>
          <w:p w14:paraId="055F47D2" w14:textId="149879F8" w:rsidR="009E1366" w:rsidRDefault="00F103A4" w:rsidP="0092549E">
            <w:pPr>
              <w:pStyle w:val="CiscoBoldTable"/>
              <w:jc w:val="center"/>
            </w:pPr>
            <w:r>
              <w:t>Business Term</w:t>
            </w:r>
          </w:p>
        </w:tc>
        <w:tc>
          <w:tcPr>
            <w:tcW w:w="2635" w:type="dxa"/>
            <w:vAlign w:val="center"/>
          </w:tcPr>
          <w:p w14:paraId="3352EB9A" w14:textId="77777777" w:rsidR="009E1366" w:rsidRDefault="009E1366" w:rsidP="0092549E">
            <w:pPr>
              <w:pStyle w:val="CiscoBoldTable"/>
              <w:jc w:val="center"/>
            </w:pPr>
            <w:r>
              <w:t>Definition</w:t>
            </w:r>
          </w:p>
        </w:tc>
        <w:tc>
          <w:tcPr>
            <w:tcW w:w="2635" w:type="dxa"/>
            <w:vAlign w:val="center"/>
          </w:tcPr>
          <w:p w14:paraId="0F254226" w14:textId="77777777" w:rsidR="009E1366" w:rsidRDefault="009E1366" w:rsidP="0092549E">
            <w:pPr>
              <w:pStyle w:val="CiscoBoldTable"/>
              <w:jc w:val="center"/>
            </w:pPr>
            <w:r>
              <w:t>Business Logic</w:t>
            </w:r>
          </w:p>
        </w:tc>
      </w:tr>
      <w:tr w:rsidR="0063740C" w14:paraId="30DDF101" w14:textId="77777777" w:rsidTr="21BCA291">
        <w:tc>
          <w:tcPr>
            <w:tcW w:w="1915" w:type="dxa"/>
          </w:tcPr>
          <w:p w14:paraId="74335B5B" w14:textId="5D66A413" w:rsidR="0063740C" w:rsidRDefault="003A22A1" w:rsidP="0092549E">
            <w:pPr>
              <w:pStyle w:val="CiscoRegularTable"/>
            </w:pPr>
            <w:r>
              <w:t>uap project id</w:t>
            </w:r>
          </w:p>
        </w:tc>
        <w:tc>
          <w:tcPr>
            <w:tcW w:w="1915" w:type="dxa"/>
          </w:tcPr>
          <w:p w14:paraId="7144A393" w14:textId="48AF243B" w:rsidR="0063740C" w:rsidRDefault="0063740C" w:rsidP="0092549E">
            <w:pPr>
              <w:pStyle w:val="CiscoRegularTable"/>
            </w:pPr>
            <w:r>
              <w:t>Project ID</w:t>
            </w:r>
          </w:p>
        </w:tc>
        <w:tc>
          <w:tcPr>
            <w:tcW w:w="2635" w:type="dxa"/>
          </w:tcPr>
          <w:p w14:paraId="71441F6F" w14:textId="22A072AE" w:rsidR="0063740C" w:rsidRDefault="6FF83058" w:rsidP="0092549E">
            <w:pPr>
              <w:pStyle w:val="CiscoRegularTable"/>
              <w:rPr>
                <w:rFonts w:eastAsia="Aptos" w:cs="Arial"/>
                <w:szCs w:val="18"/>
              </w:rPr>
            </w:pPr>
            <w:r w:rsidRPr="6209353F">
              <w:rPr>
                <w:rFonts w:eastAsia="Aptos" w:cs="Arial"/>
                <w:szCs w:val="18"/>
              </w:rPr>
              <w:t>Unique identifier for the master Workfront project</w:t>
            </w:r>
          </w:p>
        </w:tc>
        <w:tc>
          <w:tcPr>
            <w:tcW w:w="2635" w:type="dxa"/>
          </w:tcPr>
          <w:p w14:paraId="5D76C7DA" w14:textId="78EACC77" w:rsidR="0063740C" w:rsidRDefault="6FF83058" w:rsidP="0092549E">
            <w:pPr>
              <w:pStyle w:val="CiscoRegularTable"/>
              <w:rPr>
                <w:rFonts w:eastAsia="Aptos" w:cs="Arial"/>
                <w:szCs w:val="18"/>
              </w:rPr>
            </w:pPr>
            <w:r w:rsidRPr="6209353F">
              <w:rPr>
                <w:rFonts w:eastAsia="Aptos" w:cs="Arial"/>
                <w:szCs w:val="18"/>
              </w:rPr>
              <w:t>Every new project receives a unique Project ID</w:t>
            </w:r>
          </w:p>
        </w:tc>
      </w:tr>
      <w:tr w:rsidR="005E5E53" w14:paraId="06238AD7" w14:textId="77777777" w:rsidTr="21BCA291">
        <w:tc>
          <w:tcPr>
            <w:tcW w:w="1915" w:type="dxa"/>
          </w:tcPr>
          <w:p w14:paraId="10FCD871" w14:textId="38430992" w:rsidR="005E5E53" w:rsidRPr="00EF7444" w:rsidRDefault="21BCA291" w:rsidP="21BCA291">
            <w:pPr>
              <w:pStyle w:val="CiscoRegularTable"/>
            </w:pPr>
            <w:r w:rsidRPr="21BCA291">
              <w:t>uap Asset ID</w:t>
            </w:r>
          </w:p>
          <w:p w14:paraId="6C6BCD74" w14:textId="72F0408F" w:rsidR="005E5E53" w:rsidRPr="00EF7444" w:rsidRDefault="005E5E53" w:rsidP="00EF7444">
            <w:pPr>
              <w:pStyle w:val="CiscoRegularTable"/>
            </w:pPr>
          </w:p>
        </w:tc>
        <w:tc>
          <w:tcPr>
            <w:tcW w:w="1915" w:type="dxa"/>
          </w:tcPr>
          <w:p w14:paraId="7EB5DA24" w14:textId="0BFF8E3B" w:rsidR="005E5E53" w:rsidRDefault="005E5E53" w:rsidP="0092549E">
            <w:pPr>
              <w:pStyle w:val="CiscoRegularTable"/>
            </w:pPr>
            <w:r>
              <w:t>Channel ID</w:t>
            </w:r>
          </w:p>
        </w:tc>
        <w:tc>
          <w:tcPr>
            <w:tcW w:w="2635" w:type="dxa"/>
          </w:tcPr>
          <w:p w14:paraId="217E92C9" w14:textId="64C619A9" w:rsidR="005E5E53" w:rsidRDefault="653E86B8" w:rsidP="0092549E">
            <w:pPr>
              <w:pStyle w:val="CiscoRegularTable"/>
              <w:rPr>
                <w:rFonts w:eastAsia="Aptos" w:cs="Arial"/>
                <w:szCs w:val="18"/>
              </w:rPr>
            </w:pPr>
            <w:r w:rsidRPr="6209353F">
              <w:rPr>
                <w:rFonts w:eastAsia="Aptos" w:cs="Arial"/>
                <w:szCs w:val="18"/>
              </w:rPr>
              <w:t>Unique identifier for the channel activation, generated by Workfront and stored in a custom field. Serves as the primary identifier to tie back to all underlying metadata.</w:t>
            </w:r>
          </w:p>
        </w:tc>
        <w:tc>
          <w:tcPr>
            <w:tcW w:w="2635" w:type="dxa"/>
          </w:tcPr>
          <w:p w14:paraId="1DB84EB7" w14:textId="73EF1D03" w:rsidR="005E5E53" w:rsidRDefault="653E86B8" w:rsidP="6209353F">
            <w:pPr>
              <w:pStyle w:val="CiscoRegularTable"/>
              <w:rPr>
                <w:rFonts w:eastAsia="Aptos" w:cs="Arial"/>
                <w:szCs w:val="18"/>
              </w:rPr>
            </w:pPr>
            <w:r w:rsidRPr="6209353F">
              <w:rPr>
                <w:rFonts w:eastAsia="Aptos" w:cs="Arial"/>
                <w:szCs w:val="18"/>
              </w:rPr>
              <w:t>Primary key. Auto-generated by Workfront. Prefix: CHL</w:t>
            </w:r>
          </w:p>
          <w:p w14:paraId="0FD1FEAA" w14:textId="72A686B9" w:rsidR="005E5E53" w:rsidRDefault="005E5E53" w:rsidP="0092549E">
            <w:pPr>
              <w:pStyle w:val="CiscoRegularTable"/>
            </w:pPr>
          </w:p>
        </w:tc>
      </w:tr>
      <w:tr w:rsidR="00C13138" w14:paraId="5AFB3255" w14:textId="77777777" w:rsidTr="21BCA291">
        <w:tc>
          <w:tcPr>
            <w:tcW w:w="1915" w:type="dxa"/>
          </w:tcPr>
          <w:p w14:paraId="08CBDF8B" w14:textId="00ABE7B3" w:rsidR="00C13138" w:rsidRDefault="003A22A1" w:rsidP="00C13138">
            <w:pPr>
              <w:pStyle w:val="CiscoRegularTable"/>
            </w:pPr>
            <w:r>
              <w:t>n/a</w:t>
            </w:r>
          </w:p>
        </w:tc>
        <w:tc>
          <w:tcPr>
            <w:tcW w:w="1915" w:type="dxa"/>
          </w:tcPr>
          <w:p w14:paraId="104B820F" w14:textId="3DCB0ED3" w:rsidR="00C13138" w:rsidRPr="002A6E24" w:rsidRDefault="00C13138" w:rsidP="00C13138">
            <w:pPr>
              <w:pStyle w:val="CiscoRegularTable"/>
            </w:pPr>
            <w:r>
              <w:t>Channel Source</w:t>
            </w:r>
          </w:p>
        </w:tc>
        <w:tc>
          <w:tcPr>
            <w:tcW w:w="2635" w:type="dxa"/>
          </w:tcPr>
          <w:p w14:paraId="3BC93385" w14:textId="780F6535" w:rsidR="00C13138" w:rsidRDefault="00254FCB" w:rsidP="00C13138">
            <w:pPr>
              <w:pStyle w:val="CiscoRegularTable"/>
            </w:pPr>
            <w:r>
              <w:t>The source vendor or platform o</w:t>
            </w:r>
            <w:r w:rsidR="00A7606D">
              <w:t>f</w:t>
            </w:r>
            <w:r>
              <w:t xml:space="preserve"> the channel being activated</w:t>
            </w:r>
            <w:r w:rsidR="04D28F72">
              <w:t>.</w:t>
            </w:r>
          </w:p>
        </w:tc>
        <w:tc>
          <w:tcPr>
            <w:tcW w:w="2635" w:type="dxa"/>
            <w:vAlign w:val="center"/>
          </w:tcPr>
          <w:p w14:paraId="30CA4664" w14:textId="6E02FAC5" w:rsidR="00C13138" w:rsidRDefault="00254FCB" w:rsidP="00C13138">
            <w:pPr>
              <w:pStyle w:val="CiscoRegularTable"/>
              <w:jc w:val="center"/>
            </w:pPr>
            <w:r>
              <w:t>Channel</w:t>
            </w:r>
            <w:r w:rsidR="00C13138">
              <w:t xml:space="preserve"> Source is not a field within Workfront but should be an output of one of the Channel Platform Fields listed</w:t>
            </w:r>
            <w:r>
              <w:t xml:space="preserve"> e.g.</w:t>
            </w:r>
            <w:r w:rsidR="000606C6">
              <w:t xml:space="preserve"> </w:t>
            </w:r>
            <w:r>
              <w:t>If uap channel type = email then Channel Source will be the value in u</w:t>
            </w:r>
            <w:r w:rsidR="00600F4B">
              <w:t>a</w:t>
            </w:r>
            <w:r w:rsidR="00F4156D">
              <w:t>p</w:t>
            </w:r>
            <w:r>
              <w:t xml:space="preserve"> email platform type</w:t>
            </w:r>
          </w:p>
        </w:tc>
      </w:tr>
      <w:tr w:rsidR="00017CA5" w14:paraId="52EDBC1B" w14:textId="77777777" w:rsidTr="21BCA291">
        <w:tc>
          <w:tcPr>
            <w:tcW w:w="9100" w:type="dxa"/>
            <w:gridSpan w:val="4"/>
          </w:tcPr>
          <w:p w14:paraId="35993E09" w14:textId="4D98BBA2" w:rsidR="00017CA5" w:rsidRDefault="00017CA5" w:rsidP="00017CA5">
            <w:pPr>
              <w:pStyle w:val="CiscoBoldTable"/>
            </w:pPr>
            <w:r w:rsidRPr="00296310">
              <w:t>Populate Channel</w:t>
            </w:r>
            <w:r>
              <w:t xml:space="preserve"> </w:t>
            </w:r>
            <w:r w:rsidRPr="00296310">
              <w:t>Source dynamically based on the following mapping matrix:</w:t>
            </w:r>
          </w:p>
        </w:tc>
      </w:tr>
      <w:tr w:rsidR="00017CA5" w14:paraId="0D7F95D1" w14:textId="77777777" w:rsidTr="21BCA291">
        <w:tc>
          <w:tcPr>
            <w:tcW w:w="1915" w:type="dxa"/>
          </w:tcPr>
          <w:p w14:paraId="4FB67F37" w14:textId="656C6675" w:rsidR="00017CA5" w:rsidRDefault="00017CA5" w:rsidP="00017CA5">
            <w:pPr>
              <w:pStyle w:val="CiscoRegularTable"/>
            </w:pPr>
            <w:r>
              <w:t>if</w:t>
            </w:r>
          </w:p>
        </w:tc>
        <w:tc>
          <w:tcPr>
            <w:tcW w:w="1915" w:type="dxa"/>
          </w:tcPr>
          <w:p w14:paraId="28156766" w14:textId="0AA394C3" w:rsidR="00017CA5" w:rsidRDefault="00017CA5" w:rsidP="00017CA5">
            <w:pPr>
              <w:pStyle w:val="CiscoRegularTable"/>
            </w:pPr>
            <w:r w:rsidRPr="00296310">
              <w:t>uap channel type</w:t>
            </w:r>
            <w:r>
              <w:t xml:space="preserve"> = </w:t>
            </w:r>
          </w:p>
        </w:tc>
        <w:tc>
          <w:tcPr>
            <w:tcW w:w="2635" w:type="dxa"/>
          </w:tcPr>
          <w:p w14:paraId="582C8A5F" w14:textId="574DA786" w:rsidR="00017CA5" w:rsidRDefault="00017CA5" w:rsidP="00017CA5">
            <w:pPr>
              <w:pStyle w:val="CiscoRegularTable"/>
            </w:pPr>
          </w:p>
        </w:tc>
        <w:tc>
          <w:tcPr>
            <w:tcW w:w="2635" w:type="dxa"/>
          </w:tcPr>
          <w:p w14:paraId="3FC541F1" w14:textId="408EB2CA" w:rsidR="00017CA5" w:rsidRDefault="00017CA5" w:rsidP="00017CA5">
            <w:pPr>
              <w:pStyle w:val="CiscoRegularTable"/>
            </w:pPr>
            <w:r>
              <w:t>Then Pull From</w:t>
            </w:r>
          </w:p>
        </w:tc>
      </w:tr>
      <w:tr w:rsidR="00017CA5" w14:paraId="7E9E89D6" w14:textId="77777777" w:rsidTr="21BCA291">
        <w:tc>
          <w:tcPr>
            <w:tcW w:w="1915" w:type="dxa"/>
          </w:tcPr>
          <w:p w14:paraId="72A32F8A" w14:textId="585B2343" w:rsidR="00017CA5" w:rsidRDefault="00017CA5" w:rsidP="00017CA5">
            <w:pPr>
              <w:pStyle w:val="CiscoRegularTable"/>
            </w:pPr>
          </w:p>
        </w:tc>
        <w:tc>
          <w:tcPr>
            <w:tcW w:w="1915" w:type="dxa"/>
          </w:tcPr>
          <w:p w14:paraId="02AF3569" w14:textId="13485114" w:rsidR="00017CA5" w:rsidRDefault="00017CA5" w:rsidP="00017CA5">
            <w:pPr>
              <w:pStyle w:val="CiscoRegularTable"/>
            </w:pPr>
          </w:p>
        </w:tc>
        <w:tc>
          <w:tcPr>
            <w:tcW w:w="2635" w:type="dxa"/>
          </w:tcPr>
          <w:p w14:paraId="16A0AC6D" w14:textId="3D6DC0D5" w:rsidR="00017CA5" w:rsidRDefault="00017CA5" w:rsidP="00017CA5">
            <w:pPr>
              <w:pStyle w:val="CiscoRegularTable"/>
            </w:pPr>
            <w:r>
              <w:t>Email</w:t>
            </w:r>
          </w:p>
        </w:tc>
        <w:tc>
          <w:tcPr>
            <w:tcW w:w="2635" w:type="dxa"/>
          </w:tcPr>
          <w:p w14:paraId="2D039CAE" w14:textId="368B6FDD" w:rsidR="00017CA5" w:rsidRDefault="00017CA5" w:rsidP="00017CA5">
            <w:pPr>
              <w:pStyle w:val="CiscoRegularTable"/>
            </w:pPr>
            <w:r w:rsidRPr="002A6E24">
              <w:t>uap email platform type</w:t>
            </w:r>
          </w:p>
        </w:tc>
      </w:tr>
      <w:tr w:rsidR="00017CA5" w14:paraId="32980288" w14:textId="77777777" w:rsidTr="21BCA291">
        <w:tc>
          <w:tcPr>
            <w:tcW w:w="1915" w:type="dxa"/>
          </w:tcPr>
          <w:p w14:paraId="231AD3A6" w14:textId="1F7F2FEB" w:rsidR="00017CA5" w:rsidRDefault="00017CA5" w:rsidP="00017CA5">
            <w:pPr>
              <w:pStyle w:val="CiscoRegularTable"/>
            </w:pPr>
          </w:p>
        </w:tc>
        <w:tc>
          <w:tcPr>
            <w:tcW w:w="1915" w:type="dxa"/>
          </w:tcPr>
          <w:p w14:paraId="5B0EA790" w14:textId="3B64A79E" w:rsidR="00017CA5" w:rsidRDefault="00017CA5" w:rsidP="00017CA5">
            <w:pPr>
              <w:pStyle w:val="CiscoRegularTable"/>
            </w:pPr>
          </w:p>
        </w:tc>
        <w:tc>
          <w:tcPr>
            <w:tcW w:w="2635" w:type="dxa"/>
          </w:tcPr>
          <w:p w14:paraId="5C3F1F4B" w14:textId="1E4F4BE0" w:rsidR="00017CA5" w:rsidRDefault="00017CA5" w:rsidP="00017CA5">
            <w:pPr>
              <w:pStyle w:val="CiscoRegularTable"/>
            </w:pPr>
            <w:r>
              <w:t>Paid Programmatic</w:t>
            </w:r>
          </w:p>
        </w:tc>
        <w:tc>
          <w:tcPr>
            <w:tcW w:w="2635" w:type="dxa"/>
          </w:tcPr>
          <w:p w14:paraId="7CA0743B" w14:textId="631E9B00" w:rsidR="00017CA5" w:rsidRDefault="00017CA5" w:rsidP="00017CA5">
            <w:pPr>
              <w:pStyle w:val="CiscoRegularTable"/>
            </w:pPr>
            <w:r w:rsidRPr="003356D9">
              <w:t>uap trafficking partner</w:t>
            </w:r>
          </w:p>
        </w:tc>
      </w:tr>
      <w:tr w:rsidR="00017CA5" w14:paraId="543E5118" w14:textId="77777777" w:rsidTr="21BCA291">
        <w:tc>
          <w:tcPr>
            <w:tcW w:w="1915" w:type="dxa"/>
          </w:tcPr>
          <w:p w14:paraId="3AB0F0E7" w14:textId="4AC63528" w:rsidR="00017CA5" w:rsidRDefault="00017CA5" w:rsidP="00017CA5">
            <w:pPr>
              <w:pStyle w:val="CiscoRegularTable"/>
            </w:pPr>
          </w:p>
        </w:tc>
        <w:tc>
          <w:tcPr>
            <w:tcW w:w="1915" w:type="dxa"/>
          </w:tcPr>
          <w:p w14:paraId="4A5A2FBD" w14:textId="6D5E03D7" w:rsidR="00017CA5" w:rsidRDefault="00017CA5" w:rsidP="00017CA5">
            <w:pPr>
              <w:pStyle w:val="CiscoRegularTable"/>
            </w:pPr>
          </w:p>
        </w:tc>
        <w:tc>
          <w:tcPr>
            <w:tcW w:w="2635" w:type="dxa"/>
          </w:tcPr>
          <w:p w14:paraId="00E641C0" w14:textId="282D4BE8" w:rsidR="00017CA5" w:rsidRDefault="00017CA5" w:rsidP="00017CA5">
            <w:pPr>
              <w:pStyle w:val="CiscoRegularTable"/>
            </w:pPr>
            <w:r>
              <w:t>Paid Direct</w:t>
            </w:r>
          </w:p>
        </w:tc>
        <w:tc>
          <w:tcPr>
            <w:tcW w:w="2635" w:type="dxa"/>
          </w:tcPr>
          <w:p w14:paraId="1C751F4B" w14:textId="6CC5D540" w:rsidR="00017CA5" w:rsidRDefault="00017CA5" w:rsidP="00017CA5">
            <w:pPr>
              <w:pStyle w:val="CiscoRegularTable"/>
            </w:pPr>
            <w:r w:rsidRPr="003356D9">
              <w:t>uap trafficking partner</w:t>
            </w:r>
          </w:p>
        </w:tc>
      </w:tr>
      <w:tr w:rsidR="00017CA5" w14:paraId="3CF208AA" w14:textId="77777777" w:rsidTr="21BCA291">
        <w:tc>
          <w:tcPr>
            <w:tcW w:w="1915" w:type="dxa"/>
          </w:tcPr>
          <w:p w14:paraId="23E0B835" w14:textId="550E88CD" w:rsidR="00017CA5" w:rsidRDefault="00017CA5" w:rsidP="00017CA5">
            <w:pPr>
              <w:pStyle w:val="CiscoRegularTable"/>
            </w:pPr>
          </w:p>
        </w:tc>
        <w:tc>
          <w:tcPr>
            <w:tcW w:w="1915" w:type="dxa"/>
          </w:tcPr>
          <w:p w14:paraId="6056C06D" w14:textId="30F228A8" w:rsidR="00017CA5" w:rsidRDefault="00017CA5" w:rsidP="00017CA5">
            <w:pPr>
              <w:pStyle w:val="CiscoRegularTable"/>
            </w:pPr>
          </w:p>
        </w:tc>
        <w:tc>
          <w:tcPr>
            <w:tcW w:w="2635" w:type="dxa"/>
          </w:tcPr>
          <w:p w14:paraId="7B210D1B" w14:textId="7C92ED82" w:rsidR="00017CA5" w:rsidRDefault="00017CA5" w:rsidP="00017CA5">
            <w:pPr>
              <w:pStyle w:val="CiscoRegularTable"/>
            </w:pPr>
            <w:r>
              <w:t>Paid Social</w:t>
            </w:r>
          </w:p>
        </w:tc>
        <w:tc>
          <w:tcPr>
            <w:tcW w:w="2635" w:type="dxa"/>
          </w:tcPr>
          <w:p w14:paraId="3E00BA26" w14:textId="2BAE9EC5" w:rsidR="00017CA5" w:rsidRDefault="00017CA5" w:rsidP="00017CA5">
            <w:pPr>
              <w:pStyle w:val="CiscoRegularTable"/>
            </w:pPr>
            <w:r w:rsidRPr="00B746CA">
              <w:t>uap social platform</w:t>
            </w:r>
          </w:p>
        </w:tc>
      </w:tr>
      <w:tr w:rsidR="00017CA5" w14:paraId="77A7613F" w14:textId="77777777" w:rsidTr="21BCA291">
        <w:tc>
          <w:tcPr>
            <w:tcW w:w="1915" w:type="dxa"/>
          </w:tcPr>
          <w:p w14:paraId="41A5D85C" w14:textId="6CD6DBD1" w:rsidR="00017CA5" w:rsidRDefault="00017CA5" w:rsidP="00017CA5">
            <w:pPr>
              <w:pStyle w:val="CiscoRegularTable"/>
            </w:pPr>
          </w:p>
        </w:tc>
        <w:tc>
          <w:tcPr>
            <w:tcW w:w="1915" w:type="dxa"/>
          </w:tcPr>
          <w:p w14:paraId="0CDB1D0C" w14:textId="29A2FD29" w:rsidR="00017CA5" w:rsidRDefault="00017CA5" w:rsidP="00017CA5">
            <w:pPr>
              <w:pStyle w:val="CiscoRegularTable"/>
            </w:pPr>
          </w:p>
        </w:tc>
        <w:tc>
          <w:tcPr>
            <w:tcW w:w="2635" w:type="dxa"/>
          </w:tcPr>
          <w:p w14:paraId="4CF617AC" w14:textId="650DBFDC" w:rsidR="00017CA5" w:rsidRDefault="00017CA5" w:rsidP="00017CA5">
            <w:pPr>
              <w:pStyle w:val="CiscoRegularTable"/>
            </w:pPr>
            <w:r>
              <w:t>Paid Search</w:t>
            </w:r>
          </w:p>
        </w:tc>
        <w:tc>
          <w:tcPr>
            <w:tcW w:w="2635" w:type="dxa"/>
          </w:tcPr>
          <w:p w14:paraId="17F6F1CF" w14:textId="5B864206" w:rsidR="00017CA5" w:rsidRDefault="00017CA5" w:rsidP="00017CA5">
            <w:pPr>
              <w:pStyle w:val="CiscoRegularTable"/>
            </w:pPr>
            <w:r w:rsidRPr="009F0BA7">
              <w:t>uap search engine</w:t>
            </w:r>
          </w:p>
        </w:tc>
      </w:tr>
      <w:tr w:rsidR="00017CA5" w14:paraId="056B7F37" w14:textId="77777777" w:rsidTr="21BCA291">
        <w:tc>
          <w:tcPr>
            <w:tcW w:w="1915" w:type="dxa"/>
          </w:tcPr>
          <w:p w14:paraId="55A0E597" w14:textId="072E86F2" w:rsidR="00017CA5" w:rsidRDefault="00017CA5" w:rsidP="00017CA5">
            <w:pPr>
              <w:pStyle w:val="CiscoRegularTable"/>
            </w:pPr>
          </w:p>
        </w:tc>
        <w:tc>
          <w:tcPr>
            <w:tcW w:w="1915" w:type="dxa"/>
          </w:tcPr>
          <w:p w14:paraId="1C49294B" w14:textId="09BBDD89" w:rsidR="00017CA5" w:rsidRDefault="00017CA5" w:rsidP="00017CA5">
            <w:pPr>
              <w:pStyle w:val="CiscoRegularTable"/>
            </w:pPr>
          </w:p>
        </w:tc>
        <w:tc>
          <w:tcPr>
            <w:tcW w:w="2635" w:type="dxa"/>
          </w:tcPr>
          <w:p w14:paraId="3DC1E2AF" w14:textId="489FB79F" w:rsidR="00017CA5" w:rsidRDefault="00017CA5" w:rsidP="00017CA5">
            <w:pPr>
              <w:pStyle w:val="CiscoRegularTable"/>
            </w:pPr>
            <w:r>
              <w:t>Organic Social</w:t>
            </w:r>
          </w:p>
        </w:tc>
        <w:tc>
          <w:tcPr>
            <w:tcW w:w="2635" w:type="dxa"/>
          </w:tcPr>
          <w:p w14:paraId="52223581" w14:textId="325427A1" w:rsidR="00017CA5" w:rsidRDefault="00017CA5" w:rsidP="00017CA5">
            <w:pPr>
              <w:pStyle w:val="CiscoRegularTable"/>
            </w:pPr>
            <w:r w:rsidRPr="00B746CA">
              <w:t>uap social platform</w:t>
            </w:r>
          </w:p>
        </w:tc>
      </w:tr>
      <w:tr w:rsidR="00017CA5" w14:paraId="3730DC5E" w14:textId="77777777" w:rsidTr="21BCA291">
        <w:tc>
          <w:tcPr>
            <w:tcW w:w="1915" w:type="dxa"/>
          </w:tcPr>
          <w:p w14:paraId="51F4C7C7" w14:textId="38E4C967" w:rsidR="00017CA5" w:rsidRDefault="00017CA5" w:rsidP="00017CA5">
            <w:pPr>
              <w:pStyle w:val="CiscoRegularTable"/>
            </w:pPr>
          </w:p>
        </w:tc>
        <w:tc>
          <w:tcPr>
            <w:tcW w:w="1915" w:type="dxa"/>
          </w:tcPr>
          <w:p w14:paraId="598BB5A2" w14:textId="1EFBB1E8" w:rsidR="00017CA5" w:rsidRPr="0000062C" w:rsidRDefault="00017CA5" w:rsidP="00017CA5">
            <w:pPr>
              <w:pStyle w:val="CiscoRegularTable"/>
              <w:rPr>
                <w:b/>
                <w:bCs/>
              </w:rPr>
            </w:pPr>
          </w:p>
        </w:tc>
        <w:tc>
          <w:tcPr>
            <w:tcW w:w="2635" w:type="dxa"/>
          </w:tcPr>
          <w:p w14:paraId="5FC3E98E" w14:textId="61810F4C" w:rsidR="00017CA5" w:rsidRDefault="00017CA5" w:rsidP="00017CA5">
            <w:pPr>
              <w:pStyle w:val="CiscoRegularTable"/>
            </w:pPr>
            <w:r>
              <w:t>Content Syndication</w:t>
            </w:r>
          </w:p>
        </w:tc>
        <w:tc>
          <w:tcPr>
            <w:tcW w:w="2635" w:type="dxa"/>
          </w:tcPr>
          <w:p w14:paraId="79E3E764" w14:textId="2F34BF36" w:rsidR="00017CA5" w:rsidRDefault="00017CA5" w:rsidP="00017CA5">
            <w:pPr>
              <w:pStyle w:val="CiscoRegularTable"/>
            </w:pPr>
            <w:r w:rsidRPr="0000062C">
              <w:t>uap content syndication partner</w:t>
            </w:r>
          </w:p>
        </w:tc>
      </w:tr>
      <w:tr w:rsidR="00017CA5" w14:paraId="21F21E7C" w14:textId="77777777" w:rsidTr="21BCA291">
        <w:tc>
          <w:tcPr>
            <w:tcW w:w="1915" w:type="dxa"/>
          </w:tcPr>
          <w:p w14:paraId="1A93400A" w14:textId="77777777" w:rsidR="00017CA5" w:rsidRDefault="00017CA5" w:rsidP="00017CA5">
            <w:pPr>
              <w:pStyle w:val="CiscoRegularTable"/>
            </w:pPr>
          </w:p>
        </w:tc>
        <w:tc>
          <w:tcPr>
            <w:tcW w:w="1915" w:type="dxa"/>
          </w:tcPr>
          <w:p w14:paraId="1E0C91E8" w14:textId="77777777" w:rsidR="00017CA5" w:rsidRPr="0000062C" w:rsidRDefault="00017CA5" w:rsidP="00017CA5">
            <w:pPr>
              <w:pStyle w:val="CiscoRegularTable"/>
              <w:rPr>
                <w:b/>
                <w:bCs/>
              </w:rPr>
            </w:pPr>
          </w:p>
        </w:tc>
        <w:tc>
          <w:tcPr>
            <w:tcW w:w="2635" w:type="dxa"/>
          </w:tcPr>
          <w:p w14:paraId="634635B0" w14:textId="2DDE0958" w:rsidR="00017CA5" w:rsidRDefault="00017CA5" w:rsidP="00017CA5">
            <w:pPr>
              <w:pStyle w:val="CiscoRegularTable"/>
            </w:pPr>
            <w:r>
              <w:t xml:space="preserve">Ratings </w:t>
            </w:r>
            <w:r w:rsidR="2B8872C6">
              <w:t>and</w:t>
            </w:r>
            <w:r>
              <w:t xml:space="preserve"> Reviews</w:t>
            </w:r>
          </w:p>
        </w:tc>
        <w:tc>
          <w:tcPr>
            <w:tcW w:w="2635" w:type="dxa"/>
          </w:tcPr>
          <w:p w14:paraId="17869AEC" w14:textId="68A08079" w:rsidR="00017CA5" w:rsidRPr="0000062C" w:rsidRDefault="00017CA5" w:rsidP="00017CA5">
            <w:pPr>
              <w:pStyle w:val="CiscoRegularTable"/>
            </w:pPr>
            <w:r w:rsidRPr="0000062C">
              <w:t>uap ratings and review platform</w:t>
            </w:r>
          </w:p>
        </w:tc>
      </w:tr>
      <w:tr w:rsidR="6209353F" w14:paraId="5BFA1BC2" w14:textId="77777777" w:rsidTr="21BCA291">
        <w:trPr>
          <w:trHeight w:val="300"/>
        </w:trPr>
        <w:tc>
          <w:tcPr>
            <w:tcW w:w="1915" w:type="dxa"/>
          </w:tcPr>
          <w:p w14:paraId="6FDC73EE" w14:textId="778121B9" w:rsidR="6209353F" w:rsidRDefault="6209353F" w:rsidP="6209353F">
            <w:pPr>
              <w:pStyle w:val="CiscoRegularTable"/>
            </w:pPr>
          </w:p>
        </w:tc>
        <w:tc>
          <w:tcPr>
            <w:tcW w:w="1915" w:type="dxa"/>
          </w:tcPr>
          <w:p w14:paraId="26BEFF2D" w14:textId="55D124F3" w:rsidR="6209353F" w:rsidRDefault="6209353F" w:rsidP="6209353F">
            <w:pPr>
              <w:pStyle w:val="CiscoRegularTable"/>
              <w:rPr>
                <w:b/>
                <w:bCs/>
              </w:rPr>
            </w:pPr>
          </w:p>
        </w:tc>
        <w:tc>
          <w:tcPr>
            <w:tcW w:w="2635" w:type="dxa"/>
          </w:tcPr>
          <w:p w14:paraId="6E40F52D" w14:textId="2BFD5994" w:rsidR="1ACD9318" w:rsidRDefault="1ACD9318" w:rsidP="6209353F">
            <w:pPr>
              <w:pStyle w:val="CiscoRegularTable"/>
            </w:pPr>
            <w:r>
              <w:t>Direct Mail</w:t>
            </w:r>
          </w:p>
        </w:tc>
        <w:tc>
          <w:tcPr>
            <w:tcW w:w="2635" w:type="dxa"/>
          </w:tcPr>
          <w:p w14:paraId="5B1924A3" w14:textId="7DF109F8" w:rsidR="1ACD9318" w:rsidRDefault="1ACD9318" w:rsidP="6209353F">
            <w:pPr>
              <w:pStyle w:val="CiscoRegularTable"/>
            </w:pPr>
            <w:r w:rsidRPr="6209353F">
              <w:rPr>
                <w:lang w:val="en-GB"/>
              </w:rPr>
              <w:t>TBD — no Workfront field yet</w:t>
            </w:r>
          </w:p>
        </w:tc>
      </w:tr>
      <w:tr w:rsidR="00017CA5" w14:paraId="032A4BCD" w14:textId="77777777" w:rsidTr="21BCA291">
        <w:tc>
          <w:tcPr>
            <w:tcW w:w="1915" w:type="dxa"/>
          </w:tcPr>
          <w:p w14:paraId="3B5864BD" w14:textId="08AA9D8A" w:rsidR="00017CA5" w:rsidRDefault="00017CA5" w:rsidP="00017CA5">
            <w:pPr>
              <w:pStyle w:val="CiscoRegularTable"/>
            </w:pPr>
            <w:r>
              <w:t>Else</w:t>
            </w:r>
          </w:p>
        </w:tc>
        <w:tc>
          <w:tcPr>
            <w:tcW w:w="1915" w:type="dxa"/>
          </w:tcPr>
          <w:p w14:paraId="491D67FF" w14:textId="146A751B" w:rsidR="00017CA5" w:rsidRPr="0000062C" w:rsidRDefault="00017CA5" w:rsidP="00017CA5">
            <w:pPr>
              <w:pStyle w:val="CiscoRegularTable"/>
              <w:rPr>
                <w:b/>
                <w:bCs/>
              </w:rPr>
            </w:pPr>
            <w:r>
              <w:t>UNKNOWN</w:t>
            </w:r>
          </w:p>
        </w:tc>
        <w:tc>
          <w:tcPr>
            <w:tcW w:w="2635" w:type="dxa"/>
          </w:tcPr>
          <w:p w14:paraId="082B8A77" w14:textId="77777777" w:rsidR="00017CA5" w:rsidRDefault="00017CA5" w:rsidP="00017CA5">
            <w:pPr>
              <w:pStyle w:val="CiscoRegularTable"/>
            </w:pPr>
          </w:p>
        </w:tc>
        <w:tc>
          <w:tcPr>
            <w:tcW w:w="2635" w:type="dxa"/>
          </w:tcPr>
          <w:p w14:paraId="096BAF21" w14:textId="77777777" w:rsidR="00017CA5" w:rsidRPr="0000062C" w:rsidRDefault="00017CA5" w:rsidP="00017CA5">
            <w:pPr>
              <w:pStyle w:val="CiscoRegularTable"/>
            </w:pPr>
          </w:p>
        </w:tc>
      </w:tr>
    </w:tbl>
    <w:p w14:paraId="2CBC1DF2" w14:textId="77777777" w:rsidR="00283459" w:rsidRDefault="00283459" w:rsidP="00B31B58">
      <w:pPr>
        <w:pStyle w:val="CiscoNormal"/>
        <w:rPr>
          <w:b/>
        </w:rPr>
      </w:pPr>
    </w:p>
    <w:p w14:paraId="604491D0" w14:textId="4A0973DC" w:rsidR="006C0D61" w:rsidRPr="006C0D61" w:rsidRDefault="00865073" w:rsidP="00B31B58">
      <w:pPr>
        <w:pStyle w:val="CiscoNormal"/>
      </w:pPr>
      <w:r>
        <w:rPr>
          <w:b/>
        </w:rPr>
        <w:fldChar w:fldCharType="begin"/>
      </w:r>
      <w:r>
        <w:rPr>
          <w:b/>
        </w:rPr>
        <w:instrText xml:space="preserve"> SEQ Requirement \# "CHL000" \* MERGEFORMAT \* MERGEFORMAT  \* MERGEFORMAT </w:instrText>
      </w:r>
      <w:r>
        <w:rPr>
          <w:b/>
        </w:rPr>
        <w:fldChar w:fldCharType="separate"/>
      </w:r>
      <w:r>
        <w:rPr>
          <w:b/>
        </w:rPr>
        <w:t>CHL003</w:t>
      </w:r>
      <w:r>
        <w:rPr>
          <w:b/>
        </w:rPr>
        <w:fldChar w:fldCharType="end"/>
      </w:r>
      <w:r w:rsidRPr="000F36B7">
        <w:rPr>
          <w:b/>
        </w:rPr>
        <w:t>:</w:t>
      </w:r>
      <w:r>
        <w:t xml:space="preserve"> </w:t>
      </w:r>
      <w:r w:rsidR="006C0D61" w:rsidRPr="006C0D61">
        <w:t>As a Data Analyst,</w:t>
      </w:r>
      <w:r w:rsidR="00882A09">
        <w:t xml:space="preserve"> </w:t>
      </w:r>
      <w:r w:rsidR="006C0D61" w:rsidRPr="006C0D61">
        <w:t xml:space="preserve">I want to capture the </w:t>
      </w:r>
      <w:r w:rsidR="00CA5BC6">
        <w:t>tactical execution type</w:t>
      </w:r>
      <w:r w:rsidR="006C0D61" w:rsidRPr="006C0D61">
        <w:t xml:space="preserve"> (such as a newsletter, single/multi-content, video, or display ad) based on the identified channel source,</w:t>
      </w:r>
      <w:r w:rsidR="00CA5BC6">
        <w:t xml:space="preserve"> s</w:t>
      </w:r>
      <w:r w:rsidR="006C0D61" w:rsidRPr="006C0D61">
        <w:t>o that I can precisely define the exact type of channel engagement being activated for each initiative and provide granular insights for attribution modeling and leadership reporting.</w:t>
      </w:r>
    </w:p>
    <w:p w14:paraId="54E1696B" w14:textId="474E3B71" w:rsidR="00FD7CBC" w:rsidRDefault="00FD7CBC" w:rsidP="00B31B58">
      <w:pPr>
        <w:pStyle w:val="CiscoNormal"/>
      </w:pPr>
    </w:p>
    <w:tbl>
      <w:tblPr>
        <w:tblStyle w:val="TableGrid"/>
        <w:tblW w:w="9100" w:type="dxa"/>
        <w:tblLook w:val="04A0" w:firstRow="1" w:lastRow="0" w:firstColumn="1" w:lastColumn="0" w:noHBand="0" w:noVBand="1"/>
      </w:tblPr>
      <w:tblGrid>
        <w:gridCol w:w="1915"/>
        <w:gridCol w:w="1915"/>
        <w:gridCol w:w="2635"/>
        <w:gridCol w:w="2635"/>
      </w:tblGrid>
      <w:tr w:rsidR="00BF1600" w14:paraId="674F1946" w14:textId="77777777" w:rsidTr="21BCA291">
        <w:tc>
          <w:tcPr>
            <w:tcW w:w="1915" w:type="dxa"/>
            <w:vAlign w:val="center"/>
          </w:tcPr>
          <w:p w14:paraId="48669540" w14:textId="02947C6A" w:rsidR="00BF1600" w:rsidRDefault="00BF1600" w:rsidP="00BF1600">
            <w:pPr>
              <w:pStyle w:val="CiscoBoldTable"/>
              <w:jc w:val="center"/>
            </w:pPr>
            <w:r>
              <w:t>Workfront Field Name</w:t>
            </w:r>
          </w:p>
        </w:tc>
        <w:tc>
          <w:tcPr>
            <w:tcW w:w="1915" w:type="dxa"/>
            <w:vAlign w:val="center"/>
          </w:tcPr>
          <w:p w14:paraId="05BD3737" w14:textId="5CE83150" w:rsidR="00BF1600" w:rsidRDefault="00BF1600" w:rsidP="00BF1600">
            <w:pPr>
              <w:pStyle w:val="CiscoBoldTable"/>
              <w:jc w:val="center"/>
            </w:pPr>
            <w:r>
              <w:t>Business Term</w:t>
            </w:r>
          </w:p>
        </w:tc>
        <w:tc>
          <w:tcPr>
            <w:tcW w:w="2635" w:type="dxa"/>
            <w:vAlign w:val="center"/>
          </w:tcPr>
          <w:p w14:paraId="46FBDDB2" w14:textId="77777777" w:rsidR="00BF1600" w:rsidRDefault="00BF1600" w:rsidP="00BF1600">
            <w:pPr>
              <w:pStyle w:val="CiscoBoldTable"/>
              <w:jc w:val="center"/>
            </w:pPr>
            <w:r>
              <w:t>Definition</w:t>
            </w:r>
          </w:p>
        </w:tc>
        <w:tc>
          <w:tcPr>
            <w:tcW w:w="2635" w:type="dxa"/>
            <w:vAlign w:val="center"/>
          </w:tcPr>
          <w:p w14:paraId="4774CFA7" w14:textId="77777777" w:rsidR="00BF1600" w:rsidRDefault="00BF1600" w:rsidP="00BF1600">
            <w:pPr>
              <w:pStyle w:val="CiscoBoldTable"/>
              <w:jc w:val="center"/>
            </w:pPr>
            <w:r>
              <w:t>Business Logic</w:t>
            </w:r>
          </w:p>
        </w:tc>
      </w:tr>
      <w:tr w:rsidR="009E1366" w14:paraId="422D5BD6" w14:textId="77777777" w:rsidTr="21BCA291">
        <w:tc>
          <w:tcPr>
            <w:tcW w:w="1915" w:type="dxa"/>
          </w:tcPr>
          <w:p w14:paraId="608989F0" w14:textId="60184D6D" w:rsidR="009E1366" w:rsidRDefault="003A22A1" w:rsidP="0092549E">
            <w:pPr>
              <w:pStyle w:val="CiscoRegularTable"/>
            </w:pPr>
            <w:r>
              <w:t>uap project id</w:t>
            </w:r>
          </w:p>
        </w:tc>
        <w:tc>
          <w:tcPr>
            <w:tcW w:w="1915" w:type="dxa"/>
          </w:tcPr>
          <w:p w14:paraId="4C104CC0" w14:textId="61AB60A0" w:rsidR="009E1366" w:rsidRDefault="0063740C" w:rsidP="0092549E">
            <w:pPr>
              <w:pStyle w:val="CiscoRegularTable"/>
            </w:pPr>
            <w:r>
              <w:t>Project ID</w:t>
            </w:r>
          </w:p>
        </w:tc>
        <w:tc>
          <w:tcPr>
            <w:tcW w:w="2635" w:type="dxa"/>
          </w:tcPr>
          <w:p w14:paraId="285D513F" w14:textId="24EF60C9" w:rsidR="009E1366" w:rsidRDefault="6D9B262C" w:rsidP="0092549E">
            <w:pPr>
              <w:pStyle w:val="CiscoRegularTable"/>
              <w:rPr>
                <w:rFonts w:eastAsia="Aptos" w:cs="Arial"/>
                <w:szCs w:val="18"/>
              </w:rPr>
            </w:pPr>
            <w:r w:rsidRPr="6209353F">
              <w:rPr>
                <w:rFonts w:eastAsia="Aptos" w:cs="Arial"/>
                <w:szCs w:val="18"/>
              </w:rPr>
              <w:t>Unique identifier for the master Workfront project</w:t>
            </w:r>
          </w:p>
        </w:tc>
        <w:tc>
          <w:tcPr>
            <w:tcW w:w="2635" w:type="dxa"/>
          </w:tcPr>
          <w:p w14:paraId="1F029C28" w14:textId="236EFAEE" w:rsidR="009E1366" w:rsidRDefault="6D9B262C" w:rsidP="0092549E">
            <w:pPr>
              <w:pStyle w:val="CiscoRegularTable"/>
              <w:rPr>
                <w:rFonts w:eastAsia="Aptos" w:cs="Arial"/>
                <w:szCs w:val="18"/>
              </w:rPr>
            </w:pPr>
            <w:r w:rsidRPr="6209353F">
              <w:rPr>
                <w:rFonts w:eastAsia="Aptos" w:cs="Arial"/>
                <w:szCs w:val="18"/>
              </w:rPr>
              <w:t>Every new project receives a unique Project ID</w:t>
            </w:r>
          </w:p>
        </w:tc>
      </w:tr>
      <w:tr w:rsidR="0063740C" w14:paraId="6A997BDA" w14:textId="77777777" w:rsidTr="21BCA291">
        <w:tc>
          <w:tcPr>
            <w:tcW w:w="1915" w:type="dxa"/>
          </w:tcPr>
          <w:p w14:paraId="764D797C" w14:textId="38430992" w:rsidR="0063740C" w:rsidRPr="00C45940" w:rsidRDefault="21BCA291" w:rsidP="21BCA291">
            <w:pPr>
              <w:pStyle w:val="CiscoRegularTable"/>
            </w:pPr>
            <w:r w:rsidRPr="21BCA291">
              <w:t>uap Asset ID</w:t>
            </w:r>
          </w:p>
          <w:p w14:paraId="6128E826" w14:textId="368C8D88" w:rsidR="0063740C" w:rsidRPr="00C45940" w:rsidRDefault="0063740C" w:rsidP="00C45940">
            <w:pPr>
              <w:pStyle w:val="CiscoRegularTable"/>
            </w:pPr>
          </w:p>
        </w:tc>
        <w:tc>
          <w:tcPr>
            <w:tcW w:w="1915" w:type="dxa"/>
          </w:tcPr>
          <w:p w14:paraId="46828BC2" w14:textId="41A58468" w:rsidR="0063740C" w:rsidRDefault="0063740C" w:rsidP="0063740C">
            <w:pPr>
              <w:pStyle w:val="CiscoRegularTable"/>
            </w:pPr>
            <w:r>
              <w:t>Channel ID</w:t>
            </w:r>
          </w:p>
        </w:tc>
        <w:tc>
          <w:tcPr>
            <w:tcW w:w="2635" w:type="dxa"/>
          </w:tcPr>
          <w:p w14:paraId="193876B5" w14:textId="637ABEBF" w:rsidR="0063740C" w:rsidRDefault="244776F2" w:rsidP="0063740C">
            <w:pPr>
              <w:pStyle w:val="CiscoRegularTable"/>
              <w:rPr>
                <w:rFonts w:eastAsia="Aptos" w:cs="Arial"/>
                <w:szCs w:val="18"/>
              </w:rPr>
            </w:pPr>
            <w:r w:rsidRPr="6209353F">
              <w:rPr>
                <w:rFonts w:eastAsia="Aptos" w:cs="Arial"/>
                <w:szCs w:val="18"/>
              </w:rPr>
              <w:t>Unique identifier for the channel activation, generated by Workfront and stored in a custom field. Serves as the primary identifier to tie back to all underlying metadata.</w:t>
            </w:r>
          </w:p>
        </w:tc>
        <w:tc>
          <w:tcPr>
            <w:tcW w:w="2635" w:type="dxa"/>
          </w:tcPr>
          <w:p w14:paraId="262EC071" w14:textId="57B44F7E" w:rsidR="0063740C" w:rsidRDefault="244776F2" w:rsidP="0063740C">
            <w:pPr>
              <w:pStyle w:val="CiscoRegularTable"/>
              <w:rPr>
                <w:rFonts w:eastAsia="Aptos" w:cs="Arial"/>
                <w:szCs w:val="18"/>
              </w:rPr>
            </w:pPr>
            <w:r w:rsidRPr="6209353F">
              <w:rPr>
                <w:rFonts w:eastAsia="Aptos" w:cs="Arial"/>
                <w:szCs w:val="18"/>
              </w:rPr>
              <w:t>Primary key. Auto-generated by Workfront. Prefix: CHL</w:t>
            </w:r>
          </w:p>
        </w:tc>
      </w:tr>
      <w:tr w:rsidR="00A7606D" w14:paraId="726AD606" w14:textId="77777777" w:rsidTr="21BCA291">
        <w:trPr>
          <w:trHeight w:val="800"/>
        </w:trPr>
        <w:tc>
          <w:tcPr>
            <w:tcW w:w="1915" w:type="dxa"/>
          </w:tcPr>
          <w:p w14:paraId="0E66464C" w14:textId="5BA43595" w:rsidR="00A7606D" w:rsidRDefault="003A22A1" w:rsidP="0063740C">
            <w:pPr>
              <w:pStyle w:val="CiscoRegularTable"/>
            </w:pPr>
            <w:r>
              <w:t>n/a</w:t>
            </w:r>
          </w:p>
        </w:tc>
        <w:tc>
          <w:tcPr>
            <w:tcW w:w="1915" w:type="dxa"/>
          </w:tcPr>
          <w:p w14:paraId="04A37F8B" w14:textId="462D3D94" w:rsidR="00A7606D" w:rsidRDefault="00A7606D" w:rsidP="0063740C">
            <w:pPr>
              <w:pStyle w:val="CiscoRegularTable"/>
            </w:pPr>
            <w:r>
              <w:t>Channel Source</w:t>
            </w:r>
          </w:p>
        </w:tc>
        <w:tc>
          <w:tcPr>
            <w:tcW w:w="2635" w:type="dxa"/>
          </w:tcPr>
          <w:p w14:paraId="0F60B83D" w14:textId="11B3E67B" w:rsidR="00A7606D" w:rsidRPr="002E0B60" w:rsidRDefault="00A7606D" w:rsidP="002E0B60">
            <w:pPr>
              <w:pStyle w:val="CiscoRegularTable"/>
            </w:pPr>
            <w:r>
              <w:t>The source vendor or platform of the channel</w:t>
            </w:r>
          </w:p>
        </w:tc>
        <w:tc>
          <w:tcPr>
            <w:tcW w:w="2635" w:type="dxa"/>
          </w:tcPr>
          <w:p w14:paraId="0C88AD3E" w14:textId="184BC99F" w:rsidR="00A7606D" w:rsidRDefault="05D8140E" w:rsidP="0063740C">
            <w:pPr>
              <w:pStyle w:val="CiscoRegularTable"/>
            </w:pPr>
            <w:r>
              <w:t>Coalesced field</w:t>
            </w:r>
          </w:p>
        </w:tc>
      </w:tr>
      <w:tr w:rsidR="003F3443" w14:paraId="7A640BA2" w14:textId="77777777" w:rsidTr="21BCA291">
        <w:tc>
          <w:tcPr>
            <w:tcW w:w="1915" w:type="dxa"/>
          </w:tcPr>
          <w:p w14:paraId="1D313B01" w14:textId="6DE061C9" w:rsidR="003F3443" w:rsidRDefault="003A22A1" w:rsidP="0063740C">
            <w:pPr>
              <w:pStyle w:val="CiscoRegularTable"/>
            </w:pPr>
            <w:r>
              <w:t>n/a</w:t>
            </w:r>
          </w:p>
        </w:tc>
        <w:tc>
          <w:tcPr>
            <w:tcW w:w="1915" w:type="dxa"/>
          </w:tcPr>
          <w:p w14:paraId="242C84C6" w14:textId="25FA5C85" w:rsidR="003F3443" w:rsidRDefault="003F3443" w:rsidP="0063740C">
            <w:pPr>
              <w:pStyle w:val="CiscoRegularTable"/>
            </w:pPr>
            <w:r>
              <w:t>Channel Sub-Type</w:t>
            </w:r>
          </w:p>
        </w:tc>
        <w:tc>
          <w:tcPr>
            <w:tcW w:w="2635" w:type="dxa"/>
          </w:tcPr>
          <w:p w14:paraId="5AEE6AA2" w14:textId="1634C0BB" w:rsidR="003F3443" w:rsidRPr="002E0B60" w:rsidRDefault="003F3443" w:rsidP="002E0B60">
            <w:pPr>
              <w:pStyle w:val="CiscoRegularTable"/>
            </w:pPr>
            <w:r w:rsidRPr="002E0B60">
              <w:t xml:space="preserve">The </w:t>
            </w:r>
            <w:r>
              <w:t xml:space="preserve">type of tactical execution that </w:t>
            </w:r>
            <w:r w:rsidRPr="002E0B60">
              <w:t>defines the exact nature of the customer interaction</w:t>
            </w:r>
            <w:r>
              <w:t xml:space="preserve"> used </w:t>
            </w:r>
            <w:r w:rsidRPr="002E0B60">
              <w:t>to categorize how an initiative is physically executed.</w:t>
            </w:r>
          </w:p>
        </w:tc>
        <w:tc>
          <w:tcPr>
            <w:tcW w:w="2635" w:type="dxa"/>
            <w:vAlign w:val="center"/>
          </w:tcPr>
          <w:p w14:paraId="077DA65E" w14:textId="1F11E673" w:rsidR="003F3443" w:rsidRDefault="003F3443" w:rsidP="003F3443">
            <w:pPr>
              <w:pStyle w:val="CiscoRegularTable"/>
              <w:jc w:val="center"/>
            </w:pPr>
            <w:r>
              <w:t>Channel Sub Type is not a field within Workfront but should be an output of one of the Channel Source Fields listed e.g.</w:t>
            </w:r>
            <w:r w:rsidR="00D34A1B">
              <w:t xml:space="preserve"> if Channel Source = Email then Channel Sub Type will be picked up from uap email type</w:t>
            </w:r>
          </w:p>
        </w:tc>
      </w:tr>
      <w:tr w:rsidR="000B2F14" w14:paraId="36F646CB" w14:textId="77777777" w:rsidTr="21BCA291">
        <w:tc>
          <w:tcPr>
            <w:tcW w:w="9100" w:type="dxa"/>
            <w:gridSpan w:val="4"/>
          </w:tcPr>
          <w:p w14:paraId="28FE1848" w14:textId="34356FE6" w:rsidR="000B2F14" w:rsidRDefault="000B2F14" w:rsidP="00D12287">
            <w:pPr>
              <w:pStyle w:val="CiscoRegularTable"/>
            </w:pPr>
            <w:r w:rsidRPr="004924EF">
              <w:rPr>
                <w:lang w:val="en-GB"/>
              </w:rPr>
              <w:t xml:space="preserve">The </w:t>
            </w:r>
            <w:r w:rsidRPr="004924EF">
              <w:rPr>
                <w:b/>
                <w:bCs/>
                <w:lang w:val="en-GB"/>
              </w:rPr>
              <w:t>Channel Sub-Type</w:t>
            </w:r>
            <w:r w:rsidRPr="004924EF">
              <w:rPr>
                <w:lang w:val="en-GB"/>
              </w:rPr>
              <w:t xml:space="preserve"> field will be dynamically populated based on the </w:t>
            </w:r>
            <w:r w:rsidRPr="004924EF">
              <w:rPr>
                <w:b/>
                <w:bCs/>
                <w:lang w:val="en-GB"/>
              </w:rPr>
              <w:t xml:space="preserve">Channel </w:t>
            </w:r>
            <w:r w:rsidR="00044E84">
              <w:rPr>
                <w:b/>
                <w:bCs/>
                <w:lang w:val="en-GB"/>
              </w:rPr>
              <w:t>Type</w:t>
            </w:r>
            <w:r w:rsidRPr="004924EF">
              <w:rPr>
                <w:lang w:val="en-GB"/>
              </w:rPr>
              <w:t xml:space="preserve"> value. While the source fields exist independently within Workfront, the data architecture should coalesce them into this single, unified destination field</w:t>
            </w:r>
          </w:p>
        </w:tc>
      </w:tr>
      <w:tr w:rsidR="0044010B" w14:paraId="55C6CBE5" w14:textId="77777777" w:rsidTr="21BCA291">
        <w:tc>
          <w:tcPr>
            <w:tcW w:w="9100" w:type="dxa"/>
            <w:gridSpan w:val="4"/>
          </w:tcPr>
          <w:p w14:paraId="08FFBB72" w14:textId="166B1726" w:rsidR="0044010B" w:rsidRDefault="0044010B" w:rsidP="0044010B">
            <w:pPr>
              <w:pStyle w:val="CiscoBoldTable"/>
            </w:pPr>
            <w:r w:rsidRPr="00296310">
              <w:t>Populate Channel</w:t>
            </w:r>
            <w:r>
              <w:t xml:space="preserve"> </w:t>
            </w:r>
            <w:r w:rsidR="00067D95">
              <w:t>Sub Type</w:t>
            </w:r>
            <w:r w:rsidRPr="00296310">
              <w:t xml:space="preserve"> dynamically based on the following mapping matrix:</w:t>
            </w:r>
          </w:p>
        </w:tc>
      </w:tr>
      <w:tr w:rsidR="0044010B" w14:paraId="718B35A1" w14:textId="77777777" w:rsidTr="21BCA291">
        <w:tc>
          <w:tcPr>
            <w:tcW w:w="1915" w:type="dxa"/>
          </w:tcPr>
          <w:p w14:paraId="3B8933D0" w14:textId="69C2D344" w:rsidR="0044010B" w:rsidRDefault="001708A5" w:rsidP="00A16CFC">
            <w:pPr>
              <w:pStyle w:val="CiscoRegularTable"/>
            </w:pPr>
            <w:r>
              <w:t>If</w:t>
            </w:r>
          </w:p>
        </w:tc>
        <w:tc>
          <w:tcPr>
            <w:tcW w:w="1915" w:type="dxa"/>
          </w:tcPr>
          <w:p w14:paraId="19958210" w14:textId="586E18B6" w:rsidR="0044010B" w:rsidRDefault="004A5C3E" w:rsidP="00A16CFC">
            <w:pPr>
              <w:pStyle w:val="CiscoRegularTable"/>
            </w:pPr>
            <w:r w:rsidRPr="00296310">
              <w:t>uap channel type</w:t>
            </w:r>
            <w:r>
              <w:t xml:space="preserve"> =</w:t>
            </w:r>
          </w:p>
        </w:tc>
        <w:tc>
          <w:tcPr>
            <w:tcW w:w="2635" w:type="dxa"/>
          </w:tcPr>
          <w:p w14:paraId="17AB6EF1" w14:textId="77777777" w:rsidR="0044010B" w:rsidRPr="002E0B60" w:rsidRDefault="0044010B" w:rsidP="00A16CFC">
            <w:pPr>
              <w:pStyle w:val="CiscoRegularTable"/>
            </w:pPr>
          </w:p>
        </w:tc>
        <w:tc>
          <w:tcPr>
            <w:tcW w:w="2635" w:type="dxa"/>
          </w:tcPr>
          <w:p w14:paraId="26CBBFD6" w14:textId="57A2E062" w:rsidR="0044010B" w:rsidRDefault="00943A61" w:rsidP="00A16CFC">
            <w:pPr>
              <w:pStyle w:val="CiscoRegularTable"/>
            </w:pPr>
            <w:r>
              <w:t>Then Pull From</w:t>
            </w:r>
          </w:p>
        </w:tc>
      </w:tr>
      <w:tr w:rsidR="0079433F" w14:paraId="12BFD07E" w14:textId="77777777" w:rsidTr="21BCA291">
        <w:tc>
          <w:tcPr>
            <w:tcW w:w="1915" w:type="dxa"/>
          </w:tcPr>
          <w:p w14:paraId="25F9B9C6" w14:textId="66D0FECC" w:rsidR="0079433F" w:rsidRPr="007E1FA6" w:rsidRDefault="0079433F" w:rsidP="00A16CFC">
            <w:pPr>
              <w:pStyle w:val="CiscoRegularTable"/>
            </w:pPr>
          </w:p>
        </w:tc>
        <w:tc>
          <w:tcPr>
            <w:tcW w:w="1915" w:type="dxa"/>
          </w:tcPr>
          <w:p w14:paraId="7858A5C9" w14:textId="1A4575D8" w:rsidR="0079433F" w:rsidRDefault="0079433F" w:rsidP="00A16CFC">
            <w:pPr>
              <w:pStyle w:val="CiscoRegularTable"/>
            </w:pPr>
          </w:p>
        </w:tc>
        <w:tc>
          <w:tcPr>
            <w:tcW w:w="2635" w:type="dxa"/>
          </w:tcPr>
          <w:p w14:paraId="7BDD0D72" w14:textId="4155F332" w:rsidR="0079433F" w:rsidRPr="002E0B60" w:rsidRDefault="0079433F" w:rsidP="00A16CFC">
            <w:pPr>
              <w:pStyle w:val="CiscoRegularTable"/>
            </w:pPr>
            <w:r>
              <w:t>Email</w:t>
            </w:r>
          </w:p>
        </w:tc>
        <w:tc>
          <w:tcPr>
            <w:tcW w:w="2635" w:type="dxa"/>
          </w:tcPr>
          <w:p w14:paraId="6A59D150" w14:textId="0CE75D32" w:rsidR="0079433F" w:rsidRDefault="0079433F" w:rsidP="00A16CFC">
            <w:pPr>
              <w:pStyle w:val="CiscoRegularTable"/>
            </w:pPr>
            <w:r w:rsidRPr="1AB25CD6">
              <w:rPr>
                <w:lang w:val="en-GB"/>
              </w:rPr>
              <w:t>uap email type</w:t>
            </w:r>
          </w:p>
        </w:tc>
      </w:tr>
      <w:tr w:rsidR="0079433F" w14:paraId="64F7CE62" w14:textId="77777777" w:rsidTr="21BCA291">
        <w:tc>
          <w:tcPr>
            <w:tcW w:w="1915" w:type="dxa"/>
          </w:tcPr>
          <w:p w14:paraId="21F6CD2E" w14:textId="7ACBD563" w:rsidR="0079433F" w:rsidRPr="003E6C14" w:rsidRDefault="0079433F" w:rsidP="00A16CFC">
            <w:pPr>
              <w:pStyle w:val="CiscoRegularTable"/>
            </w:pPr>
          </w:p>
        </w:tc>
        <w:tc>
          <w:tcPr>
            <w:tcW w:w="1915" w:type="dxa"/>
          </w:tcPr>
          <w:p w14:paraId="142A2D96" w14:textId="75C6938A" w:rsidR="0079433F" w:rsidRDefault="0079433F" w:rsidP="00A16CFC">
            <w:pPr>
              <w:pStyle w:val="CiscoRegularTable"/>
            </w:pPr>
          </w:p>
        </w:tc>
        <w:tc>
          <w:tcPr>
            <w:tcW w:w="2635" w:type="dxa"/>
          </w:tcPr>
          <w:p w14:paraId="31239F19" w14:textId="195F999C" w:rsidR="0079433F" w:rsidRPr="002E0B60" w:rsidRDefault="0079433F" w:rsidP="00A16CFC">
            <w:pPr>
              <w:pStyle w:val="CiscoRegularTable"/>
            </w:pPr>
            <w:r>
              <w:t>Paid Programmatic</w:t>
            </w:r>
          </w:p>
        </w:tc>
        <w:tc>
          <w:tcPr>
            <w:tcW w:w="2635" w:type="dxa"/>
          </w:tcPr>
          <w:p w14:paraId="3E9B4020" w14:textId="22EEEEA7" w:rsidR="0079433F" w:rsidRDefault="0079433F" w:rsidP="00A16CFC">
            <w:pPr>
              <w:pStyle w:val="CiscoRegularTable"/>
            </w:pPr>
            <w:r w:rsidRPr="1AB25CD6">
              <w:rPr>
                <w:lang w:val="en-GB"/>
              </w:rPr>
              <w:t>uap ad type</w:t>
            </w:r>
          </w:p>
        </w:tc>
      </w:tr>
      <w:tr w:rsidR="0079433F" w14:paraId="242F9A26" w14:textId="77777777" w:rsidTr="21BCA291">
        <w:tc>
          <w:tcPr>
            <w:tcW w:w="1915" w:type="dxa"/>
          </w:tcPr>
          <w:p w14:paraId="15629161" w14:textId="78C62BC6" w:rsidR="0079433F" w:rsidRPr="003E6C14" w:rsidRDefault="0079433F" w:rsidP="00A16CFC">
            <w:pPr>
              <w:pStyle w:val="CiscoRegularTable"/>
            </w:pPr>
          </w:p>
        </w:tc>
        <w:tc>
          <w:tcPr>
            <w:tcW w:w="1915" w:type="dxa"/>
          </w:tcPr>
          <w:p w14:paraId="016FE1C7" w14:textId="5E171E8D" w:rsidR="0079433F" w:rsidRDefault="0079433F" w:rsidP="00A16CFC">
            <w:pPr>
              <w:pStyle w:val="CiscoRegularTable"/>
            </w:pPr>
          </w:p>
        </w:tc>
        <w:tc>
          <w:tcPr>
            <w:tcW w:w="2635" w:type="dxa"/>
          </w:tcPr>
          <w:p w14:paraId="3C3530DD" w14:textId="0394C45A" w:rsidR="0079433F" w:rsidRPr="002E0B60" w:rsidRDefault="0079433F" w:rsidP="00A16CFC">
            <w:pPr>
              <w:pStyle w:val="CiscoRegularTable"/>
            </w:pPr>
            <w:r>
              <w:t>Paid Direct</w:t>
            </w:r>
          </w:p>
        </w:tc>
        <w:tc>
          <w:tcPr>
            <w:tcW w:w="2635" w:type="dxa"/>
          </w:tcPr>
          <w:p w14:paraId="5FA05026" w14:textId="43464BF1" w:rsidR="0079433F" w:rsidRDefault="0079433F" w:rsidP="00A16CFC">
            <w:pPr>
              <w:pStyle w:val="CiscoRegularTable"/>
            </w:pPr>
            <w:r w:rsidRPr="1AB25CD6">
              <w:rPr>
                <w:lang w:val="en-GB"/>
              </w:rPr>
              <w:t>uap ad type</w:t>
            </w:r>
          </w:p>
        </w:tc>
      </w:tr>
      <w:tr w:rsidR="0079433F" w14:paraId="44251015" w14:textId="77777777" w:rsidTr="21BCA291">
        <w:tc>
          <w:tcPr>
            <w:tcW w:w="1915" w:type="dxa"/>
          </w:tcPr>
          <w:p w14:paraId="23015AD9" w14:textId="658A5206" w:rsidR="0079433F" w:rsidRPr="007C512C" w:rsidRDefault="0079433F" w:rsidP="00A16CFC">
            <w:pPr>
              <w:pStyle w:val="CiscoRegularTable"/>
            </w:pPr>
          </w:p>
        </w:tc>
        <w:tc>
          <w:tcPr>
            <w:tcW w:w="1915" w:type="dxa"/>
          </w:tcPr>
          <w:p w14:paraId="0606F387" w14:textId="37FBE628" w:rsidR="0079433F" w:rsidRDefault="0079433F" w:rsidP="00A16CFC">
            <w:pPr>
              <w:pStyle w:val="CiscoRegularTable"/>
            </w:pPr>
          </w:p>
        </w:tc>
        <w:tc>
          <w:tcPr>
            <w:tcW w:w="2635" w:type="dxa"/>
          </w:tcPr>
          <w:p w14:paraId="53B93A77" w14:textId="7D3D5987" w:rsidR="0079433F" w:rsidRPr="002E0B60" w:rsidRDefault="0079433F" w:rsidP="00A16CFC">
            <w:pPr>
              <w:pStyle w:val="CiscoRegularTable"/>
            </w:pPr>
            <w:r>
              <w:t>Paid Social</w:t>
            </w:r>
          </w:p>
        </w:tc>
        <w:tc>
          <w:tcPr>
            <w:tcW w:w="2635" w:type="dxa"/>
          </w:tcPr>
          <w:p w14:paraId="0404B875" w14:textId="7ADC3D21" w:rsidR="0079433F" w:rsidRDefault="0079433F" w:rsidP="00A16CFC">
            <w:pPr>
              <w:pStyle w:val="CiscoRegularTable"/>
            </w:pPr>
            <w:r w:rsidRPr="1AB25CD6">
              <w:rPr>
                <w:lang w:val="en-GB"/>
              </w:rPr>
              <w:t>uap social objective</w:t>
            </w:r>
          </w:p>
        </w:tc>
      </w:tr>
      <w:tr w:rsidR="0079433F" w14:paraId="6A799583" w14:textId="77777777" w:rsidTr="21BCA291">
        <w:tc>
          <w:tcPr>
            <w:tcW w:w="1915" w:type="dxa"/>
          </w:tcPr>
          <w:p w14:paraId="4930313E" w14:textId="06799D34" w:rsidR="0079433F" w:rsidRPr="007C512C" w:rsidRDefault="0079433F" w:rsidP="00A16CFC">
            <w:pPr>
              <w:pStyle w:val="CiscoRegularTable"/>
            </w:pPr>
          </w:p>
        </w:tc>
        <w:tc>
          <w:tcPr>
            <w:tcW w:w="1915" w:type="dxa"/>
          </w:tcPr>
          <w:p w14:paraId="58DDE3B9" w14:textId="55B96BB0" w:rsidR="0079433F" w:rsidRDefault="0079433F" w:rsidP="00A16CFC">
            <w:pPr>
              <w:pStyle w:val="CiscoRegularTable"/>
            </w:pPr>
          </w:p>
        </w:tc>
        <w:tc>
          <w:tcPr>
            <w:tcW w:w="2635" w:type="dxa"/>
          </w:tcPr>
          <w:p w14:paraId="537625FE" w14:textId="35A09005" w:rsidR="0079433F" w:rsidRPr="002E0B60" w:rsidRDefault="0079433F" w:rsidP="00A16CFC">
            <w:pPr>
              <w:pStyle w:val="CiscoRegularTable"/>
            </w:pPr>
            <w:r>
              <w:t>Paid Search</w:t>
            </w:r>
          </w:p>
        </w:tc>
        <w:tc>
          <w:tcPr>
            <w:tcW w:w="2635" w:type="dxa"/>
          </w:tcPr>
          <w:p w14:paraId="769C6FCA" w14:textId="6E22205C" w:rsidR="0079433F" w:rsidRDefault="0079433F" w:rsidP="00A16CFC">
            <w:pPr>
              <w:pStyle w:val="CiscoRegularTable"/>
            </w:pPr>
            <w:r w:rsidRPr="1AB25CD6">
              <w:rPr>
                <w:lang w:val="en-GB"/>
              </w:rPr>
              <w:t>uap search type</w:t>
            </w:r>
          </w:p>
        </w:tc>
      </w:tr>
      <w:tr w:rsidR="0079433F" w14:paraId="121BC5CE" w14:textId="77777777" w:rsidTr="21BCA291">
        <w:tc>
          <w:tcPr>
            <w:tcW w:w="1915" w:type="dxa"/>
          </w:tcPr>
          <w:p w14:paraId="7CD15771" w14:textId="02909263" w:rsidR="0079433F" w:rsidRPr="007C512C" w:rsidRDefault="0079433F" w:rsidP="00A16CFC">
            <w:pPr>
              <w:pStyle w:val="CiscoRegularTable"/>
            </w:pPr>
          </w:p>
        </w:tc>
        <w:tc>
          <w:tcPr>
            <w:tcW w:w="1915" w:type="dxa"/>
          </w:tcPr>
          <w:p w14:paraId="06148E61" w14:textId="45653300" w:rsidR="0079433F" w:rsidRDefault="0079433F" w:rsidP="00A16CFC">
            <w:pPr>
              <w:pStyle w:val="CiscoRegularTable"/>
            </w:pPr>
          </w:p>
        </w:tc>
        <w:tc>
          <w:tcPr>
            <w:tcW w:w="2635" w:type="dxa"/>
          </w:tcPr>
          <w:p w14:paraId="5DA6CA52" w14:textId="6BC1F2F2" w:rsidR="0079433F" w:rsidRPr="002E0B60" w:rsidRDefault="0079433F" w:rsidP="00A16CFC">
            <w:pPr>
              <w:pStyle w:val="CiscoRegularTable"/>
            </w:pPr>
            <w:r>
              <w:t>Organic Social</w:t>
            </w:r>
          </w:p>
        </w:tc>
        <w:tc>
          <w:tcPr>
            <w:tcW w:w="2635" w:type="dxa"/>
          </w:tcPr>
          <w:p w14:paraId="62AC96A3" w14:textId="2E404F8D" w:rsidR="0079433F" w:rsidRDefault="0079433F" w:rsidP="00A16CFC">
            <w:pPr>
              <w:pStyle w:val="CiscoRegularTable"/>
            </w:pPr>
            <w:r w:rsidRPr="1AB25CD6">
              <w:rPr>
                <w:lang w:val="en-GB"/>
              </w:rPr>
              <w:t>uap social objective</w:t>
            </w:r>
          </w:p>
        </w:tc>
      </w:tr>
      <w:tr w:rsidR="0079433F" w14:paraId="495DD944" w14:textId="77777777" w:rsidTr="21BCA291">
        <w:tc>
          <w:tcPr>
            <w:tcW w:w="1915" w:type="dxa"/>
          </w:tcPr>
          <w:p w14:paraId="574A4807" w14:textId="7F4C7FCE" w:rsidR="0079433F" w:rsidRPr="007C512C" w:rsidRDefault="0079433F" w:rsidP="00A16CFC">
            <w:pPr>
              <w:pStyle w:val="CiscoRegularTable"/>
            </w:pPr>
          </w:p>
        </w:tc>
        <w:tc>
          <w:tcPr>
            <w:tcW w:w="1915" w:type="dxa"/>
          </w:tcPr>
          <w:p w14:paraId="57BA2828" w14:textId="56626EB3" w:rsidR="0079433F" w:rsidRDefault="0079433F" w:rsidP="00A16CFC">
            <w:pPr>
              <w:pStyle w:val="CiscoRegularTable"/>
            </w:pPr>
          </w:p>
        </w:tc>
        <w:tc>
          <w:tcPr>
            <w:tcW w:w="2635" w:type="dxa"/>
          </w:tcPr>
          <w:p w14:paraId="1BA36ACA" w14:textId="0A9213AC" w:rsidR="0079433F" w:rsidRPr="002E0B60" w:rsidRDefault="0079433F" w:rsidP="00A16CFC">
            <w:pPr>
              <w:pStyle w:val="CiscoRegularTable"/>
            </w:pPr>
            <w:r>
              <w:t>Content Syndication</w:t>
            </w:r>
          </w:p>
        </w:tc>
        <w:tc>
          <w:tcPr>
            <w:tcW w:w="2635" w:type="dxa"/>
          </w:tcPr>
          <w:p w14:paraId="67447C35" w14:textId="74389DE0" w:rsidR="0079433F" w:rsidRDefault="0079433F" w:rsidP="00A16CFC">
            <w:pPr>
              <w:pStyle w:val="CiscoRegularTable"/>
            </w:pPr>
            <w:r w:rsidRPr="1AB25CD6">
              <w:rPr>
                <w:lang w:val="en-GB"/>
              </w:rPr>
              <w:t>uap content syndication type</w:t>
            </w:r>
          </w:p>
        </w:tc>
      </w:tr>
      <w:tr w:rsidR="0079433F" w14:paraId="3094C52F" w14:textId="77777777" w:rsidTr="21BCA291">
        <w:tc>
          <w:tcPr>
            <w:tcW w:w="1915" w:type="dxa"/>
          </w:tcPr>
          <w:p w14:paraId="31174A83" w14:textId="34D0099C" w:rsidR="0079433F" w:rsidRPr="007C512C" w:rsidRDefault="0079433F" w:rsidP="00A16CFC">
            <w:pPr>
              <w:pStyle w:val="CiscoRegularTable"/>
            </w:pPr>
          </w:p>
        </w:tc>
        <w:tc>
          <w:tcPr>
            <w:tcW w:w="1915" w:type="dxa"/>
          </w:tcPr>
          <w:p w14:paraId="65924E11" w14:textId="193DB1DB" w:rsidR="0079433F" w:rsidRDefault="0079433F" w:rsidP="00A16CFC">
            <w:pPr>
              <w:pStyle w:val="CiscoRegularTable"/>
            </w:pPr>
          </w:p>
        </w:tc>
        <w:tc>
          <w:tcPr>
            <w:tcW w:w="2635" w:type="dxa"/>
          </w:tcPr>
          <w:p w14:paraId="38C9D125" w14:textId="483D9CA8" w:rsidR="0079433F" w:rsidRPr="002E0B60" w:rsidRDefault="0079433F" w:rsidP="00A16CFC">
            <w:pPr>
              <w:pStyle w:val="CiscoRegularTable"/>
            </w:pPr>
            <w:r>
              <w:t xml:space="preserve">Ratings </w:t>
            </w:r>
            <w:r w:rsidR="60EB857A">
              <w:t>and</w:t>
            </w:r>
            <w:r>
              <w:t xml:space="preserve"> Reviews</w:t>
            </w:r>
          </w:p>
        </w:tc>
        <w:tc>
          <w:tcPr>
            <w:tcW w:w="2635" w:type="dxa"/>
          </w:tcPr>
          <w:p w14:paraId="316952A8" w14:textId="3B0D896B" w:rsidR="0079433F" w:rsidRDefault="0079433F" w:rsidP="00A16CFC">
            <w:pPr>
              <w:pStyle w:val="CiscoRegularTable"/>
            </w:pPr>
            <w:r w:rsidRPr="00C94E88">
              <w:rPr>
                <w:lang w:val="en-GB"/>
              </w:rPr>
              <w:t>TBD — no Workfront field yet</w:t>
            </w:r>
          </w:p>
        </w:tc>
      </w:tr>
      <w:tr w:rsidR="0079433F" w14:paraId="3F108640" w14:textId="77777777" w:rsidTr="21BCA291">
        <w:tc>
          <w:tcPr>
            <w:tcW w:w="1915" w:type="dxa"/>
          </w:tcPr>
          <w:p w14:paraId="69F99AB5" w14:textId="77777777" w:rsidR="0079433F" w:rsidRPr="00C94E88" w:rsidRDefault="0079433F" w:rsidP="00A16CFC">
            <w:pPr>
              <w:pStyle w:val="CiscoRegularTable"/>
              <w:rPr>
                <w:lang w:val="en-GB"/>
              </w:rPr>
            </w:pPr>
          </w:p>
        </w:tc>
        <w:tc>
          <w:tcPr>
            <w:tcW w:w="1915" w:type="dxa"/>
          </w:tcPr>
          <w:p w14:paraId="27B1037F" w14:textId="6EDCD674" w:rsidR="0079433F" w:rsidRDefault="0079433F" w:rsidP="00A16CFC">
            <w:pPr>
              <w:pStyle w:val="CiscoRegularTable"/>
            </w:pPr>
          </w:p>
        </w:tc>
        <w:tc>
          <w:tcPr>
            <w:tcW w:w="2635" w:type="dxa"/>
          </w:tcPr>
          <w:p w14:paraId="4CDFEEA3" w14:textId="7DF6A4C3" w:rsidR="0079433F" w:rsidRPr="002E0B60" w:rsidRDefault="0079433F" w:rsidP="00A16CFC">
            <w:pPr>
              <w:pStyle w:val="CiscoRegularTable"/>
            </w:pPr>
            <w:r>
              <w:t>Direct Mail</w:t>
            </w:r>
          </w:p>
        </w:tc>
        <w:tc>
          <w:tcPr>
            <w:tcW w:w="2635" w:type="dxa"/>
          </w:tcPr>
          <w:p w14:paraId="45D2B257" w14:textId="115DAF35" w:rsidR="0079433F" w:rsidRDefault="0079433F" w:rsidP="00A16CFC">
            <w:pPr>
              <w:pStyle w:val="CiscoRegularTable"/>
            </w:pPr>
            <w:r w:rsidRPr="00C94E88">
              <w:rPr>
                <w:lang w:val="en-GB"/>
              </w:rPr>
              <w:t>TBD — no Workfront field yet</w:t>
            </w:r>
          </w:p>
        </w:tc>
      </w:tr>
      <w:tr w:rsidR="00943A61" w14:paraId="17A12EDD" w14:textId="77777777" w:rsidTr="21BCA291">
        <w:tc>
          <w:tcPr>
            <w:tcW w:w="1915" w:type="dxa"/>
          </w:tcPr>
          <w:p w14:paraId="1EE036CE" w14:textId="7C1FCAA6" w:rsidR="00943A61" w:rsidRPr="00C94E88" w:rsidRDefault="00201FAD" w:rsidP="00A16CFC">
            <w:pPr>
              <w:pStyle w:val="CiscoRegularTable"/>
              <w:rPr>
                <w:lang w:val="en-GB"/>
              </w:rPr>
            </w:pPr>
            <w:r>
              <w:rPr>
                <w:lang w:val="en-GB"/>
              </w:rPr>
              <w:t>Else</w:t>
            </w:r>
          </w:p>
        </w:tc>
        <w:tc>
          <w:tcPr>
            <w:tcW w:w="1915" w:type="dxa"/>
          </w:tcPr>
          <w:p w14:paraId="1AA34897" w14:textId="493D1837" w:rsidR="00943A61" w:rsidRDefault="00201FAD" w:rsidP="00A16CFC">
            <w:pPr>
              <w:pStyle w:val="CiscoRegularTable"/>
            </w:pPr>
            <w:r>
              <w:t>UNKNOWN</w:t>
            </w:r>
          </w:p>
        </w:tc>
        <w:tc>
          <w:tcPr>
            <w:tcW w:w="2635" w:type="dxa"/>
          </w:tcPr>
          <w:p w14:paraId="052494D6" w14:textId="77777777" w:rsidR="00943A61" w:rsidRDefault="00943A61" w:rsidP="00A16CFC">
            <w:pPr>
              <w:pStyle w:val="CiscoRegularTable"/>
            </w:pPr>
          </w:p>
        </w:tc>
        <w:tc>
          <w:tcPr>
            <w:tcW w:w="2635" w:type="dxa"/>
          </w:tcPr>
          <w:p w14:paraId="676E9042" w14:textId="77777777" w:rsidR="00943A61" w:rsidRPr="00C94E88" w:rsidRDefault="00943A61" w:rsidP="00A16CFC">
            <w:pPr>
              <w:pStyle w:val="CiscoRegularTable"/>
              <w:rPr>
                <w:lang w:val="en-GB"/>
              </w:rPr>
            </w:pPr>
          </w:p>
        </w:tc>
      </w:tr>
    </w:tbl>
    <w:p w14:paraId="155C0892" w14:textId="77777777" w:rsidR="004B51CF" w:rsidRDefault="004B51CF" w:rsidP="004B51CF">
      <w:pPr>
        <w:pStyle w:val="CiscoNormal"/>
        <w:rPr>
          <w:b/>
        </w:rPr>
      </w:pPr>
      <w:bookmarkStart w:id="23" w:name="_Toc230250099"/>
    </w:p>
    <w:p w14:paraId="298BE933" w14:textId="40254EA1" w:rsidR="004B51CF" w:rsidRPr="004B51CF" w:rsidRDefault="004B51CF" w:rsidP="004B51CF">
      <w:pPr>
        <w:pStyle w:val="CiscoNormal"/>
        <w:rPr>
          <w:bCs/>
        </w:rPr>
      </w:pPr>
      <w:r>
        <w:rPr>
          <w:b/>
        </w:rPr>
        <w:fldChar w:fldCharType="begin"/>
      </w:r>
      <w:r>
        <w:rPr>
          <w:b/>
        </w:rPr>
        <w:instrText xml:space="preserve"> SEQ Requirement \# "CHL000" \* MERGEFORMAT \* MERGEFORMAT  \* MERGEFORMAT </w:instrText>
      </w:r>
      <w:r>
        <w:rPr>
          <w:b/>
        </w:rPr>
        <w:fldChar w:fldCharType="separate"/>
      </w:r>
      <w:r w:rsidR="00774015">
        <w:rPr>
          <w:b/>
          <w:noProof/>
        </w:rPr>
        <w:t>CHL004</w:t>
      </w:r>
      <w:r>
        <w:rPr>
          <w:b/>
        </w:rPr>
        <w:fldChar w:fldCharType="end"/>
      </w:r>
      <w:r w:rsidRPr="000F36B7">
        <w:rPr>
          <w:b/>
        </w:rPr>
        <w:t>:</w:t>
      </w:r>
      <w:r>
        <w:t xml:space="preserve"> </w:t>
      </w:r>
      <w:r w:rsidRPr="004B51CF">
        <w:rPr>
          <w:bCs/>
        </w:rPr>
        <w:t>As a Data Analyst,</w:t>
      </w:r>
      <w:r>
        <w:rPr>
          <w:bCs/>
        </w:rPr>
        <w:t xml:space="preserve"> </w:t>
      </w:r>
      <w:r w:rsidRPr="004B51CF">
        <w:rPr>
          <w:bCs/>
        </w:rPr>
        <w:t>I want the business-ready dataset to capture the Activity ID (CCID) and the Drive To ID (DTID) associated with the channel activation for information purposes only,</w:t>
      </w:r>
      <w:r>
        <w:rPr>
          <w:bCs/>
        </w:rPr>
        <w:t xml:space="preserve"> s</w:t>
      </w:r>
      <w:r w:rsidRPr="004B51CF">
        <w:rPr>
          <w:bCs/>
        </w:rPr>
        <w:t>o that I can monitor legacy ID adoption, maintain continuity during stack modernization, and validate that historical tracking identifiers cleanly align with our new data structure without needing to own or ingest the underlying CTT metadata layers.</w:t>
      </w:r>
    </w:p>
    <w:p w14:paraId="6DE40636" w14:textId="77777777" w:rsidR="003632DF" w:rsidRPr="004B51CF" w:rsidRDefault="003632DF" w:rsidP="004B51CF">
      <w:pPr>
        <w:pStyle w:val="CiscoNormal"/>
        <w:rPr>
          <w:rStyle w:val="SubtleReference"/>
          <w:bCs/>
        </w:rPr>
      </w:pPr>
    </w:p>
    <w:tbl>
      <w:tblPr>
        <w:tblStyle w:val="TableGrid"/>
        <w:tblW w:w="9100" w:type="dxa"/>
        <w:tblLook w:val="04A0" w:firstRow="1" w:lastRow="0" w:firstColumn="1" w:lastColumn="0" w:noHBand="0" w:noVBand="1"/>
      </w:tblPr>
      <w:tblGrid>
        <w:gridCol w:w="1915"/>
        <w:gridCol w:w="1915"/>
        <w:gridCol w:w="2635"/>
        <w:gridCol w:w="2635"/>
      </w:tblGrid>
      <w:tr w:rsidR="004B51CF" w14:paraId="440F1D88" w14:textId="77777777">
        <w:tc>
          <w:tcPr>
            <w:tcW w:w="1915" w:type="dxa"/>
            <w:vAlign w:val="center"/>
          </w:tcPr>
          <w:p w14:paraId="37988414" w14:textId="77777777" w:rsidR="004B51CF" w:rsidRDefault="004B51CF">
            <w:pPr>
              <w:pStyle w:val="CiscoBoldTable"/>
              <w:jc w:val="center"/>
            </w:pPr>
            <w:r>
              <w:t>Workfront Field Name</w:t>
            </w:r>
          </w:p>
        </w:tc>
        <w:tc>
          <w:tcPr>
            <w:tcW w:w="1915" w:type="dxa"/>
            <w:vAlign w:val="center"/>
          </w:tcPr>
          <w:p w14:paraId="710FD62B" w14:textId="77777777" w:rsidR="004B51CF" w:rsidRDefault="004B51CF">
            <w:pPr>
              <w:pStyle w:val="CiscoBoldTable"/>
              <w:jc w:val="center"/>
            </w:pPr>
            <w:r>
              <w:t>Business Term</w:t>
            </w:r>
          </w:p>
        </w:tc>
        <w:tc>
          <w:tcPr>
            <w:tcW w:w="2635" w:type="dxa"/>
          </w:tcPr>
          <w:p w14:paraId="079826D6" w14:textId="77777777" w:rsidR="004B51CF" w:rsidRDefault="004B51CF">
            <w:pPr>
              <w:pStyle w:val="CiscoBoldTable"/>
              <w:jc w:val="center"/>
            </w:pPr>
            <w:r>
              <w:t>Definition</w:t>
            </w:r>
          </w:p>
        </w:tc>
        <w:tc>
          <w:tcPr>
            <w:tcW w:w="2635" w:type="dxa"/>
          </w:tcPr>
          <w:p w14:paraId="731692EA" w14:textId="77777777" w:rsidR="004B51CF" w:rsidRDefault="004B51CF">
            <w:pPr>
              <w:pStyle w:val="CiscoBoldTable"/>
              <w:jc w:val="center"/>
            </w:pPr>
            <w:r>
              <w:t>Business Logic</w:t>
            </w:r>
          </w:p>
        </w:tc>
      </w:tr>
      <w:tr w:rsidR="004B51CF" w14:paraId="7DAB96D5" w14:textId="77777777">
        <w:tc>
          <w:tcPr>
            <w:tcW w:w="1915" w:type="dxa"/>
          </w:tcPr>
          <w:p w14:paraId="12ECD46F" w14:textId="105A675A" w:rsidR="004B51CF" w:rsidRPr="00F51877" w:rsidRDefault="00EE5836" w:rsidP="00F51877">
            <w:pPr>
              <w:pStyle w:val="CiscoRegularTable"/>
            </w:pPr>
            <w:r w:rsidRPr="00F51877">
              <w:t>uap activity id amer</w:t>
            </w:r>
          </w:p>
        </w:tc>
        <w:tc>
          <w:tcPr>
            <w:tcW w:w="1915" w:type="dxa"/>
          </w:tcPr>
          <w:p w14:paraId="229E5AA0" w14:textId="25419C4E" w:rsidR="004B51CF" w:rsidRPr="00F51877" w:rsidRDefault="00EE5836" w:rsidP="00F51877">
            <w:pPr>
              <w:pStyle w:val="CiscoRegularTable"/>
            </w:pPr>
            <w:r w:rsidRPr="00F51877">
              <w:t>CCID AMER</w:t>
            </w:r>
          </w:p>
        </w:tc>
        <w:tc>
          <w:tcPr>
            <w:tcW w:w="2635" w:type="dxa"/>
          </w:tcPr>
          <w:p w14:paraId="30077DB9" w14:textId="4C615840" w:rsidR="004B51CF" w:rsidRPr="00F51877" w:rsidRDefault="00F51877" w:rsidP="00F51877">
            <w:pPr>
              <w:pStyle w:val="CiscoRegularTable"/>
            </w:pPr>
            <w:r w:rsidRPr="00F51877">
              <w:t>Regional activity identifier for Americas</w:t>
            </w:r>
          </w:p>
        </w:tc>
        <w:tc>
          <w:tcPr>
            <w:tcW w:w="2635" w:type="dxa"/>
          </w:tcPr>
          <w:p w14:paraId="2A6EF4A1" w14:textId="77777777" w:rsidR="004B51CF" w:rsidRPr="00F51877" w:rsidRDefault="004B51CF" w:rsidP="00F51877">
            <w:pPr>
              <w:pStyle w:val="CiscoRegularTable"/>
            </w:pPr>
          </w:p>
        </w:tc>
      </w:tr>
      <w:tr w:rsidR="004B51CF" w14:paraId="6D41B687" w14:textId="77777777">
        <w:tc>
          <w:tcPr>
            <w:tcW w:w="1915" w:type="dxa"/>
          </w:tcPr>
          <w:p w14:paraId="3AC65B1F" w14:textId="459465F6" w:rsidR="004B51CF" w:rsidRPr="00F51877" w:rsidRDefault="00EE5836" w:rsidP="00F51877">
            <w:pPr>
              <w:pStyle w:val="CiscoRegularTable"/>
            </w:pPr>
            <w:r w:rsidRPr="00F51877">
              <w:t>uap activity id emea</w:t>
            </w:r>
          </w:p>
        </w:tc>
        <w:tc>
          <w:tcPr>
            <w:tcW w:w="1915" w:type="dxa"/>
          </w:tcPr>
          <w:p w14:paraId="66A283E9" w14:textId="64E1C01B" w:rsidR="004B51CF" w:rsidRPr="00F51877" w:rsidRDefault="00EE5836" w:rsidP="00F51877">
            <w:pPr>
              <w:pStyle w:val="CiscoRegularTable"/>
            </w:pPr>
            <w:r w:rsidRPr="00F51877">
              <w:t>CCID EMEA</w:t>
            </w:r>
          </w:p>
        </w:tc>
        <w:tc>
          <w:tcPr>
            <w:tcW w:w="2635" w:type="dxa"/>
          </w:tcPr>
          <w:p w14:paraId="03AB5EB6" w14:textId="44C1F7B9" w:rsidR="004B51CF" w:rsidRPr="00F51877" w:rsidRDefault="00F51877" w:rsidP="00F51877">
            <w:pPr>
              <w:pStyle w:val="CiscoRegularTable"/>
            </w:pPr>
            <w:r w:rsidRPr="00F51877">
              <w:t xml:space="preserve">Regional activity identifier for </w:t>
            </w:r>
            <w:r>
              <w:t>EMEA</w:t>
            </w:r>
          </w:p>
        </w:tc>
        <w:tc>
          <w:tcPr>
            <w:tcW w:w="2635" w:type="dxa"/>
          </w:tcPr>
          <w:p w14:paraId="605D1028" w14:textId="77777777" w:rsidR="004B51CF" w:rsidRPr="00F51877" w:rsidRDefault="004B51CF" w:rsidP="00F51877">
            <w:pPr>
              <w:pStyle w:val="CiscoRegularTable"/>
            </w:pPr>
          </w:p>
        </w:tc>
      </w:tr>
      <w:tr w:rsidR="004B51CF" w14:paraId="412E0E4A" w14:textId="77777777">
        <w:tc>
          <w:tcPr>
            <w:tcW w:w="1915" w:type="dxa"/>
          </w:tcPr>
          <w:p w14:paraId="0D045DBF" w14:textId="66A21F19" w:rsidR="004B51CF" w:rsidRPr="00F51877" w:rsidRDefault="00EE5836" w:rsidP="00F51877">
            <w:pPr>
              <w:pStyle w:val="CiscoRegularTable"/>
            </w:pPr>
            <w:r w:rsidRPr="00F51877">
              <w:t>uap activity id apjc</w:t>
            </w:r>
          </w:p>
        </w:tc>
        <w:tc>
          <w:tcPr>
            <w:tcW w:w="1915" w:type="dxa"/>
          </w:tcPr>
          <w:p w14:paraId="7B8D0FDF" w14:textId="66A144B5" w:rsidR="004B51CF" w:rsidRPr="00F51877" w:rsidRDefault="00EE5836" w:rsidP="00F51877">
            <w:pPr>
              <w:pStyle w:val="CiscoRegularTable"/>
            </w:pPr>
            <w:r w:rsidRPr="00F51877">
              <w:t>CCID APJC</w:t>
            </w:r>
          </w:p>
        </w:tc>
        <w:tc>
          <w:tcPr>
            <w:tcW w:w="2635" w:type="dxa"/>
          </w:tcPr>
          <w:p w14:paraId="6DA6D3A6" w14:textId="414FA28F" w:rsidR="004B51CF" w:rsidRPr="00F51877" w:rsidRDefault="00F51877" w:rsidP="00F51877">
            <w:pPr>
              <w:pStyle w:val="CiscoRegularTable"/>
            </w:pPr>
            <w:r w:rsidRPr="00F51877">
              <w:t>Regional activity identifier for A</w:t>
            </w:r>
            <w:r>
              <w:t>PJC</w:t>
            </w:r>
          </w:p>
        </w:tc>
        <w:tc>
          <w:tcPr>
            <w:tcW w:w="2635" w:type="dxa"/>
          </w:tcPr>
          <w:p w14:paraId="3412680A" w14:textId="1BCAD278" w:rsidR="004B51CF" w:rsidRPr="00F51877" w:rsidRDefault="004B51CF" w:rsidP="00F51877">
            <w:pPr>
              <w:pStyle w:val="CiscoRegularTable"/>
            </w:pPr>
          </w:p>
        </w:tc>
      </w:tr>
      <w:tr w:rsidR="7B6B06EE" w14:paraId="3A93179C" w14:textId="77777777" w:rsidTr="7B6B06EE">
        <w:trPr>
          <w:trHeight w:val="300"/>
        </w:trPr>
        <w:tc>
          <w:tcPr>
            <w:tcW w:w="1915" w:type="dxa"/>
          </w:tcPr>
          <w:p w14:paraId="64C54502" w14:textId="2DB1A631" w:rsidR="7B6B06EE" w:rsidRDefault="560E929A" w:rsidP="7B6B06EE">
            <w:pPr>
              <w:pStyle w:val="CiscoRegularTable"/>
            </w:pPr>
            <w:r w:rsidRPr="6209353F">
              <w:rPr>
                <w:rFonts w:ascii="Helvetica Neue" w:eastAsia="Helvetica Neue" w:hAnsi="Helvetica Neue" w:cs="Helvetica Neue"/>
                <w:sz w:val="19"/>
                <w:szCs w:val="19"/>
              </w:rPr>
              <w:t xml:space="preserve">uap </w:t>
            </w:r>
            <w:r w:rsidR="706D8AD7" w:rsidRPr="6209353F">
              <w:rPr>
                <w:rFonts w:ascii="Helvetica Neue" w:eastAsia="Helvetica Neue" w:hAnsi="Helvetica Neue" w:cs="Helvetica Neue"/>
                <w:sz w:val="19"/>
                <w:szCs w:val="19"/>
              </w:rPr>
              <w:t>dtid</w:t>
            </w:r>
            <w:r w:rsidRPr="6209353F">
              <w:rPr>
                <w:rFonts w:ascii="Helvetica Neue" w:eastAsia="Helvetica Neue" w:hAnsi="Helvetica Neue" w:cs="Helvetica Neue"/>
                <w:sz w:val="19"/>
                <w:szCs w:val="19"/>
              </w:rPr>
              <w:t>_</w:t>
            </w:r>
            <w:r w:rsidR="500B0750" w:rsidRPr="6209353F">
              <w:rPr>
                <w:rFonts w:ascii="Helvetica Neue" w:eastAsia="Helvetica Neue" w:hAnsi="Helvetica Neue" w:cs="Helvetica Neue"/>
                <w:sz w:val="19"/>
                <w:szCs w:val="19"/>
              </w:rPr>
              <w:t>a</w:t>
            </w:r>
            <w:r w:rsidRPr="6209353F">
              <w:rPr>
                <w:rFonts w:ascii="Helvetica Neue" w:eastAsia="Helvetica Neue" w:hAnsi="Helvetica Neue" w:cs="Helvetica Neue"/>
                <w:sz w:val="19"/>
                <w:szCs w:val="19"/>
              </w:rPr>
              <w:t>uto</w:t>
            </w:r>
          </w:p>
        </w:tc>
        <w:tc>
          <w:tcPr>
            <w:tcW w:w="1915" w:type="dxa"/>
          </w:tcPr>
          <w:p w14:paraId="53281C4B" w14:textId="1E870BF9" w:rsidR="2C8B8AD8" w:rsidRDefault="2C8B8AD8" w:rsidP="00A7510C">
            <w:pPr>
              <w:pStyle w:val="CiscoRegularTable"/>
            </w:pPr>
            <w:r>
              <w:t>DTID</w:t>
            </w:r>
          </w:p>
        </w:tc>
        <w:tc>
          <w:tcPr>
            <w:tcW w:w="2635" w:type="dxa"/>
          </w:tcPr>
          <w:p w14:paraId="1CC16C9F" w14:textId="5CD13E06" w:rsidR="2C8B8AD8" w:rsidRDefault="2C8B8AD8" w:rsidP="00A7510C">
            <w:pPr>
              <w:pStyle w:val="CiscoRegularTable"/>
            </w:pPr>
            <w:r>
              <w:t>Drive to ID identifying vehicle and vendor</w:t>
            </w:r>
          </w:p>
        </w:tc>
        <w:tc>
          <w:tcPr>
            <w:tcW w:w="2635" w:type="dxa"/>
          </w:tcPr>
          <w:p w14:paraId="5E569649" w14:textId="4C217199" w:rsidR="7B6B06EE" w:rsidRDefault="7B6B06EE" w:rsidP="00A7510C">
            <w:pPr>
              <w:pStyle w:val="CiscoRegularTable"/>
            </w:pPr>
          </w:p>
        </w:tc>
      </w:tr>
    </w:tbl>
    <w:p w14:paraId="0EC49CD1" w14:textId="77777777" w:rsidR="0016674B" w:rsidRPr="0016674B" w:rsidRDefault="0016674B" w:rsidP="0016674B">
      <w:pPr>
        <w:pStyle w:val="CiscoNormal"/>
        <w:rPr>
          <w:rStyle w:val="SubtleReference"/>
          <w:smallCaps w:val="0"/>
          <w:color w:val="auto"/>
        </w:rPr>
      </w:pPr>
    </w:p>
    <w:p w14:paraId="241839BA" w14:textId="57D4119B" w:rsidR="0016674B" w:rsidRPr="0016674B" w:rsidRDefault="0016674B" w:rsidP="0016674B">
      <w:pPr>
        <w:pStyle w:val="CiscoNormal"/>
      </w:pPr>
      <w:r>
        <w:rPr>
          <w:b/>
        </w:rPr>
        <w:fldChar w:fldCharType="begin"/>
      </w:r>
      <w:r>
        <w:rPr>
          <w:b/>
        </w:rPr>
        <w:instrText xml:space="preserve"> SEQ Requirement \# "CHL000" \* MERGEFORMAT \* MERGEFORMAT  \* MERGEFORMAT </w:instrText>
      </w:r>
      <w:r>
        <w:rPr>
          <w:b/>
        </w:rPr>
        <w:fldChar w:fldCharType="separate"/>
      </w:r>
      <w:r>
        <w:rPr>
          <w:b/>
          <w:noProof/>
        </w:rPr>
        <w:t>CHL005</w:t>
      </w:r>
      <w:r>
        <w:rPr>
          <w:b/>
        </w:rPr>
        <w:fldChar w:fldCharType="end"/>
      </w:r>
      <w:r w:rsidRPr="000F36B7">
        <w:rPr>
          <w:b/>
        </w:rPr>
        <w:t>:</w:t>
      </w:r>
      <w:r>
        <w:t xml:space="preserve"> </w:t>
      </w:r>
      <w:r w:rsidRPr="0016674B">
        <w:t>As a Marketing Operations Manager, I want the business-ready dataset to capture the complete, system-generated destination URL—including all automatically appended tracking parameters aligned to the Channel project, so that I can systematically audit and troubleshoot UTM parameter governance, validate taxonomy compliance, and identify configuration errors before live campaign deployment.</w:t>
      </w:r>
    </w:p>
    <w:p w14:paraId="0D025A54" w14:textId="77777777" w:rsidR="0016674B" w:rsidRDefault="0016674B" w:rsidP="0016674B">
      <w:pPr>
        <w:pStyle w:val="CiscoNormal"/>
        <w:rPr>
          <w:rStyle w:val="SubtleReference"/>
        </w:rPr>
      </w:pPr>
    </w:p>
    <w:tbl>
      <w:tblPr>
        <w:tblStyle w:val="TableGrid"/>
        <w:tblW w:w="9100" w:type="dxa"/>
        <w:tblLook w:val="04A0" w:firstRow="1" w:lastRow="0" w:firstColumn="1" w:lastColumn="0" w:noHBand="0" w:noVBand="1"/>
      </w:tblPr>
      <w:tblGrid>
        <w:gridCol w:w="1915"/>
        <w:gridCol w:w="1915"/>
        <w:gridCol w:w="2635"/>
        <w:gridCol w:w="2635"/>
      </w:tblGrid>
      <w:tr w:rsidR="0016674B" w14:paraId="4DA88FB6" w14:textId="77777777">
        <w:tc>
          <w:tcPr>
            <w:tcW w:w="1915" w:type="dxa"/>
            <w:vAlign w:val="center"/>
          </w:tcPr>
          <w:p w14:paraId="5F787449" w14:textId="77777777" w:rsidR="0016674B" w:rsidRDefault="0016674B">
            <w:pPr>
              <w:pStyle w:val="CiscoBoldTable"/>
              <w:jc w:val="center"/>
            </w:pPr>
            <w:r>
              <w:t>Workfront Field Name</w:t>
            </w:r>
          </w:p>
        </w:tc>
        <w:tc>
          <w:tcPr>
            <w:tcW w:w="1915" w:type="dxa"/>
            <w:vAlign w:val="center"/>
          </w:tcPr>
          <w:p w14:paraId="2B120A88" w14:textId="77777777" w:rsidR="0016674B" w:rsidRDefault="0016674B">
            <w:pPr>
              <w:pStyle w:val="CiscoBoldTable"/>
              <w:jc w:val="center"/>
            </w:pPr>
            <w:r>
              <w:t>Business Term</w:t>
            </w:r>
          </w:p>
        </w:tc>
        <w:tc>
          <w:tcPr>
            <w:tcW w:w="2635" w:type="dxa"/>
          </w:tcPr>
          <w:p w14:paraId="6E2AE077" w14:textId="77777777" w:rsidR="0016674B" w:rsidRDefault="0016674B">
            <w:pPr>
              <w:pStyle w:val="CiscoBoldTable"/>
              <w:jc w:val="center"/>
            </w:pPr>
            <w:r>
              <w:t>Definition</w:t>
            </w:r>
          </w:p>
        </w:tc>
        <w:tc>
          <w:tcPr>
            <w:tcW w:w="2635" w:type="dxa"/>
          </w:tcPr>
          <w:p w14:paraId="7DF225FE" w14:textId="77777777" w:rsidR="0016674B" w:rsidRDefault="0016674B">
            <w:pPr>
              <w:pStyle w:val="CiscoBoldTable"/>
              <w:jc w:val="center"/>
            </w:pPr>
            <w:r>
              <w:t>Business Logic</w:t>
            </w:r>
          </w:p>
        </w:tc>
      </w:tr>
      <w:tr w:rsidR="0016674B" w14:paraId="3EE3EA8B" w14:textId="77777777">
        <w:tc>
          <w:tcPr>
            <w:tcW w:w="1915" w:type="dxa"/>
          </w:tcPr>
          <w:p w14:paraId="6BD976AA" w14:textId="38D320A1" w:rsidR="0016674B" w:rsidRPr="00F51877" w:rsidRDefault="138EF8D6" w:rsidP="6209353F">
            <w:pPr>
              <w:pStyle w:val="CiscoRegularTable"/>
              <w:rPr>
                <w:lang w:val="en-GB"/>
              </w:rPr>
            </w:pPr>
            <w:r w:rsidRPr="6209353F">
              <w:rPr>
                <w:lang w:val="en-GB"/>
              </w:rPr>
              <w:t xml:space="preserve">uap </w:t>
            </w:r>
            <w:r w:rsidR="6C1E878A" w:rsidRPr="6209353F">
              <w:rPr>
                <w:lang w:val="en-GB"/>
              </w:rPr>
              <w:t>UTM URL_auto</w:t>
            </w:r>
          </w:p>
          <w:p w14:paraId="569E1E7E" w14:textId="709E0337" w:rsidR="0016674B" w:rsidRPr="00F51877" w:rsidRDefault="0016674B">
            <w:pPr>
              <w:pStyle w:val="CiscoRegularTable"/>
            </w:pPr>
          </w:p>
        </w:tc>
        <w:tc>
          <w:tcPr>
            <w:tcW w:w="1915" w:type="dxa"/>
          </w:tcPr>
          <w:p w14:paraId="33385071" w14:textId="563F38B1" w:rsidR="79852A1F" w:rsidRDefault="79852A1F" w:rsidP="6209353F">
            <w:pPr>
              <w:pStyle w:val="CiscoRegularTable"/>
            </w:pPr>
            <w:r w:rsidRPr="6209353F">
              <w:rPr>
                <w:lang w:val="en-GB"/>
              </w:rPr>
              <w:t xml:space="preserve">Activation </w:t>
            </w:r>
            <w:r w:rsidR="6C1E878A" w:rsidRPr="6209353F">
              <w:rPr>
                <w:lang w:val="en-GB"/>
              </w:rPr>
              <w:t>URL</w:t>
            </w:r>
          </w:p>
          <w:p w14:paraId="0B04BEC3" w14:textId="73784B0F" w:rsidR="0016674B" w:rsidRPr="00F51877" w:rsidRDefault="0016674B">
            <w:pPr>
              <w:pStyle w:val="CiscoRegularTable"/>
            </w:pPr>
          </w:p>
        </w:tc>
        <w:tc>
          <w:tcPr>
            <w:tcW w:w="2635" w:type="dxa"/>
          </w:tcPr>
          <w:p w14:paraId="50170366" w14:textId="6661B35C" w:rsidR="0016674B" w:rsidRPr="00F51877" w:rsidRDefault="002B5777">
            <w:pPr>
              <w:pStyle w:val="CiscoRegularTable"/>
            </w:pPr>
            <w:r>
              <w:t>The full URL including parameters and values generated on creation of the Channel information</w:t>
            </w:r>
          </w:p>
        </w:tc>
        <w:tc>
          <w:tcPr>
            <w:tcW w:w="2635" w:type="dxa"/>
          </w:tcPr>
          <w:p w14:paraId="1A823062" w14:textId="24AA207A" w:rsidR="0016674B" w:rsidRPr="00F51877" w:rsidRDefault="395198FB" w:rsidP="6209353F">
            <w:pPr>
              <w:pStyle w:val="CiscoRegularTable"/>
              <w:rPr>
                <w:rFonts w:eastAsia="Aptos" w:cs="Arial"/>
                <w:szCs w:val="18"/>
              </w:rPr>
            </w:pPr>
            <w:r w:rsidRPr="6209353F">
              <w:rPr>
                <w:rFonts w:eastAsia="Aptos" w:cs="Arial"/>
                <w:szCs w:val="18"/>
              </w:rPr>
              <w:t>The promoted URL plus UTM tracking parameters. Generated by workfront based on inputs from the request.</w:t>
            </w:r>
          </w:p>
          <w:p w14:paraId="1DEA419D" w14:textId="63721E8C" w:rsidR="0016674B" w:rsidRPr="00F51877" w:rsidRDefault="0016674B">
            <w:pPr>
              <w:pStyle w:val="CiscoRegularTable"/>
            </w:pPr>
          </w:p>
        </w:tc>
      </w:tr>
    </w:tbl>
    <w:p w14:paraId="26795067" w14:textId="77777777" w:rsidR="0016674B" w:rsidRDefault="0016674B" w:rsidP="00872D8A">
      <w:pPr>
        <w:pStyle w:val="CiscoNormal"/>
        <w:rPr>
          <w:rStyle w:val="SubtleReference"/>
        </w:rPr>
      </w:pPr>
    </w:p>
    <w:p w14:paraId="30088C8D" w14:textId="6FE712AE" w:rsidR="00EE6A18" w:rsidRDefault="00301D89" w:rsidP="00EE6A18">
      <w:pPr>
        <w:pStyle w:val="CiscoSubHeader"/>
        <w:rPr>
          <w:rStyle w:val="SubtleReference"/>
        </w:rPr>
      </w:pPr>
      <w:r>
        <w:rPr>
          <w:rStyle w:val="SubtleReference"/>
        </w:rPr>
        <w:t xml:space="preserve">Content </w:t>
      </w:r>
      <w:r w:rsidRPr="002966DB">
        <w:rPr>
          <w:rStyle w:val="SubtleReference"/>
        </w:rPr>
        <w:t>Data Capture</w:t>
      </w:r>
      <w:bookmarkEnd w:id="23"/>
    </w:p>
    <w:p w14:paraId="2A973E93" w14:textId="18075496" w:rsidR="00A4405E" w:rsidRPr="00967F22" w:rsidRDefault="00A4405E" w:rsidP="00EE6A18">
      <w:pPr>
        <w:pStyle w:val="CiscoSubHeader"/>
        <w:rPr>
          <w:rStyle w:val="IntenseReference"/>
        </w:rPr>
      </w:pPr>
      <w:hyperlink r:id="rId20" w:anchor="EXAMPLE" w:history="1">
        <w:r w:rsidRPr="00967F22">
          <w:rPr>
            <w:rStyle w:val="Hyperlink"/>
            <w:spacing w:val="5"/>
          </w:rPr>
          <w:t>Examples of Content Data Capture</w:t>
        </w:r>
      </w:hyperlink>
    </w:p>
    <w:p w14:paraId="04EAFB38" w14:textId="77777777" w:rsidR="00967F22" w:rsidRPr="00967F22" w:rsidRDefault="00967F22" w:rsidP="00967F22">
      <w:pPr>
        <w:pStyle w:val="CiscoNormal"/>
      </w:pPr>
    </w:p>
    <w:p w14:paraId="45AEB848" w14:textId="1275F1CC" w:rsidR="006D5A15" w:rsidRPr="00523EF7" w:rsidRDefault="003557C9" w:rsidP="006D5A15">
      <w:pPr>
        <w:pStyle w:val="CiscoNormal"/>
      </w:pPr>
      <w:r w:rsidRPr="1AB25CD6">
        <w:rPr>
          <w:b/>
          <w:bCs/>
        </w:rPr>
        <w:fldChar w:fldCharType="begin"/>
      </w:r>
      <w:r w:rsidRPr="1AB25CD6">
        <w:rPr>
          <w:b/>
          <w:bCs/>
        </w:rPr>
        <w:instrText xml:space="preserve"> SEQ Requirement \r 1 \# "CON000" \* MERGEFORMAT \* MERGEFORMAT </w:instrText>
      </w:r>
      <w:r w:rsidRPr="1AB25CD6">
        <w:rPr>
          <w:b/>
          <w:bCs/>
        </w:rPr>
        <w:fldChar w:fldCharType="separate"/>
      </w:r>
      <w:r w:rsidRPr="1AB25CD6">
        <w:rPr>
          <w:b/>
          <w:bCs/>
        </w:rPr>
        <w:t>CON001</w:t>
      </w:r>
      <w:r w:rsidRPr="1AB25CD6">
        <w:rPr>
          <w:b/>
          <w:bCs/>
        </w:rPr>
        <w:fldChar w:fldCharType="end"/>
      </w:r>
      <w:r w:rsidR="00AD0121" w:rsidRPr="1AB25CD6">
        <w:rPr>
          <w:b/>
          <w:bCs/>
        </w:rPr>
        <w:t>:</w:t>
      </w:r>
      <w:r w:rsidR="00AD0121">
        <w:t xml:space="preserve"> As a Data Analyst, I want to capture the Workfront attributes that identify that a project is a content initiative via the Project Type, </w:t>
      </w:r>
      <w:r w:rsidR="006D5A15">
        <w:t xml:space="preserve">so that I can ensure the output dataset is correctly categorized and each customer activation is correctly categorized for attribution </w:t>
      </w:r>
      <w:r w:rsidR="33C24E2A">
        <w:t>modelling</w:t>
      </w:r>
      <w:r w:rsidR="006D5A15">
        <w:t xml:space="preserve"> and leadership reporting.</w:t>
      </w:r>
    </w:p>
    <w:p w14:paraId="4EDE6088" w14:textId="77777777" w:rsidR="00AD0121" w:rsidRDefault="00AD0121" w:rsidP="00B31B58">
      <w:pPr>
        <w:pStyle w:val="CiscoNormal"/>
      </w:pPr>
    </w:p>
    <w:tbl>
      <w:tblPr>
        <w:tblStyle w:val="TableGrid"/>
        <w:tblW w:w="9100" w:type="dxa"/>
        <w:tblLook w:val="04A0" w:firstRow="1" w:lastRow="0" w:firstColumn="1" w:lastColumn="0" w:noHBand="0" w:noVBand="1"/>
      </w:tblPr>
      <w:tblGrid>
        <w:gridCol w:w="1991"/>
        <w:gridCol w:w="1896"/>
        <w:gridCol w:w="2611"/>
        <w:gridCol w:w="2602"/>
      </w:tblGrid>
      <w:tr w:rsidR="00AD0121" w14:paraId="3C1BD96D" w14:textId="77777777" w:rsidTr="21BCA291">
        <w:tc>
          <w:tcPr>
            <w:tcW w:w="1915" w:type="dxa"/>
            <w:vAlign w:val="center"/>
          </w:tcPr>
          <w:p w14:paraId="442A115B" w14:textId="77777777" w:rsidR="00AD0121" w:rsidRDefault="00AD0121">
            <w:pPr>
              <w:pStyle w:val="CiscoBoldTable"/>
              <w:jc w:val="center"/>
            </w:pPr>
            <w:r>
              <w:t>Workfront Field Name</w:t>
            </w:r>
          </w:p>
        </w:tc>
        <w:tc>
          <w:tcPr>
            <w:tcW w:w="1915" w:type="dxa"/>
            <w:vAlign w:val="center"/>
          </w:tcPr>
          <w:p w14:paraId="1CE8A2A2" w14:textId="77777777" w:rsidR="00AD0121" w:rsidRDefault="00AD0121">
            <w:pPr>
              <w:pStyle w:val="CiscoBoldTable"/>
              <w:jc w:val="center"/>
            </w:pPr>
            <w:r>
              <w:t>Business Term</w:t>
            </w:r>
          </w:p>
        </w:tc>
        <w:tc>
          <w:tcPr>
            <w:tcW w:w="2635" w:type="dxa"/>
          </w:tcPr>
          <w:p w14:paraId="23B3DAC6" w14:textId="77777777" w:rsidR="00AD0121" w:rsidRDefault="00AD0121">
            <w:pPr>
              <w:pStyle w:val="CiscoBoldTable"/>
              <w:jc w:val="center"/>
            </w:pPr>
            <w:r>
              <w:t>Definition</w:t>
            </w:r>
          </w:p>
        </w:tc>
        <w:tc>
          <w:tcPr>
            <w:tcW w:w="2635" w:type="dxa"/>
          </w:tcPr>
          <w:p w14:paraId="45DCA111" w14:textId="77777777" w:rsidR="00AD0121" w:rsidRDefault="00AD0121">
            <w:pPr>
              <w:pStyle w:val="CiscoBoldTable"/>
              <w:jc w:val="center"/>
            </w:pPr>
            <w:r>
              <w:t>Business Logic</w:t>
            </w:r>
          </w:p>
        </w:tc>
      </w:tr>
      <w:tr w:rsidR="006C3A7A" w14:paraId="06C547ED" w14:textId="77777777" w:rsidTr="21BCA291">
        <w:tc>
          <w:tcPr>
            <w:tcW w:w="1915" w:type="dxa"/>
          </w:tcPr>
          <w:p w14:paraId="6FE10CCC" w14:textId="7A886590" w:rsidR="006C3A7A" w:rsidRDefault="00744AE6">
            <w:pPr>
              <w:pStyle w:val="CiscoRegularTable"/>
            </w:pPr>
            <w:r>
              <w:t>uap project id</w:t>
            </w:r>
          </w:p>
        </w:tc>
        <w:tc>
          <w:tcPr>
            <w:tcW w:w="1915" w:type="dxa"/>
          </w:tcPr>
          <w:p w14:paraId="27B4E2D9" w14:textId="2FC1910E" w:rsidR="006C3A7A" w:rsidRDefault="006C3A7A">
            <w:pPr>
              <w:pStyle w:val="CiscoRegularTable"/>
            </w:pPr>
            <w:r>
              <w:t>Project ID</w:t>
            </w:r>
          </w:p>
        </w:tc>
        <w:tc>
          <w:tcPr>
            <w:tcW w:w="2635" w:type="dxa"/>
          </w:tcPr>
          <w:p w14:paraId="616F78AB" w14:textId="5CF2AB0C" w:rsidR="006C3A7A" w:rsidRPr="00765DAD" w:rsidRDefault="4ABD6E40">
            <w:pPr>
              <w:pStyle w:val="CiscoRegularTable"/>
              <w:rPr>
                <w:rFonts w:eastAsia="Aptos" w:cs="Arial"/>
                <w:szCs w:val="18"/>
              </w:rPr>
            </w:pPr>
            <w:r w:rsidRPr="6209353F">
              <w:rPr>
                <w:rFonts w:eastAsia="Aptos" w:cs="Arial"/>
                <w:szCs w:val="18"/>
              </w:rPr>
              <w:t>Unique identifier for the master Workfront project</w:t>
            </w:r>
          </w:p>
        </w:tc>
        <w:tc>
          <w:tcPr>
            <w:tcW w:w="2635" w:type="dxa"/>
          </w:tcPr>
          <w:p w14:paraId="0C753029" w14:textId="76EEB693" w:rsidR="006C3A7A" w:rsidRDefault="4ABD6E40">
            <w:pPr>
              <w:pStyle w:val="CiscoRegularTable"/>
              <w:rPr>
                <w:rFonts w:eastAsia="Aptos" w:cs="Arial"/>
                <w:szCs w:val="18"/>
              </w:rPr>
            </w:pPr>
            <w:r w:rsidRPr="6209353F">
              <w:rPr>
                <w:rFonts w:eastAsia="Aptos" w:cs="Arial"/>
                <w:szCs w:val="18"/>
              </w:rPr>
              <w:t>Every new project receives a unique Project ID</w:t>
            </w:r>
          </w:p>
        </w:tc>
      </w:tr>
      <w:tr w:rsidR="00AD0121" w14:paraId="1B7A9BC3" w14:textId="77777777" w:rsidTr="21BCA291">
        <w:tc>
          <w:tcPr>
            <w:tcW w:w="1915" w:type="dxa"/>
          </w:tcPr>
          <w:p w14:paraId="1370F2AF" w14:textId="77777777" w:rsidR="00AD0121" w:rsidRDefault="00744AE6">
            <w:pPr>
              <w:pStyle w:val="CiscoRegularTable"/>
            </w:pPr>
            <w:r>
              <w:t>uap project type</w:t>
            </w:r>
          </w:p>
        </w:tc>
        <w:tc>
          <w:tcPr>
            <w:tcW w:w="1915" w:type="dxa"/>
          </w:tcPr>
          <w:p w14:paraId="6F1ACD02" w14:textId="77777777" w:rsidR="00AD0121" w:rsidRDefault="00AD0121">
            <w:pPr>
              <w:pStyle w:val="CiscoRegularTable"/>
            </w:pPr>
            <w:r>
              <w:t>Project Type</w:t>
            </w:r>
          </w:p>
        </w:tc>
        <w:tc>
          <w:tcPr>
            <w:tcW w:w="2635" w:type="dxa"/>
          </w:tcPr>
          <w:p w14:paraId="7237B0B9" w14:textId="10DBBDEA" w:rsidR="00AD0121" w:rsidRDefault="79A59584">
            <w:pPr>
              <w:pStyle w:val="CiscoRegularTable"/>
              <w:rPr>
                <w:rFonts w:eastAsia="Aptos" w:cs="Arial"/>
                <w:szCs w:val="18"/>
              </w:rPr>
            </w:pPr>
            <w:r w:rsidRPr="6209353F">
              <w:rPr>
                <w:rFonts w:eastAsia="Aptos" w:cs="Arial"/>
                <w:szCs w:val="18"/>
              </w:rPr>
              <w:t>The activation type selected from the DART homepage</w:t>
            </w:r>
          </w:p>
        </w:tc>
        <w:tc>
          <w:tcPr>
            <w:tcW w:w="2635" w:type="dxa"/>
          </w:tcPr>
          <w:p w14:paraId="5D8391BB" w14:textId="5C9B1E86" w:rsidR="00AD0121" w:rsidRDefault="79A59584">
            <w:pPr>
              <w:pStyle w:val="CiscoRegularTable"/>
              <w:rPr>
                <w:rFonts w:eastAsia="Aptos" w:cs="Arial"/>
                <w:szCs w:val="18"/>
              </w:rPr>
            </w:pPr>
            <w:r w:rsidRPr="6209353F">
              <w:rPr>
                <w:rFonts w:eastAsia="Aptos" w:cs="Arial"/>
                <w:szCs w:val="18"/>
              </w:rPr>
              <w:t>Backend data capture; determines which conditional fields display</w:t>
            </w:r>
          </w:p>
        </w:tc>
      </w:tr>
      <w:tr w:rsidR="00014B44" w14:paraId="26AEA3B8" w14:textId="77777777" w:rsidTr="21BCA291">
        <w:tc>
          <w:tcPr>
            <w:tcW w:w="1915" w:type="dxa"/>
          </w:tcPr>
          <w:p w14:paraId="6109F484" w14:textId="38430992" w:rsidR="00014B44" w:rsidRPr="00A73A20" w:rsidRDefault="21BCA291" w:rsidP="21BCA291">
            <w:pPr>
              <w:pStyle w:val="CiscoRegularTable"/>
            </w:pPr>
            <w:r w:rsidRPr="21BCA291">
              <w:t>uap Asset ID</w:t>
            </w:r>
          </w:p>
          <w:p w14:paraId="1BC249D5" w14:textId="13D2F5ED" w:rsidR="00014B44" w:rsidRPr="00A73A20" w:rsidRDefault="00014B44" w:rsidP="00A73A20">
            <w:pPr>
              <w:pStyle w:val="CiscoRegularTable"/>
            </w:pPr>
          </w:p>
        </w:tc>
        <w:tc>
          <w:tcPr>
            <w:tcW w:w="1915" w:type="dxa"/>
          </w:tcPr>
          <w:p w14:paraId="07972403" w14:textId="0F7FB598" w:rsidR="00014B44" w:rsidRDefault="00014B44" w:rsidP="00014B44">
            <w:pPr>
              <w:pStyle w:val="CiscoRegularTable"/>
            </w:pPr>
            <w:r>
              <w:t>Content ID</w:t>
            </w:r>
          </w:p>
        </w:tc>
        <w:tc>
          <w:tcPr>
            <w:tcW w:w="2635" w:type="dxa"/>
          </w:tcPr>
          <w:p w14:paraId="4C4D30F9" w14:textId="1CA496F7" w:rsidR="00014B44" w:rsidRDefault="21CA1D61" w:rsidP="00014B44">
            <w:pPr>
              <w:pStyle w:val="CiscoRegularTable"/>
              <w:rPr>
                <w:rFonts w:eastAsia="Aptos" w:cs="Arial"/>
                <w:szCs w:val="18"/>
              </w:rPr>
            </w:pPr>
            <w:r w:rsidRPr="6209353F">
              <w:rPr>
                <w:rFonts w:eastAsia="Aptos" w:cs="Arial"/>
                <w:szCs w:val="18"/>
              </w:rPr>
              <w:t>Unique identifier for the content activation, generated by Workfront and stored in a custom field. Serves as the primary identifier to tie back to all underlying metadata.</w:t>
            </w:r>
          </w:p>
        </w:tc>
        <w:tc>
          <w:tcPr>
            <w:tcW w:w="2635" w:type="dxa"/>
          </w:tcPr>
          <w:p w14:paraId="485CAEE7" w14:textId="4BB6E030" w:rsidR="00014B44" w:rsidRDefault="21CA1D61" w:rsidP="00014B44">
            <w:pPr>
              <w:pStyle w:val="CiscoRegularTable"/>
              <w:rPr>
                <w:rFonts w:eastAsia="Aptos" w:cs="Arial"/>
                <w:szCs w:val="18"/>
              </w:rPr>
            </w:pPr>
            <w:r w:rsidRPr="6209353F">
              <w:rPr>
                <w:rFonts w:eastAsia="Aptos" w:cs="Arial"/>
                <w:szCs w:val="18"/>
              </w:rPr>
              <w:t>Primary key. Auto-generated by Workfront. Prefix: CON</w:t>
            </w:r>
          </w:p>
        </w:tc>
      </w:tr>
      <w:tr w:rsidR="00014B44" w14:paraId="298C6D05" w14:textId="77777777" w:rsidTr="21BCA291">
        <w:tc>
          <w:tcPr>
            <w:tcW w:w="1915" w:type="dxa"/>
          </w:tcPr>
          <w:p w14:paraId="49B63FBC" w14:textId="5030A352" w:rsidR="00014B44" w:rsidRDefault="00744AE6" w:rsidP="00014B44">
            <w:pPr>
              <w:pStyle w:val="CiscoRegularTable"/>
            </w:pPr>
            <w:r w:rsidRPr="00223BC8">
              <w:t>uap content format</w:t>
            </w:r>
          </w:p>
        </w:tc>
        <w:tc>
          <w:tcPr>
            <w:tcW w:w="1915" w:type="dxa"/>
          </w:tcPr>
          <w:p w14:paraId="6FB7FC77" w14:textId="77777777" w:rsidR="00014B44" w:rsidRDefault="00014B44" w:rsidP="00014B44">
            <w:pPr>
              <w:pStyle w:val="CiscoRegularTable"/>
            </w:pPr>
            <w:r>
              <w:t>Content Type</w:t>
            </w:r>
          </w:p>
        </w:tc>
        <w:tc>
          <w:tcPr>
            <w:tcW w:w="2635" w:type="dxa"/>
          </w:tcPr>
          <w:p w14:paraId="005D5406" w14:textId="528FDDF4" w:rsidR="00014B44" w:rsidRDefault="35CC54CD" w:rsidP="00014B44">
            <w:pPr>
              <w:pStyle w:val="CiscoRegularTable"/>
              <w:rPr>
                <w:rFonts w:eastAsia="Aptos" w:cs="Arial"/>
                <w:szCs w:val="18"/>
              </w:rPr>
            </w:pPr>
            <w:r w:rsidRPr="6209353F">
              <w:rPr>
                <w:rFonts w:eastAsia="Aptos" w:cs="Arial"/>
                <w:szCs w:val="18"/>
              </w:rPr>
              <w:t>The highest-level classification of the marketing asset being created — defines the fundamental format of the content.</w:t>
            </w:r>
          </w:p>
        </w:tc>
        <w:tc>
          <w:tcPr>
            <w:tcW w:w="2635" w:type="dxa"/>
          </w:tcPr>
          <w:p w14:paraId="176D2826" w14:textId="5FBCACAB" w:rsidR="00014B44" w:rsidRDefault="00014B44" w:rsidP="00014B44">
            <w:pPr>
              <w:pStyle w:val="CiscoRegularTable"/>
            </w:pPr>
            <w:r>
              <w:t>On Selection of uap project type the Content Type will be populated and utilized for reporting</w:t>
            </w:r>
            <w:r w:rsidR="673AA4E1">
              <w:t>.</w:t>
            </w:r>
          </w:p>
          <w:p w14:paraId="51A9F599" w14:textId="77777777" w:rsidR="00014B44" w:rsidRDefault="00014B44" w:rsidP="00014B44">
            <w:pPr>
              <w:pStyle w:val="CiscoRegularTable"/>
            </w:pPr>
          </w:p>
          <w:p w14:paraId="003FD4D8" w14:textId="08D2DE7F" w:rsidR="00014B44" w:rsidRDefault="00014B44" w:rsidP="00014B44">
            <w:pPr>
              <w:pStyle w:val="CiscoRegularTable"/>
            </w:pPr>
            <w:r>
              <w:t xml:space="preserve">Only the </w:t>
            </w:r>
            <w:r w:rsidR="26280B3C">
              <w:t>Content Format</w:t>
            </w:r>
            <w:r w:rsidR="67594F0B">
              <w:t>s</w:t>
            </w:r>
            <w:r>
              <w:t xml:space="preserve"> listed will be required for attribution reporting:</w:t>
            </w:r>
          </w:p>
          <w:p w14:paraId="2BD51B7E" w14:textId="126347C4" w:rsidR="00014B44" w:rsidRPr="007036C1" w:rsidRDefault="090222D9" w:rsidP="1AB25CD6">
            <w:pPr>
              <w:pStyle w:val="CiscoRegularTable"/>
              <w:rPr>
                <w:i/>
                <w:iCs/>
              </w:rPr>
            </w:pPr>
            <w:r w:rsidRPr="1AB25CD6">
              <w:rPr>
                <w:i/>
                <w:iCs/>
              </w:rPr>
              <w:t>Webinar, Event, Web Page</w:t>
            </w:r>
            <w:r w:rsidR="7665927D" w:rsidRPr="1AB25CD6">
              <w:rPr>
                <w:i/>
                <w:iCs/>
              </w:rPr>
              <w:t xml:space="preserve">, Gated </w:t>
            </w:r>
            <w:r w:rsidR="520F54D1" w:rsidRPr="1AB25CD6">
              <w:rPr>
                <w:i/>
                <w:iCs/>
              </w:rPr>
              <w:t xml:space="preserve">Web </w:t>
            </w:r>
            <w:r w:rsidR="7665927D" w:rsidRPr="1AB25CD6">
              <w:rPr>
                <w:i/>
                <w:iCs/>
              </w:rPr>
              <w:t>Page</w:t>
            </w:r>
            <w:r w:rsidR="5FBC72FD" w:rsidRPr="1AB25CD6">
              <w:rPr>
                <w:i/>
                <w:iCs/>
              </w:rPr>
              <w:t xml:space="preserve"> (SOLP)</w:t>
            </w:r>
            <w:r w:rsidR="7665927D" w:rsidRPr="1AB25CD6">
              <w:rPr>
                <w:i/>
                <w:iCs/>
              </w:rPr>
              <w:t>, Collateral</w:t>
            </w:r>
            <w:r w:rsidR="58BB73E0" w:rsidRPr="1AB25CD6">
              <w:rPr>
                <w:i/>
                <w:iCs/>
              </w:rPr>
              <w:t>, ABM Landing Page, Blog</w:t>
            </w:r>
            <w:r w:rsidR="00A57801">
              <w:rPr>
                <w:i/>
                <w:iCs/>
              </w:rPr>
              <w:t>, Video</w:t>
            </w:r>
          </w:p>
        </w:tc>
      </w:tr>
      <w:tr w:rsidR="002408B7" w14:paraId="60D1DF27" w14:textId="77777777" w:rsidTr="21BCA291">
        <w:tc>
          <w:tcPr>
            <w:tcW w:w="1915" w:type="dxa"/>
          </w:tcPr>
          <w:p w14:paraId="0B3F1C2E" w14:textId="77777777" w:rsidR="002408B7" w:rsidRDefault="002408B7" w:rsidP="002408B7">
            <w:pPr>
              <w:pStyle w:val="CiscoRegularTable"/>
            </w:pPr>
            <w:r>
              <w:t>uap project name</w:t>
            </w:r>
          </w:p>
        </w:tc>
        <w:tc>
          <w:tcPr>
            <w:tcW w:w="1915" w:type="dxa"/>
          </w:tcPr>
          <w:p w14:paraId="0F28CF81" w14:textId="50EB8314" w:rsidR="002408B7" w:rsidRDefault="002408B7" w:rsidP="002408B7">
            <w:pPr>
              <w:pStyle w:val="CiscoRegularTable"/>
            </w:pPr>
            <w:r>
              <w:t>Content Name</w:t>
            </w:r>
          </w:p>
        </w:tc>
        <w:tc>
          <w:tcPr>
            <w:tcW w:w="2635" w:type="dxa"/>
          </w:tcPr>
          <w:p w14:paraId="2BAD4395" w14:textId="2D01E789" w:rsidR="002408B7" w:rsidRPr="007036C1" w:rsidRDefault="46A3021A" w:rsidP="002408B7">
            <w:pPr>
              <w:pStyle w:val="CiscoRegularTable"/>
              <w:rPr>
                <w:rFonts w:eastAsia="Aptos" w:cs="Arial"/>
                <w:szCs w:val="18"/>
              </w:rPr>
            </w:pPr>
            <w:r w:rsidRPr="6209353F">
              <w:rPr>
                <w:rFonts w:eastAsia="Aptos" w:cs="Arial"/>
                <w:szCs w:val="18"/>
              </w:rPr>
              <w:t>The</w:t>
            </w:r>
            <w:r w:rsidR="002408B7" w:rsidRPr="6209353F">
              <w:rPr>
                <w:rFonts w:eastAsia="Aptos" w:cs="Arial"/>
                <w:szCs w:val="18"/>
              </w:rPr>
              <w:t xml:space="preserve"> unique title of the </w:t>
            </w:r>
            <w:r w:rsidRPr="6209353F">
              <w:rPr>
                <w:rFonts w:eastAsia="Aptos" w:cs="Arial"/>
                <w:szCs w:val="18"/>
              </w:rPr>
              <w:t>content asset.</w:t>
            </w:r>
          </w:p>
        </w:tc>
        <w:tc>
          <w:tcPr>
            <w:tcW w:w="2635" w:type="dxa"/>
          </w:tcPr>
          <w:p w14:paraId="31067C0D" w14:textId="7BDD30BA" w:rsidR="002408B7" w:rsidRPr="007036C1" w:rsidRDefault="6D49E4D5" w:rsidP="002408B7">
            <w:pPr>
              <w:pStyle w:val="CiscoRegularTable"/>
              <w:rPr>
                <w:rFonts w:eastAsia="Aptos" w:cs="Arial"/>
                <w:szCs w:val="18"/>
              </w:rPr>
            </w:pPr>
            <w:r w:rsidRPr="6209353F">
              <w:rPr>
                <w:rFonts w:eastAsia="Aptos" w:cs="Arial"/>
                <w:szCs w:val="18"/>
              </w:rPr>
              <w:t>The project name is used as the activation title. It populates as Channel Name when the project type is a channel activation, or Content Name when the project type is a content activation. Same source field, different business context.</w:t>
            </w:r>
          </w:p>
        </w:tc>
      </w:tr>
      <w:tr w:rsidR="002408B7" w14:paraId="3EEF20CA" w14:textId="77777777" w:rsidTr="21BCA291">
        <w:tc>
          <w:tcPr>
            <w:tcW w:w="1915" w:type="dxa"/>
          </w:tcPr>
          <w:p w14:paraId="7E52E958" w14:textId="7B9880F6" w:rsidR="002408B7" w:rsidRPr="00343D39" w:rsidRDefault="002408B7" w:rsidP="002408B7">
            <w:pPr>
              <w:pStyle w:val="CiscoRegularTable"/>
            </w:pPr>
            <w:r w:rsidRPr="00F32BE9">
              <w:t>uap content description</w:t>
            </w:r>
            <w:commentRangeStart w:id="24"/>
            <w:commentRangeStart w:id="25"/>
            <w:commentRangeEnd w:id="24"/>
            <w:r w:rsidRPr="00343D39">
              <w:rPr>
                <w:rStyle w:val="CommentReference"/>
                <w:sz w:val="18"/>
                <w:szCs w:val="22"/>
              </w:rPr>
              <w:commentReference w:id="24"/>
            </w:r>
            <w:commentRangeEnd w:id="25"/>
            <w:r w:rsidRPr="00343D39">
              <w:rPr>
                <w:rStyle w:val="CommentReference"/>
                <w:sz w:val="18"/>
                <w:szCs w:val="22"/>
              </w:rPr>
              <w:commentReference w:id="25"/>
            </w:r>
          </w:p>
        </w:tc>
        <w:tc>
          <w:tcPr>
            <w:tcW w:w="1915" w:type="dxa"/>
          </w:tcPr>
          <w:p w14:paraId="4DCEDB9D" w14:textId="4F89FFAC" w:rsidR="002408B7" w:rsidRDefault="002408B7" w:rsidP="002408B7">
            <w:pPr>
              <w:pStyle w:val="CiscoRegularTable"/>
            </w:pPr>
            <w:r>
              <w:t>Content Description</w:t>
            </w:r>
          </w:p>
        </w:tc>
        <w:tc>
          <w:tcPr>
            <w:tcW w:w="2635" w:type="dxa"/>
          </w:tcPr>
          <w:p w14:paraId="13CBFF9D" w14:textId="5AFE5117" w:rsidR="002408B7" w:rsidRPr="007036C1" w:rsidRDefault="002408B7" w:rsidP="002408B7">
            <w:pPr>
              <w:pStyle w:val="CiscoRegularTable"/>
            </w:pPr>
            <w:r>
              <w:t xml:space="preserve">A concise overview </w:t>
            </w:r>
            <w:r w:rsidR="1CA77498">
              <w:t xml:space="preserve">of the content </w:t>
            </w:r>
            <w:r w:rsidRPr="00415FC6">
              <w:rPr>
                <w:lang w:val="en-GB"/>
              </w:rPr>
              <w:t>that outlines the core scope, topical focus, and business purpose of the asset</w:t>
            </w:r>
            <w:r w:rsidR="1CE168D8" w:rsidRPr="6209353F">
              <w:rPr>
                <w:lang w:val="en-GB"/>
              </w:rPr>
              <w:t>.</w:t>
            </w:r>
          </w:p>
        </w:tc>
        <w:tc>
          <w:tcPr>
            <w:tcW w:w="2635" w:type="dxa"/>
          </w:tcPr>
          <w:p w14:paraId="1419DAE4" w14:textId="77777777" w:rsidR="002408B7" w:rsidRPr="007036C1" w:rsidRDefault="002408B7" w:rsidP="002408B7">
            <w:pPr>
              <w:pStyle w:val="CiscoRegularTable"/>
            </w:pPr>
          </w:p>
        </w:tc>
      </w:tr>
      <w:tr w:rsidR="002408B7" w14:paraId="3BD0B591" w14:textId="77777777" w:rsidTr="21BCA291">
        <w:tc>
          <w:tcPr>
            <w:tcW w:w="1915" w:type="dxa"/>
          </w:tcPr>
          <w:p w14:paraId="5BAF064A" w14:textId="26FF5FF3" w:rsidR="002408B7" w:rsidRPr="00A85CC9" w:rsidRDefault="002408B7" w:rsidP="002408B7">
            <w:pPr>
              <w:pStyle w:val="CiscoRegularTable"/>
            </w:pPr>
            <w:r w:rsidRPr="00A85CC9">
              <w:t>uap language</w:t>
            </w:r>
          </w:p>
        </w:tc>
        <w:tc>
          <w:tcPr>
            <w:tcW w:w="1915" w:type="dxa"/>
          </w:tcPr>
          <w:p w14:paraId="64912DA1" w14:textId="3134E072" w:rsidR="002408B7" w:rsidRDefault="002408B7" w:rsidP="002408B7">
            <w:pPr>
              <w:pStyle w:val="CiscoRegularTable"/>
            </w:pPr>
            <w:r>
              <w:t>Language</w:t>
            </w:r>
          </w:p>
        </w:tc>
        <w:tc>
          <w:tcPr>
            <w:tcW w:w="2635" w:type="dxa"/>
          </w:tcPr>
          <w:p w14:paraId="557BC087" w14:textId="6EE0135E" w:rsidR="002408B7" w:rsidRPr="007036C1" w:rsidRDefault="5B6411E5" w:rsidP="6209353F">
            <w:pPr>
              <w:pStyle w:val="CiscoRegularTable"/>
              <w:rPr>
                <w:lang w:val="en-GB"/>
              </w:rPr>
            </w:pPr>
            <w:r w:rsidRPr="6209353F">
              <w:rPr>
                <w:lang w:val="en-GB"/>
              </w:rPr>
              <w:t>Language of the content using COUNTRY_LANG format</w:t>
            </w:r>
          </w:p>
          <w:p w14:paraId="6DA88183" w14:textId="08489508" w:rsidR="002408B7" w:rsidRPr="007036C1" w:rsidRDefault="002408B7" w:rsidP="6209353F">
            <w:pPr>
              <w:pStyle w:val="CiscoRegularTable"/>
            </w:pPr>
          </w:p>
          <w:p w14:paraId="166F02ED" w14:textId="1FF0FAD2" w:rsidR="002408B7" w:rsidRPr="007036C1" w:rsidRDefault="002408B7" w:rsidP="6209353F">
            <w:pPr>
              <w:pStyle w:val="CiscoRegularTable"/>
              <w:rPr>
                <w:lang w:val="en-GB"/>
              </w:rPr>
            </w:pPr>
          </w:p>
          <w:p w14:paraId="30907725" w14:textId="100B92F9" w:rsidR="002408B7" w:rsidRPr="007036C1" w:rsidRDefault="002408B7" w:rsidP="002408B7">
            <w:pPr>
              <w:pStyle w:val="CiscoRegularTable"/>
              <w:rPr>
                <w:lang w:val="en-GB"/>
              </w:rPr>
            </w:pPr>
          </w:p>
        </w:tc>
        <w:tc>
          <w:tcPr>
            <w:tcW w:w="2635" w:type="dxa"/>
          </w:tcPr>
          <w:p w14:paraId="6ACCFFBF" w14:textId="7CDDDA02" w:rsidR="002408B7" w:rsidRDefault="002408B7" w:rsidP="002408B7">
            <w:pPr>
              <w:pStyle w:val="CiscoRegularTable"/>
              <w:rPr>
                <w:rStyle w:val="CiscoRegularTableChar"/>
                <w:lang w:val="en-GB"/>
              </w:rPr>
            </w:pPr>
            <w:r w:rsidRPr="3A919F7C">
              <w:rPr>
                <w:rStyle w:val="CiscoRegularTableChar"/>
                <w:lang w:val="en-GB"/>
              </w:rPr>
              <w:t>Originating source has Standard codes that reflect the country of origin and the language used for the content e.g.</w:t>
            </w:r>
            <w:r w:rsidR="25276D86" w:rsidRPr="6209353F">
              <w:rPr>
                <w:rStyle w:val="CiscoRegularTableChar"/>
                <w:lang w:val="en-GB"/>
              </w:rPr>
              <w:t xml:space="preserve"> </w:t>
            </w:r>
            <w:r w:rsidRPr="3A919F7C">
              <w:rPr>
                <w:rStyle w:val="CiscoRegularTableChar"/>
                <w:lang w:val="en-GB"/>
              </w:rPr>
              <w:t>CA_EN or CA_FR</w:t>
            </w:r>
            <w:r w:rsidR="1FE09393" w:rsidRPr="6209353F">
              <w:rPr>
                <w:rStyle w:val="CiscoRegularTableChar"/>
                <w:lang w:val="en-GB"/>
              </w:rPr>
              <w:t>.</w:t>
            </w:r>
            <w:r w:rsidR="460DB921" w:rsidRPr="6209353F">
              <w:rPr>
                <w:rStyle w:val="CiscoRegularTableChar"/>
                <w:lang w:val="en-GB"/>
              </w:rPr>
              <w:t xml:space="preserve"> </w:t>
            </w:r>
            <w:r w:rsidR="66AC11BB" w:rsidRPr="6209353F">
              <w:rPr>
                <w:rStyle w:val="CiscoRegularTableChar"/>
                <w:lang w:val="en-GB"/>
              </w:rPr>
              <w:t>D</w:t>
            </w:r>
            <w:r w:rsidR="460DB921" w:rsidRPr="6209353F">
              <w:rPr>
                <w:rStyle w:val="CiscoRegularTableChar"/>
                <w:lang w:val="en-GB"/>
              </w:rPr>
              <w:t>ata</w:t>
            </w:r>
            <w:r w:rsidRPr="3A919F7C">
              <w:rPr>
                <w:rStyle w:val="CiscoRegularTableChar"/>
                <w:lang w:val="en-GB"/>
              </w:rPr>
              <w:t xml:space="preserve"> after the underscore should be translated as per</w:t>
            </w:r>
          </w:p>
          <w:p w14:paraId="371030EF" w14:textId="77777777" w:rsidR="002408B7" w:rsidRDefault="002408B7" w:rsidP="002408B7">
            <w:pPr>
              <w:pStyle w:val="CiscoSubHeader"/>
            </w:pPr>
            <w:r>
              <w:fldChar w:fldCharType="begin"/>
            </w:r>
            <w:r>
              <w:instrText xml:space="preserve"> REF Appendix_C </w:instrText>
            </w:r>
            <w:r>
              <w:fldChar w:fldCharType="separate"/>
            </w:r>
            <w:bookmarkStart w:id="26" w:name="_Toc230250100"/>
            <w:r>
              <w:t>Appendix C</w:t>
            </w:r>
            <w:bookmarkEnd w:id="26"/>
          </w:p>
          <w:p w14:paraId="65BEDE76" w14:textId="0332199E" w:rsidR="002408B7" w:rsidRDefault="002408B7" w:rsidP="002408B7">
            <w:pPr>
              <w:pStyle w:val="CiscoRegularTable"/>
            </w:pPr>
            <w:r>
              <w:rPr>
                <w:color w:val="4A87E0" w:themeColor="text1" w:themeTint="80"/>
              </w:rPr>
              <w:fldChar w:fldCharType="end"/>
            </w:r>
            <w:r w:rsidRPr="00634BA0">
              <w:rPr>
                <w:color w:val="4A87E0" w:themeColor="text1" w:themeTint="80"/>
              </w:rPr>
              <w:t xml:space="preserve"> </w:t>
            </w:r>
            <w:r>
              <w:fldChar w:fldCharType="begin"/>
            </w:r>
            <w:r>
              <w:instrText xml:space="preserve"> REF Appendix_C </w:instrText>
            </w:r>
            <w:r>
              <w:fldChar w:fldCharType="separate"/>
            </w:r>
          </w:p>
          <w:p w14:paraId="3137915F" w14:textId="66694BDA" w:rsidR="002408B7" w:rsidRPr="007036C1" w:rsidRDefault="002408B7" w:rsidP="002408B7">
            <w:pPr>
              <w:pStyle w:val="CiscoRegularTable"/>
            </w:pPr>
            <w:r>
              <w:fldChar w:fldCharType="end"/>
            </w:r>
          </w:p>
        </w:tc>
      </w:tr>
      <w:tr w:rsidR="002408B7" w14:paraId="1507FD25" w14:textId="77777777" w:rsidTr="21BCA291">
        <w:tc>
          <w:tcPr>
            <w:tcW w:w="1915" w:type="dxa"/>
          </w:tcPr>
          <w:p w14:paraId="09DB19D0" w14:textId="07FD8A82" w:rsidR="002408B7" w:rsidRPr="00A85CC9" w:rsidRDefault="002408B7" w:rsidP="002408B7">
            <w:pPr>
              <w:pStyle w:val="CiscoRegularTable"/>
            </w:pPr>
            <w:r w:rsidRPr="0068205E">
              <w:t xml:space="preserve">uap sfdc </w:t>
            </w:r>
            <w:r w:rsidR="00411E22">
              <w:t>id</w:t>
            </w:r>
          </w:p>
        </w:tc>
        <w:tc>
          <w:tcPr>
            <w:tcW w:w="1915" w:type="dxa"/>
          </w:tcPr>
          <w:p w14:paraId="3579ED25" w14:textId="44328D17" w:rsidR="002408B7" w:rsidRDefault="002408B7" w:rsidP="002408B7">
            <w:pPr>
              <w:pStyle w:val="CiscoRegularTable"/>
            </w:pPr>
            <w:r>
              <w:t>SFDC Campaign ID</w:t>
            </w:r>
          </w:p>
        </w:tc>
        <w:tc>
          <w:tcPr>
            <w:tcW w:w="2635" w:type="dxa"/>
          </w:tcPr>
          <w:p w14:paraId="218B8134" w14:textId="2C7AE2FC" w:rsidR="002408B7" w:rsidRPr="007036C1" w:rsidRDefault="002408B7" w:rsidP="002408B7">
            <w:pPr>
              <w:pStyle w:val="CiscoRegularTable"/>
            </w:pPr>
            <w:r>
              <w:t>The SFDC Campaign ID aligned to this Asset</w:t>
            </w:r>
          </w:p>
        </w:tc>
        <w:tc>
          <w:tcPr>
            <w:tcW w:w="2635" w:type="dxa"/>
          </w:tcPr>
          <w:p w14:paraId="7FE87CC8" w14:textId="026113E7" w:rsidR="002408B7" w:rsidRPr="007036C1" w:rsidRDefault="002408B7" w:rsidP="002408B7">
            <w:pPr>
              <w:pStyle w:val="CiscoRegularTable"/>
            </w:pPr>
            <w:r>
              <w:t>Will not always be populated</w:t>
            </w:r>
          </w:p>
        </w:tc>
      </w:tr>
      <w:tr w:rsidR="002408B7" w14:paraId="2CCC78DA" w14:textId="77777777" w:rsidTr="21BCA291">
        <w:tc>
          <w:tcPr>
            <w:tcW w:w="1915" w:type="dxa"/>
          </w:tcPr>
          <w:p w14:paraId="526439BC" w14:textId="14267393" w:rsidR="002408B7" w:rsidRPr="0068205E" w:rsidRDefault="002408B7" w:rsidP="002408B7">
            <w:pPr>
              <w:pStyle w:val="CiscoRegularTable"/>
            </w:pPr>
            <w:r w:rsidRPr="00F66D53">
              <w:t>uap marketo program id</w:t>
            </w:r>
          </w:p>
        </w:tc>
        <w:tc>
          <w:tcPr>
            <w:tcW w:w="1915" w:type="dxa"/>
          </w:tcPr>
          <w:p w14:paraId="6A07BA3C" w14:textId="08682209" w:rsidR="002408B7" w:rsidRDefault="002408B7" w:rsidP="002408B7">
            <w:pPr>
              <w:pStyle w:val="CiscoRegularTable"/>
            </w:pPr>
            <w:r>
              <w:t>Marketo Program ID</w:t>
            </w:r>
          </w:p>
        </w:tc>
        <w:tc>
          <w:tcPr>
            <w:tcW w:w="2635" w:type="dxa"/>
          </w:tcPr>
          <w:p w14:paraId="458080F0" w14:textId="4B1A0F4B" w:rsidR="002408B7" w:rsidRPr="007036C1" w:rsidRDefault="002408B7" w:rsidP="002408B7">
            <w:pPr>
              <w:pStyle w:val="CiscoRegularTable"/>
            </w:pPr>
            <w:r>
              <w:t xml:space="preserve">The Marketo Program ID aligned to </w:t>
            </w:r>
            <w:r w:rsidR="460DB921">
              <w:t>th</w:t>
            </w:r>
            <w:r w:rsidR="57BED4B5">
              <w:t>e</w:t>
            </w:r>
            <w:r>
              <w:t xml:space="preserve"> Asset</w:t>
            </w:r>
            <w:r w:rsidR="7697C728">
              <w:t>.</w:t>
            </w:r>
          </w:p>
        </w:tc>
        <w:tc>
          <w:tcPr>
            <w:tcW w:w="2635" w:type="dxa"/>
          </w:tcPr>
          <w:p w14:paraId="6DDF5BAA" w14:textId="28AAF11E" w:rsidR="002408B7" w:rsidRPr="007036C1" w:rsidRDefault="002408B7" w:rsidP="002408B7">
            <w:pPr>
              <w:pStyle w:val="CiscoRegularTable"/>
            </w:pPr>
            <w:r>
              <w:t>Will not always be populated</w:t>
            </w:r>
          </w:p>
        </w:tc>
      </w:tr>
      <w:tr w:rsidR="002408B7" w14:paraId="7FCC1439" w14:textId="77777777" w:rsidTr="21BCA291">
        <w:tc>
          <w:tcPr>
            <w:tcW w:w="1915" w:type="dxa"/>
          </w:tcPr>
          <w:p w14:paraId="4AD61AD2" w14:textId="24117D49" w:rsidR="002408B7" w:rsidRPr="00F66D53" w:rsidRDefault="002408B7" w:rsidP="002408B7">
            <w:pPr>
              <w:pStyle w:val="CiscoRegularTable"/>
            </w:pPr>
            <w:r w:rsidRPr="00F66D53">
              <w:t>uap selling points</w:t>
            </w:r>
          </w:p>
        </w:tc>
        <w:tc>
          <w:tcPr>
            <w:tcW w:w="1915" w:type="dxa"/>
          </w:tcPr>
          <w:p w14:paraId="12CFCE79" w14:textId="7C2313D4" w:rsidR="002408B7" w:rsidRDefault="002408B7" w:rsidP="002408B7">
            <w:pPr>
              <w:pStyle w:val="CiscoRegularTable"/>
            </w:pPr>
            <w:r>
              <w:t>Selling Points</w:t>
            </w:r>
          </w:p>
        </w:tc>
        <w:tc>
          <w:tcPr>
            <w:tcW w:w="2635" w:type="dxa"/>
          </w:tcPr>
          <w:p w14:paraId="4930A5D0" w14:textId="7D2443D1" w:rsidR="002408B7" w:rsidRPr="007036C1" w:rsidRDefault="002408B7" w:rsidP="002408B7">
            <w:pPr>
              <w:pStyle w:val="CiscoRegularTable"/>
            </w:pPr>
            <w:r>
              <w:t>Freeform text that will be utilized by sellers to help with the lead conversion conversation for this asset</w:t>
            </w:r>
          </w:p>
        </w:tc>
        <w:tc>
          <w:tcPr>
            <w:tcW w:w="2635" w:type="dxa"/>
          </w:tcPr>
          <w:p w14:paraId="6A55FCB1" w14:textId="77777777" w:rsidR="002408B7" w:rsidRPr="007036C1" w:rsidRDefault="002408B7" w:rsidP="002408B7">
            <w:pPr>
              <w:pStyle w:val="CiscoRegularTable"/>
            </w:pPr>
          </w:p>
        </w:tc>
      </w:tr>
      <w:tr w:rsidR="002408B7" w14:paraId="50C6E8CB" w14:textId="77777777" w:rsidTr="21BCA291">
        <w:tc>
          <w:tcPr>
            <w:tcW w:w="1915" w:type="dxa"/>
          </w:tcPr>
          <w:p w14:paraId="06A9FE81" w14:textId="77C22D79" w:rsidR="002408B7" w:rsidRPr="00F66D53" w:rsidRDefault="002408B7" w:rsidP="002408B7">
            <w:pPr>
              <w:pStyle w:val="CiscoRegularTable"/>
            </w:pPr>
            <w:r w:rsidRPr="00F66D53">
              <w:t>uap training links</w:t>
            </w:r>
          </w:p>
        </w:tc>
        <w:tc>
          <w:tcPr>
            <w:tcW w:w="1915" w:type="dxa"/>
          </w:tcPr>
          <w:p w14:paraId="42955F20" w14:textId="7ED234AF" w:rsidR="002408B7" w:rsidRDefault="002408B7" w:rsidP="002408B7">
            <w:pPr>
              <w:pStyle w:val="CiscoRegularTable"/>
            </w:pPr>
            <w:r>
              <w:t>Training Links</w:t>
            </w:r>
          </w:p>
        </w:tc>
        <w:tc>
          <w:tcPr>
            <w:tcW w:w="2635" w:type="dxa"/>
          </w:tcPr>
          <w:p w14:paraId="776F144E" w14:textId="46B7E559" w:rsidR="002408B7" w:rsidRPr="007036C1" w:rsidRDefault="002408B7" w:rsidP="002408B7">
            <w:pPr>
              <w:pStyle w:val="CiscoRegularTable"/>
            </w:pPr>
            <w:r>
              <w:t xml:space="preserve">Hyperlinks to any training materials that can be referenced by the sellers for this asset </w:t>
            </w:r>
          </w:p>
        </w:tc>
        <w:tc>
          <w:tcPr>
            <w:tcW w:w="2635" w:type="dxa"/>
          </w:tcPr>
          <w:p w14:paraId="7B6AF1B0" w14:textId="77777777" w:rsidR="002408B7" w:rsidRPr="007036C1" w:rsidRDefault="002408B7" w:rsidP="002408B7">
            <w:pPr>
              <w:pStyle w:val="CiscoRegularTable"/>
            </w:pPr>
          </w:p>
        </w:tc>
      </w:tr>
      <w:tr w:rsidR="002408B7" w14:paraId="5CE24E0D" w14:textId="77777777" w:rsidTr="21BCA291">
        <w:tc>
          <w:tcPr>
            <w:tcW w:w="1915" w:type="dxa"/>
          </w:tcPr>
          <w:p w14:paraId="00481F83" w14:textId="44612C9C" w:rsidR="002408B7" w:rsidRPr="00F66D53" w:rsidRDefault="22A1118E" w:rsidP="1AB25CD6">
            <w:pPr>
              <w:pStyle w:val="CiscoRegularTable"/>
              <w:rPr>
                <w:rFonts w:ascii="Aptos Narrow" w:eastAsia="Aptos Narrow" w:hAnsi="Aptos Narrow" w:cs="Aptos Narrow"/>
                <w:color w:val="000000"/>
                <w:sz w:val="22"/>
              </w:rPr>
            </w:pPr>
            <w:r>
              <w:t xml:space="preserve"> </w:t>
            </w:r>
            <w:r w:rsidRPr="1AB25CD6">
              <w:rPr>
                <w:rFonts w:ascii="Aptos Narrow" w:eastAsia="Aptos Narrow" w:hAnsi="Aptos Narrow" w:cs="Aptos Narrow"/>
                <w:color w:val="000000"/>
                <w:sz w:val="22"/>
              </w:rPr>
              <w:t>uap US_EN URL</w:t>
            </w:r>
          </w:p>
        </w:tc>
        <w:tc>
          <w:tcPr>
            <w:tcW w:w="1915" w:type="dxa"/>
          </w:tcPr>
          <w:p w14:paraId="69ED9C1C" w14:textId="7DFD507E" w:rsidR="002408B7" w:rsidRDefault="6556C42E" w:rsidP="002408B7">
            <w:pPr>
              <w:pStyle w:val="CiscoRegularTable"/>
            </w:pPr>
            <w:r>
              <w:t xml:space="preserve"> Content URL</w:t>
            </w:r>
          </w:p>
        </w:tc>
        <w:tc>
          <w:tcPr>
            <w:tcW w:w="2635" w:type="dxa"/>
          </w:tcPr>
          <w:p w14:paraId="5B8ACEDD" w14:textId="0BF67DEE" w:rsidR="002408B7" w:rsidRDefault="07DB41A9" w:rsidP="0003597B">
            <w:pPr>
              <w:pStyle w:val="CiscoRegularTable"/>
              <w:rPr>
                <w:lang w:val="en-GB"/>
              </w:rPr>
            </w:pPr>
            <w:r w:rsidRPr="6209353F">
              <w:rPr>
                <w:lang w:val="en-GB"/>
              </w:rPr>
              <w:t>The clean destination URL for the content (no query string). Used universally across all content types.</w:t>
            </w:r>
          </w:p>
        </w:tc>
        <w:tc>
          <w:tcPr>
            <w:tcW w:w="2635" w:type="dxa"/>
          </w:tcPr>
          <w:p w14:paraId="772EE3B3" w14:textId="3B59B121" w:rsidR="002408B7" w:rsidRPr="007036C1" w:rsidRDefault="07DB41A9" w:rsidP="002408B7">
            <w:pPr>
              <w:pStyle w:val="CiscoRegularTable"/>
            </w:pPr>
            <w:r>
              <w:t>If gated page request, this is the URL of the gated page.</w:t>
            </w:r>
          </w:p>
        </w:tc>
      </w:tr>
      <w:tr w:rsidR="6209353F" w14:paraId="2C8DF472" w14:textId="77777777" w:rsidTr="21BCA291">
        <w:trPr>
          <w:trHeight w:val="300"/>
        </w:trPr>
        <w:tc>
          <w:tcPr>
            <w:tcW w:w="2013" w:type="dxa"/>
          </w:tcPr>
          <w:p w14:paraId="3DF10769" w14:textId="76E26FE5" w:rsidR="6F8E19F4" w:rsidRDefault="6F8E19F4" w:rsidP="6209353F">
            <w:pPr>
              <w:pStyle w:val="CiscoRegularTable"/>
            </w:pPr>
            <w:r w:rsidRPr="6209353F">
              <w:t>uap Offer Page URL</w:t>
            </w:r>
          </w:p>
        </w:tc>
        <w:tc>
          <w:tcPr>
            <w:tcW w:w="1892" w:type="dxa"/>
          </w:tcPr>
          <w:p w14:paraId="0F0A039F" w14:textId="05AA4A58" w:rsidR="6F8E19F4" w:rsidRDefault="6F8E19F4" w:rsidP="6209353F">
            <w:pPr>
              <w:pStyle w:val="CiscoRegularTable"/>
            </w:pPr>
            <w:r>
              <w:t>Gated Offer URL</w:t>
            </w:r>
          </w:p>
        </w:tc>
        <w:tc>
          <w:tcPr>
            <w:tcW w:w="2596" w:type="dxa"/>
          </w:tcPr>
          <w:p w14:paraId="07F3DFC9" w14:textId="1AA57123" w:rsidR="0512A2C6" w:rsidRDefault="0512A2C6" w:rsidP="6209353F">
            <w:pPr>
              <w:pStyle w:val="CiscoRegularTable"/>
            </w:pPr>
            <w:r w:rsidRPr="6209353F">
              <w:rPr>
                <w:lang w:val="en-GB"/>
              </w:rPr>
              <w:t>Actual URL of the gated asset post form submit (e.g. ungated analyst report URL). Not to be confused with the URL of the gated page.</w:t>
            </w:r>
          </w:p>
        </w:tc>
        <w:tc>
          <w:tcPr>
            <w:tcW w:w="2599" w:type="dxa"/>
          </w:tcPr>
          <w:p w14:paraId="60377A4C" w14:textId="4DD6E06C" w:rsidR="56B700F0" w:rsidRDefault="56B700F0" w:rsidP="6209353F">
            <w:pPr>
              <w:pStyle w:val="CiscoRegularTable"/>
            </w:pPr>
            <w:r>
              <w:t>Only asked for gated offers with an asset. Not needed for demos, trials etc with no physical asset.</w:t>
            </w:r>
          </w:p>
        </w:tc>
      </w:tr>
      <w:tr w:rsidR="004C3E55" w14:paraId="1B1F3A58" w14:textId="77777777" w:rsidTr="21BCA291">
        <w:tc>
          <w:tcPr>
            <w:tcW w:w="1915" w:type="dxa"/>
          </w:tcPr>
          <w:p w14:paraId="6083C48C" w14:textId="07021687" w:rsidR="004C3E55" w:rsidRPr="001B397F" w:rsidRDefault="00C81103" w:rsidP="002408B7">
            <w:pPr>
              <w:pStyle w:val="CiscoRegularTable"/>
            </w:pPr>
            <w:r w:rsidRPr="00C81103">
              <w:rPr>
                <w:lang w:val="en-GB"/>
              </w:rPr>
              <w:t>uap Offer ID</w:t>
            </w:r>
          </w:p>
        </w:tc>
        <w:tc>
          <w:tcPr>
            <w:tcW w:w="1915" w:type="dxa"/>
          </w:tcPr>
          <w:p w14:paraId="3A182A6B" w14:textId="1BAB16BD" w:rsidR="004C3E55" w:rsidRDefault="23B837A4" w:rsidP="002408B7">
            <w:pPr>
              <w:pStyle w:val="CiscoRegularTable"/>
            </w:pPr>
            <w:r>
              <w:t>OID</w:t>
            </w:r>
          </w:p>
        </w:tc>
        <w:tc>
          <w:tcPr>
            <w:tcW w:w="2635" w:type="dxa"/>
          </w:tcPr>
          <w:p w14:paraId="4C201281" w14:textId="1EDEE1D1" w:rsidR="004C3E55" w:rsidRPr="006C7ECF" w:rsidRDefault="08CB6F57" w:rsidP="002408B7">
            <w:pPr>
              <w:pStyle w:val="CiscoRegularTable"/>
            </w:pPr>
            <w:r w:rsidRPr="6209353F">
              <w:rPr>
                <w:lang w:val="en-GB"/>
              </w:rPr>
              <w:t>Unique offer identifier</w:t>
            </w:r>
          </w:p>
        </w:tc>
        <w:tc>
          <w:tcPr>
            <w:tcW w:w="2635" w:type="dxa"/>
          </w:tcPr>
          <w:p w14:paraId="0572AB38" w14:textId="022BDFE6" w:rsidR="004C3E55" w:rsidRPr="007036C1" w:rsidRDefault="08CB6F57" w:rsidP="002408B7">
            <w:pPr>
              <w:pStyle w:val="CiscoRegularTable"/>
            </w:pPr>
            <w:r>
              <w:t xml:space="preserve">Used across all languages and activations of same offer. Only used for gated pages and webinars. </w:t>
            </w:r>
          </w:p>
        </w:tc>
      </w:tr>
      <w:tr w:rsidR="6209353F" w14:paraId="7BA64C2B" w14:textId="77777777" w:rsidTr="21BCA291">
        <w:trPr>
          <w:trHeight w:val="300"/>
        </w:trPr>
        <w:tc>
          <w:tcPr>
            <w:tcW w:w="2013" w:type="dxa"/>
          </w:tcPr>
          <w:p w14:paraId="19F58094" w14:textId="38E67B74" w:rsidR="647290A9" w:rsidRDefault="647290A9" w:rsidP="6209353F">
            <w:pPr>
              <w:pStyle w:val="CiscoRegularTable"/>
              <w:rPr>
                <w:lang w:val="en-GB"/>
              </w:rPr>
            </w:pPr>
            <w:r w:rsidRPr="6209353F">
              <w:rPr>
                <w:lang w:val="en-GB"/>
              </w:rPr>
              <w:t>uap EID</w:t>
            </w:r>
          </w:p>
        </w:tc>
        <w:tc>
          <w:tcPr>
            <w:tcW w:w="1892" w:type="dxa"/>
          </w:tcPr>
          <w:p w14:paraId="1AD8CD16" w14:textId="0A86A00C" w:rsidR="647290A9" w:rsidRDefault="647290A9" w:rsidP="6209353F">
            <w:pPr>
              <w:pStyle w:val="CiscoRegularTable"/>
            </w:pPr>
            <w:r>
              <w:t>EID</w:t>
            </w:r>
          </w:p>
        </w:tc>
        <w:tc>
          <w:tcPr>
            <w:tcW w:w="2596" w:type="dxa"/>
          </w:tcPr>
          <w:p w14:paraId="6FD8CF3C" w14:textId="7316165B" w:rsidR="647290A9" w:rsidRDefault="647290A9" w:rsidP="6209353F">
            <w:pPr>
              <w:pStyle w:val="CiscoRegularTable"/>
              <w:rPr>
                <w:rFonts w:eastAsia="Aptos" w:cs="Arial"/>
                <w:szCs w:val="18"/>
                <w:lang w:val="en-GB"/>
              </w:rPr>
            </w:pPr>
            <w:r w:rsidRPr="6209353F">
              <w:rPr>
                <w:rFonts w:eastAsia="Aptos" w:cs="Arial"/>
                <w:szCs w:val="18"/>
                <w:lang w:val="en-GB"/>
              </w:rPr>
              <w:t>Event ID generated from the Meeting Request Form (MRF)</w:t>
            </w:r>
          </w:p>
        </w:tc>
        <w:tc>
          <w:tcPr>
            <w:tcW w:w="2599" w:type="dxa"/>
          </w:tcPr>
          <w:p w14:paraId="4F7BFFA0" w14:textId="3463F3E7" w:rsidR="647290A9" w:rsidRDefault="647290A9" w:rsidP="6209353F">
            <w:pPr>
              <w:pStyle w:val="CiscoRegularTable"/>
            </w:pPr>
            <w:r>
              <w:t>No events are activated through Workfront yet. This will need to be captured when manual uploads are implemented in Workfront.</w:t>
            </w:r>
          </w:p>
        </w:tc>
      </w:tr>
    </w:tbl>
    <w:p w14:paraId="1045A921" w14:textId="77777777" w:rsidR="00202AD6" w:rsidRDefault="00202AD6" w:rsidP="00B31B58">
      <w:pPr>
        <w:pStyle w:val="CiscoNormal"/>
        <w:rPr>
          <w:rStyle w:val="IntenseEmphasis"/>
        </w:rPr>
      </w:pPr>
    </w:p>
    <w:p w14:paraId="0BF36071" w14:textId="65D3FAB4" w:rsidR="00BF1600" w:rsidRPr="00186500" w:rsidRDefault="001D5392" w:rsidP="00B31B58">
      <w:pPr>
        <w:pStyle w:val="CiscoNormal"/>
        <w:rPr>
          <w:rStyle w:val="IntenseEmphasis"/>
        </w:rPr>
      </w:pPr>
      <w:r w:rsidRPr="00186500">
        <w:rPr>
          <w:rStyle w:val="IntenseEmphasis"/>
        </w:rPr>
        <w:t xml:space="preserve">N.B. </w:t>
      </w:r>
      <w:r w:rsidR="008C4FF2" w:rsidRPr="00186500">
        <w:rPr>
          <w:rStyle w:val="IntenseEmphasis"/>
        </w:rPr>
        <w:t>In Workfront, 'Content Type' functions as a high-level strategic classification, rather than the granular, execution-level asset type (e.g., whitepaper, free trial) typically utilized in DAM and marketing automation platforms.</w:t>
      </w:r>
    </w:p>
    <w:p w14:paraId="0960584F" w14:textId="77777777" w:rsidR="00BF1600" w:rsidRPr="007325F1" w:rsidRDefault="00BF1600" w:rsidP="00B31B58">
      <w:pPr>
        <w:pStyle w:val="CiscoNormal"/>
      </w:pPr>
    </w:p>
    <w:p w14:paraId="5FC5D6F6" w14:textId="4D05B9F4" w:rsidR="00614452" w:rsidRDefault="003557C9" w:rsidP="00B31B58">
      <w:pPr>
        <w:pStyle w:val="CiscoNormal"/>
      </w:pPr>
      <w:r>
        <w:rPr>
          <w:b/>
        </w:rPr>
        <w:fldChar w:fldCharType="begin"/>
      </w:r>
      <w:r>
        <w:rPr>
          <w:b/>
        </w:rPr>
        <w:instrText xml:space="preserve"> SEQ Requirement  \# "CON000" \* MERGEFORMAT \* MERGEFORMAT  \* MERGEFORMAT </w:instrText>
      </w:r>
      <w:r>
        <w:rPr>
          <w:b/>
        </w:rPr>
        <w:fldChar w:fldCharType="separate"/>
      </w:r>
      <w:r>
        <w:rPr>
          <w:b/>
        </w:rPr>
        <w:t>CON002</w:t>
      </w:r>
      <w:r>
        <w:rPr>
          <w:b/>
        </w:rPr>
        <w:fldChar w:fldCharType="end"/>
      </w:r>
      <w:r w:rsidRPr="000F36B7">
        <w:rPr>
          <w:b/>
        </w:rPr>
        <w:t>:</w:t>
      </w:r>
      <w:r>
        <w:t xml:space="preserve"> </w:t>
      </w:r>
      <w:r w:rsidR="007325F1" w:rsidRPr="007325F1">
        <w:t>As a Data Analyst,</w:t>
      </w:r>
      <w:r w:rsidR="007325F1">
        <w:t xml:space="preserve"> </w:t>
      </w:r>
      <w:r w:rsidR="007325F1" w:rsidRPr="007325F1">
        <w:t xml:space="preserve">I want to evaluate the value in the uap content format field and dynamically pull data from its corresponding conditional fields into a single, unified Content Sub Type column within the </w:t>
      </w:r>
      <w:r w:rsidR="002F1D61" w:rsidRPr="002F1D61">
        <w:t>business-ready dataset</w:t>
      </w:r>
      <w:r w:rsidR="007325F1" w:rsidRPr="002F1D61">
        <w:t>,</w:t>
      </w:r>
      <w:r w:rsidR="007325F1">
        <w:t xml:space="preserve"> s</w:t>
      </w:r>
      <w:r w:rsidR="007325F1" w:rsidRPr="007325F1">
        <w:t>o that I can eliminate manual data-stitching and provide downstream teams with a consistent, query-ready field to analyze content performance and ROI</w:t>
      </w:r>
    </w:p>
    <w:p w14:paraId="72AC1798" w14:textId="77777777" w:rsidR="00DB53C5" w:rsidRDefault="00DB53C5" w:rsidP="00B31B58">
      <w:pPr>
        <w:pStyle w:val="CiscoNormal"/>
      </w:pPr>
    </w:p>
    <w:tbl>
      <w:tblPr>
        <w:tblStyle w:val="TableGrid"/>
        <w:tblW w:w="9100" w:type="dxa"/>
        <w:tblLook w:val="04A0" w:firstRow="1" w:lastRow="0" w:firstColumn="1" w:lastColumn="0" w:noHBand="0" w:noVBand="1"/>
      </w:tblPr>
      <w:tblGrid>
        <w:gridCol w:w="1915"/>
        <w:gridCol w:w="1915"/>
        <w:gridCol w:w="2635"/>
        <w:gridCol w:w="2635"/>
      </w:tblGrid>
      <w:tr w:rsidR="000C3049" w14:paraId="40B6BD1A" w14:textId="77777777" w:rsidTr="21BCA291">
        <w:tc>
          <w:tcPr>
            <w:tcW w:w="1915" w:type="dxa"/>
            <w:vAlign w:val="center"/>
          </w:tcPr>
          <w:p w14:paraId="27948D4E" w14:textId="77777777" w:rsidR="000C3049" w:rsidRDefault="000C3049">
            <w:pPr>
              <w:pStyle w:val="CiscoBoldTable"/>
              <w:jc w:val="center"/>
            </w:pPr>
            <w:r>
              <w:t>Workfront Field Name</w:t>
            </w:r>
          </w:p>
        </w:tc>
        <w:tc>
          <w:tcPr>
            <w:tcW w:w="1915" w:type="dxa"/>
            <w:vAlign w:val="center"/>
          </w:tcPr>
          <w:p w14:paraId="08FDA342" w14:textId="77777777" w:rsidR="000C3049" w:rsidRDefault="000C3049">
            <w:pPr>
              <w:pStyle w:val="CiscoBoldTable"/>
              <w:jc w:val="center"/>
            </w:pPr>
            <w:r>
              <w:t>Business Term</w:t>
            </w:r>
          </w:p>
        </w:tc>
        <w:tc>
          <w:tcPr>
            <w:tcW w:w="2635" w:type="dxa"/>
            <w:vAlign w:val="center"/>
          </w:tcPr>
          <w:p w14:paraId="056CDE1E" w14:textId="77777777" w:rsidR="000C3049" w:rsidRDefault="000C3049">
            <w:pPr>
              <w:pStyle w:val="CiscoBoldTable"/>
              <w:jc w:val="center"/>
            </w:pPr>
            <w:r>
              <w:t>Definition</w:t>
            </w:r>
          </w:p>
        </w:tc>
        <w:tc>
          <w:tcPr>
            <w:tcW w:w="2635" w:type="dxa"/>
            <w:vAlign w:val="center"/>
          </w:tcPr>
          <w:p w14:paraId="3C91CEC9" w14:textId="77777777" w:rsidR="000C3049" w:rsidRDefault="000C3049">
            <w:pPr>
              <w:pStyle w:val="CiscoBoldTable"/>
              <w:jc w:val="center"/>
            </w:pPr>
            <w:r>
              <w:t>Business Logic</w:t>
            </w:r>
          </w:p>
        </w:tc>
      </w:tr>
      <w:tr w:rsidR="00981377" w14:paraId="755F15D9" w14:textId="77777777" w:rsidTr="21BCA291">
        <w:tc>
          <w:tcPr>
            <w:tcW w:w="1915" w:type="dxa"/>
          </w:tcPr>
          <w:p w14:paraId="3D815E3F" w14:textId="6CA192C2" w:rsidR="00981377" w:rsidRPr="00AC0B6A" w:rsidRDefault="00744AE6" w:rsidP="00A15F7B">
            <w:pPr>
              <w:pStyle w:val="CiscoRegularTable"/>
            </w:pPr>
            <w:r>
              <w:t>uap project id</w:t>
            </w:r>
          </w:p>
        </w:tc>
        <w:tc>
          <w:tcPr>
            <w:tcW w:w="1915" w:type="dxa"/>
          </w:tcPr>
          <w:p w14:paraId="27095B86" w14:textId="5FB52355" w:rsidR="00981377" w:rsidRPr="00AC0B6A" w:rsidRDefault="00AC0B6A" w:rsidP="00A15F7B">
            <w:pPr>
              <w:pStyle w:val="CiscoRegularTable"/>
            </w:pPr>
            <w:r>
              <w:t>Project ID</w:t>
            </w:r>
          </w:p>
        </w:tc>
        <w:tc>
          <w:tcPr>
            <w:tcW w:w="2635" w:type="dxa"/>
          </w:tcPr>
          <w:p w14:paraId="2D08E5D8" w14:textId="6D762A38" w:rsidR="00981377" w:rsidRPr="00AC0B6A" w:rsidRDefault="5BA3DFBE" w:rsidP="00A15F7B">
            <w:pPr>
              <w:pStyle w:val="CiscoRegularTable"/>
              <w:rPr>
                <w:rFonts w:eastAsia="Aptos" w:cs="Arial"/>
                <w:szCs w:val="18"/>
              </w:rPr>
            </w:pPr>
            <w:r w:rsidRPr="6209353F">
              <w:rPr>
                <w:rFonts w:eastAsia="Aptos" w:cs="Arial"/>
                <w:szCs w:val="18"/>
              </w:rPr>
              <w:t>Unique identifier for the master Workfront project</w:t>
            </w:r>
          </w:p>
        </w:tc>
        <w:tc>
          <w:tcPr>
            <w:tcW w:w="2635" w:type="dxa"/>
          </w:tcPr>
          <w:p w14:paraId="496651DB" w14:textId="39BD1917" w:rsidR="00981377" w:rsidRDefault="5BA3DFBE" w:rsidP="00A15F7B">
            <w:pPr>
              <w:pStyle w:val="CiscoRegularTable"/>
              <w:rPr>
                <w:rFonts w:eastAsia="Aptos" w:cs="Arial"/>
                <w:szCs w:val="18"/>
              </w:rPr>
            </w:pPr>
            <w:r w:rsidRPr="6209353F">
              <w:rPr>
                <w:rFonts w:eastAsia="Aptos" w:cs="Arial"/>
                <w:szCs w:val="18"/>
              </w:rPr>
              <w:t>Every new project receives a unique Project ID</w:t>
            </w:r>
          </w:p>
        </w:tc>
      </w:tr>
      <w:tr w:rsidR="00981377" w14:paraId="3A0F909E" w14:textId="77777777" w:rsidTr="21BCA291">
        <w:tc>
          <w:tcPr>
            <w:tcW w:w="1915" w:type="dxa"/>
          </w:tcPr>
          <w:p w14:paraId="711411E9" w14:textId="38430992" w:rsidR="00981377" w:rsidRPr="00AC0B6A" w:rsidRDefault="21BCA291" w:rsidP="21BCA291">
            <w:pPr>
              <w:pStyle w:val="CiscoRegularTable"/>
            </w:pPr>
            <w:r w:rsidRPr="21BCA291">
              <w:t>uap Asset ID</w:t>
            </w:r>
          </w:p>
          <w:p w14:paraId="5BD6171F" w14:textId="438696AE" w:rsidR="00981377" w:rsidRPr="00AC0B6A" w:rsidRDefault="00981377" w:rsidP="00A15F7B">
            <w:pPr>
              <w:pStyle w:val="CiscoRegularTable"/>
            </w:pPr>
          </w:p>
        </w:tc>
        <w:tc>
          <w:tcPr>
            <w:tcW w:w="1915" w:type="dxa"/>
          </w:tcPr>
          <w:p w14:paraId="3F41F2AD" w14:textId="193F88CF" w:rsidR="00981377" w:rsidRPr="00AC0B6A" w:rsidRDefault="00AC0B6A" w:rsidP="00A15F7B">
            <w:pPr>
              <w:pStyle w:val="CiscoRegularTable"/>
            </w:pPr>
            <w:r>
              <w:t>Content ID</w:t>
            </w:r>
          </w:p>
        </w:tc>
        <w:tc>
          <w:tcPr>
            <w:tcW w:w="2635" w:type="dxa"/>
          </w:tcPr>
          <w:p w14:paraId="6007BEB2" w14:textId="058482EB" w:rsidR="00981377" w:rsidRPr="00D1544C" w:rsidRDefault="11D4C712" w:rsidP="00A15F7B">
            <w:pPr>
              <w:pStyle w:val="CiscoRegularTable"/>
              <w:rPr>
                <w:rFonts w:eastAsia="Aptos" w:cs="Arial"/>
                <w:szCs w:val="18"/>
              </w:rPr>
            </w:pPr>
            <w:r w:rsidRPr="6209353F">
              <w:rPr>
                <w:rFonts w:eastAsia="Aptos" w:cs="Arial"/>
                <w:szCs w:val="18"/>
              </w:rPr>
              <w:t>Unique identifier for the content activation, generated by Workfront and stored in a custom field. Serves as the primary identifier to tie back to all underlying metadata.</w:t>
            </w:r>
          </w:p>
        </w:tc>
        <w:tc>
          <w:tcPr>
            <w:tcW w:w="2635" w:type="dxa"/>
          </w:tcPr>
          <w:p w14:paraId="242BA96D" w14:textId="026A6D06" w:rsidR="00981377" w:rsidRPr="00A15F7B" w:rsidRDefault="11D4C712" w:rsidP="00A15F7B">
            <w:pPr>
              <w:pStyle w:val="CiscoRegularTable"/>
              <w:rPr>
                <w:rFonts w:eastAsia="Aptos" w:cs="Arial"/>
                <w:szCs w:val="18"/>
              </w:rPr>
            </w:pPr>
            <w:r w:rsidRPr="6209353F">
              <w:rPr>
                <w:rFonts w:eastAsia="Aptos" w:cs="Arial"/>
                <w:szCs w:val="18"/>
              </w:rPr>
              <w:t>Primary key. Auto-generated by Workfront. Prefix: CON</w:t>
            </w:r>
          </w:p>
        </w:tc>
      </w:tr>
      <w:tr w:rsidR="002650DB" w14:paraId="7EBFA438" w14:textId="77777777" w:rsidTr="21BCA291">
        <w:tc>
          <w:tcPr>
            <w:tcW w:w="1915" w:type="dxa"/>
          </w:tcPr>
          <w:p w14:paraId="62046394" w14:textId="4B9D89F4" w:rsidR="002650DB" w:rsidRDefault="00793846" w:rsidP="00981377">
            <w:pPr>
              <w:pStyle w:val="CiscoRegularTable"/>
            </w:pPr>
            <w:r>
              <w:t>N/A</w:t>
            </w:r>
          </w:p>
        </w:tc>
        <w:tc>
          <w:tcPr>
            <w:tcW w:w="1915" w:type="dxa"/>
          </w:tcPr>
          <w:p w14:paraId="5D6D1EF9" w14:textId="400310E2" w:rsidR="002650DB" w:rsidRPr="00CA74F9" w:rsidRDefault="002650DB" w:rsidP="00A15F7B">
            <w:pPr>
              <w:rPr>
                <w:rFonts w:ascii="Arial" w:hAnsi="Arial" w:cs="Arial"/>
                <w:color w:val="000000"/>
                <w:sz w:val="18"/>
                <w:szCs w:val="18"/>
              </w:rPr>
            </w:pPr>
            <w:r>
              <w:rPr>
                <w:rFonts w:ascii="Arial" w:hAnsi="Arial" w:cs="Arial"/>
                <w:color w:val="000000"/>
                <w:sz w:val="18"/>
                <w:szCs w:val="18"/>
              </w:rPr>
              <w:t>Content Sub Type</w:t>
            </w:r>
          </w:p>
        </w:tc>
        <w:tc>
          <w:tcPr>
            <w:tcW w:w="2635" w:type="dxa"/>
          </w:tcPr>
          <w:p w14:paraId="3E4A1A1D" w14:textId="34A82EAC" w:rsidR="002650DB" w:rsidRDefault="002650DB" w:rsidP="00981377">
            <w:pPr>
              <w:pStyle w:val="CiscoRegularTable"/>
            </w:pPr>
            <w:r w:rsidRPr="00CA74F9">
              <w:t xml:space="preserve">A secondary classification field that is dynamically dependent on the parent Content Type. It provides granular asset or interaction details—such as defining a Web </w:t>
            </w:r>
            <w:r w:rsidR="46DDA1EF">
              <w:t>Page Blog</w:t>
            </w:r>
            <w:r w:rsidRPr="00CA74F9">
              <w:t xml:space="preserve">, or a Webinar as a </w:t>
            </w:r>
            <w:r w:rsidR="04083907">
              <w:t>Workshop.</w:t>
            </w:r>
          </w:p>
        </w:tc>
        <w:tc>
          <w:tcPr>
            <w:tcW w:w="2635" w:type="dxa"/>
            <w:vAlign w:val="center"/>
          </w:tcPr>
          <w:p w14:paraId="3BD89457" w14:textId="6032FD40" w:rsidR="002650DB" w:rsidRDefault="002650DB" w:rsidP="002650DB">
            <w:pPr>
              <w:pStyle w:val="CiscoRegularTable"/>
              <w:jc w:val="center"/>
            </w:pPr>
            <w:r w:rsidRPr="002650DB">
              <w:t>Content Sub Type is not a field within Workfront but should be an output of one of the type Fields listed e.g. If uap content format = gated page then content sub type will be the value in uap content type</w:t>
            </w:r>
          </w:p>
        </w:tc>
      </w:tr>
      <w:tr w:rsidR="00CB64CE" w14:paraId="4DA0816E" w14:textId="77777777" w:rsidTr="21BCA291">
        <w:tc>
          <w:tcPr>
            <w:tcW w:w="9100" w:type="dxa"/>
            <w:gridSpan w:val="4"/>
          </w:tcPr>
          <w:p w14:paraId="64668F9E" w14:textId="34A0DDEA" w:rsidR="00CB64CE" w:rsidRDefault="00CB64CE" w:rsidP="00981377">
            <w:pPr>
              <w:pStyle w:val="CiscoRegularTable"/>
            </w:pPr>
            <w:r w:rsidRPr="004924EF">
              <w:rPr>
                <w:lang w:val="en-GB"/>
              </w:rPr>
              <w:t xml:space="preserve">The </w:t>
            </w:r>
            <w:r w:rsidRPr="004924EF">
              <w:rPr>
                <w:b/>
                <w:bCs/>
                <w:lang w:val="en-GB"/>
              </w:rPr>
              <w:t>C</w:t>
            </w:r>
            <w:r>
              <w:rPr>
                <w:b/>
                <w:bCs/>
                <w:lang w:val="en-GB"/>
              </w:rPr>
              <w:t>ontent</w:t>
            </w:r>
            <w:r w:rsidRPr="004924EF">
              <w:rPr>
                <w:b/>
                <w:bCs/>
                <w:lang w:val="en-GB"/>
              </w:rPr>
              <w:t xml:space="preserve"> Sub-Type</w:t>
            </w:r>
            <w:r w:rsidRPr="004924EF">
              <w:rPr>
                <w:lang w:val="en-GB"/>
              </w:rPr>
              <w:t xml:space="preserve"> field will be dynamically populated based on the </w:t>
            </w:r>
            <w:r w:rsidRPr="004924EF">
              <w:rPr>
                <w:b/>
                <w:bCs/>
                <w:lang w:val="en-GB"/>
              </w:rPr>
              <w:t>C</w:t>
            </w:r>
            <w:r>
              <w:rPr>
                <w:b/>
                <w:bCs/>
                <w:lang w:val="en-GB"/>
              </w:rPr>
              <w:t>ontent Type</w:t>
            </w:r>
            <w:r w:rsidR="008B39B5">
              <w:rPr>
                <w:b/>
                <w:bCs/>
                <w:lang w:val="en-GB"/>
              </w:rPr>
              <w:t xml:space="preserve"> (uap content format)</w:t>
            </w:r>
            <w:r w:rsidRPr="004924EF">
              <w:rPr>
                <w:lang w:val="en-GB"/>
              </w:rPr>
              <w:t xml:space="preserve"> value. While the source fields exist independently within Workfront, the data architecture should coalesce them into this single, unified destination field.</w:t>
            </w:r>
          </w:p>
        </w:tc>
      </w:tr>
      <w:tr w:rsidR="00072A83" w14:paraId="0FAF9CDC" w14:textId="77777777" w:rsidTr="21BCA291">
        <w:tc>
          <w:tcPr>
            <w:tcW w:w="9100" w:type="dxa"/>
            <w:gridSpan w:val="4"/>
          </w:tcPr>
          <w:p w14:paraId="08B4806D" w14:textId="459F5B35" w:rsidR="00072A83" w:rsidRDefault="00072A83" w:rsidP="00072A83">
            <w:pPr>
              <w:pStyle w:val="CiscoBoldTable"/>
            </w:pPr>
            <w:r w:rsidRPr="00296310">
              <w:t xml:space="preserve">Populate </w:t>
            </w:r>
            <w:r>
              <w:t>Content Sub Type</w:t>
            </w:r>
            <w:r w:rsidRPr="00296310">
              <w:t xml:space="preserve"> dynamically based on the following mapping matrix:</w:t>
            </w:r>
          </w:p>
        </w:tc>
      </w:tr>
      <w:tr w:rsidR="00072A83" w14:paraId="79FDC4C2" w14:textId="77777777" w:rsidTr="21BCA291">
        <w:tc>
          <w:tcPr>
            <w:tcW w:w="1915" w:type="dxa"/>
          </w:tcPr>
          <w:p w14:paraId="022BC4F6" w14:textId="33819266" w:rsidR="00072A83" w:rsidRDefault="00DA6430" w:rsidP="00C053BF">
            <w:pPr>
              <w:pStyle w:val="CiscoRegularTable"/>
            </w:pPr>
            <w:r>
              <w:t>IF</w:t>
            </w:r>
          </w:p>
        </w:tc>
        <w:tc>
          <w:tcPr>
            <w:tcW w:w="1915" w:type="dxa"/>
          </w:tcPr>
          <w:p w14:paraId="642FB063" w14:textId="2A9D5235" w:rsidR="00072A83" w:rsidRPr="00C053BF" w:rsidRDefault="00072A83" w:rsidP="00C053BF">
            <w:pPr>
              <w:pStyle w:val="CiscoRegularTable"/>
            </w:pPr>
            <w:r w:rsidRPr="00C053BF">
              <w:t xml:space="preserve">uap Content Format </w:t>
            </w:r>
          </w:p>
        </w:tc>
        <w:tc>
          <w:tcPr>
            <w:tcW w:w="2635" w:type="dxa"/>
          </w:tcPr>
          <w:p w14:paraId="148EA774" w14:textId="12B5C0F4" w:rsidR="00072A83" w:rsidRDefault="00072A83" w:rsidP="00C053BF">
            <w:pPr>
              <w:pStyle w:val="CiscoRegularTable"/>
            </w:pPr>
          </w:p>
        </w:tc>
        <w:tc>
          <w:tcPr>
            <w:tcW w:w="2635" w:type="dxa"/>
          </w:tcPr>
          <w:p w14:paraId="3FBABD52" w14:textId="09DB6E0F" w:rsidR="00072A83" w:rsidRDefault="000E3F35" w:rsidP="00C053BF">
            <w:pPr>
              <w:pStyle w:val="CiscoRegularTable"/>
            </w:pPr>
            <w:r>
              <w:t>Then Pull From</w:t>
            </w:r>
          </w:p>
        </w:tc>
      </w:tr>
      <w:tr w:rsidR="00072A83" w14:paraId="77618114" w14:textId="77777777" w:rsidTr="21BCA291">
        <w:tc>
          <w:tcPr>
            <w:tcW w:w="1915" w:type="dxa"/>
            <w:vAlign w:val="center"/>
          </w:tcPr>
          <w:p w14:paraId="17723BBE" w14:textId="74CD9781" w:rsidR="00072A83" w:rsidRPr="00872056" w:rsidRDefault="00072A83" w:rsidP="00072A83">
            <w:pPr>
              <w:pStyle w:val="CiscoTableBullet"/>
            </w:pPr>
          </w:p>
        </w:tc>
        <w:tc>
          <w:tcPr>
            <w:tcW w:w="1915" w:type="dxa"/>
            <w:vAlign w:val="center"/>
          </w:tcPr>
          <w:p w14:paraId="146AA5D8" w14:textId="4219DA04" w:rsidR="00072A83" w:rsidRPr="00872056" w:rsidRDefault="00072A83" w:rsidP="00072A83">
            <w:pPr>
              <w:pStyle w:val="CiscoTableBullet"/>
            </w:pPr>
          </w:p>
        </w:tc>
        <w:tc>
          <w:tcPr>
            <w:tcW w:w="2635" w:type="dxa"/>
            <w:vAlign w:val="center"/>
          </w:tcPr>
          <w:p w14:paraId="5A68FD53" w14:textId="23DD2F0B" w:rsidR="00072A83" w:rsidRDefault="00EA138E" w:rsidP="00344A94">
            <w:pPr>
              <w:pStyle w:val="CiscoRegularTable"/>
            </w:pPr>
            <w:r>
              <w:t xml:space="preserve">ABM </w:t>
            </w:r>
            <w:r w:rsidR="007B246A">
              <w:t>Landing Page</w:t>
            </w:r>
          </w:p>
        </w:tc>
        <w:tc>
          <w:tcPr>
            <w:tcW w:w="2635" w:type="dxa"/>
            <w:vAlign w:val="center"/>
          </w:tcPr>
          <w:p w14:paraId="08CB394A" w14:textId="5D317E32" w:rsidR="00072A83" w:rsidRDefault="00E77D0A" w:rsidP="00344A94">
            <w:pPr>
              <w:pStyle w:val="CiscoRegularTable"/>
            </w:pPr>
            <w:r w:rsidRPr="00872056">
              <w:t>uap content type</w:t>
            </w:r>
          </w:p>
        </w:tc>
      </w:tr>
      <w:tr w:rsidR="00072A83" w14:paraId="5B712A1E" w14:textId="77777777" w:rsidTr="21BCA291">
        <w:tc>
          <w:tcPr>
            <w:tcW w:w="1915" w:type="dxa"/>
          </w:tcPr>
          <w:p w14:paraId="72A1DB1E" w14:textId="65AC9807" w:rsidR="00072A83" w:rsidRPr="00872056" w:rsidRDefault="00072A83" w:rsidP="00072A83">
            <w:pPr>
              <w:pStyle w:val="CiscoTableBullet"/>
            </w:pPr>
          </w:p>
        </w:tc>
        <w:tc>
          <w:tcPr>
            <w:tcW w:w="1915" w:type="dxa"/>
          </w:tcPr>
          <w:p w14:paraId="465FFBAB" w14:textId="0E3A17B8" w:rsidR="00072A83" w:rsidRPr="00872056" w:rsidRDefault="00072A83" w:rsidP="00072A83">
            <w:pPr>
              <w:pStyle w:val="CiscoTableBullet"/>
            </w:pPr>
          </w:p>
        </w:tc>
        <w:tc>
          <w:tcPr>
            <w:tcW w:w="2635" w:type="dxa"/>
          </w:tcPr>
          <w:p w14:paraId="6B46AD01" w14:textId="46856C02" w:rsidR="00072A83" w:rsidRDefault="00141123" w:rsidP="00344A94">
            <w:pPr>
              <w:pStyle w:val="CiscoRegularTable"/>
            </w:pPr>
            <w:r>
              <w:t>Blog</w:t>
            </w:r>
          </w:p>
        </w:tc>
        <w:tc>
          <w:tcPr>
            <w:tcW w:w="2635" w:type="dxa"/>
          </w:tcPr>
          <w:p w14:paraId="1167F00F" w14:textId="1E6192EC" w:rsidR="00072A83" w:rsidRDefault="00E77D0A" w:rsidP="00344A94">
            <w:pPr>
              <w:pStyle w:val="CiscoRegularTable"/>
            </w:pPr>
            <w:r w:rsidRPr="00872056">
              <w:t>uap content type</w:t>
            </w:r>
          </w:p>
        </w:tc>
      </w:tr>
      <w:tr w:rsidR="00072A83" w14:paraId="2B2E6D6F" w14:textId="77777777" w:rsidTr="21BCA291">
        <w:tc>
          <w:tcPr>
            <w:tcW w:w="1915" w:type="dxa"/>
          </w:tcPr>
          <w:p w14:paraId="1F69A35B" w14:textId="298B75D1" w:rsidR="00072A83" w:rsidRPr="00872056" w:rsidRDefault="00072A83" w:rsidP="00072A83">
            <w:pPr>
              <w:pStyle w:val="CiscoTableBullet"/>
            </w:pPr>
          </w:p>
        </w:tc>
        <w:tc>
          <w:tcPr>
            <w:tcW w:w="1915" w:type="dxa"/>
          </w:tcPr>
          <w:p w14:paraId="32ACA776" w14:textId="29512880" w:rsidR="00072A83" w:rsidRPr="00872056" w:rsidRDefault="00072A83" w:rsidP="00072A83">
            <w:pPr>
              <w:pStyle w:val="CiscoTableBullet"/>
            </w:pPr>
          </w:p>
        </w:tc>
        <w:tc>
          <w:tcPr>
            <w:tcW w:w="2635" w:type="dxa"/>
          </w:tcPr>
          <w:p w14:paraId="24A125B2" w14:textId="3F7AE395" w:rsidR="00072A83" w:rsidRDefault="00141123" w:rsidP="00344A94">
            <w:pPr>
              <w:pStyle w:val="CiscoRegularTable"/>
            </w:pPr>
            <w:r>
              <w:t>Collateral</w:t>
            </w:r>
          </w:p>
        </w:tc>
        <w:tc>
          <w:tcPr>
            <w:tcW w:w="2635" w:type="dxa"/>
          </w:tcPr>
          <w:p w14:paraId="552FF09C" w14:textId="29870C05" w:rsidR="00072A83" w:rsidRDefault="00E77D0A" w:rsidP="00344A94">
            <w:pPr>
              <w:pStyle w:val="CiscoRegularTable"/>
            </w:pPr>
            <w:r w:rsidRPr="00872056">
              <w:t>uap content type</w:t>
            </w:r>
          </w:p>
        </w:tc>
      </w:tr>
      <w:tr w:rsidR="6209353F" w14:paraId="428A5D18" w14:textId="77777777" w:rsidTr="21BCA291">
        <w:tc>
          <w:tcPr>
            <w:tcW w:w="1915" w:type="dxa"/>
          </w:tcPr>
          <w:p w14:paraId="2E6FD778" w14:textId="5CAC82FE" w:rsidR="6209353F" w:rsidRDefault="6209353F" w:rsidP="6209353F">
            <w:pPr>
              <w:pStyle w:val="CiscoTableBullet"/>
            </w:pPr>
          </w:p>
        </w:tc>
        <w:tc>
          <w:tcPr>
            <w:tcW w:w="1915" w:type="dxa"/>
          </w:tcPr>
          <w:p w14:paraId="080C58BD" w14:textId="2AD91D86" w:rsidR="6209353F" w:rsidRDefault="6209353F" w:rsidP="6209353F">
            <w:pPr>
              <w:pStyle w:val="CiscoTableBullet"/>
            </w:pPr>
          </w:p>
        </w:tc>
        <w:tc>
          <w:tcPr>
            <w:tcW w:w="2635" w:type="dxa"/>
          </w:tcPr>
          <w:p w14:paraId="132A724A" w14:textId="60080821" w:rsidR="0B242E04" w:rsidRDefault="0B242E04" w:rsidP="6209353F">
            <w:pPr>
              <w:pStyle w:val="CiscoRegularTable"/>
            </w:pPr>
            <w:r>
              <w:t>Gated Web Page (SOLP)</w:t>
            </w:r>
          </w:p>
        </w:tc>
        <w:tc>
          <w:tcPr>
            <w:tcW w:w="2635" w:type="dxa"/>
          </w:tcPr>
          <w:p w14:paraId="60D1FB72" w14:textId="4A0B0554" w:rsidR="527DA1F7" w:rsidRDefault="527DA1F7" w:rsidP="6209353F">
            <w:pPr>
              <w:pStyle w:val="CiscoRegularTable"/>
            </w:pPr>
            <w:r>
              <w:t>uap content type</w:t>
            </w:r>
          </w:p>
        </w:tc>
      </w:tr>
      <w:tr w:rsidR="6209353F" w14:paraId="568C6ECE" w14:textId="77777777" w:rsidTr="21BCA291">
        <w:tc>
          <w:tcPr>
            <w:tcW w:w="1915" w:type="dxa"/>
          </w:tcPr>
          <w:p w14:paraId="523A2AB9" w14:textId="0BA184C1" w:rsidR="6209353F" w:rsidRDefault="6209353F" w:rsidP="6209353F">
            <w:pPr>
              <w:pStyle w:val="CiscoTableBullet"/>
            </w:pPr>
          </w:p>
        </w:tc>
        <w:tc>
          <w:tcPr>
            <w:tcW w:w="1915" w:type="dxa"/>
          </w:tcPr>
          <w:p w14:paraId="7A4742AE" w14:textId="10CEDC08" w:rsidR="6209353F" w:rsidRDefault="6209353F" w:rsidP="6209353F">
            <w:pPr>
              <w:pStyle w:val="CiscoTableBullet"/>
              <w:ind w:left="0"/>
            </w:pPr>
          </w:p>
        </w:tc>
        <w:tc>
          <w:tcPr>
            <w:tcW w:w="2635" w:type="dxa"/>
          </w:tcPr>
          <w:p w14:paraId="1A5E88E7" w14:textId="63E1C475" w:rsidR="0B242E04" w:rsidRDefault="0B242E04" w:rsidP="6209353F">
            <w:pPr>
              <w:pStyle w:val="CiscoRegularTable"/>
            </w:pPr>
            <w:r>
              <w:t>Web Page</w:t>
            </w:r>
          </w:p>
        </w:tc>
        <w:tc>
          <w:tcPr>
            <w:tcW w:w="2635" w:type="dxa"/>
          </w:tcPr>
          <w:p w14:paraId="4AC61AED" w14:textId="6E4A3FD5" w:rsidR="527DA1F7" w:rsidRDefault="527DA1F7" w:rsidP="6209353F">
            <w:pPr>
              <w:pStyle w:val="CiscoRegularTable"/>
            </w:pPr>
            <w:r>
              <w:t>uap content type</w:t>
            </w:r>
          </w:p>
        </w:tc>
      </w:tr>
      <w:tr w:rsidR="00072A83" w14:paraId="1D2AF5A3" w14:textId="77777777" w:rsidTr="21BCA291">
        <w:tc>
          <w:tcPr>
            <w:tcW w:w="1915" w:type="dxa"/>
          </w:tcPr>
          <w:p w14:paraId="2F291038" w14:textId="6483AEE3" w:rsidR="00072A83" w:rsidRPr="00C41FBC" w:rsidRDefault="00072A83" w:rsidP="00072A83">
            <w:pPr>
              <w:pStyle w:val="CiscoTableBullet"/>
            </w:pPr>
          </w:p>
        </w:tc>
        <w:tc>
          <w:tcPr>
            <w:tcW w:w="1915" w:type="dxa"/>
          </w:tcPr>
          <w:p w14:paraId="55600677" w14:textId="6633990F" w:rsidR="00072A83" w:rsidRPr="00872056" w:rsidRDefault="00072A83" w:rsidP="00072A83">
            <w:pPr>
              <w:pStyle w:val="CiscoTableBullet"/>
            </w:pPr>
          </w:p>
        </w:tc>
        <w:tc>
          <w:tcPr>
            <w:tcW w:w="2635" w:type="dxa"/>
          </w:tcPr>
          <w:p w14:paraId="5FE4E011" w14:textId="06D03BD1" w:rsidR="00072A83" w:rsidRDefault="00141123" w:rsidP="00344A94">
            <w:pPr>
              <w:pStyle w:val="CiscoRegularTable"/>
            </w:pPr>
            <w:r>
              <w:t>Event</w:t>
            </w:r>
          </w:p>
        </w:tc>
        <w:tc>
          <w:tcPr>
            <w:tcW w:w="2635" w:type="dxa"/>
          </w:tcPr>
          <w:p w14:paraId="6A74C809" w14:textId="4ACBAC84" w:rsidR="00072A83" w:rsidRDefault="006A09A7" w:rsidP="00344A94">
            <w:pPr>
              <w:pStyle w:val="CiscoRegularTable"/>
            </w:pPr>
            <w:r w:rsidRPr="00872056">
              <w:t>uap event type</w:t>
            </w:r>
          </w:p>
        </w:tc>
      </w:tr>
      <w:tr w:rsidR="00FD5EF1" w14:paraId="01C45FB9" w14:textId="77777777" w:rsidTr="21BCA291">
        <w:tc>
          <w:tcPr>
            <w:tcW w:w="1915" w:type="dxa"/>
          </w:tcPr>
          <w:p w14:paraId="47F9194D" w14:textId="77777777" w:rsidR="00FD5EF1" w:rsidRPr="00872056" w:rsidRDefault="00FD5EF1" w:rsidP="00072A83">
            <w:pPr>
              <w:pStyle w:val="CiscoTableBullet"/>
            </w:pPr>
          </w:p>
        </w:tc>
        <w:tc>
          <w:tcPr>
            <w:tcW w:w="1915" w:type="dxa"/>
          </w:tcPr>
          <w:p w14:paraId="3A4C6A0D" w14:textId="77777777" w:rsidR="00FD5EF1" w:rsidRPr="00872056" w:rsidRDefault="00FD5EF1" w:rsidP="00072A83">
            <w:pPr>
              <w:pStyle w:val="CiscoTableBullet"/>
              <w:ind w:left="0"/>
            </w:pPr>
          </w:p>
        </w:tc>
        <w:tc>
          <w:tcPr>
            <w:tcW w:w="2635" w:type="dxa"/>
          </w:tcPr>
          <w:p w14:paraId="208D4EB7" w14:textId="3A4569B5" w:rsidR="00FD5EF1" w:rsidRDefault="00BE16EB" w:rsidP="00344A94">
            <w:pPr>
              <w:pStyle w:val="CiscoRegularTable"/>
            </w:pPr>
            <w:r>
              <w:t>Webinar</w:t>
            </w:r>
          </w:p>
        </w:tc>
        <w:tc>
          <w:tcPr>
            <w:tcW w:w="2635" w:type="dxa"/>
          </w:tcPr>
          <w:p w14:paraId="68117BB9" w14:textId="12FC17D5" w:rsidR="00FD5EF1" w:rsidRDefault="000D67DA" w:rsidP="00344A94">
            <w:pPr>
              <w:pStyle w:val="CiscoRegularTable"/>
            </w:pPr>
            <w:r>
              <w:t>u</w:t>
            </w:r>
            <w:r w:rsidR="006A09A7" w:rsidRPr="00C41FBC">
              <w:t>ap webinar sub-type (not yet created)</w:t>
            </w:r>
          </w:p>
        </w:tc>
      </w:tr>
      <w:tr w:rsidR="000E3F35" w14:paraId="30A0CD3D" w14:textId="77777777" w:rsidTr="21BCA291">
        <w:tc>
          <w:tcPr>
            <w:tcW w:w="1915" w:type="dxa"/>
          </w:tcPr>
          <w:p w14:paraId="57632EB5" w14:textId="5B00C2F1" w:rsidR="000E3F35" w:rsidRPr="00872056" w:rsidRDefault="00132183" w:rsidP="00132183">
            <w:pPr>
              <w:pStyle w:val="CiscoRegularTable"/>
            </w:pPr>
            <w:r>
              <w:t>Else</w:t>
            </w:r>
          </w:p>
        </w:tc>
        <w:tc>
          <w:tcPr>
            <w:tcW w:w="1915" w:type="dxa"/>
          </w:tcPr>
          <w:p w14:paraId="1303B6DD" w14:textId="71E9C3DE" w:rsidR="000E3F35" w:rsidRPr="00872056" w:rsidRDefault="00132183" w:rsidP="00132183">
            <w:pPr>
              <w:pStyle w:val="CiscoRegularTable"/>
            </w:pPr>
            <w:r>
              <w:t>Unknown</w:t>
            </w:r>
          </w:p>
        </w:tc>
        <w:tc>
          <w:tcPr>
            <w:tcW w:w="2635" w:type="dxa"/>
          </w:tcPr>
          <w:p w14:paraId="108AFF59" w14:textId="77777777" w:rsidR="000E3F35" w:rsidRDefault="000E3F35" w:rsidP="00132183">
            <w:pPr>
              <w:pStyle w:val="CiscoRegularTable"/>
            </w:pPr>
          </w:p>
        </w:tc>
        <w:tc>
          <w:tcPr>
            <w:tcW w:w="2635" w:type="dxa"/>
          </w:tcPr>
          <w:p w14:paraId="3F72C29D" w14:textId="77777777" w:rsidR="000E3F35" w:rsidRPr="00C41FBC" w:rsidRDefault="000E3F35" w:rsidP="00132183">
            <w:pPr>
              <w:pStyle w:val="CiscoRegularTable"/>
            </w:pPr>
          </w:p>
        </w:tc>
      </w:tr>
    </w:tbl>
    <w:p w14:paraId="4C5964B5" w14:textId="77777777" w:rsidR="00BF1600" w:rsidRDefault="00BF1600" w:rsidP="00B31B58">
      <w:pPr>
        <w:pStyle w:val="CiscoNormal"/>
      </w:pPr>
    </w:p>
    <w:p w14:paraId="34D58036" w14:textId="2F6FCC1E" w:rsidR="00D6176A" w:rsidRPr="00D6176A" w:rsidRDefault="006A7B97" w:rsidP="00B31B58">
      <w:pPr>
        <w:pStyle w:val="CiscoNormal"/>
      </w:pPr>
      <w:r>
        <w:rPr>
          <w:b/>
        </w:rPr>
        <w:fldChar w:fldCharType="begin"/>
      </w:r>
      <w:r>
        <w:rPr>
          <w:b/>
        </w:rPr>
        <w:instrText xml:space="preserve"> SEQ Requirement  \# "CON000" \* MERGEFORMAT \* MERGEFORMAT  \* MERGEFORMAT </w:instrText>
      </w:r>
      <w:r>
        <w:rPr>
          <w:b/>
        </w:rPr>
        <w:fldChar w:fldCharType="separate"/>
      </w:r>
      <w:r>
        <w:rPr>
          <w:b/>
        </w:rPr>
        <w:t>CON003</w:t>
      </w:r>
      <w:r>
        <w:rPr>
          <w:b/>
        </w:rPr>
        <w:fldChar w:fldCharType="end"/>
      </w:r>
      <w:r w:rsidRPr="000F36B7">
        <w:rPr>
          <w:b/>
        </w:rPr>
        <w:t>:</w:t>
      </w:r>
      <w:r>
        <w:t xml:space="preserve"> </w:t>
      </w:r>
      <w:r w:rsidR="00D6176A" w:rsidRPr="00D6176A">
        <w:t>As a Data Analyst,</w:t>
      </w:r>
      <w:r w:rsidR="00D6176A">
        <w:t xml:space="preserve"> </w:t>
      </w:r>
      <w:r w:rsidR="00D6176A" w:rsidRPr="00D6176A">
        <w:t>I want to capture the hosting platform of an activation by dynamically pulling data from different fields based on the value in the uap content format field, and consolidating them into a single, unified column,</w:t>
      </w:r>
      <w:r>
        <w:t xml:space="preserve"> s</w:t>
      </w:r>
      <w:r w:rsidR="00D6176A" w:rsidRPr="00D6176A">
        <w:t>o that I can universally track where our activations are hosted without needing to manually map disparate fields for downstream attribution modeling and leadership reporting.</w:t>
      </w:r>
    </w:p>
    <w:p w14:paraId="470673A0" w14:textId="77777777" w:rsidR="000C3049" w:rsidRDefault="000C3049" w:rsidP="00B31B58">
      <w:pPr>
        <w:pStyle w:val="CiscoNormal"/>
      </w:pPr>
    </w:p>
    <w:tbl>
      <w:tblPr>
        <w:tblStyle w:val="TableGrid"/>
        <w:tblW w:w="9100" w:type="dxa"/>
        <w:tblLook w:val="04A0" w:firstRow="1" w:lastRow="0" w:firstColumn="1" w:lastColumn="0" w:noHBand="0" w:noVBand="1"/>
      </w:tblPr>
      <w:tblGrid>
        <w:gridCol w:w="1915"/>
        <w:gridCol w:w="1915"/>
        <w:gridCol w:w="2635"/>
        <w:gridCol w:w="2635"/>
      </w:tblGrid>
      <w:tr w:rsidR="006A7B97" w14:paraId="4585BC3E" w14:textId="77777777" w:rsidTr="21BCA291">
        <w:tc>
          <w:tcPr>
            <w:tcW w:w="1915" w:type="dxa"/>
            <w:vAlign w:val="center"/>
          </w:tcPr>
          <w:p w14:paraId="4DB7D811" w14:textId="77777777" w:rsidR="006A7B97" w:rsidRDefault="006A7B97">
            <w:pPr>
              <w:pStyle w:val="CiscoBoldTable"/>
              <w:jc w:val="center"/>
            </w:pPr>
            <w:r>
              <w:t>Workfront Field Name</w:t>
            </w:r>
          </w:p>
        </w:tc>
        <w:tc>
          <w:tcPr>
            <w:tcW w:w="1915" w:type="dxa"/>
            <w:vAlign w:val="center"/>
          </w:tcPr>
          <w:p w14:paraId="20E8E7D5" w14:textId="77777777" w:rsidR="006A7B97" w:rsidRDefault="006A7B97">
            <w:pPr>
              <w:pStyle w:val="CiscoBoldTable"/>
              <w:jc w:val="center"/>
            </w:pPr>
            <w:r>
              <w:t>Business Term</w:t>
            </w:r>
          </w:p>
        </w:tc>
        <w:tc>
          <w:tcPr>
            <w:tcW w:w="2635" w:type="dxa"/>
            <w:vAlign w:val="center"/>
          </w:tcPr>
          <w:p w14:paraId="2212A02F" w14:textId="77777777" w:rsidR="006A7B97" w:rsidRDefault="006A7B97">
            <w:pPr>
              <w:pStyle w:val="CiscoBoldTable"/>
              <w:jc w:val="center"/>
            </w:pPr>
            <w:r>
              <w:t>Definition</w:t>
            </w:r>
          </w:p>
        </w:tc>
        <w:tc>
          <w:tcPr>
            <w:tcW w:w="2635" w:type="dxa"/>
            <w:vAlign w:val="center"/>
          </w:tcPr>
          <w:p w14:paraId="3F9801B1" w14:textId="77777777" w:rsidR="006A7B97" w:rsidRDefault="006A7B97">
            <w:pPr>
              <w:pStyle w:val="CiscoBoldTable"/>
              <w:jc w:val="center"/>
            </w:pPr>
            <w:r>
              <w:t>Business Logic</w:t>
            </w:r>
          </w:p>
        </w:tc>
      </w:tr>
      <w:tr w:rsidR="006A7B97" w14:paraId="3EBF5C75" w14:textId="77777777" w:rsidTr="21BCA291">
        <w:tc>
          <w:tcPr>
            <w:tcW w:w="1915" w:type="dxa"/>
          </w:tcPr>
          <w:p w14:paraId="3693614E" w14:textId="1FE3592E" w:rsidR="006A7B97" w:rsidRPr="00DB1B3A" w:rsidRDefault="00744AE6" w:rsidP="00DB1B3A">
            <w:pPr>
              <w:rPr>
                <w:rFonts w:ascii="Arial" w:hAnsi="Arial" w:cs="Arial"/>
                <w:color w:val="000000"/>
                <w:sz w:val="18"/>
                <w:szCs w:val="18"/>
              </w:rPr>
            </w:pPr>
            <w:r>
              <w:rPr>
                <w:rFonts w:ascii="Arial" w:hAnsi="Arial" w:cs="Arial"/>
                <w:color w:val="000000"/>
                <w:sz w:val="18"/>
                <w:szCs w:val="18"/>
                <w:lang w:val="en-US"/>
              </w:rPr>
              <w:t>uap project id</w:t>
            </w:r>
          </w:p>
        </w:tc>
        <w:tc>
          <w:tcPr>
            <w:tcW w:w="1915" w:type="dxa"/>
          </w:tcPr>
          <w:p w14:paraId="4F08AB73" w14:textId="7B73CF54" w:rsidR="006A7B97" w:rsidRPr="00DB1B3A" w:rsidRDefault="00DB1B3A" w:rsidP="00DB1B3A">
            <w:pPr>
              <w:rPr>
                <w:rFonts w:ascii="Arial" w:hAnsi="Arial" w:cs="Arial"/>
                <w:color w:val="000000"/>
                <w:sz w:val="18"/>
                <w:szCs w:val="18"/>
              </w:rPr>
            </w:pPr>
            <w:r>
              <w:rPr>
                <w:rFonts w:ascii="Arial" w:hAnsi="Arial" w:cs="Arial"/>
                <w:color w:val="000000"/>
                <w:sz w:val="18"/>
                <w:szCs w:val="18"/>
                <w:lang w:val="en-US"/>
              </w:rPr>
              <w:t>Project ID</w:t>
            </w:r>
          </w:p>
        </w:tc>
        <w:tc>
          <w:tcPr>
            <w:tcW w:w="2635" w:type="dxa"/>
          </w:tcPr>
          <w:p w14:paraId="1AA64ADF" w14:textId="7E49916C" w:rsidR="006A7B97" w:rsidRPr="00DB1B3A" w:rsidRDefault="603F023A" w:rsidP="00DB1B3A">
            <w:pPr>
              <w:rPr>
                <w:rFonts w:ascii="Arial" w:eastAsia="Aptos" w:hAnsi="Arial" w:cs="Arial"/>
                <w:sz w:val="18"/>
                <w:szCs w:val="18"/>
                <w:lang w:val="en-US"/>
              </w:rPr>
            </w:pPr>
            <w:r w:rsidRPr="6209353F">
              <w:rPr>
                <w:rFonts w:ascii="Arial" w:eastAsia="Aptos" w:hAnsi="Arial" w:cs="Arial"/>
                <w:sz w:val="18"/>
                <w:szCs w:val="18"/>
                <w:lang w:val="en-US"/>
              </w:rPr>
              <w:t>Unique identifier for the master Workfront project</w:t>
            </w:r>
          </w:p>
        </w:tc>
        <w:tc>
          <w:tcPr>
            <w:tcW w:w="2635" w:type="dxa"/>
          </w:tcPr>
          <w:p w14:paraId="78931CA8" w14:textId="66C4C47E" w:rsidR="006A7B97" w:rsidRDefault="603F023A">
            <w:pPr>
              <w:pStyle w:val="CiscoRegularTable"/>
              <w:rPr>
                <w:rFonts w:eastAsia="Aptos" w:cs="Arial"/>
                <w:szCs w:val="18"/>
              </w:rPr>
            </w:pPr>
            <w:r w:rsidRPr="6209353F">
              <w:rPr>
                <w:rFonts w:eastAsia="Aptos" w:cs="Arial"/>
                <w:szCs w:val="18"/>
              </w:rPr>
              <w:t>Every new project receives a unique Project ID</w:t>
            </w:r>
          </w:p>
        </w:tc>
      </w:tr>
      <w:tr w:rsidR="006A7B97" w14:paraId="13408D45" w14:textId="77777777" w:rsidTr="21BCA291">
        <w:tc>
          <w:tcPr>
            <w:tcW w:w="1915" w:type="dxa"/>
          </w:tcPr>
          <w:p w14:paraId="06F5D860" w14:textId="38430992" w:rsidR="006A7B97" w:rsidRPr="0023606C" w:rsidRDefault="21BCA291" w:rsidP="21BCA291">
            <w:pPr>
              <w:pStyle w:val="CiscoRegularTable"/>
            </w:pPr>
            <w:r w:rsidRPr="21BCA291">
              <w:t>uap Asset ID</w:t>
            </w:r>
          </w:p>
          <w:p w14:paraId="4E4ABF0F" w14:textId="278B3EC7" w:rsidR="006A7B97" w:rsidRPr="0023606C" w:rsidRDefault="006A7B97" w:rsidP="00B6272B">
            <w:pPr>
              <w:pStyle w:val="CiscoRegularTable"/>
            </w:pPr>
          </w:p>
        </w:tc>
        <w:tc>
          <w:tcPr>
            <w:tcW w:w="1915" w:type="dxa"/>
          </w:tcPr>
          <w:p w14:paraId="24907206" w14:textId="51B4BBF4" w:rsidR="006A7B97" w:rsidRPr="0023606C" w:rsidRDefault="0023606C" w:rsidP="0023606C">
            <w:pPr>
              <w:rPr>
                <w:rFonts w:ascii="Arial" w:hAnsi="Arial" w:cs="Arial"/>
                <w:color w:val="000000"/>
                <w:sz w:val="18"/>
                <w:szCs w:val="18"/>
              </w:rPr>
            </w:pPr>
            <w:r>
              <w:rPr>
                <w:rFonts w:ascii="Arial" w:hAnsi="Arial" w:cs="Arial"/>
                <w:color w:val="000000"/>
                <w:sz w:val="18"/>
                <w:szCs w:val="18"/>
                <w:lang w:val="en-US"/>
              </w:rPr>
              <w:t>Content ID</w:t>
            </w:r>
          </w:p>
        </w:tc>
        <w:tc>
          <w:tcPr>
            <w:tcW w:w="2635" w:type="dxa"/>
          </w:tcPr>
          <w:p w14:paraId="41F9FE13" w14:textId="5B8C9FA1" w:rsidR="006A7B97" w:rsidRPr="0023606C" w:rsidRDefault="7F498C32" w:rsidP="6209353F">
            <w:pPr>
              <w:rPr>
                <w:rFonts w:ascii="Arial" w:eastAsia="Aptos" w:hAnsi="Arial" w:cs="Arial"/>
                <w:sz w:val="18"/>
                <w:szCs w:val="18"/>
                <w:lang w:val="en-US"/>
              </w:rPr>
            </w:pPr>
            <w:r w:rsidRPr="6209353F">
              <w:rPr>
                <w:rFonts w:ascii="Arial" w:eastAsia="Aptos" w:hAnsi="Arial" w:cs="Arial"/>
                <w:sz w:val="18"/>
                <w:szCs w:val="18"/>
                <w:lang w:val="en-US"/>
              </w:rPr>
              <w:t>Unique identifier for the content activation, generated by Workfront and stored in a custom field. Serves as the primary identifier to tie back to all underlying metadata.</w:t>
            </w:r>
          </w:p>
          <w:p w14:paraId="54732645" w14:textId="0FD5A5F1" w:rsidR="006A7B97" w:rsidRPr="0023606C" w:rsidRDefault="006A7B97" w:rsidP="0023606C">
            <w:pPr>
              <w:rPr>
                <w:rFonts w:ascii="Arial" w:hAnsi="Arial" w:cs="Arial"/>
                <w:color w:val="000000"/>
                <w:sz w:val="18"/>
                <w:szCs w:val="18"/>
                <w:lang w:val="en-US"/>
              </w:rPr>
            </w:pPr>
          </w:p>
        </w:tc>
        <w:tc>
          <w:tcPr>
            <w:tcW w:w="2635" w:type="dxa"/>
          </w:tcPr>
          <w:p w14:paraId="609019F4" w14:textId="26F80DFA" w:rsidR="006A7B97" w:rsidRPr="0023606C" w:rsidRDefault="7F498C32" w:rsidP="0023606C">
            <w:pPr>
              <w:rPr>
                <w:rFonts w:ascii="Arial" w:eastAsia="Aptos" w:hAnsi="Arial" w:cs="Arial"/>
                <w:sz w:val="18"/>
                <w:szCs w:val="18"/>
                <w:lang w:val="en-US"/>
              </w:rPr>
            </w:pPr>
            <w:r w:rsidRPr="6209353F">
              <w:rPr>
                <w:rFonts w:ascii="Arial" w:eastAsia="Aptos" w:hAnsi="Arial" w:cs="Arial"/>
                <w:sz w:val="18"/>
                <w:szCs w:val="18"/>
                <w:lang w:val="en-US"/>
              </w:rPr>
              <w:t>Primary key. Auto-generated by Workfront. Prefix: CON</w:t>
            </w:r>
          </w:p>
        </w:tc>
      </w:tr>
      <w:tr w:rsidR="006965A8" w14:paraId="77CA64A8" w14:textId="77777777" w:rsidTr="21BCA291">
        <w:tc>
          <w:tcPr>
            <w:tcW w:w="1915" w:type="dxa"/>
          </w:tcPr>
          <w:p w14:paraId="2E784B90" w14:textId="7C98059C" w:rsidR="006965A8" w:rsidRDefault="00BA2B5E">
            <w:pPr>
              <w:pStyle w:val="CiscoRegularTable"/>
            </w:pPr>
            <w:r>
              <w:t>N/A</w:t>
            </w:r>
          </w:p>
        </w:tc>
        <w:tc>
          <w:tcPr>
            <w:tcW w:w="1915" w:type="dxa"/>
          </w:tcPr>
          <w:p w14:paraId="57F78F54" w14:textId="39D4E660" w:rsidR="006965A8" w:rsidRDefault="006965A8">
            <w:pPr>
              <w:pStyle w:val="CiscoRegularTable"/>
            </w:pPr>
            <w:r w:rsidRPr="00430C26">
              <w:t>Content Platform</w:t>
            </w:r>
          </w:p>
        </w:tc>
        <w:tc>
          <w:tcPr>
            <w:tcW w:w="2635" w:type="dxa"/>
          </w:tcPr>
          <w:p w14:paraId="4F427650" w14:textId="088C70A6" w:rsidR="006965A8" w:rsidRPr="00F60CF3" w:rsidRDefault="58A33D8D" w:rsidP="00F60CF3">
            <w:pPr>
              <w:rPr>
                <w:rFonts w:ascii="Arial" w:eastAsia="Aptos" w:hAnsi="Arial" w:cs="Arial"/>
                <w:sz w:val="18"/>
                <w:szCs w:val="18"/>
              </w:rPr>
            </w:pPr>
            <w:r w:rsidRPr="6209353F">
              <w:rPr>
                <w:rFonts w:ascii="Arial" w:eastAsia="Aptos" w:hAnsi="Arial" w:cs="Arial"/>
                <w:sz w:val="18"/>
                <w:szCs w:val="18"/>
              </w:rPr>
              <w:t>The hosting platform where the content is served to users.</w:t>
            </w:r>
          </w:p>
        </w:tc>
        <w:tc>
          <w:tcPr>
            <w:tcW w:w="2635" w:type="dxa"/>
            <w:vAlign w:val="center"/>
          </w:tcPr>
          <w:p w14:paraId="43C1AB03" w14:textId="503B151D" w:rsidR="006965A8" w:rsidRDefault="006965A8" w:rsidP="006965A8">
            <w:pPr>
              <w:pStyle w:val="CiscoRegularTable"/>
              <w:jc w:val="center"/>
            </w:pPr>
            <w:r w:rsidRPr="009D1CEB">
              <w:t>Content Platform is not a field within Workfront but should be an output of one of the Content Type fields listed e.g. If uap content format = gated page then content platform will be the value in uap Web Platform Type</w:t>
            </w:r>
          </w:p>
        </w:tc>
      </w:tr>
      <w:tr w:rsidR="000D67DA" w14:paraId="291A29AD" w14:textId="77777777" w:rsidTr="21BCA291">
        <w:tc>
          <w:tcPr>
            <w:tcW w:w="9100" w:type="dxa"/>
            <w:gridSpan w:val="4"/>
          </w:tcPr>
          <w:p w14:paraId="37C8B024" w14:textId="4A29CECA" w:rsidR="000D67DA" w:rsidRDefault="000D67DA" w:rsidP="004C0E9E">
            <w:pPr>
              <w:pStyle w:val="CiscoRegularTable"/>
            </w:pPr>
            <w:r w:rsidRPr="00747D3C">
              <w:t xml:space="preserve">The </w:t>
            </w:r>
            <w:r w:rsidRPr="00E309AF">
              <w:rPr>
                <w:b/>
                <w:bCs/>
              </w:rPr>
              <w:t>Content Platform</w:t>
            </w:r>
            <w:r w:rsidRPr="00747D3C">
              <w:t xml:space="preserve"> field will be dynamically populated based on the </w:t>
            </w:r>
            <w:r w:rsidRPr="00E309AF">
              <w:rPr>
                <w:b/>
                <w:bCs/>
              </w:rPr>
              <w:t>Content Type</w:t>
            </w:r>
            <w:r w:rsidR="00E309AF" w:rsidRPr="00E309AF">
              <w:rPr>
                <w:b/>
                <w:bCs/>
              </w:rPr>
              <w:t xml:space="preserve"> (uap content format</w:t>
            </w:r>
            <w:r w:rsidR="00E309AF">
              <w:t>)</w:t>
            </w:r>
            <w:r w:rsidRPr="00747D3C">
              <w:t xml:space="preserve"> value. While the source fields exist independently within Workfront, the data architecture should coalesce them into this single, unified destination field.</w:t>
            </w:r>
          </w:p>
        </w:tc>
      </w:tr>
      <w:tr w:rsidR="0034783F" w14:paraId="53B73E14" w14:textId="77777777" w:rsidTr="21BCA291">
        <w:tc>
          <w:tcPr>
            <w:tcW w:w="9100" w:type="dxa"/>
            <w:gridSpan w:val="4"/>
          </w:tcPr>
          <w:p w14:paraId="013B1C3F" w14:textId="7FD8E687" w:rsidR="0034783F" w:rsidRPr="00EE2D3E" w:rsidRDefault="0034783F" w:rsidP="0034783F">
            <w:pPr>
              <w:pStyle w:val="CiscoRegularTable"/>
            </w:pPr>
            <w:r w:rsidRPr="00296310">
              <w:t xml:space="preserve">Populate </w:t>
            </w:r>
            <w:r>
              <w:t>Content Platform</w:t>
            </w:r>
            <w:r w:rsidRPr="00296310">
              <w:t xml:space="preserve"> dynamically based on the following mapping matrix:</w:t>
            </w:r>
          </w:p>
        </w:tc>
      </w:tr>
      <w:tr w:rsidR="0034783F" w14:paraId="49559E9E" w14:textId="77777777" w:rsidTr="21BCA291">
        <w:tc>
          <w:tcPr>
            <w:tcW w:w="1915" w:type="dxa"/>
            <w:vAlign w:val="center"/>
          </w:tcPr>
          <w:p w14:paraId="2A8487AE" w14:textId="130ACCE4" w:rsidR="0034783F" w:rsidRPr="00EE2D3E" w:rsidRDefault="007A7CF4" w:rsidP="0034783F">
            <w:pPr>
              <w:pStyle w:val="CiscoRegularTable"/>
            </w:pPr>
            <w:r>
              <w:t>If</w:t>
            </w:r>
          </w:p>
        </w:tc>
        <w:tc>
          <w:tcPr>
            <w:tcW w:w="1915" w:type="dxa"/>
            <w:vAlign w:val="center"/>
          </w:tcPr>
          <w:p w14:paraId="3955E16C" w14:textId="7567EDAA" w:rsidR="0034783F" w:rsidRPr="00EE2D3E" w:rsidRDefault="0034783F" w:rsidP="0034783F">
            <w:pPr>
              <w:pStyle w:val="CiscoRegularTable"/>
            </w:pPr>
            <w:r w:rsidRPr="00EE2D3E">
              <w:t xml:space="preserve">uap </w:t>
            </w:r>
            <w:r w:rsidR="007A7CF4">
              <w:t>content format=</w:t>
            </w:r>
          </w:p>
        </w:tc>
        <w:tc>
          <w:tcPr>
            <w:tcW w:w="2635" w:type="dxa"/>
            <w:vAlign w:val="center"/>
          </w:tcPr>
          <w:p w14:paraId="2EB5C374" w14:textId="77777777" w:rsidR="0034783F" w:rsidRPr="00EE2D3E" w:rsidRDefault="0034783F" w:rsidP="0034783F">
            <w:pPr>
              <w:pStyle w:val="CiscoRegularTable"/>
            </w:pPr>
          </w:p>
        </w:tc>
        <w:tc>
          <w:tcPr>
            <w:tcW w:w="2635" w:type="dxa"/>
            <w:vAlign w:val="center"/>
          </w:tcPr>
          <w:p w14:paraId="0E17FD1B" w14:textId="35DAD234" w:rsidR="0034783F" w:rsidRPr="00EE2D3E" w:rsidRDefault="00436062" w:rsidP="0034783F">
            <w:pPr>
              <w:pStyle w:val="CiscoRegularTable"/>
            </w:pPr>
            <w:r>
              <w:t>Then Pull From</w:t>
            </w:r>
          </w:p>
        </w:tc>
      </w:tr>
      <w:tr w:rsidR="0034783F" w14:paraId="1854A5A9" w14:textId="77777777" w:rsidTr="21BCA291">
        <w:tc>
          <w:tcPr>
            <w:tcW w:w="1915" w:type="dxa"/>
          </w:tcPr>
          <w:p w14:paraId="74B2FADF" w14:textId="1C498442" w:rsidR="0034783F" w:rsidRPr="00EE2D3E" w:rsidRDefault="0034783F" w:rsidP="0034783F">
            <w:pPr>
              <w:pStyle w:val="CiscoRegularTable"/>
            </w:pPr>
          </w:p>
        </w:tc>
        <w:tc>
          <w:tcPr>
            <w:tcW w:w="1915" w:type="dxa"/>
          </w:tcPr>
          <w:p w14:paraId="114F374C" w14:textId="687CF17F" w:rsidR="0034783F" w:rsidRPr="00EE2D3E" w:rsidRDefault="0034783F" w:rsidP="0034783F">
            <w:pPr>
              <w:pStyle w:val="CiscoRegularTable"/>
            </w:pPr>
          </w:p>
        </w:tc>
        <w:tc>
          <w:tcPr>
            <w:tcW w:w="2635" w:type="dxa"/>
            <w:vAlign w:val="center"/>
          </w:tcPr>
          <w:p w14:paraId="270922DF" w14:textId="75AEDC0D" w:rsidR="0034783F" w:rsidRPr="00EE2D3E" w:rsidRDefault="0034783F" w:rsidP="0034783F">
            <w:pPr>
              <w:pStyle w:val="CiscoRegularTable"/>
            </w:pPr>
            <w:r w:rsidRPr="00EE2D3E">
              <w:t>ABM Landing Page</w:t>
            </w:r>
          </w:p>
        </w:tc>
        <w:tc>
          <w:tcPr>
            <w:tcW w:w="2635" w:type="dxa"/>
          </w:tcPr>
          <w:p w14:paraId="248B8AB2" w14:textId="06120E0A" w:rsidR="0034783F" w:rsidRPr="00EE2D3E" w:rsidRDefault="0034783F" w:rsidP="0034783F">
            <w:pPr>
              <w:pStyle w:val="CiscoRegularTable"/>
            </w:pPr>
            <w:r w:rsidRPr="00EE2D3E">
              <w:t>uap web platform type</w:t>
            </w:r>
          </w:p>
        </w:tc>
      </w:tr>
      <w:tr w:rsidR="0034783F" w14:paraId="1C6D3A49" w14:textId="77777777" w:rsidTr="21BCA291">
        <w:tc>
          <w:tcPr>
            <w:tcW w:w="1915" w:type="dxa"/>
          </w:tcPr>
          <w:p w14:paraId="0263F374" w14:textId="470EBA1C" w:rsidR="0034783F" w:rsidRPr="00EE2D3E" w:rsidRDefault="0034783F" w:rsidP="0034783F">
            <w:pPr>
              <w:pStyle w:val="CiscoRegularTable"/>
            </w:pPr>
          </w:p>
        </w:tc>
        <w:tc>
          <w:tcPr>
            <w:tcW w:w="1915" w:type="dxa"/>
          </w:tcPr>
          <w:p w14:paraId="4F7F5F50" w14:textId="4B6399C3" w:rsidR="0034783F" w:rsidRPr="00EE2D3E" w:rsidRDefault="0034783F" w:rsidP="0034783F">
            <w:pPr>
              <w:pStyle w:val="CiscoRegularTable"/>
            </w:pPr>
          </w:p>
        </w:tc>
        <w:tc>
          <w:tcPr>
            <w:tcW w:w="2635" w:type="dxa"/>
          </w:tcPr>
          <w:p w14:paraId="6478666A" w14:textId="503CE272" w:rsidR="0034783F" w:rsidRPr="00EE2D3E" w:rsidRDefault="0034783F" w:rsidP="0034783F">
            <w:pPr>
              <w:pStyle w:val="CiscoRegularTable"/>
            </w:pPr>
            <w:r w:rsidRPr="00EE2D3E">
              <w:t>Blog</w:t>
            </w:r>
          </w:p>
        </w:tc>
        <w:tc>
          <w:tcPr>
            <w:tcW w:w="2635" w:type="dxa"/>
          </w:tcPr>
          <w:p w14:paraId="79FDE5FE" w14:textId="42309481" w:rsidR="0034783F" w:rsidRPr="00EE2D3E" w:rsidRDefault="0034783F" w:rsidP="0034783F">
            <w:pPr>
              <w:pStyle w:val="CiscoRegularTable"/>
            </w:pPr>
            <w:r w:rsidRPr="00EE2D3E">
              <w:t>uap web platform type</w:t>
            </w:r>
          </w:p>
        </w:tc>
      </w:tr>
      <w:tr w:rsidR="0034783F" w14:paraId="45CAEB4D" w14:textId="77777777" w:rsidTr="21BCA291">
        <w:tc>
          <w:tcPr>
            <w:tcW w:w="1915" w:type="dxa"/>
          </w:tcPr>
          <w:p w14:paraId="2561C37C" w14:textId="6A9D6B98" w:rsidR="0034783F" w:rsidRPr="00EE2D3E" w:rsidRDefault="0034783F" w:rsidP="0034783F">
            <w:pPr>
              <w:pStyle w:val="CiscoRegularTable"/>
            </w:pPr>
          </w:p>
        </w:tc>
        <w:tc>
          <w:tcPr>
            <w:tcW w:w="1915" w:type="dxa"/>
          </w:tcPr>
          <w:p w14:paraId="32953208" w14:textId="1B06B012" w:rsidR="0034783F" w:rsidRPr="00EE2D3E" w:rsidRDefault="0034783F" w:rsidP="0034783F">
            <w:pPr>
              <w:pStyle w:val="CiscoRegularTable"/>
            </w:pPr>
          </w:p>
        </w:tc>
        <w:tc>
          <w:tcPr>
            <w:tcW w:w="2635" w:type="dxa"/>
          </w:tcPr>
          <w:p w14:paraId="20AD2969" w14:textId="4AC815D7" w:rsidR="0034783F" w:rsidRPr="00EE2D3E" w:rsidRDefault="0034783F" w:rsidP="0034783F">
            <w:pPr>
              <w:pStyle w:val="CiscoRegularTable"/>
            </w:pPr>
            <w:r w:rsidRPr="00EE2D3E">
              <w:t>Collateral</w:t>
            </w:r>
          </w:p>
        </w:tc>
        <w:tc>
          <w:tcPr>
            <w:tcW w:w="2635" w:type="dxa"/>
          </w:tcPr>
          <w:p w14:paraId="2E1A6614" w14:textId="4DD1C43F" w:rsidR="0034783F" w:rsidRPr="00EE2D3E" w:rsidRDefault="0034783F" w:rsidP="0034783F">
            <w:pPr>
              <w:pStyle w:val="CiscoRegularTable"/>
            </w:pPr>
            <w:r w:rsidRPr="00EE2D3E">
              <w:t>uap web platform type</w:t>
            </w:r>
          </w:p>
        </w:tc>
      </w:tr>
      <w:tr w:rsidR="6209353F" w14:paraId="0513F083" w14:textId="77777777" w:rsidTr="21BCA291">
        <w:tc>
          <w:tcPr>
            <w:tcW w:w="1915" w:type="dxa"/>
          </w:tcPr>
          <w:p w14:paraId="5FBF578A" w14:textId="6A67AC71" w:rsidR="6209353F" w:rsidRDefault="6209353F" w:rsidP="6209353F">
            <w:pPr>
              <w:pStyle w:val="CiscoRegularTable"/>
            </w:pPr>
          </w:p>
        </w:tc>
        <w:tc>
          <w:tcPr>
            <w:tcW w:w="1915" w:type="dxa"/>
          </w:tcPr>
          <w:p w14:paraId="157B7B47" w14:textId="04112A88" w:rsidR="6209353F" w:rsidRDefault="6209353F" w:rsidP="6209353F">
            <w:pPr>
              <w:pStyle w:val="CiscoRegularTable"/>
            </w:pPr>
          </w:p>
        </w:tc>
        <w:tc>
          <w:tcPr>
            <w:tcW w:w="2635" w:type="dxa"/>
          </w:tcPr>
          <w:p w14:paraId="1373A3D3" w14:textId="466D4B8A" w:rsidR="5BFC5657" w:rsidRDefault="5BFC5657" w:rsidP="6209353F">
            <w:pPr>
              <w:pStyle w:val="CiscoRegularTable"/>
            </w:pPr>
            <w:r>
              <w:t>Gated Web Page (SOLP)</w:t>
            </w:r>
          </w:p>
        </w:tc>
        <w:tc>
          <w:tcPr>
            <w:tcW w:w="2635" w:type="dxa"/>
          </w:tcPr>
          <w:p w14:paraId="31542A62" w14:textId="4B6345B0" w:rsidR="5BFC5657" w:rsidRDefault="5BFC5657" w:rsidP="6209353F">
            <w:pPr>
              <w:pStyle w:val="CiscoRegularTable"/>
            </w:pPr>
            <w:r>
              <w:t>uap web platform type</w:t>
            </w:r>
          </w:p>
        </w:tc>
      </w:tr>
      <w:tr w:rsidR="6209353F" w14:paraId="2D141D83" w14:textId="77777777" w:rsidTr="21BCA291">
        <w:tc>
          <w:tcPr>
            <w:tcW w:w="1915" w:type="dxa"/>
          </w:tcPr>
          <w:p w14:paraId="2711E186" w14:textId="0FD56E3D" w:rsidR="6209353F" w:rsidRDefault="6209353F" w:rsidP="6209353F">
            <w:pPr>
              <w:pStyle w:val="CiscoRegularTable"/>
            </w:pPr>
          </w:p>
        </w:tc>
        <w:tc>
          <w:tcPr>
            <w:tcW w:w="1915" w:type="dxa"/>
          </w:tcPr>
          <w:p w14:paraId="409A1D48" w14:textId="21994414" w:rsidR="6209353F" w:rsidRDefault="6209353F" w:rsidP="6209353F">
            <w:pPr>
              <w:pStyle w:val="CiscoRegularTable"/>
            </w:pPr>
          </w:p>
        </w:tc>
        <w:tc>
          <w:tcPr>
            <w:tcW w:w="2635" w:type="dxa"/>
          </w:tcPr>
          <w:p w14:paraId="61763C90" w14:textId="69F7D402" w:rsidR="5BFC5657" w:rsidRDefault="5BFC5657" w:rsidP="6209353F">
            <w:pPr>
              <w:pStyle w:val="CiscoRegularTable"/>
            </w:pPr>
            <w:r>
              <w:t>Web Page</w:t>
            </w:r>
          </w:p>
        </w:tc>
        <w:tc>
          <w:tcPr>
            <w:tcW w:w="2635" w:type="dxa"/>
          </w:tcPr>
          <w:p w14:paraId="37BF5CF2" w14:textId="4953A375" w:rsidR="5BFC5657" w:rsidRDefault="5BFC5657" w:rsidP="6209353F">
            <w:pPr>
              <w:pStyle w:val="CiscoRegularTable"/>
            </w:pPr>
            <w:r>
              <w:t>uap web platform type</w:t>
            </w:r>
          </w:p>
        </w:tc>
      </w:tr>
      <w:tr w:rsidR="0034783F" w14:paraId="3D7197C8" w14:textId="77777777" w:rsidTr="21BCA291">
        <w:tc>
          <w:tcPr>
            <w:tcW w:w="1915" w:type="dxa"/>
          </w:tcPr>
          <w:p w14:paraId="6F138F55" w14:textId="5F4F863C" w:rsidR="0034783F" w:rsidRPr="00EE2D3E" w:rsidRDefault="0034783F" w:rsidP="0034783F">
            <w:pPr>
              <w:pStyle w:val="CiscoRegularTable"/>
            </w:pPr>
          </w:p>
        </w:tc>
        <w:tc>
          <w:tcPr>
            <w:tcW w:w="1915" w:type="dxa"/>
          </w:tcPr>
          <w:p w14:paraId="5C6EA1FE" w14:textId="343583E1" w:rsidR="0034783F" w:rsidRPr="00EE2D3E" w:rsidRDefault="0034783F" w:rsidP="0034783F">
            <w:pPr>
              <w:pStyle w:val="CiscoRegularTable"/>
            </w:pPr>
          </w:p>
        </w:tc>
        <w:tc>
          <w:tcPr>
            <w:tcW w:w="2635" w:type="dxa"/>
          </w:tcPr>
          <w:p w14:paraId="1B497FB1" w14:textId="78FABE8E" w:rsidR="0034783F" w:rsidRPr="00EE2D3E" w:rsidRDefault="0034783F" w:rsidP="0034783F">
            <w:pPr>
              <w:pStyle w:val="CiscoRegularTable"/>
            </w:pPr>
            <w:r w:rsidRPr="00EE2D3E">
              <w:t>Event</w:t>
            </w:r>
          </w:p>
        </w:tc>
        <w:tc>
          <w:tcPr>
            <w:tcW w:w="2635" w:type="dxa"/>
          </w:tcPr>
          <w:p w14:paraId="6DB46AC9" w14:textId="0D7C9760" w:rsidR="0034783F" w:rsidRPr="00EE2D3E" w:rsidRDefault="0034783F" w:rsidP="0034783F">
            <w:pPr>
              <w:pStyle w:val="CiscoRegularTable"/>
            </w:pPr>
            <w:r w:rsidRPr="00EE2D3E">
              <w:t>uap event platform type</w:t>
            </w:r>
          </w:p>
        </w:tc>
      </w:tr>
      <w:tr w:rsidR="0034783F" w14:paraId="22164EFB" w14:textId="77777777" w:rsidTr="21BCA291">
        <w:tc>
          <w:tcPr>
            <w:tcW w:w="1915" w:type="dxa"/>
          </w:tcPr>
          <w:p w14:paraId="199D7F3F" w14:textId="77777777" w:rsidR="0034783F" w:rsidRPr="00EE2D3E" w:rsidRDefault="0034783F" w:rsidP="0034783F">
            <w:pPr>
              <w:pStyle w:val="CiscoRegularTable"/>
            </w:pPr>
          </w:p>
        </w:tc>
        <w:tc>
          <w:tcPr>
            <w:tcW w:w="1915" w:type="dxa"/>
          </w:tcPr>
          <w:p w14:paraId="4A276170" w14:textId="77777777" w:rsidR="0034783F" w:rsidRPr="00EE2D3E" w:rsidRDefault="0034783F" w:rsidP="0034783F">
            <w:pPr>
              <w:pStyle w:val="CiscoRegularTable"/>
            </w:pPr>
          </w:p>
        </w:tc>
        <w:tc>
          <w:tcPr>
            <w:tcW w:w="2635" w:type="dxa"/>
          </w:tcPr>
          <w:p w14:paraId="63D1DF73" w14:textId="4CE0C109" w:rsidR="0034783F" w:rsidRPr="00EE2D3E" w:rsidRDefault="0034783F" w:rsidP="0034783F">
            <w:pPr>
              <w:pStyle w:val="CiscoRegularTable"/>
            </w:pPr>
            <w:r w:rsidRPr="00EE2D3E">
              <w:t>Webinar</w:t>
            </w:r>
          </w:p>
        </w:tc>
        <w:tc>
          <w:tcPr>
            <w:tcW w:w="2635" w:type="dxa"/>
          </w:tcPr>
          <w:p w14:paraId="05762FD9" w14:textId="2833B0BC" w:rsidR="0034783F" w:rsidRPr="00EE2D3E" w:rsidRDefault="0034783F" w:rsidP="0034783F">
            <w:pPr>
              <w:pStyle w:val="CiscoRegularTable"/>
            </w:pPr>
            <w:r w:rsidRPr="00EE2D3E">
              <w:t>uap webinar platform type</w:t>
            </w:r>
          </w:p>
        </w:tc>
      </w:tr>
      <w:tr w:rsidR="00436062" w14:paraId="2C65DC9F" w14:textId="77777777" w:rsidTr="21BCA291">
        <w:tc>
          <w:tcPr>
            <w:tcW w:w="1915" w:type="dxa"/>
          </w:tcPr>
          <w:p w14:paraId="4D7335CA" w14:textId="0DF54F0D" w:rsidR="00436062" w:rsidRPr="00EE2D3E" w:rsidRDefault="00436062" w:rsidP="0034783F">
            <w:pPr>
              <w:pStyle w:val="CiscoRegularTable"/>
            </w:pPr>
            <w:r>
              <w:t>Else</w:t>
            </w:r>
          </w:p>
        </w:tc>
        <w:tc>
          <w:tcPr>
            <w:tcW w:w="1915" w:type="dxa"/>
          </w:tcPr>
          <w:p w14:paraId="57E36325" w14:textId="1C1F15ED" w:rsidR="00436062" w:rsidRPr="00EE2D3E" w:rsidRDefault="00436062" w:rsidP="0034783F">
            <w:pPr>
              <w:pStyle w:val="CiscoRegularTable"/>
            </w:pPr>
            <w:r>
              <w:t>Unknown</w:t>
            </w:r>
          </w:p>
        </w:tc>
        <w:tc>
          <w:tcPr>
            <w:tcW w:w="2635" w:type="dxa"/>
          </w:tcPr>
          <w:p w14:paraId="495F5756" w14:textId="77777777" w:rsidR="00436062" w:rsidRPr="00EE2D3E" w:rsidRDefault="00436062" w:rsidP="0034783F">
            <w:pPr>
              <w:pStyle w:val="CiscoRegularTable"/>
            </w:pPr>
          </w:p>
        </w:tc>
        <w:tc>
          <w:tcPr>
            <w:tcW w:w="2635" w:type="dxa"/>
          </w:tcPr>
          <w:p w14:paraId="69A6505D" w14:textId="77777777" w:rsidR="00436062" w:rsidRPr="00EE2D3E" w:rsidRDefault="00436062" w:rsidP="0034783F">
            <w:pPr>
              <w:pStyle w:val="CiscoRegularTable"/>
            </w:pPr>
          </w:p>
        </w:tc>
      </w:tr>
    </w:tbl>
    <w:p w14:paraId="77C76DAD" w14:textId="77777777" w:rsidR="00BF1600" w:rsidRDefault="00BF1600" w:rsidP="00B31B58">
      <w:pPr>
        <w:pStyle w:val="CiscoNormal"/>
      </w:pPr>
    </w:p>
    <w:p w14:paraId="183FBA7C" w14:textId="4E83AEB1" w:rsidR="00B76DC7" w:rsidRPr="00B76DC7" w:rsidRDefault="00484F57" w:rsidP="00B31B58">
      <w:pPr>
        <w:pStyle w:val="CiscoNormal"/>
      </w:pPr>
      <w:r>
        <w:rPr>
          <w:b/>
        </w:rPr>
        <w:fldChar w:fldCharType="begin"/>
      </w:r>
      <w:r>
        <w:rPr>
          <w:b/>
        </w:rPr>
        <w:instrText xml:space="preserve"> SEQ Requirement  \# "CON000" \* MERGEFORMAT \* MERGEFORMAT  \* MERGEFORMAT </w:instrText>
      </w:r>
      <w:r>
        <w:rPr>
          <w:b/>
        </w:rPr>
        <w:fldChar w:fldCharType="separate"/>
      </w:r>
      <w:r>
        <w:rPr>
          <w:b/>
        </w:rPr>
        <w:t>CON004</w:t>
      </w:r>
      <w:r>
        <w:rPr>
          <w:b/>
        </w:rPr>
        <w:fldChar w:fldCharType="end"/>
      </w:r>
      <w:r w:rsidRPr="000F36B7">
        <w:rPr>
          <w:b/>
        </w:rPr>
        <w:t>:</w:t>
      </w:r>
      <w:r>
        <w:t xml:space="preserve"> </w:t>
      </w:r>
      <w:r w:rsidR="00B76DC7" w:rsidRPr="00B76DC7">
        <w:t>As a Data Analyst,</w:t>
      </w:r>
      <w:r w:rsidR="00B76DC7">
        <w:t xml:space="preserve"> </w:t>
      </w:r>
      <w:r w:rsidR="00B76DC7" w:rsidRPr="00B76DC7">
        <w:t>I want to capture metadata from the project to determine whether an event or webinar is being hosted directly by Cisco (First-Party) or if a separate organization is hosting it and Cisco is participating (Third-Party), and populate this classification into a standardized field,</w:t>
      </w:r>
      <w:r w:rsidR="00B76DC7">
        <w:t xml:space="preserve"> s</w:t>
      </w:r>
      <w:r w:rsidR="00B76DC7" w:rsidRPr="00B76DC7">
        <w:t>o that I can accurately segment performance metrics, measure the strategic return on investment (ROI) between owned and non-owned activations, and provide clear visibility in leadership reporting.</w:t>
      </w:r>
    </w:p>
    <w:p w14:paraId="375288D3" w14:textId="77777777" w:rsidR="00BF1600" w:rsidRDefault="00BF1600" w:rsidP="00B31B58">
      <w:pPr>
        <w:pStyle w:val="CiscoNormal"/>
      </w:pPr>
    </w:p>
    <w:tbl>
      <w:tblPr>
        <w:tblStyle w:val="TableGrid"/>
        <w:tblW w:w="9100" w:type="dxa"/>
        <w:tblLook w:val="04A0" w:firstRow="1" w:lastRow="0" w:firstColumn="1" w:lastColumn="0" w:noHBand="0" w:noVBand="1"/>
      </w:tblPr>
      <w:tblGrid>
        <w:gridCol w:w="1915"/>
        <w:gridCol w:w="1915"/>
        <w:gridCol w:w="2635"/>
        <w:gridCol w:w="2635"/>
      </w:tblGrid>
      <w:tr w:rsidR="00882A09" w14:paraId="214DE175" w14:textId="77777777" w:rsidTr="00AB58E3">
        <w:tc>
          <w:tcPr>
            <w:tcW w:w="1915" w:type="dxa"/>
            <w:vAlign w:val="center"/>
          </w:tcPr>
          <w:p w14:paraId="002B418E" w14:textId="29A77717" w:rsidR="00882A09" w:rsidRDefault="00AB58E3" w:rsidP="00AB58E3">
            <w:pPr>
              <w:pStyle w:val="CiscoBoldTable"/>
              <w:jc w:val="center"/>
            </w:pPr>
            <w:r>
              <w:t>Workfront Field Name</w:t>
            </w:r>
          </w:p>
        </w:tc>
        <w:tc>
          <w:tcPr>
            <w:tcW w:w="1915" w:type="dxa"/>
            <w:vAlign w:val="center"/>
          </w:tcPr>
          <w:p w14:paraId="167E8BA0" w14:textId="219F5B49" w:rsidR="00882A09" w:rsidRDefault="00AB58E3" w:rsidP="00AB58E3">
            <w:pPr>
              <w:pStyle w:val="CiscoBoldTable"/>
              <w:jc w:val="center"/>
            </w:pPr>
            <w:r>
              <w:t>Business Term</w:t>
            </w:r>
          </w:p>
        </w:tc>
        <w:tc>
          <w:tcPr>
            <w:tcW w:w="2635" w:type="dxa"/>
            <w:vAlign w:val="center"/>
          </w:tcPr>
          <w:p w14:paraId="0FBF44F5" w14:textId="77777777" w:rsidR="00882A09" w:rsidRDefault="00882A09" w:rsidP="00AB58E3">
            <w:pPr>
              <w:pStyle w:val="CiscoBoldTable"/>
              <w:jc w:val="center"/>
            </w:pPr>
            <w:r>
              <w:t>Definition</w:t>
            </w:r>
          </w:p>
        </w:tc>
        <w:tc>
          <w:tcPr>
            <w:tcW w:w="2635" w:type="dxa"/>
            <w:vAlign w:val="center"/>
          </w:tcPr>
          <w:p w14:paraId="37C525F4" w14:textId="77777777" w:rsidR="00882A09" w:rsidRDefault="00882A09" w:rsidP="00AB58E3">
            <w:pPr>
              <w:pStyle w:val="CiscoBoldTable"/>
              <w:jc w:val="center"/>
            </w:pPr>
            <w:r>
              <w:t>Business Logic</w:t>
            </w:r>
          </w:p>
        </w:tc>
      </w:tr>
      <w:tr w:rsidR="00882A09" w14:paraId="57BEE773" w14:textId="77777777" w:rsidTr="00882A09">
        <w:tc>
          <w:tcPr>
            <w:tcW w:w="1915" w:type="dxa"/>
          </w:tcPr>
          <w:p w14:paraId="43CF0D0F" w14:textId="2701583A" w:rsidR="00882A09" w:rsidRDefault="00744AE6">
            <w:pPr>
              <w:pStyle w:val="CiscoRegularTable"/>
            </w:pPr>
            <w:r w:rsidRPr="007977DB">
              <w:t>uap event or webinar owner</w:t>
            </w:r>
          </w:p>
        </w:tc>
        <w:tc>
          <w:tcPr>
            <w:tcW w:w="1915" w:type="dxa"/>
          </w:tcPr>
          <w:p w14:paraId="7934E431" w14:textId="54228E32" w:rsidR="00882A09" w:rsidRDefault="007977DB">
            <w:pPr>
              <w:pStyle w:val="CiscoRegularTable"/>
            </w:pPr>
            <w:r>
              <w:t>Event or Webinar Owner</w:t>
            </w:r>
          </w:p>
        </w:tc>
        <w:tc>
          <w:tcPr>
            <w:tcW w:w="2635" w:type="dxa"/>
          </w:tcPr>
          <w:p w14:paraId="7D2333A4" w14:textId="388D5760" w:rsidR="00882A09" w:rsidRDefault="007977DB">
            <w:pPr>
              <w:pStyle w:val="CiscoRegularTable"/>
            </w:pPr>
            <w:r>
              <w:t>Determines if this activation is for first</w:t>
            </w:r>
            <w:r w:rsidR="00CE4E41">
              <w:t xml:space="preserve"> (Cisco owned)</w:t>
            </w:r>
            <w:r>
              <w:t xml:space="preserve"> or third party</w:t>
            </w:r>
            <w:r w:rsidR="00CE4E41">
              <w:t xml:space="preserve"> (Cisco Participation)</w:t>
            </w:r>
            <w:r>
              <w:t xml:space="preserve"> </w:t>
            </w:r>
            <w:r w:rsidR="007E321A">
              <w:t>events</w:t>
            </w:r>
          </w:p>
        </w:tc>
        <w:tc>
          <w:tcPr>
            <w:tcW w:w="2635" w:type="dxa"/>
          </w:tcPr>
          <w:p w14:paraId="4A8126EB" w14:textId="2965DFE9" w:rsidR="00882A09" w:rsidRDefault="2AF0533D">
            <w:pPr>
              <w:pStyle w:val="CiscoRegularTable"/>
              <w:rPr>
                <w:rFonts w:eastAsia="Aptos" w:cs="Arial"/>
                <w:szCs w:val="18"/>
              </w:rPr>
            </w:pPr>
            <w:r w:rsidRPr="6209353F">
              <w:rPr>
                <w:rFonts w:eastAsia="Aptos" w:cs="Arial"/>
                <w:szCs w:val="18"/>
              </w:rPr>
              <w:t>Conditional: displays when Content Type = Webinar or Event</w:t>
            </w:r>
          </w:p>
        </w:tc>
      </w:tr>
    </w:tbl>
    <w:p w14:paraId="03DDE31E" w14:textId="77777777" w:rsidR="001F5DD3" w:rsidRDefault="001F5DD3" w:rsidP="00B31B58">
      <w:pPr>
        <w:pStyle w:val="CiscoNormal"/>
      </w:pPr>
    </w:p>
    <w:p w14:paraId="52847037" w14:textId="0B3F8E93" w:rsidR="0075522A" w:rsidRDefault="00886952" w:rsidP="00B31B58">
      <w:pPr>
        <w:pStyle w:val="CiscoNormal"/>
      </w:pPr>
      <w:r>
        <w:rPr>
          <w:b/>
        </w:rPr>
        <w:fldChar w:fldCharType="begin"/>
      </w:r>
      <w:r>
        <w:rPr>
          <w:b/>
        </w:rPr>
        <w:instrText xml:space="preserve"> SEQ Requirement  \# "CON000" \* MERGEFORMAT \* MERGEFORMAT  \* MERGEFORMAT </w:instrText>
      </w:r>
      <w:r>
        <w:rPr>
          <w:b/>
        </w:rPr>
        <w:fldChar w:fldCharType="separate"/>
      </w:r>
      <w:r>
        <w:rPr>
          <w:b/>
        </w:rPr>
        <w:t>CON005</w:t>
      </w:r>
      <w:r>
        <w:rPr>
          <w:b/>
        </w:rPr>
        <w:fldChar w:fldCharType="end"/>
      </w:r>
      <w:r w:rsidRPr="000F36B7">
        <w:rPr>
          <w:b/>
        </w:rPr>
        <w:t>:</w:t>
      </w:r>
      <w:r>
        <w:t xml:space="preserve"> </w:t>
      </w:r>
      <w:r w:rsidR="0075522A" w:rsidRPr="0075522A">
        <w:t xml:space="preserve">As a </w:t>
      </w:r>
      <w:r w:rsidR="0075522A">
        <w:t>Data</w:t>
      </w:r>
      <w:r w:rsidR="0075522A" w:rsidRPr="0075522A">
        <w:t xml:space="preserve"> Analyst,</w:t>
      </w:r>
      <w:r w:rsidR="0075522A">
        <w:t xml:space="preserve"> </w:t>
      </w:r>
      <w:r w:rsidR="0075522A" w:rsidRPr="0075522A">
        <w:t>I want to systematically capture the Webinar Event Date and the delivery Delivery State (Live, Simu-live, or On-Demand) in the data tracking layer,</w:t>
      </w:r>
      <w:r w:rsidR="00CF1674">
        <w:t xml:space="preserve"> s</w:t>
      </w:r>
      <w:r w:rsidR="0075522A" w:rsidRPr="0075522A">
        <w:t>o that reporting teams can accurately apply FY27 attribution rules and orchestrate tailored sales follow-ups based on the nature of the engagement.</w:t>
      </w:r>
    </w:p>
    <w:p w14:paraId="3119567B" w14:textId="77777777" w:rsidR="00886952" w:rsidRDefault="00886952" w:rsidP="00B31B58">
      <w:pPr>
        <w:pStyle w:val="CiscoNormal"/>
      </w:pPr>
    </w:p>
    <w:tbl>
      <w:tblPr>
        <w:tblStyle w:val="TableGrid"/>
        <w:tblW w:w="9100" w:type="dxa"/>
        <w:tblLook w:val="04A0" w:firstRow="1" w:lastRow="0" w:firstColumn="1" w:lastColumn="0" w:noHBand="0" w:noVBand="1"/>
      </w:tblPr>
      <w:tblGrid>
        <w:gridCol w:w="1915"/>
        <w:gridCol w:w="1915"/>
        <w:gridCol w:w="2635"/>
        <w:gridCol w:w="2635"/>
      </w:tblGrid>
      <w:tr w:rsidR="00886952" w14:paraId="348997EF" w14:textId="77777777" w:rsidTr="09D1C250">
        <w:tc>
          <w:tcPr>
            <w:tcW w:w="1915" w:type="dxa"/>
            <w:vAlign w:val="center"/>
          </w:tcPr>
          <w:p w14:paraId="69E0B3C2" w14:textId="77777777" w:rsidR="00886952" w:rsidRDefault="00886952">
            <w:pPr>
              <w:pStyle w:val="CiscoBoldTable"/>
              <w:jc w:val="center"/>
            </w:pPr>
            <w:r>
              <w:t>Workfront Field Name</w:t>
            </w:r>
          </w:p>
        </w:tc>
        <w:tc>
          <w:tcPr>
            <w:tcW w:w="1915" w:type="dxa"/>
            <w:vAlign w:val="center"/>
          </w:tcPr>
          <w:p w14:paraId="6C5D0DC4" w14:textId="77777777" w:rsidR="00886952" w:rsidRDefault="00886952">
            <w:pPr>
              <w:pStyle w:val="CiscoBoldTable"/>
              <w:jc w:val="center"/>
            </w:pPr>
            <w:r>
              <w:t>Business Term</w:t>
            </w:r>
          </w:p>
        </w:tc>
        <w:tc>
          <w:tcPr>
            <w:tcW w:w="2635" w:type="dxa"/>
            <w:vAlign w:val="center"/>
          </w:tcPr>
          <w:p w14:paraId="48E60573" w14:textId="77777777" w:rsidR="00886952" w:rsidRDefault="00886952">
            <w:pPr>
              <w:pStyle w:val="CiscoBoldTable"/>
              <w:jc w:val="center"/>
            </w:pPr>
            <w:r>
              <w:t>Definition</w:t>
            </w:r>
          </w:p>
        </w:tc>
        <w:tc>
          <w:tcPr>
            <w:tcW w:w="2635" w:type="dxa"/>
            <w:vAlign w:val="center"/>
          </w:tcPr>
          <w:p w14:paraId="3B6BE053" w14:textId="77777777" w:rsidR="00886952" w:rsidRDefault="00886952">
            <w:pPr>
              <w:pStyle w:val="CiscoBoldTable"/>
              <w:jc w:val="center"/>
            </w:pPr>
            <w:r>
              <w:t>Business Logic</w:t>
            </w:r>
          </w:p>
        </w:tc>
      </w:tr>
      <w:tr w:rsidR="00886952" w14:paraId="7A03E0B3" w14:textId="77777777" w:rsidTr="09D1C250">
        <w:tc>
          <w:tcPr>
            <w:tcW w:w="1915" w:type="dxa"/>
          </w:tcPr>
          <w:p w14:paraId="1D96861E" w14:textId="08E8DCC4" w:rsidR="00886952" w:rsidRPr="00343D39" w:rsidRDefault="59487A5B" w:rsidP="00ED7780">
            <w:pPr>
              <w:pStyle w:val="CiscoRegularTable"/>
            </w:pPr>
            <w:r>
              <w:t xml:space="preserve">uap </w:t>
            </w:r>
            <w:r w:rsidR="44CA2223">
              <w:t>Event Date</w:t>
            </w:r>
            <w:commentRangeStart w:id="27"/>
            <w:commentRangeStart w:id="28"/>
            <w:commentRangeEnd w:id="27"/>
            <w:r w:rsidR="00886952" w:rsidRPr="00343D39">
              <w:rPr>
                <w:rStyle w:val="CommentReference"/>
                <w:sz w:val="18"/>
                <w:szCs w:val="22"/>
              </w:rPr>
              <w:commentReference w:id="27"/>
            </w:r>
            <w:commentRangeEnd w:id="28"/>
            <w:r w:rsidRPr="00343D39">
              <w:rPr>
                <w:rStyle w:val="CommentReference"/>
                <w:sz w:val="18"/>
                <w:szCs w:val="22"/>
              </w:rPr>
              <w:commentReference w:id="28"/>
            </w:r>
          </w:p>
        </w:tc>
        <w:tc>
          <w:tcPr>
            <w:tcW w:w="1915" w:type="dxa"/>
          </w:tcPr>
          <w:p w14:paraId="32A3DBA8" w14:textId="7AE40F6F" w:rsidR="00886952" w:rsidRDefault="00886952">
            <w:pPr>
              <w:pStyle w:val="CiscoRegularTable"/>
            </w:pPr>
            <w:r>
              <w:t>Webinar Date</w:t>
            </w:r>
          </w:p>
        </w:tc>
        <w:tc>
          <w:tcPr>
            <w:tcW w:w="2635" w:type="dxa"/>
          </w:tcPr>
          <w:p w14:paraId="532E7CB2" w14:textId="5B3507F9" w:rsidR="00886952" w:rsidRDefault="00886952">
            <w:pPr>
              <w:pStyle w:val="CiscoRegularTable"/>
            </w:pPr>
            <w:r>
              <w:t>The Date that the webinar was available for users to interact with</w:t>
            </w:r>
          </w:p>
        </w:tc>
        <w:tc>
          <w:tcPr>
            <w:tcW w:w="2635" w:type="dxa"/>
          </w:tcPr>
          <w:p w14:paraId="451D13AE" w14:textId="258DF738" w:rsidR="00886952" w:rsidRDefault="01598E3B" w:rsidP="6209353F">
            <w:pPr>
              <w:pStyle w:val="CiscoRegularTable"/>
              <w:rPr>
                <w:rFonts w:eastAsia="Aptos" w:cs="Arial"/>
                <w:szCs w:val="18"/>
              </w:rPr>
            </w:pPr>
            <w:r w:rsidRPr="6209353F">
              <w:rPr>
                <w:rFonts w:eastAsia="Aptos" w:cs="Arial"/>
                <w:szCs w:val="18"/>
              </w:rPr>
              <w:t>Conditional: displays when Content Type = Webinar</w:t>
            </w:r>
          </w:p>
          <w:p w14:paraId="39728923" w14:textId="27108C4B" w:rsidR="00886952" w:rsidRDefault="00886952">
            <w:pPr>
              <w:pStyle w:val="CiscoRegularTable"/>
            </w:pPr>
          </w:p>
        </w:tc>
      </w:tr>
      <w:tr w:rsidR="00886952" w14:paraId="3261CBD6" w14:textId="77777777" w:rsidTr="09D1C250">
        <w:tc>
          <w:tcPr>
            <w:tcW w:w="1915" w:type="dxa"/>
          </w:tcPr>
          <w:p w14:paraId="01D01CD5" w14:textId="6FF705C4" w:rsidR="00886952" w:rsidRDefault="00744AE6">
            <w:pPr>
              <w:pStyle w:val="CiscoRegularTable"/>
            </w:pPr>
            <w:r w:rsidRPr="006E547A">
              <w:t>uap webinar type</w:t>
            </w:r>
          </w:p>
        </w:tc>
        <w:tc>
          <w:tcPr>
            <w:tcW w:w="1915" w:type="dxa"/>
          </w:tcPr>
          <w:p w14:paraId="27EEB6C7" w14:textId="1A914CCE" w:rsidR="00886952" w:rsidRDefault="006E547A">
            <w:pPr>
              <w:pStyle w:val="CiscoRegularTable"/>
            </w:pPr>
            <w:r>
              <w:t>Webinar Status</w:t>
            </w:r>
          </w:p>
        </w:tc>
        <w:tc>
          <w:tcPr>
            <w:tcW w:w="2635" w:type="dxa"/>
          </w:tcPr>
          <w:p w14:paraId="0BE6A7E5" w14:textId="07CA3E0C" w:rsidR="00886952" w:rsidRDefault="0D200D66">
            <w:pPr>
              <w:pStyle w:val="CiscoRegularTable"/>
            </w:pPr>
            <w:r>
              <w:t>Delivery method:</w:t>
            </w:r>
            <w:r w:rsidR="00214B97" w:rsidRPr="00214B97">
              <w:t xml:space="preserve"> Live broadcast, pre-recorded session broadcasting as live (</w:t>
            </w:r>
            <w:r w:rsidR="27F2DA2D">
              <w:t>s</w:t>
            </w:r>
            <w:r w:rsidR="6A426C74">
              <w:t>imu</w:t>
            </w:r>
            <w:r w:rsidR="00214B97" w:rsidRPr="00214B97">
              <w:t>-live), or On-Demand.</w:t>
            </w:r>
          </w:p>
        </w:tc>
        <w:tc>
          <w:tcPr>
            <w:tcW w:w="2635" w:type="dxa"/>
          </w:tcPr>
          <w:p w14:paraId="2AC3BE21" w14:textId="258DF738" w:rsidR="00886952" w:rsidRDefault="73EE2D51">
            <w:pPr>
              <w:pStyle w:val="CiscoRegularTable"/>
              <w:rPr>
                <w:rFonts w:eastAsia="Aptos" w:cs="Arial"/>
                <w:szCs w:val="18"/>
              </w:rPr>
            </w:pPr>
            <w:r w:rsidRPr="6209353F">
              <w:rPr>
                <w:rFonts w:eastAsia="Aptos" w:cs="Arial"/>
                <w:szCs w:val="18"/>
              </w:rPr>
              <w:t>Conditional: displays when Content Type = Webinar</w:t>
            </w:r>
          </w:p>
        </w:tc>
      </w:tr>
    </w:tbl>
    <w:p w14:paraId="021B3C30" w14:textId="77777777" w:rsidR="00886952" w:rsidRPr="0075522A" w:rsidRDefault="00886952" w:rsidP="00B31B58">
      <w:pPr>
        <w:pStyle w:val="CiscoNormal"/>
      </w:pPr>
    </w:p>
    <w:p w14:paraId="339C7792" w14:textId="3B2E70DC" w:rsidR="00790387" w:rsidRDefault="003A3824" w:rsidP="003A3824">
      <w:pPr>
        <w:pStyle w:val="CiscoHeading"/>
      </w:pPr>
      <w:bookmarkStart w:id="29" w:name="_Toc230250101"/>
      <w:r w:rsidRPr="003A3824">
        <w:t>Refresh &amp; Timelines</w:t>
      </w:r>
      <w:bookmarkEnd w:id="29"/>
    </w:p>
    <w:p w14:paraId="58EA54C3" w14:textId="4B51C393" w:rsidR="00D236FD" w:rsidRPr="00D236FD" w:rsidRDefault="00D236FD" w:rsidP="00D236FD">
      <w:pPr>
        <w:pStyle w:val="CiscoListParagraph"/>
      </w:pPr>
      <w:r w:rsidRPr="00D236FD">
        <w:rPr>
          <w:b/>
          <w:bCs/>
        </w:rPr>
        <w:t>Refresh Cadence:</w:t>
      </w:r>
      <w:r w:rsidRPr="00D236FD">
        <w:t xml:space="preserve"> The </w:t>
      </w:r>
      <w:r w:rsidR="009C4570" w:rsidRPr="009C4570">
        <w:t>business-ready dataset</w:t>
      </w:r>
      <w:r w:rsidR="009C4570" w:rsidRPr="00895FF2">
        <w:t xml:space="preserve"> </w:t>
      </w:r>
      <w:r w:rsidRPr="00D236FD">
        <w:t xml:space="preserve">will be refreshed on a daily basis. </w:t>
      </w:r>
    </w:p>
    <w:p w14:paraId="30C2A4B1" w14:textId="173C3214" w:rsidR="00D236FD" w:rsidRPr="00D236FD" w:rsidRDefault="00D236FD" w:rsidP="00D236FD">
      <w:pPr>
        <w:pStyle w:val="CiscoListParagraph"/>
      </w:pPr>
      <w:r w:rsidRPr="00D236FD">
        <w:rPr>
          <w:b/>
          <w:bCs/>
        </w:rPr>
        <w:t>Business Rationale:</w:t>
      </w:r>
      <w:r w:rsidRPr="00D236FD">
        <w:t xml:space="preserve"> Daily updates ensure that activation data remains current within a 24-hour window, which is a mechanical necessity for accurate operational decision-making and high-fidelity seller enablement. </w:t>
      </w:r>
    </w:p>
    <w:p w14:paraId="3634EAB3" w14:textId="315BE8B1" w:rsidR="00D236FD" w:rsidRPr="00D236FD" w:rsidRDefault="00D236FD" w:rsidP="00D236FD">
      <w:pPr>
        <w:pStyle w:val="CiscoListParagraph"/>
      </w:pPr>
      <w:r w:rsidRPr="007C3FE4">
        <w:rPr>
          <w:b/>
          <w:bCs/>
        </w:rPr>
        <w:t>Delivery Benchmark:</w:t>
      </w:r>
      <w:r w:rsidRPr="00D236FD">
        <w:t xml:space="preserve"> Data must be fully processed and available in the "Golden Dataset" by 8:00 AM ET. </w:t>
      </w:r>
    </w:p>
    <w:p w14:paraId="271CAB0C" w14:textId="077E36A7" w:rsidR="00D236FD" w:rsidRPr="00D236FD" w:rsidRDefault="00D236FD" w:rsidP="00D236FD">
      <w:pPr>
        <w:pStyle w:val="CiscoListParagraph"/>
      </w:pPr>
      <w:r w:rsidRPr="00375DB8">
        <w:rPr>
          <w:b/>
          <w:bCs/>
        </w:rPr>
        <w:t>Operational Rationale:</w:t>
      </w:r>
      <w:r w:rsidRPr="00D236FD">
        <w:t xml:space="preserve"> This timing aligns with when the reporting and orchestration teams begin their daily workflows, ensuring they have the most recent data for attribution modeling and lead enrichment. </w:t>
      </w:r>
    </w:p>
    <w:p w14:paraId="11DAB2EB" w14:textId="22331999" w:rsidR="00D236FD" w:rsidRPr="00D236FD" w:rsidRDefault="00D236FD" w:rsidP="00D236FD">
      <w:pPr>
        <w:pStyle w:val="CiscoListParagraph"/>
      </w:pPr>
      <w:r w:rsidRPr="00375DB8">
        <w:rPr>
          <w:b/>
          <w:bCs/>
        </w:rPr>
        <w:t>Incident Protocol:</w:t>
      </w:r>
      <w:r w:rsidRPr="00D236FD">
        <w:t xml:space="preserve"> In the event of a system failure, a same-day alert must be triggered immediately. </w:t>
      </w:r>
    </w:p>
    <w:p w14:paraId="0E0EA6C2" w14:textId="61A03C9E" w:rsidR="00D236FD" w:rsidRDefault="00D236FD" w:rsidP="00D236FD">
      <w:pPr>
        <w:pStyle w:val="CiscoListParagraph"/>
      </w:pPr>
      <w:r w:rsidRPr="00385FE1">
        <w:rPr>
          <w:b/>
          <w:bCs/>
        </w:rPr>
        <w:t>Risk Mitigation:</w:t>
      </w:r>
      <w:r w:rsidRPr="00D236FD">
        <w:t xml:space="preserve"> Automated failure notifications ensure that data stewards are informed of technical issues before downstream processes consume stale or inaccurate</w:t>
      </w:r>
      <w:r>
        <w:rPr>
          <w:rStyle w:val="citation-573"/>
        </w:rPr>
        <w:t xml:space="preserve"> information, maintaining the integrity of the leadership views</w:t>
      </w:r>
      <w:r>
        <w:t xml:space="preserve">. </w:t>
      </w:r>
    </w:p>
    <w:p w14:paraId="2584AEFE" w14:textId="6DE6FF42" w:rsidR="003A3824" w:rsidRDefault="005F4036" w:rsidP="005F4036">
      <w:pPr>
        <w:pStyle w:val="CiscoHeading"/>
      </w:pPr>
      <w:bookmarkStart w:id="30" w:name="_Toc230250102"/>
      <w:r>
        <w:t>Governance and Ownership</w:t>
      </w:r>
      <w:bookmarkEnd w:id="30"/>
    </w:p>
    <w:tbl>
      <w:tblPr>
        <w:tblStyle w:val="ListTable3-Accent3"/>
        <w:tblW w:w="0" w:type="auto"/>
        <w:tblLook w:val="04A0" w:firstRow="1" w:lastRow="0" w:firstColumn="1" w:lastColumn="0" w:noHBand="0" w:noVBand="1"/>
      </w:tblPr>
      <w:tblGrid>
        <w:gridCol w:w="2082"/>
        <w:gridCol w:w="2573"/>
        <w:gridCol w:w="2229"/>
        <w:gridCol w:w="2132"/>
      </w:tblGrid>
      <w:tr w:rsidR="00CA6B4B" w:rsidRPr="00CA6B4B" w14:paraId="195E619B" w14:textId="77777777" w:rsidTr="00CA6B4B">
        <w:trPr>
          <w:cnfStyle w:val="100000000000" w:firstRow="1" w:lastRow="0" w:firstColumn="0" w:lastColumn="0" w:oddVBand="0" w:evenVBand="0" w:oddHBand="0" w:evenHBand="0" w:firstRowFirstColumn="0" w:firstRowLastColumn="0" w:lastRowFirstColumn="0" w:lastRowLastColumn="0"/>
          <w:trHeight w:val="855"/>
        </w:trPr>
        <w:tc>
          <w:tcPr>
            <w:cnfStyle w:val="001000000100" w:firstRow="0" w:lastRow="0" w:firstColumn="1" w:lastColumn="0" w:oddVBand="0" w:evenVBand="0" w:oddHBand="0" w:evenHBand="0" w:firstRowFirstColumn="1" w:firstRowLastColumn="0" w:lastRowFirstColumn="0" w:lastRowLastColumn="0"/>
            <w:tcW w:w="3400" w:type="dxa"/>
            <w:vAlign w:val="center"/>
            <w:hideMark/>
          </w:tcPr>
          <w:p w14:paraId="5AFE3A79" w14:textId="77777777" w:rsidR="00CA6B4B" w:rsidRPr="00CA6B4B" w:rsidRDefault="00CA6B4B" w:rsidP="00CA6B4B">
            <w:pPr>
              <w:pStyle w:val="CiscoNormal"/>
              <w:jc w:val="center"/>
              <w:rPr>
                <w:sz w:val="18"/>
                <w:szCs w:val="18"/>
              </w:rPr>
            </w:pPr>
            <w:r w:rsidRPr="00CA6B4B">
              <w:rPr>
                <w:sz w:val="18"/>
                <w:szCs w:val="18"/>
              </w:rPr>
              <w:t>Responsibility Area</w:t>
            </w:r>
          </w:p>
        </w:tc>
        <w:tc>
          <w:tcPr>
            <w:tcW w:w="3900" w:type="dxa"/>
            <w:vAlign w:val="center"/>
            <w:hideMark/>
          </w:tcPr>
          <w:p w14:paraId="66161FDA" w14:textId="77777777" w:rsidR="00CA6B4B" w:rsidRPr="00CA6B4B" w:rsidRDefault="00CA6B4B" w:rsidP="00CA6B4B">
            <w:pPr>
              <w:pStyle w:val="CiscoNormal"/>
              <w:jc w:val="center"/>
              <w:cnfStyle w:val="100000000000" w:firstRow="1" w:lastRow="0" w:firstColumn="0" w:lastColumn="0" w:oddVBand="0" w:evenVBand="0" w:oddHBand="0" w:evenHBand="0" w:firstRowFirstColumn="0" w:firstRowLastColumn="0" w:lastRowFirstColumn="0" w:lastRowLastColumn="0"/>
              <w:rPr>
                <w:sz w:val="18"/>
                <w:szCs w:val="18"/>
              </w:rPr>
            </w:pPr>
            <w:r w:rsidRPr="00CA6B4B">
              <w:rPr>
                <w:sz w:val="18"/>
                <w:szCs w:val="18"/>
              </w:rPr>
              <w:t>Functional/Strategy Owner</w:t>
            </w:r>
            <w:r w:rsidRPr="00CA6B4B">
              <w:rPr>
                <w:sz w:val="18"/>
                <w:szCs w:val="18"/>
              </w:rPr>
              <w:br/>
              <w:t xml:space="preserve"> (GTMRP - JBW)</w:t>
            </w:r>
          </w:p>
        </w:tc>
        <w:tc>
          <w:tcPr>
            <w:tcW w:w="3900" w:type="dxa"/>
            <w:vAlign w:val="center"/>
            <w:hideMark/>
          </w:tcPr>
          <w:p w14:paraId="79D0DD9C" w14:textId="183F2C79" w:rsidR="00CA6B4B" w:rsidRPr="00CA6B4B" w:rsidRDefault="00CA6B4B" w:rsidP="00CA6B4B">
            <w:pPr>
              <w:pStyle w:val="CiscoNormal"/>
              <w:jc w:val="center"/>
              <w:cnfStyle w:val="100000000000" w:firstRow="1" w:lastRow="0" w:firstColumn="0" w:lastColumn="0" w:oddVBand="0" w:evenVBand="0" w:oddHBand="0" w:evenHBand="0" w:firstRowFirstColumn="0" w:firstRowLastColumn="0" w:lastRowFirstColumn="0" w:lastRowLastColumn="0"/>
              <w:rPr>
                <w:sz w:val="18"/>
                <w:szCs w:val="18"/>
              </w:rPr>
            </w:pPr>
            <w:r w:rsidRPr="00CA6B4B">
              <w:rPr>
                <w:sz w:val="18"/>
                <w:szCs w:val="18"/>
              </w:rPr>
              <w:t xml:space="preserve">Technical Execution &amp; Maintenance Owner </w:t>
            </w:r>
            <w:r w:rsidRPr="00CA6B4B">
              <w:rPr>
                <w:sz w:val="18"/>
                <w:szCs w:val="18"/>
              </w:rPr>
              <w:br/>
              <w:t>(</w:t>
            </w:r>
            <w:r w:rsidR="008D11C6" w:rsidRPr="00C41FBC">
              <w:rPr>
                <w:sz w:val="18"/>
                <w:szCs w:val="18"/>
              </w:rPr>
              <w:t xml:space="preserve">Data Stewardship </w:t>
            </w:r>
            <w:r w:rsidRPr="00CA6B4B">
              <w:rPr>
                <w:sz w:val="18"/>
                <w:szCs w:val="18"/>
              </w:rPr>
              <w:t>- MF)</w:t>
            </w:r>
          </w:p>
        </w:tc>
        <w:tc>
          <w:tcPr>
            <w:tcW w:w="3720" w:type="dxa"/>
            <w:vAlign w:val="center"/>
            <w:hideMark/>
          </w:tcPr>
          <w:p w14:paraId="5CD2ADB2" w14:textId="77777777" w:rsidR="00CA6B4B" w:rsidRPr="00CA6B4B" w:rsidRDefault="00CA6B4B" w:rsidP="00CA6B4B">
            <w:pPr>
              <w:pStyle w:val="CiscoNormal"/>
              <w:jc w:val="center"/>
              <w:cnfStyle w:val="100000000000" w:firstRow="1" w:lastRow="0" w:firstColumn="0" w:lastColumn="0" w:oddVBand="0" w:evenVBand="0" w:oddHBand="0" w:evenHBand="0" w:firstRowFirstColumn="0" w:firstRowLastColumn="0" w:lastRowFirstColumn="0" w:lastRowLastColumn="0"/>
              <w:rPr>
                <w:sz w:val="18"/>
                <w:szCs w:val="18"/>
              </w:rPr>
            </w:pPr>
            <w:r w:rsidRPr="00CA6B4B">
              <w:rPr>
                <w:sz w:val="18"/>
                <w:szCs w:val="18"/>
              </w:rPr>
              <w:t xml:space="preserve">Raw Platform Stakeholder </w:t>
            </w:r>
            <w:r w:rsidRPr="00CA6B4B">
              <w:rPr>
                <w:sz w:val="18"/>
                <w:szCs w:val="18"/>
              </w:rPr>
              <w:br/>
              <w:t>(Workfront BCO - CP)</w:t>
            </w:r>
          </w:p>
        </w:tc>
      </w:tr>
      <w:tr w:rsidR="00CA6B4B" w:rsidRPr="00CA6B4B" w14:paraId="3DBA6CD0" w14:textId="77777777" w:rsidTr="00CA6B4B">
        <w:trPr>
          <w:cnfStyle w:val="000000100000" w:firstRow="0" w:lastRow="0" w:firstColumn="0" w:lastColumn="0" w:oddVBand="0" w:evenVBand="0" w:oddHBand="1" w:evenHBand="0" w:firstRowFirstColumn="0" w:firstRowLastColumn="0" w:lastRowFirstColumn="0" w:lastRowLastColumn="0"/>
          <w:trHeight w:val="855"/>
        </w:trPr>
        <w:tc>
          <w:tcPr>
            <w:cnfStyle w:val="001000000000" w:firstRow="0" w:lastRow="0" w:firstColumn="1" w:lastColumn="0" w:oddVBand="0" w:evenVBand="0" w:oddHBand="0" w:evenHBand="0" w:firstRowFirstColumn="0" w:firstRowLastColumn="0" w:lastRowFirstColumn="0" w:lastRowLastColumn="0"/>
            <w:tcW w:w="3400" w:type="dxa"/>
            <w:hideMark/>
          </w:tcPr>
          <w:p w14:paraId="54D325EA" w14:textId="77777777" w:rsidR="00CA6B4B" w:rsidRPr="00CA6B4B" w:rsidRDefault="00CA6B4B" w:rsidP="00CA6B4B">
            <w:pPr>
              <w:pStyle w:val="CiscoRegularTable"/>
              <w:rPr>
                <w:noProof/>
              </w:rPr>
            </w:pPr>
            <w:r w:rsidRPr="00CA6B4B">
              <w:rPr>
                <w:noProof/>
              </w:rPr>
              <w:t>Strategy &amp; Requirements</w:t>
            </w:r>
          </w:p>
        </w:tc>
        <w:tc>
          <w:tcPr>
            <w:tcW w:w="3900" w:type="dxa"/>
            <w:hideMark/>
          </w:tcPr>
          <w:p w14:paraId="43625B19" w14:textId="77777777" w:rsidR="00CA6B4B" w:rsidRPr="00CA6B4B" w:rsidRDefault="00CA6B4B" w:rsidP="00CA6B4B">
            <w:pPr>
              <w:pStyle w:val="CiscoRegularTable"/>
              <w:cnfStyle w:val="000000100000" w:firstRow="0" w:lastRow="0" w:firstColumn="0" w:lastColumn="0" w:oddVBand="0" w:evenVBand="0" w:oddHBand="1" w:evenHBand="0" w:firstRowFirstColumn="0" w:firstRowLastColumn="0" w:lastRowFirstColumn="0" w:lastRowLastColumn="0"/>
              <w:rPr>
                <w:noProof/>
              </w:rPr>
            </w:pPr>
            <w:r w:rsidRPr="00CA6B4B">
              <w:rPr>
                <w:noProof/>
              </w:rPr>
              <w:t xml:space="preserve">Primary: Defines the business vision, "To-Be" state, and critical data elements for attribution. </w:t>
            </w:r>
          </w:p>
        </w:tc>
        <w:tc>
          <w:tcPr>
            <w:tcW w:w="3900" w:type="dxa"/>
            <w:hideMark/>
          </w:tcPr>
          <w:p w14:paraId="2F4DA6CC" w14:textId="77777777" w:rsidR="00CA6B4B" w:rsidRPr="00CA6B4B" w:rsidRDefault="00CA6B4B" w:rsidP="00CA6B4B">
            <w:pPr>
              <w:pStyle w:val="CiscoRegularTable"/>
              <w:cnfStyle w:val="000000100000" w:firstRow="0" w:lastRow="0" w:firstColumn="0" w:lastColumn="0" w:oddVBand="0" w:evenVBand="0" w:oddHBand="1" w:evenHBand="0" w:firstRowFirstColumn="0" w:firstRowLastColumn="0" w:lastRowFirstColumn="0" w:lastRowLastColumn="0"/>
              <w:rPr>
                <w:noProof/>
              </w:rPr>
            </w:pPr>
            <w:r w:rsidRPr="00CA6B4B">
              <w:rPr>
                <w:noProof/>
              </w:rPr>
              <w:t xml:space="preserve">Consultant: Reviews requirements for technical feasibility and warehouse compatibility. </w:t>
            </w:r>
          </w:p>
        </w:tc>
        <w:tc>
          <w:tcPr>
            <w:tcW w:w="3720" w:type="dxa"/>
            <w:hideMark/>
          </w:tcPr>
          <w:p w14:paraId="5104BC58" w14:textId="77777777" w:rsidR="00CA6B4B" w:rsidRPr="00CA6B4B" w:rsidRDefault="00CA6B4B" w:rsidP="00CA6B4B">
            <w:pPr>
              <w:pStyle w:val="CiscoRegularTable"/>
              <w:cnfStyle w:val="000000100000" w:firstRow="0" w:lastRow="0" w:firstColumn="0" w:lastColumn="0" w:oddVBand="0" w:evenVBand="0" w:oddHBand="1" w:evenHBand="0" w:firstRowFirstColumn="0" w:firstRowLastColumn="0" w:lastRowFirstColumn="0" w:lastRowLastColumn="0"/>
              <w:rPr>
                <w:noProof/>
              </w:rPr>
            </w:pPr>
            <w:r w:rsidRPr="00CA6B4B">
              <w:rPr>
                <w:noProof/>
              </w:rPr>
              <w:t xml:space="preserve">Consultant: Validates that requested fields exist in raw Workfront tables. </w:t>
            </w:r>
          </w:p>
        </w:tc>
      </w:tr>
      <w:tr w:rsidR="00CA6B4B" w:rsidRPr="00CA6B4B" w14:paraId="0E35A612" w14:textId="77777777" w:rsidTr="00CA6B4B">
        <w:trPr>
          <w:trHeight w:val="855"/>
        </w:trPr>
        <w:tc>
          <w:tcPr>
            <w:cnfStyle w:val="001000000000" w:firstRow="0" w:lastRow="0" w:firstColumn="1" w:lastColumn="0" w:oddVBand="0" w:evenVBand="0" w:oddHBand="0" w:evenHBand="0" w:firstRowFirstColumn="0" w:firstRowLastColumn="0" w:lastRowFirstColumn="0" w:lastRowLastColumn="0"/>
            <w:tcW w:w="3400" w:type="dxa"/>
            <w:hideMark/>
          </w:tcPr>
          <w:p w14:paraId="33ED302B" w14:textId="77777777" w:rsidR="00CA6B4B" w:rsidRPr="00CA6B4B" w:rsidRDefault="00CA6B4B" w:rsidP="00CA6B4B">
            <w:pPr>
              <w:pStyle w:val="CiscoRegularTable"/>
              <w:rPr>
                <w:noProof/>
              </w:rPr>
            </w:pPr>
            <w:r w:rsidRPr="00CA6B4B">
              <w:rPr>
                <w:noProof/>
              </w:rPr>
              <w:t>Mapping &amp; Logic</w:t>
            </w:r>
          </w:p>
        </w:tc>
        <w:tc>
          <w:tcPr>
            <w:tcW w:w="3900" w:type="dxa"/>
            <w:hideMark/>
          </w:tcPr>
          <w:p w14:paraId="2D5DBBD6" w14:textId="77777777" w:rsidR="00CA6B4B" w:rsidRPr="00CA6B4B" w:rsidRDefault="00CA6B4B" w:rsidP="00CA6B4B">
            <w:pPr>
              <w:pStyle w:val="CiscoRegularTable"/>
              <w:cnfStyle w:val="000000000000" w:firstRow="0" w:lastRow="0" w:firstColumn="0" w:lastColumn="0" w:oddVBand="0" w:evenVBand="0" w:oddHBand="0" w:evenHBand="0" w:firstRowFirstColumn="0" w:firstRowLastColumn="0" w:lastRowFirstColumn="0" w:lastRowLastColumn="0"/>
              <w:rPr>
                <w:noProof/>
              </w:rPr>
            </w:pPr>
            <w:r w:rsidRPr="00CA6B4B">
              <w:rPr>
                <w:noProof/>
              </w:rPr>
              <w:t xml:space="preserve">Primary: Provides the detailed Mapping Reference Guide, including business logic and "Coalesce" rules. </w:t>
            </w:r>
          </w:p>
        </w:tc>
        <w:tc>
          <w:tcPr>
            <w:tcW w:w="3900" w:type="dxa"/>
            <w:hideMark/>
          </w:tcPr>
          <w:p w14:paraId="7FFBCEE4" w14:textId="77777777" w:rsidR="00CA6B4B" w:rsidRPr="00CA6B4B" w:rsidRDefault="00CA6B4B" w:rsidP="00CA6B4B">
            <w:pPr>
              <w:pStyle w:val="CiscoRegularTable"/>
              <w:cnfStyle w:val="000000000000" w:firstRow="0" w:lastRow="0" w:firstColumn="0" w:lastColumn="0" w:oddVBand="0" w:evenVBand="0" w:oddHBand="0" w:evenHBand="0" w:firstRowFirstColumn="0" w:firstRowLastColumn="0" w:lastRowFirstColumn="0" w:lastRowLastColumn="0"/>
              <w:rPr>
                <w:noProof/>
              </w:rPr>
            </w:pPr>
            <w:r w:rsidRPr="00CA6B4B">
              <w:rPr>
                <w:noProof/>
              </w:rPr>
              <w:t xml:space="preserve">Secondary: Translates business logic into executable SQL and ETL code for the denormalized layer. </w:t>
            </w:r>
          </w:p>
        </w:tc>
        <w:tc>
          <w:tcPr>
            <w:tcW w:w="3720" w:type="dxa"/>
            <w:hideMark/>
          </w:tcPr>
          <w:p w14:paraId="7A3CEBF9" w14:textId="77777777" w:rsidR="00CA6B4B" w:rsidRPr="00CA6B4B" w:rsidRDefault="00CA6B4B" w:rsidP="00CA6B4B">
            <w:pPr>
              <w:pStyle w:val="CiscoRegularTable"/>
              <w:cnfStyle w:val="000000000000" w:firstRow="0" w:lastRow="0" w:firstColumn="0" w:lastColumn="0" w:oddVBand="0" w:evenVBand="0" w:oddHBand="0" w:evenHBand="0" w:firstRowFirstColumn="0" w:firstRowLastColumn="0" w:lastRowFirstColumn="0" w:lastRowLastColumn="0"/>
              <w:rPr>
                <w:noProof/>
              </w:rPr>
            </w:pPr>
            <w:r w:rsidRPr="00CA6B4B">
              <w:rPr>
                <w:noProof/>
              </w:rPr>
              <w:t xml:space="preserve">Support: Ensures the backend data capture aligns with the mapping requirements. </w:t>
            </w:r>
          </w:p>
        </w:tc>
      </w:tr>
      <w:tr w:rsidR="00CA6B4B" w:rsidRPr="00CA6B4B" w14:paraId="136D13CF" w14:textId="77777777" w:rsidTr="00CA6B4B">
        <w:trPr>
          <w:cnfStyle w:val="000000100000" w:firstRow="0" w:lastRow="0" w:firstColumn="0" w:lastColumn="0" w:oddVBand="0" w:evenVBand="0" w:oddHBand="1" w:evenHBand="0" w:firstRowFirstColumn="0" w:firstRowLastColumn="0" w:lastRowFirstColumn="0" w:lastRowLastColumn="0"/>
          <w:trHeight w:val="855"/>
        </w:trPr>
        <w:tc>
          <w:tcPr>
            <w:cnfStyle w:val="001000000000" w:firstRow="0" w:lastRow="0" w:firstColumn="1" w:lastColumn="0" w:oddVBand="0" w:evenVBand="0" w:oddHBand="0" w:evenHBand="0" w:firstRowFirstColumn="0" w:firstRowLastColumn="0" w:lastRowFirstColumn="0" w:lastRowLastColumn="0"/>
            <w:tcW w:w="3400" w:type="dxa"/>
            <w:hideMark/>
          </w:tcPr>
          <w:p w14:paraId="3B30C8B2" w14:textId="77777777" w:rsidR="00CA6B4B" w:rsidRPr="00CA6B4B" w:rsidRDefault="00CA6B4B" w:rsidP="00CA6B4B">
            <w:pPr>
              <w:pStyle w:val="CiscoRegularTable"/>
              <w:rPr>
                <w:noProof/>
              </w:rPr>
            </w:pPr>
            <w:r w:rsidRPr="00CA6B4B">
              <w:rPr>
                <w:noProof/>
              </w:rPr>
              <w:t>Technical Architecture</w:t>
            </w:r>
          </w:p>
        </w:tc>
        <w:tc>
          <w:tcPr>
            <w:tcW w:w="3900" w:type="dxa"/>
            <w:hideMark/>
          </w:tcPr>
          <w:p w14:paraId="59902B6E" w14:textId="1527FEEF" w:rsidR="00CA6B4B" w:rsidRPr="00CA6B4B" w:rsidRDefault="013AB990" w:rsidP="00CA6B4B">
            <w:pPr>
              <w:pStyle w:val="CiscoRegularTable"/>
              <w:cnfStyle w:val="000000100000" w:firstRow="0" w:lastRow="0" w:firstColumn="0" w:lastColumn="0" w:oddVBand="0" w:evenVBand="0" w:oddHBand="1" w:evenHBand="0" w:firstRowFirstColumn="0" w:firstRowLastColumn="0" w:lastRowFirstColumn="0" w:lastRowLastColumn="0"/>
              <w:rPr>
                <w:noProof/>
              </w:rPr>
            </w:pPr>
            <w:r w:rsidRPr="228BD2B2">
              <w:rPr>
                <w:noProof/>
              </w:rPr>
              <w:t>Approver</w:t>
            </w:r>
            <w:r w:rsidR="00CA6B4B" w:rsidRPr="00CA6B4B">
              <w:rPr>
                <w:noProof/>
              </w:rPr>
              <w:t xml:space="preserve">: Consulted on output structure to ensure it meets end-user query needs. </w:t>
            </w:r>
          </w:p>
        </w:tc>
        <w:tc>
          <w:tcPr>
            <w:tcW w:w="3900" w:type="dxa"/>
            <w:hideMark/>
          </w:tcPr>
          <w:p w14:paraId="0ADF01D7" w14:textId="77777777" w:rsidR="00CA6B4B" w:rsidRPr="00CA6B4B" w:rsidRDefault="00CA6B4B" w:rsidP="00CA6B4B">
            <w:pPr>
              <w:pStyle w:val="CiscoRegularTable"/>
              <w:cnfStyle w:val="000000100000" w:firstRow="0" w:lastRow="0" w:firstColumn="0" w:lastColumn="0" w:oddVBand="0" w:evenVBand="0" w:oddHBand="1" w:evenHBand="0" w:firstRowFirstColumn="0" w:firstRowLastColumn="0" w:lastRowFirstColumn="0" w:lastRowLastColumn="0"/>
              <w:rPr>
                <w:noProof/>
              </w:rPr>
            </w:pPr>
            <w:r w:rsidRPr="00CA6B4B">
              <w:rPr>
                <w:noProof/>
              </w:rPr>
              <w:t xml:space="preserve">Primary: Responsible for the physical schema design, indexing, partitioning, and the end-to-end ETL pipeline build. </w:t>
            </w:r>
          </w:p>
        </w:tc>
        <w:tc>
          <w:tcPr>
            <w:tcW w:w="3720" w:type="dxa"/>
            <w:hideMark/>
          </w:tcPr>
          <w:p w14:paraId="285657A5" w14:textId="77777777" w:rsidR="00CA6B4B" w:rsidRPr="00CA6B4B" w:rsidRDefault="00CA6B4B" w:rsidP="00CA6B4B">
            <w:pPr>
              <w:pStyle w:val="CiscoRegularTable"/>
              <w:cnfStyle w:val="000000100000" w:firstRow="0" w:lastRow="0" w:firstColumn="0" w:lastColumn="0" w:oddVBand="0" w:evenVBand="0" w:oddHBand="1" w:evenHBand="0" w:firstRowFirstColumn="0" w:firstRowLastColumn="0" w:lastRowFirstColumn="0" w:lastRowLastColumn="0"/>
              <w:rPr>
                <w:noProof/>
              </w:rPr>
            </w:pPr>
            <w:r w:rsidRPr="00CA6B4B">
              <w:rPr>
                <w:noProof/>
              </w:rPr>
              <w:t xml:space="preserve">Support: Manages Workfront API integrity and raw data sync into the warehouse (Snowflake). </w:t>
            </w:r>
          </w:p>
        </w:tc>
      </w:tr>
      <w:tr w:rsidR="00CA6B4B" w:rsidRPr="00CA6B4B" w14:paraId="4BED0DD8" w14:textId="77777777" w:rsidTr="00CA6B4B">
        <w:trPr>
          <w:trHeight w:val="1140"/>
        </w:trPr>
        <w:tc>
          <w:tcPr>
            <w:cnfStyle w:val="001000000000" w:firstRow="0" w:lastRow="0" w:firstColumn="1" w:lastColumn="0" w:oddVBand="0" w:evenVBand="0" w:oddHBand="0" w:evenHBand="0" w:firstRowFirstColumn="0" w:firstRowLastColumn="0" w:lastRowFirstColumn="0" w:lastRowLastColumn="0"/>
            <w:tcW w:w="3400" w:type="dxa"/>
            <w:hideMark/>
          </w:tcPr>
          <w:p w14:paraId="5A9DAEE2" w14:textId="77777777" w:rsidR="00CA6B4B" w:rsidRPr="00CA6B4B" w:rsidRDefault="00CA6B4B" w:rsidP="00CA6B4B">
            <w:pPr>
              <w:pStyle w:val="CiscoRegularTable"/>
              <w:rPr>
                <w:noProof/>
              </w:rPr>
            </w:pPr>
            <w:r w:rsidRPr="00CA6B4B">
              <w:rPr>
                <w:noProof/>
              </w:rPr>
              <w:t>Operational Reliability</w:t>
            </w:r>
          </w:p>
        </w:tc>
        <w:tc>
          <w:tcPr>
            <w:tcW w:w="3900" w:type="dxa"/>
            <w:hideMark/>
          </w:tcPr>
          <w:p w14:paraId="6E4B0744" w14:textId="77777777" w:rsidR="00CA6B4B" w:rsidRPr="00CA6B4B" w:rsidRDefault="00CA6B4B" w:rsidP="00CA6B4B">
            <w:pPr>
              <w:pStyle w:val="CiscoRegularTable"/>
              <w:cnfStyle w:val="000000000000" w:firstRow="0" w:lastRow="0" w:firstColumn="0" w:lastColumn="0" w:oddVBand="0" w:evenVBand="0" w:oddHBand="0" w:evenHBand="0" w:firstRowFirstColumn="0" w:firstRowLastColumn="0" w:lastRowFirstColumn="0" w:lastRowLastColumn="0"/>
              <w:rPr>
                <w:noProof/>
              </w:rPr>
            </w:pPr>
            <w:r w:rsidRPr="00CA6B4B">
              <w:rPr>
                <w:noProof/>
              </w:rPr>
              <w:t xml:space="preserve">Informed: Receives alerts regarding data latency or system failures. </w:t>
            </w:r>
          </w:p>
        </w:tc>
        <w:tc>
          <w:tcPr>
            <w:tcW w:w="3900" w:type="dxa"/>
            <w:hideMark/>
          </w:tcPr>
          <w:p w14:paraId="4F629C83" w14:textId="77777777" w:rsidR="00CA6B4B" w:rsidRPr="00CA6B4B" w:rsidRDefault="00CA6B4B" w:rsidP="00CA6B4B">
            <w:pPr>
              <w:pStyle w:val="CiscoRegularTable"/>
              <w:cnfStyle w:val="000000000000" w:firstRow="0" w:lastRow="0" w:firstColumn="0" w:lastColumn="0" w:oddVBand="0" w:evenVBand="0" w:oddHBand="0" w:evenHBand="0" w:firstRowFirstColumn="0" w:firstRowLastColumn="0" w:lastRowFirstColumn="0" w:lastRowLastColumn="0"/>
              <w:rPr>
                <w:noProof/>
              </w:rPr>
            </w:pPr>
            <w:r w:rsidRPr="00CA6B4B">
              <w:rPr>
                <w:noProof/>
              </w:rPr>
              <w:t xml:space="preserve">Primary: Owns the daily refresh schedule, system reliability, and the automated "Incident Protocol" for same-day failure alerts. </w:t>
            </w:r>
          </w:p>
        </w:tc>
        <w:tc>
          <w:tcPr>
            <w:tcW w:w="3720" w:type="dxa"/>
            <w:hideMark/>
          </w:tcPr>
          <w:p w14:paraId="151B1B25" w14:textId="77777777" w:rsidR="00CA6B4B" w:rsidRPr="00CA6B4B" w:rsidRDefault="00CA6B4B" w:rsidP="00CA6B4B">
            <w:pPr>
              <w:pStyle w:val="CiscoRegularTable"/>
              <w:cnfStyle w:val="000000000000" w:firstRow="0" w:lastRow="0" w:firstColumn="0" w:lastColumn="0" w:oddVBand="0" w:evenVBand="0" w:oddHBand="0" w:evenHBand="0" w:firstRowFirstColumn="0" w:firstRowLastColumn="0" w:lastRowFirstColumn="0" w:lastRowLastColumn="0"/>
              <w:rPr>
                <w:noProof/>
              </w:rPr>
            </w:pPr>
            <w:r w:rsidRPr="00CA6B4B">
              <w:rPr>
                <w:noProof/>
              </w:rPr>
              <w:t xml:space="preserve">Secondary: Investigates upstream raw data issues that may impact the flattened table. </w:t>
            </w:r>
          </w:p>
        </w:tc>
      </w:tr>
      <w:tr w:rsidR="00CA6B4B" w:rsidRPr="00CA6B4B" w14:paraId="165E3433" w14:textId="77777777" w:rsidTr="00CA6B4B">
        <w:trPr>
          <w:cnfStyle w:val="000000100000" w:firstRow="0" w:lastRow="0" w:firstColumn="0" w:lastColumn="0" w:oddVBand="0" w:evenVBand="0" w:oddHBand="1" w:evenHBand="0" w:firstRowFirstColumn="0" w:firstRowLastColumn="0" w:lastRowFirstColumn="0" w:lastRowLastColumn="0"/>
          <w:trHeight w:val="855"/>
        </w:trPr>
        <w:tc>
          <w:tcPr>
            <w:cnfStyle w:val="001000000000" w:firstRow="0" w:lastRow="0" w:firstColumn="1" w:lastColumn="0" w:oddVBand="0" w:evenVBand="0" w:oddHBand="0" w:evenHBand="0" w:firstRowFirstColumn="0" w:firstRowLastColumn="0" w:lastRowFirstColumn="0" w:lastRowLastColumn="0"/>
            <w:tcW w:w="3400" w:type="dxa"/>
            <w:hideMark/>
          </w:tcPr>
          <w:p w14:paraId="6038E22C" w14:textId="77777777" w:rsidR="00CA6B4B" w:rsidRPr="00CA6B4B" w:rsidRDefault="00CA6B4B" w:rsidP="00CA6B4B">
            <w:pPr>
              <w:pStyle w:val="CiscoRegularTable"/>
              <w:rPr>
                <w:noProof/>
              </w:rPr>
            </w:pPr>
            <w:r w:rsidRPr="00CA6B4B">
              <w:rPr>
                <w:noProof/>
              </w:rPr>
              <w:t>Quality Assuarance</w:t>
            </w:r>
          </w:p>
        </w:tc>
        <w:tc>
          <w:tcPr>
            <w:tcW w:w="3900" w:type="dxa"/>
            <w:hideMark/>
          </w:tcPr>
          <w:p w14:paraId="01498F80" w14:textId="7A0AECA4" w:rsidR="00CA6B4B" w:rsidRPr="00CA6B4B" w:rsidRDefault="00CA6B4B" w:rsidP="00CA6B4B">
            <w:pPr>
              <w:pStyle w:val="CiscoRegularTable"/>
              <w:cnfStyle w:val="000000100000" w:firstRow="0" w:lastRow="0" w:firstColumn="0" w:lastColumn="0" w:oddVBand="0" w:evenVBand="0" w:oddHBand="1" w:evenHBand="0" w:firstRowFirstColumn="0" w:firstRowLastColumn="0" w:lastRowFirstColumn="0" w:lastRowLastColumn="0"/>
              <w:rPr>
                <w:noProof/>
              </w:rPr>
            </w:pPr>
            <w:r w:rsidRPr="6B0D9F03">
              <w:rPr>
                <w:noProof/>
              </w:rPr>
              <w:t>A</w:t>
            </w:r>
            <w:r w:rsidR="49CA810E" w:rsidRPr="6B0D9F03">
              <w:rPr>
                <w:noProof/>
              </w:rPr>
              <w:t>pprover</w:t>
            </w:r>
            <w:r w:rsidRPr="00CA6B4B">
              <w:rPr>
                <w:noProof/>
              </w:rPr>
              <w:t xml:space="preserve">: Performs User Acceptance Testing (UAT) and provides final sign-off on data accuracy. </w:t>
            </w:r>
          </w:p>
        </w:tc>
        <w:tc>
          <w:tcPr>
            <w:tcW w:w="3900" w:type="dxa"/>
            <w:hideMark/>
          </w:tcPr>
          <w:p w14:paraId="7E12C8FC" w14:textId="77777777" w:rsidR="00CA6B4B" w:rsidRPr="00CA6B4B" w:rsidRDefault="00CA6B4B" w:rsidP="00CA6B4B">
            <w:pPr>
              <w:pStyle w:val="CiscoRegularTable"/>
              <w:cnfStyle w:val="000000100000" w:firstRow="0" w:lastRow="0" w:firstColumn="0" w:lastColumn="0" w:oddVBand="0" w:evenVBand="0" w:oddHBand="1" w:evenHBand="0" w:firstRowFirstColumn="0" w:firstRowLastColumn="0" w:lastRowFirstColumn="0" w:lastRowLastColumn="0"/>
              <w:rPr>
                <w:noProof/>
              </w:rPr>
            </w:pPr>
            <w:r w:rsidRPr="00CA6B4B">
              <w:rPr>
                <w:noProof/>
              </w:rPr>
              <w:t xml:space="preserve">Stewardship: Monitors data quality, maintains the Data Dictionary, and manages technical steward escalations. </w:t>
            </w:r>
          </w:p>
        </w:tc>
        <w:tc>
          <w:tcPr>
            <w:tcW w:w="3720" w:type="dxa"/>
            <w:hideMark/>
          </w:tcPr>
          <w:p w14:paraId="31B56130" w14:textId="77777777" w:rsidR="00CA6B4B" w:rsidRPr="00CA6B4B" w:rsidRDefault="00CA6B4B" w:rsidP="00CA6B4B">
            <w:pPr>
              <w:pStyle w:val="CiscoRegularTable"/>
              <w:cnfStyle w:val="000000100000" w:firstRow="0" w:lastRow="0" w:firstColumn="0" w:lastColumn="0" w:oddVBand="0" w:evenVBand="0" w:oddHBand="1" w:evenHBand="0" w:firstRowFirstColumn="0" w:firstRowLastColumn="0" w:lastRowFirstColumn="0" w:lastRowLastColumn="0"/>
              <w:rPr>
                <w:noProof/>
              </w:rPr>
            </w:pPr>
            <w:r w:rsidRPr="00CA6B4B">
              <w:rPr>
                <w:noProof/>
              </w:rPr>
              <w:t xml:space="preserve">Support: Ensures testing environment is available with data available in source data tabels </w:t>
            </w:r>
          </w:p>
        </w:tc>
      </w:tr>
      <w:tr w:rsidR="00CA6B4B" w:rsidRPr="00CA6B4B" w14:paraId="2BECF7CF" w14:textId="77777777" w:rsidTr="00CA6B4B">
        <w:trPr>
          <w:trHeight w:val="855"/>
        </w:trPr>
        <w:tc>
          <w:tcPr>
            <w:cnfStyle w:val="001000000000" w:firstRow="0" w:lastRow="0" w:firstColumn="1" w:lastColumn="0" w:oddVBand="0" w:evenVBand="0" w:oddHBand="0" w:evenHBand="0" w:firstRowFirstColumn="0" w:firstRowLastColumn="0" w:lastRowFirstColumn="0" w:lastRowLastColumn="0"/>
            <w:tcW w:w="3400" w:type="dxa"/>
            <w:hideMark/>
          </w:tcPr>
          <w:p w14:paraId="37054020" w14:textId="77777777" w:rsidR="00CA6B4B" w:rsidRPr="00CA6B4B" w:rsidRDefault="00CA6B4B" w:rsidP="00CA6B4B">
            <w:pPr>
              <w:pStyle w:val="CiscoRegularTable"/>
              <w:rPr>
                <w:noProof/>
              </w:rPr>
            </w:pPr>
            <w:r w:rsidRPr="00CA6B4B">
              <w:rPr>
                <w:noProof/>
              </w:rPr>
              <w:t>Change Management</w:t>
            </w:r>
          </w:p>
        </w:tc>
        <w:tc>
          <w:tcPr>
            <w:tcW w:w="3900" w:type="dxa"/>
            <w:hideMark/>
          </w:tcPr>
          <w:p w14:paraId="5F79DCEC" w14:textId="77777777" w:rsidR="00CA6B4B" w:rsidRPr="00CA6B4B" w:rsidRDefault="00CA6B4B" w:rsidP="00CA6B4B">
            <w:pPr>
              <w:pStyle w:val="CiscoRegularTable"/>
              <w:cnfStyle w:val="000000000000" w:firstRow="0" w:lastRow="0" w:firstColumn="0" w:lastColumn="0" w:oddVBand="0" w:evenVBand="0" w:oddHBand="0" w:evenHBand="0" w:firstRowFirstColumn="0" w:firstRowLastColumn="0" w:lastRowFirstColumn="0" w:lastRowLastColumn="0"/>
              <w:rPr>
                <w:noProof/>
              </w:rPr>
            </w:pPr>
            <w:r w:rsidRPr="00CA6B4B">
              <w:rPr>
                <w:noProof/>
              </w:rPr>
              <w:t xml:space="preserve">Intake: Acts as the gateway for new business requirements and assesses strategic priority. </w:t>
            </w:r>
          </w:p>
        </w:tc>
        <w:tc>
          <w:tcPr>
            <w:tcW w:w="3900" w:type="dxa"/>
            <w:hideMark/>
          </w:tcPr>
          <w:p w14:paraId="611D26A5" w14:textId="77777777" w:rsidR="00CA6B4B" w:rsidRPr="00CA6B4B" w:rsidRDefault="00CA6B4B" w:rsidP="00CA6B4B">
            <w:pPr>
              <w:pStyle w:val="CiscoRegularTable"/>
              <w:cnfStyle w:val="000000000000" w:firstRow="0" w:lastRow="0" w:firstColumn="0" w:lastColumn="0" w:oddVBand="0" w:evenVBand="0" w:oddHBand="0" w:evenHBand="0" w:firstRowFirstColumn="0" w:firstRowLastColumn="0" w:lastRowFirstColumn="0" w:lastRowLastColumn="0"/>
              <w:rPr>
                <w:noProof/>
              </w:rPr>
            </w:pPr>
            <w:r w:rsidRPr="00CA6B4B">
              <w:rPr>
                <w:noProof/>
              </w:rPr>
              <w:t xml:space="preserve">Execution: Assesses technical impact of changes and implements logic updates in the transformation layer. </w:t>
            </w:r>
          </w:p>
        </w:tc>
        <w:tc>
          <w:tcPr>
            <w:tcW w:w="3720" w:type="dxa"/>
            <w:hideMark/>
          </w:tcPr>
          <w:p w14:paraId="36606AC6" w14:textId="01390BFB" w:rsidR="00CA6B4B" w:rsidRPr="00CA6B4B" w:rsidRDefault="00CA6B4B" w:rsidP="00CA6B4B">
            <w:pPr>
              <w:pStyle w:val="CiscoRegularTable"/>
              <w:cnfStyle w:val="000000000000" w:firstRow="0" w:lastRow="0" w:firstColumn="0" w:lastColumn="0" w:oddVBand="0" w:evenVBand="0" w:oddHBand="0" w:evenHBand="0" w:firstRowFirstColumn="0" w:firstRowLastColumn="0" w:lastRowFirstColumn="0" w:lastRowLastColumn="0"/>
              <w:rPr>
                <w:noProof/>
              </w:rPr>
            </w:pPr>
            <w:r w:rsidRPr="00CA6B4B">
              <w:rPr>
                <w:noProof/>
              </w:rPr>
              <w:t xml:space="preserve">Consultant: Assessed jointly with GTMRP and </w:t>
            </w:r>
            <w:r w:rsidR="00E42B76" w:rsidRPr="00CA6B4B">
              <w:t xml:space="preserve">Data </w:t>
            </w:r>
            <w:r w:rsidR="00E42B76" w:rsidRPr="00673299">
              <w:rPr>
                <w:rFonts w:eastAsia="Aptos" w:cs="Arial"/>
                <w:bCs/>
              </w:rPr>
              <w:t>Stewardship</w:t>
            </w:r>
            <w:r w:rsidR="00E42B76">
              <w:t xml:space="preserve"> </w:t>
            </w:r>
            <w:r w:rsidRPr="00CA6B4B">
              <w:rPr>
                <w:noProof/>
              </w:rPr>
              <w:t xml:space="preserve">for upstream impact. </w:t>
            </w:r>
          </w:p>
        </w:tc>
      </w:tr>
    </w:tbl>
    <w:p w14:paraId="1C8C5B65" w14:textId="77777777" w:rsidR="005F4036" w:rsidRDefault="005F4036" w:rsidP="00B31B58">
      <w:pPr>
        <w:pStyle w:val="CiscoNormal"/>
      </w:pPr>
    </w:p>
    <w:p w14:paraId="71F1588D" w14:textId="5095555C" w:rsidR="00226D1F" w:rsidRDefault="00226D1F" w:rsidP="00B31B58">
      <w:pPr>
        <w:pStyle w:val="CiscoNormal"/>
      </w:pPr>
      <w:r w:rsidRPr="00226D1F">
        <w:rPr>
          <w:b/>
          <w:bCs/>
        </w:rPr>
        <w:t>Handover Protocol:</w:t>
      </w:r>
      <w:r w:rsidRPr="00226D1F">
        <w:t xml:space="preserve"> With GTMRP having successfully finalized the foundational architecture—including the delivery of the Mapping Reference Guide and formalized business requirements—the project has officially transitioned to the implementation phase. Moving forward, the </w:t>
      </w:r>
      <w:r w:rsidRPr="26445370">
        <w:rPr>
          <w:rFonts w:eastAsia="Aptos" w:cs="Arial"/>
          <w:b/>
          <w:lang w:val="en-US"/>
        </w:rPr>
        <w:t xml:space="preserve"> </w:t>
      </w:r>
      <w:r w:rsidR="2A15443B" w:rsidRPr="00C41FBC">
        <w:rPr>
          <w:rFonts w:eastAsia="Aptos" w:cs="Arial"/>
          <w:bCs/>
          <w:lang w:val="en-US"/>
        </w:rPr>
        <w:t>Process Excellence &amp; Data Stewardship</w:t>
      </w:r>
      <w:r>
        <w:t xml:space="preserve"> </w:t>
      </w:r>
      <w:r w:rsidR="002A4AFE">
        <w:t xml:space="preserve">team </w:t>
      </w:r>
      <w:r w:rsidRPr="00226D1F">
        <w:t>owns the technical execution, which includes providing the comprehensive data dictionary, defining the technical transformation logic, and executing the engineering required to translate these functional requirements into a live, high-performance data product.</w:t>
      </w:r>
    </w:p>
    <w:p w14:paraId="5CF4D4CC" w14:textId="77777777" w:rsidR="00467003" w:rsidRPr="003A3824" w:rsidRDefault="00467003" w:rsidP="00B31B58">
      <w:pPr>
        <w:pStyle w:val="CiscoNormal"/>
      </w:pPr>
    </w:p>
    <w:p w14:paraId="3D363965" w14:textId="5E414A0C" w:rsidR="00CA7113" w:rsidRDefault="005D0BC7" w:rsidP="00CA7113">
      <w:pPr>
        <w:pStyle w:val="CiscoHeading"/>
      </w:pPr>
      <w:bookmarkStart w:id="31" w:name="_Toc230250103"/>
      <w:r>
        <w:t>Glossary of Terms</w:t>
      </w:r>
      <w:bookmarkEnd w:id="31"/>
    </w:p>
    <w:p w14:paraId="4A43E885" w14:textId="0E0DABC3" w:rsidR="007D70C4" w:rsidRDefault="007D70C4" w:rsidP="002966DB">
      <w:pPr>
        <w:pStyle w:val="CiscoSubHeader"/>
      </w:pPr>
      <w:bookmarkStart w:id="32" w:name="_Toc230250104"/>
      <w:r>
        <w:t>Glossary</w:t>
      </w:r>
      <w:bookmarkEnd w:id="32"/>
    </w:p>
    <w:p w14:paraId="07FF6000" w14:textId="77777777" w:rsidR="007D70C4" w:rsidRDefault="007D70C4" w:rsidP="00B31B58">
      <w:pPr>
        <w:pStyle w:val="Examples"/>
      </w:pPr>
    </w:p>
    <w:tbl>
      <w:tblPr>
        <w:tblStyle w:val="GridTable4-Accent3"/>
        <w:tblW w:w="0" w:type="auto"/>
        <w:tblLook w:val="06A0" w:firstRow="1" w:lastRow="0" w:firstColumn="1" w:lastColumn="0" w:noHBand="1" w:noVBand="1"/>
      </w:tblPr>
      <w:tblGrid>
        <w:gridCol w:w="3005"/>
        <w:gridCol w:w="5720"/>
      </w:tblGrid>
      <w:tr w:rsidR="00490994" w14:paraId="28192424" w14:textId="77777777" w:rsidTr="00D619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1DE0D48C" w14:textId="17C5D3C0" w:rsidR="00D61929" w:rsidRPr="00862ACF" w:rsidRDefault="00D61929" w:rsidP="00B31B58">
            <w:pPr>
              <w:pStyle w:val="Examples"/>
              <w:rPr>
                <w:color w:val="FFFFFF" w:themeColor="background1"/>
              </w:rPr>
            </w:pPr>
            <w:r w:rsidRPr="00862ACF">
              <w:rPr>
                <w:color w:val="FFFFFF" w:themeColor="background1"/>
              </w:rPr>
              <w:t>Acronym</w:t>
            </w:r>
          </w:p>
        </w:tc>
        <w:tc>
          <w:tcPr>
            <w:tcW w:w="5720" w:type="dxa"/>
          </w:tcPr>
          <w:p w14:paraId="5546BED9" w14:textId="3971638D" w:rsidR="00D61929" w:rsidRPr="00862ACF" w:rsidRDefault="00D61929" w:rsidP="00B31B58">
            <w:pPr>
              <w:pStyle w:val="Examples"/>
              <w:cnfStyle w:val="100000000000" w:firstRow="1" w:lastRow="0" w:firstColumn="0" w:lastColumn="0" w:oddVBand="0" w:evenVBand="0" w:oddHBand="0" w:evenHBand="0" w:firstRowFirstColumn="0" w:firstRowLastColumn="0" w:lastRowFirstColumn="0" w:lastRowLastColumn="0"/>
              <w:rPr>
                <w:color w:val="FFFFFF" w:themeColor="background1"/>
              </w:rPr>
            </w:pPr>
            <w:r w:rsidRPr="00862ACF">
              <w:rPr>
                <w:color w:val="FFFFFF" w:themeColor="background1"/>
              </w:rPr>
              <w:t>Description</w:t>
            </w:r>
          </w:p>
        </w:tc>
      </w:tr>
      <w:tr w:rsidR="00490994" w14:paraId="69D7AC70" w14:textId="77777777" w:rsidTr="00D61929">
        <w:tc>
          <w:tcPr>
            <w:cnfStyle w:val="001000000000" w:firstRow="0" w:lastRow="0" w:firstColumn="1" w:lastColumn="0" w:oddVBand="0" w:evenVBand="0" w:oddHBand="0" w:evenHBand="0" w:firstRowFirstColumn="0" w:firstRowLastColumn="0" w:lastRowFirstColumn="0" w:lastRowLastColumn="0"/>
            <w:tcW w:w="3005" w:type="dxa"/>
          </w:tcPr>
          <w:p w14:paraId="678C3924" w14:textId="7CD13A88" w:rsidR="00D61929" w:rsidRPr="00EB5DB9" w:rsidRDefault="00D61929" w:rsidP="00EB5DB9">
            <w:pPr>
              <w:pStyle w:val="CiscoBoldTable"/>
              <w:rPr>
                <w:b/>
                <w:bCs w:val="0"/>
              </w:rPr>
            </w:pPr>
            <w:r w:rsidRPr="00EB5DB9">
              <w:rPr>
                <w:b/>
                <w:bCs w:val="0"/>
              </w:rPr>
              <w:t>SLA</w:t>
            </w:r>
          </w:p>
        </w:tc>
        <w:tc>
          <w:tcPr>
            <w:tcW w:w="5720" w:type="dxa"/>
          </w:tcPr>
          <w:p w14:paraId="0978FF89" w14:textId="330A65E3" w:rsidR="00D61929" w:rsidRPr="00D61929" w:rsidRDefault="00D61929" w:rsidP="00EB5DB9">
            <w:pPr>
              <w:pStyle w:val="CiscoRegularTable"/>
              <w:cnfStyle w:val="000000000000" w:firstRow="0" w:lastRow="0" w:firstColumn="0" w:lastColumn="0" w:oddVBand="0" w:evenVBand="0" w:oddHBand="0" w:evenHBand="0" w:firstRowFirstColumn="0" w:firstRowLastColumn="0" w:lastRowFirstColumn="0" w:lastRowLastColumn="0"/>
            </w:pPr>
            <w:r>
              <w:t>Service Level Agreement</w:t>
            </w:r>
          </w:p>
        </w:tc>
      </w:tr>
      <w:tr w:rsidR="00490994" w14:paraId="1FEA1E92" w14:textId="77777777" w:rsidTr="00D61929">
        <w:tc>
          <w:tcPr>
            <w:cnfStyle w:val="001000000000" w:firstRow="0" w:lastRow="0" w:firstColumn="1" w:lastColumn="0" w:oddVBand="0" w:evenVBand="0" w:oddHBand="0" w:evenHBand="0" w:firstRowFirstColumn="0" w:firstRowLastColumn="0" w:lastRowFirstColumn="0" w:lastRowLastColumn="0"/>
            <w:tcW w:w="3005" w:type="dxa"/>
          </w:tcPr>
          <w:p w14:paraId="11FF26A0" w14:textId="7FFD0345" w:rsidR="00D61929" w:rsidRPr="00EB5DB9" w:rsidRDefault="00D61929" w:rsidP="00EB5DB9">
            <w:pPr>
              <w:pStyle w:val="CiscoBoldTable"/>
              <w:rPr>
                <w:b/>
                <w:bCs w:val="0"/>
              </w:rPr>
            </w:pPr>
            <w:r w:rsidRPr="00EB5DB9">
              <w:rPr>
                <w:b/>
                <w:bCs w:val="0"/>
              </w:rPr>
              <w:t>KPI</w:t>
            </w:r>
          </w:p>
        </w:tc>
        <w:tc>
          <w:tcPr>
            <w:tcW w:w="5720" w:type="dxa"/>
          </w:tcPr>
          <w:p w14:paraId="04797BC1" w14:textId="2C6F5FD9" w:rsidR="00D61929" w:rsidRPr="00D61929" w:rsidRDefault="00D61929" w:rsidP="00EB5DB9">
            <w:pPr>
              <w:pStyle w:val="CiscoRegularTable"/>
              <w:cnfStyle w:val="000000000000" w:firstRow="0" w:lastRow="0" w:firstColumn="0" w:lastColumn="0" w:oddVBand="0" w:evenVBand="0" w:oddHBand="0" w:evenHBand="0" w:firstRowFirstColumn="0" w:firstRowLastColumn="0" w:lastRowFirstColumn="0" w:lastRowLastColumn="0"/>
            </w:pPr>
            <w:r>
              <w:t>Key Performance Indicators</w:t>
            </w:r>
          </w:p>
        </w:tc>
      </w:tr>
      <w:tr w:rsidR="00490994" w14:paraId="354B9A77" w14:textId="77777777" w:rsidTr="00D61929">
        <w:tc>
          <w:tcPr>
            <w:cnfStyle w:val="001000000000" w:firstRow="0" w:lastRow="0" w:firstColumn="1" w:lastColumn="0" w:oddVBand="0" w:evenVBand="0" w:oddHBand="0" w:evenHBand="0" w:firstRowFirstColumn="0" w:firstRowLastColumn="0" w:lastRowFirstColumn="0" w:lastRowLastColumn="0"/>
            <w:tcW w:w="3005" w:type="dxa"/>
          </w:tcPr>
          <w:p w14:paraId="73A39603" w14:textId="4A02E1A3" w:rsidR="00D61929" w:rsidRPr="00EB5DB9" w:rsidRDefault="00D61929" w:rsidP="00EB5DB9">
            <w:pPr>
              <w:pStyle w:val="CiscoBoldTable"/>
              <w:rPr>
                <w:b/>
                <w:bCs w:val="0"/>
              </w:rPr>
            </w:pPr>
            <w:r w:rsidRPr="00EB5DB9">
              <w:rPr>
                <w:b/>
                <w:bCs w:val="0"/>
              </w:rPr>
              <w:t>UTM</w:t>
            </w:r>
          </w:p>
        </w:tc>
        <w:tc>
          <w:tcPr>
            <w:tcW w:w="5720" w:type="dxa"/>
          </w:tcPr>
          <w:p w14:paraId="65BEDC29" w14:textId="3026CA69" w:rsidR="00D61929" w:rsidRPr="00D61929" w:rsidRDefault="00AE4E7B" w:rsidP="00EB5DB9">
            <w:pPr>
              <w:pStyle w:val="CiscoRegularTable"/>
              <w:cnfStyle w:val="000000000000" w:firstRow="0" w:lastRow="0" w:firstColumn="0" w:lastColumn="0" w:oddVBand="0" w:evenVBand="0" w:oddHBand="0" w:evenHBand="0" w:firstRowFirstColumn="0" w:firstRowLastColumn="0" w:lastRowFirstColumn="0" w:lastRowLastColumn="0"/>
            </w:pPr>
            <w:r>
              <w:t>Urchin Tracking Module</w:t>
            </w:r>
          </w:p>
        </w:tc>
      </w:tr>
      <w:tr w:rsidR="00490994" w14:paraId="13071FEC" w14:textId="77777777" w:rsidTr="00D61929">
        <w:tc>
          <w:tcPr>
            <w:cnfStyle w:val="001000000000" w:firstRow="0" w:lastRow="0" w:firstColumn="1" w:lastColumn="0" w:oddVBand="0" w:evenVBand="0" w:oddHBand="0" w:evenHBand="0" w:firstRowFirstColumn="0" w:firstRowLastColumn="0" w:lastRowFirstColumn="0" w:lastRowLastColumn="0"/>
            <w:tcW w:w="3005" w:type="dxa"/>
          </w:tcPr>
          <w:p w14:paraId="30719AC7" w14:textId="57A238D2" w:rsidR="00D61929" w:rsidRPr="00EB5DB9" w:rsidRDefault="00AE4E7B" w:rsidP="00EB5DB9">
            <w:pPr>
              <w:pStyle w:val="CiscoBoldTable"/>
              <w:rPr>
                <w:b/>
                <w:bCs w:val="0"/>
              </w:rPr>
            </w:pPr>
            <w:r w:rsidRPr="00EB5DB9">
              <w:rPr>
                <w:b/>
                <w:bCs w:val="0"/>
              </w:rPr>
              <w:t>VDC</w:t>
            </w:r>
          </w:p>
        </w:tc>
        <w:tc>
          <w:tcPr>
            <w:tcW w:w="5720" w:type="dxa"/>
          </w:tcPr>
          <w:p w14:paraId="114B8C14" w14:textId="77FD1DEC" w:rsidR="00D61929" w:rsidRPr="00E64D3D" w:rsidRDefault="00AE4E7B" w:rsidP="00EB5DB9">
            <w:pPr>
              <w:pStyle w:val="CiscoRegularTable"/>
              <w:cnfStyle w:val="000000000000" w:firstRow="0" w:lastRow="0" w:firstColumn="0" w:lastColumn="0" w:oddVBand="0" w:evenVBand="0" w:oddHBand="0" w:evenHBand="0" w:firstRowFirstColumn="0" w:firstRowLastColumn="0" w:lastRowFirstColumn="0" w:lastRowLastColumn="0"/>
            </w:pPr>
            <w:r w:rsidRPr="00E64D3D">
              <w:t>Virtual Demand Centre</w:t>
            </w:r>
          </w:p>
        </w:tc>
      </w:tr>
      <w:tr w:rsidR="00490994" w14:paraId="1743CC8A" w14:textId="77777777" w:rsidTr="00D61929">
        <w:tc>
          <w:tcPr>
            <w:cnfStyle w:val="001000000000" w:firstRow="0" w:lastRow="0" w:firstColumn="1" w:lastColumn="0" w:oddVBand="0" w:evenVBand="0" w:oddHBand="0" w:evenHBand="0" w:firstRowFirstColumn="0" w:firstRowLastColumn="0" w:lastRowFirstColumn="0" w:lastRowLastColumn="0"/>
            <w:tcW w:w="3005" w:type="dxa"/>
          </w:tcPr>
          <w:p w14:paraId="185F9476" w14:textId="2FB15A4E" w:rsidR="00AE4E7B" w:rsidRPr="00EB5DB9" w:rsidRDefault="00AE4E7B" w:rsidP="00EB5DB9">
            <w:pPr>
              <w:pStyle w:val="CiscoBoldTable"/>
              <w:rPr>
                <w:b/>
                <w:bCs w:val="0"/>
              </w:rPr>
            </w:pPr>
            <w:r w:rsidRPr="00EB5DB9">
              <w:rPr>
                <w:b/>
                <w:bCs w:val="0"/>
              </w:rPr>
              <w:t>SIIA</w:t>
            </w:r>
          </w:p>
        </w:tc>
        <w:tc>
          <w:tcPr>
            <w:tcW w:w="5720" w:type="dxa"/>
          </w:tcPr>
          <w:p w14:paraId="25CF2825" w14:textId="6A72E508" w:rsidR="00AE4E7B" w:rsidRPr="00E64D3D" w:rsidRDefault="00AE4E7B" w:rsidP="00EB5DB9">
            <w:pPr>
              <w:pStyle w:val="CiscoRegularTable"/>
              <w:cnfStyle w:val="000000000000" w:firstRow="0" w:lastRow="0" w:firstColumn="0" w:lastColumn="0" w:oddVBand="0" w:evenVBand="0" w:oddHBand="0" w:evenHBand="0" w:firstRowFirstColumn="0" w:firstRowLastColumn="0" w:lastRowFirstColumn="0" w:lastRowLastColumn="0"/>
            </w:pPr>
            <w:r w:rsidRPr="00E64D3D">
              <w:t>Strategy</w:t>
            </w:r>
            <w:r w:rsidR="009A720C" w:rsidRPr="00E64D3D">
              <w:t xml:space="preserve">, Investments, </w:t>
            </w:r>
            <w:r w:rsidR="00E64D3D" w:rsidRPr="00E64D3D">
              <w:t>Insights and Analytics</w:t>
            </w:r>
          </w:p>
        </w:tc>
      </w:tr>
      <w:tr w:rsidR="00F00898" w14:paraId="0E4C6643" w14:textId="77777777" w:rsidTr="00D61929">
        <w:tc>
          <w:tcPr>
            <w:cnfStyle w:val="001000000000" w:firstRow="0" w:lastRow="0" w:firstColumn="1" w:lastColumn="0" w:oddVBand="0" w:evenVBand="0" w:oddHBand="0" w:evenHBand="0" w:firstRowFirstColumn="0" w:firstRowLastColumn="0" w:lastRowFirstColumn="0" w:lastRowLastColumn="0"/>
            <w:tcW w:w="3005" w:type="dxa"/>
          </w:tcPr>
          <w:p w14:paraId="14FF8E75" w14:textId="6E390751" w:rsidR="00F00898" w:rsidRPr="00EB5DB9" w:rsidRDefault="00F00898" w:rsidP="00EB5DB9">
            <w:pPr>
              <w:pStyle w:val="CiscoBoldTable"/>
              <w:rPr>
                <w:b/>
                <w:bCs w:val="0"/>
              </w:rPr>
            </w:pPr>
            <w:r w:rsidRPr="00EB5DB9">
              <w:rPr>
                <w:b/>
                <w:bCs w:val="0"/>
              </w:rPr>
              <w:t>GTM</w:t>
            </w:r>
            <w:r w:rsidR="005B230F" w:rsidRPr="00EB5DB9">
              <w:rPr>
                <w:b/>
                <w:bCs w:val="0"/>
              </w:rPr>
              <w:t>RP</w:t>
            </w:r>
          </w:p>
        </w:tc>
        <w:tc>
          <w:tcPr>
            <w:tcW w:w="5720" w:type="dxa"/>
          </w:tcPr>
          <w:p w14:paraId="2B08DE7F" w14:textId="36A4F274" w:rsidR="00F00898" w:rsidRPr="00E64D3D" w:rsidRDefault="005B230F" w:rsidP="00EB5DB9">
            <w:pPr>
              <w:pStyle w:val="CiscoRegularTable"/>
              <w:cnfStyle w:val="000000000000" w:firstRow="0" w:lastRow="0" w:firstColumn="0" w:lastColumn="0" w:oddVBand="0" w:evenVBand="0" w:oddHBand="0" w:evenHBand="0" w:firstRowFirstColumn="0" w:firstRowLastColumn="0" w:lastRowFirstColumn="0" w:lastRowLastColumn="0"/>
            </w:pPr>
            <w:r>
              <w:t xml:space="preserve">Go to Market Readiness and </w:t>
            </w:r>
            <w:r w:rsidR="00A67129">
              <w:t>Performance</w:t>
            </w:r>
          </w:p>
        </w:tc>
      </w:tr>
      <w:tr w:rsidR="006957C1" w14:paraId="55DC4FAC" w14:textId="77777777" w:rsidTr="00D61929">
        <w:tc>
          <w:tcPr>
            <w:cnfStyle w:val="001000000000" w:firstRow="0" w:lastRow="0" w:firstColumn="1" w:lastColumn="0" w:oddVBand="0" w:evenVBand="0" w:oddHBand="0" w:evenHBand="0" w:firstRowFirstColumn="0" w:firstRowLastColumn="0" w:lastRowFirstColumn="0" w:lastRowLastColumn="0"/>
            <w:tcW w:w="3005" w:type="dxa"/>
          </w:tcPr>
          <w:p w14:paraId="71E94B10" w14:textId="7FE95066" w:rsidR="006957C1" w:rsidRPr="00EB5DB9" w:rsidRDefault="006957C1" w:rsidP="00EB5DB9">
            <w:pPr>
              <w:pStyle w:val="CiscoBoldTable"/>
              <w:rPr>
                <w:b/>
                <w:bCs w:val="0"/>
              </w:rPr>
            </w:pPr>
            <w:r w:rsidRPr="00EB5DB9">
              <w:rPr>
                <w:b/>
                <w:bCs w:val="0"/>
              </w:rPr>
              <w:t>Flattened/Denormalized Table</w:t>
            </w:r>
          </w:p>
        </w:tc>
        <w:tc>
          <w:tcPr>
            <w:tcW w:w="5720" w:type="dxa"/>
          </w:tcPr>
          <w:p w14:paraId="1DF18732" w14:textId="0966A897" w:rsidR="006957C1" w:rsidRPr="00EB5DB9" w:rsidRDefault="00450B4B" w:rsidP="00EB5DB9">
            <w:pPr>
              <w:pStyle w:val="CiscoRegularTable"/>
              <w:cnfStyle w:val="000000000000" w:firstRow="0" w:lastRow="0" w:firstColumn="0" w:lastColumn="0" w:oddVBand="0" w:evenVBand="0" w:oddHBand="0" w:evenHBand="0" w:firstRowFirstColumn="0" w:firstRowLastColumn="0" w:lastRowFirstColumn="0" w:lastRowLastColumn="0"/>
              <w:rPr>
                <w:bCs/>
              </w:rPr>
            </w:pPr>
            <w:r w:rsidRPr="003B6D2E">
              <w:rPr>
                <w:bCs/>
              </w:rPr>
              <w:t>A data structure that combines related data from multiple tables into one, eliminating the need for complex joins and improving query performance for non-expert users.</w:t>
            </w:r>
          </w:p>
        </w:tc>
      </w:tr>
      <w:tr w:rsidR="00450B4B" w14:paraId="26F4F923" w14:textId="77777777" w:rsidTr="00D61929">
        <w:tc>
          <w:tcPr>
            <w:cnfStyle w:val="001000000000" w:firstRow="0" w:lastRow="0" w:firstColumn="1" w:lastColumn="0" w:oddVBand="0" w:evenVBand="0" w:oddHBand="0" w:evenHBand="0" w:firstRowFirstColumn="0" w:firstRowLastColumn="0" w:lastRowFirstColumn="0" w:lastRowLastColumn="0"/>
            <w:tcW w:w="3005" w:type="dxa"/>
          </w:tcPr>
          <w:p w14:paraId="207CAA57" w14:textId="5435945C" w:rsidR="00450B4B" w:rsidRPr="00EB5DB9" w:rsidRDefault="002459AE" w:rsidP="00EB5DB9">
            <w:pPr>
              <w:pStyle w:val="CiscoBoldTable"/>
              <w:rPr>
                <w:b/>
                <w:bCs w:val="0"/>
              </w:rPr>
            </w:pPr>
            <w:r w:rsidRPr="00EB5DB9">
              <w:rPr>
                <w:b/>
                <w:bCs w:val="0"/>
              </w:rPr>
              <w:t>ETL</w:t>
            </w:r>
          </w:p>
        </w:tc>
        <w:tc>
          <w:tcPr>
            <w:tcW w:w="5720" w:type="dxa"/>
          </w:tcPr>
          <w:p w14:paraId="699F7FC1" w14:textId="5298D108" w:rsidR="00450B4B" w:rsidRPr="003B6D2E" w:rsidRDefault="00C80CF9" w:rsidP="00EB5DB9">
            <w:pPr>
              <w:pStyle w:val="CiscoRegularTable"/>
              <w:cnfStyle w:val="000000000000" w:firstRow="0" w:lastRow="0" w:firstColumn="0" w:lastColumn="0" w:oddVBand="0" w:evenVBand="0" w:oddHBand="0" w:evenHBand="0" w:firstRowFirstColumn="0" w:firstRowLastColumn="0" w:lastRowFirstColumn="0" w:lastRowLastColumn="0"/>
            </w:pPr>
            <w:r w:rsidRPr="003B6D2E">
              <w:rPr>
                <w:bCs/>
              </w:rPr>
              <w:t xml:space="preserve">Extract, Transform, Load: The technical process of pulling raw Workfront data, applying the business logic defined by GTMRP, and loading it into the </w:t>
            </w:r>
            <w:r w:rsidR="00B67B8C" w:rsidRPr="00B67B8C">
              <w:rPr>
                <w:bCs/>
              </w:rPr>
              <w:t>final production reporting schema</w:t>
            </w:r>
          </w:p>
        </w:tc>
      </w:tr>
      <w:tr w:rsidR="00222403" w14:paraId="5FD59F45" w14:textId="77777777" w:rsidTr="00D61929">
        <w:tc>
          <w:tcPr>
            <w:cnfStyle w:val="001000000000" w:firstRow="0" w:lastRow="0" w:firstColumn="1" w:lastColumn="0" w:oddVBand="0" w:evenVBand="0" w:oddHBand="0" w:evenHBand="0" w:firstRowFirstColumn="0" w:firstRowLastColumn="0" w:lastRowFirstColumn="0" w:lastRowLastColumn="0"/>
            <w:tcW w:w="3005" w:type="dxa"/>
          </w:tcPr>
          <w:p w14:paraId="5E29AF38" w14:textId="262466BB" w:rsidR="00222403" w:rsidRPr="00EB5DB9" w:rsidRDefault="00837FD5" w:rsidP="00EB5DB9">
            <w:pPr>
              <w:pStyle w:val="CiscoBoldTable"/>
              <w:rPr>
                <w:b/>
                <w:bCs w:val="0"/>
              </w:rPr>
            </w:pPr>
            <w:r w:rsidRPr="00EB5DB9">
              <w:rPr>
                <w:b/>
                <w:bCs w:val="0"/>
              </w:rPr>
              <w:t>SFDC</w:t>
            </w:r>
          </w:p>
        </w:tc>
        <w:tc>
          <w:tcPr>
            <w:tcW w:w="5720" w:type="dxa"/>
          </w:tcPr>
          <w:p w14:paraId="0033D742" w14:textId="1CA666B5" w:rsidR="00222403" w:rsidRPr="00FF2A53" w:rsidRDefault="00FF2A53" w:rsidP="00EB5DB9">
            <w:pPr>
              <w:pStyle w:val="CiscoRegularTable"/>
              <w:cnfStyle w:val="000000000000" w:firstRow="0" w:lastRow="0" w:firstColumn="0" w:lastColumn="0" w:oddVBand="0" w:evenVBand="0" w:oddHBand="0" w:evenHBand="0" w:firstRowFirstColumn="0" w:firstRowLastColumn="0" w:lastRowFirstColumn="0" w:lastRowLastColumn="0"/>
              <w:rPr>
                <w:bCs/>
              </w:rPr>
            </w:pPr>
            <w:r>
              <w:rPr>
                <w:bCs/>
              </w:rPr>
              <w:t xml:space="preserve">Salesforce.com: </w:t>
            </w:r>
            <w:r w:rsidR="00DE56FB" w:rsidRPr="003B6D2E">
              <w:rPr>
                <w:bCs/>
              </w:rPr>
              <w:t>The primary CRM used for seller enablement actions where the enriched Workfront data will be consumed.</w:t>
            </w:r>
          </w:p>
        </w:tc>
      </w:tr>
      <w:tr w:rsidR="00DE56FB" w14:paraId="248CABE9" w14:textId="77777777" w:rsidTr="00D61929">
        <w:tc>
          <w:tcPr>
            <w:cnfStyle w:val="001000000000" w:firstRow="0" w:lastRow="0" w:firstColumn="1" w:lastColumn="0" w:oddVBand="0" w:evenVBand="0" w:oddHBand="0" w:evenHBand="0" w:firstRowFirstColumn="0" w:firstRowLastColumn="0" w:lastRowFirstColumn="0" w:lastRowLastColumn="0"/>
            <w:tcW w:w="3005" w:type="dxa"/>
          </w:tcPr>
          <w:p w14:paraId="649C013D" w14:textId="36BEFB75" w:rsidR="00DE56FB" w:rsidRPr="00EB5DB9" w:rsidRDefault="006B3F61" w:rsidP="00EB5DB9">
            <w:pPr>
              <w:pStyle w:val="CiscoBoldTable"/>
              <w:rPr>
                <w:b/>
                <w:bCs w:val="0"/>
              </w:rPr>
            </w:pPr>
            <w:r w:rsidRPr="00EB5DB9">
              <w:rPr>
                <w:b/>
                <w:bCs w:val="0"/>
              </w:rPr>
              <w:t>Tray.io</w:t>
            </w:r>
          </w:p>
        </w:tc>
        <w:tc>
          <w:tcPr>
            <w:tcW w:w="5720" w:type="dxa"/>
          </w:tcPr>
          <w:p w14:paraId="4FE87992" w14:textId="50737229" w:rsidR="00DE56FB" w:rsidRPr="003B6D2E" w:rsidRDefault="00800F0C" w:rsidP="00EB5DB9">
            <w:pPr>
              <w:pStyle w:val="CiscoRegularTable"/>
              <w:cnfStyle w:val="000000000000" w:firstRow="0" w:lastRow="0" w:firstColumn="0" w:lastColumn="0" w:oddVBand="0" w:evenVBand="0" w:oddHBand="0" w:evenHBand="0" w:firstRowFirstColumn="0" w:firstRowLastColumn="0" w:lastRowFirstColumn="0" w:lastRowLastColumn="0"/>
            </w:pPr>
            <w:r w:rsidRPr="003B6D2E">
              <w:rPr>
                <w:bCs/>
              </w:rPr>
              <w:t>The integration platform responsible for feeding Workfront attributes into SFDC.</w:t>
            </w:r>
          </w:p>
        </w:tc>
      </w:tr>
      <w:tr w:rsidR="00800F0C" w14:paraId="68D6679C" w14:textId="77777777" w:rsidTr="00D61929">
        <w:tc>
          <w:tcPr>
            <w:cnfStyle w:val="001000000000" w:firstRow="0" w:lastRow="0" w:firstColumn="1" w:lastColumn="0" w:oddVBand="0" w:evenVBand="0" w:oddHBand="0" w:evenHBand="0" w:firstRowFirstColumn="0" w:firstRowLastColumn="0" w:lastRowFirstColumn="0" w:lastRowLastColumn="0"/>
            <w:tcW w:w="3005" w:type="dxa"/>
          </w:tcPr>
          <w:p w14:paraId="351C3A7B" w14:textId="6D4516F3" w:rsidR="00800F0C" w:rsidRPr="00EB5DB9" w:rsidRDefault="00C24159" w:rsidP="00EB5DB9">
            <w:pPr>
              <w:pStyle w:val="CiscoBoldTable"/>
              <w:rPr>
                <w:b/>
                <w:bCs w:val="0"/>
              </w:rPr>
            </w:pPr>
            <w:r w:rsidRPr="00EB5DB9">
              <w:rPr>
                <w:b/>
                <w:bCs w:val="0"/>
              </w:rPr>
              <w:t>DART</w:t>
            </w:r>
          </w:p>
        </w:tc>
        <w:tc>
          <w:tcPr>
            <w:tcW w:w="5720" w:type="dxa"/>
          </w:tcPr>
          <w:p w14:paraId="16FC51AF" w14:textId="466345F4" w:rsidR="00800F0C" w:rsidRPr="00FF2A53" w:rsidRDefault="00B13C47" w:rsidP="00EB5DB9">
            <w:pPr>
              <w:pStyle w:val="CiscoRegularTable"/>
              <w:cnfStyle w:val="000000000000" w:firstRow="0" w:lastRow="0" w:firstColumn="0" w:lastColumn="0" w:oddVBand="0" w:evenVBand="0" w:oddHBand="0" w:evenHBand="0" w:firstRowFirstColumn="0" w:firstRowLastColumn="0" w:lastRowFirstColumn="0" w:lastRowLastColumn="0"/>
              <w:rPr>
                <w:bCs/>
              </w:rPr>
            </w:pPr>
            <w:r w:rsidRPr="003B6D2E">
              <w:rPr>
                <w:bCs/>
              </w:rPr>
              <w:t>Digital Activation Request Tool: The Workfront-based intake homepage where users select activation types, triggering the backend data capture.</w:t>
            </w:r>
          </w:p>
        </w:tc>
      </w:tr>
      <w:tr w:rsidR="00B13C47" w14:paraId="55525559" w14:textId="77777777" w:rsidTr="00D61929">
        <w:tc>
          <w:tcPr>
            <w:cnfStyle w:val="001000000000" w:firstRow="0" w:lastRow="0" w:firstColumn="1" w:lastColumn="0" w:oddVBand="0" w:evenVBand="0" w:oddHBand="0" w:evenHBand="0" w:firstRowFirstColumn="0" w:firstRowLastColumn="0" w:lastRowFirstColumn="0" w:lastRowLastColumn="0"/>
            <w:tcW w:w="3005" w:type="dxa"/>
          </w:tcPr>
          <w:p w14:paraId="7C296573" w14:textId="466BFA68" w:rsidR="00B13C47" w:rsidRPr="00EB5DB9" w:rsidRDefault="00B1450A" w:rsidP="00EB5DB9">
            <w:pPr>
              <w:pStyle w:val="CiscoBoldTable"/>
              <w:rPr>
                <w:b/>
                <w:bCs w:val="0"/>
              </w:rPr>
            </w:pPr>
            <w:r w:rsidRPr="00EB5DB9">
              <w:rPr>
                <w:b/>
                <w:bCs w:val="0"/>
              </w:rPr>
              <w:t>MRF</w:t>
            </w:r>
          </w:p>
        </w:tc>
        <w:tc>
          <w:tcPr>
            <w:tcW w:w="5720" w:type="dxa"/>
          </w:tcPr>
          <w:p w14:paraId="5B25D467" w14:textId="4FFB7776" w:rsidR="00B13C47" w:rsidRPr="00FF2A53" w:rsidRDefault="00713146" w:rsidP="00EB5DB9">
            <w:pPr>
              <w:pStyle w:val="CiscoRegularTable"/>
              <w:cnfStyle w:val="000000000000" w:firstRow="0" w:lastRow="0" w:firstColumn="0" w:lastColumn="0" w:oddVBand="0" w:evenVBand="0" w:oddHBand="0" w:evenHBand="0" w:firstRowFirstColumn="0" w:firstRowLastColumn="0" w:lastRowFirstColumn="0" w:lastRowLastColumn="0"/>
              <w:rPr>
                <w:bCs/>
              </w:rPr>
            </w:pPr>
            <w:r w:rsidRPr="003B6D2E">
              <w:rPr>
                <w:bCs/>
              </w:rPr>
              <w:t>Meeting Request Form: The submission process used to capture event-specific identifiers like the EID.</w:t>
            </w:r>
          </w:p>
        </w:tc>
      </w:tr>
      <w:tr w:rsidR="00713146" w14:paraId="203F8C27" w14:textId="77777777" w:rsidTr="00D61929">
        <w:tc>
          <w:tcPr>
            <w:cnfStyle w:val="001000000000" w:firstRow="0" w:lastRow="0" w:firstColumn="1" w:lastColumn="0" w:oddVBand="0" w:evenVBand="0" w:oddHBand="0" w:evenHBand="0" w:firstRowFirstColumn="0" w:firstRowLastColumn="0" w:lastRowFirstColumn="0" w:lastRowLastColumn="0"/>
            <w:tcW w:w="3005" w:type="dxa"/>
          </w:tcPr>
          <w:p w14:paraId="0756AF85" w14:textId="4D8F41CD" w:rsidR="00713146" w:rsidRPr="00EB5DB9" w:rsidRDefault="00713146" w:rsidP="00EB5DB9">
            <w:pPr>
              <w:pStyle w:val="CiscoBoldTable"/>
              <w:rPr>
                <w:b/>
                <w:bCs w:val="0"/>
              </w:rPr>
            </w:pPr>
            <w:r w:rsidRPr="00EB5DB9">
              <w:rPr>
                <w:b/>
                <w:bCs w:val="0"/>
              </w:rPr>
              <w:t>EID</w:t>
            </w:r>
          </w:p>
        </w:tc>
        <w:tc>
          <w:tcPr>
            <w:tcW w:w="5720" w:type="dxa"/>
          </w:tcPr>
          <w:p w14:paraId="23982E93" w14:textId="19DC7BC1" w:rsidR="00713146" w:rsidRPr="00133E24" w:rsidRDefault="00255F6D" w:rsidP="00EB5DB9">
            <w:pPr>
              <w:pStyle w:val="CiscoRegularTable"/>
              <w:cnfStyle w:val="000000000000" w:firstRow="0" w:lastRow="0" w:firstColumn="0" w:lastColumn="0" w:oddVBand="0" w:evenVBand="0" w:oddHBand="0" w:evenHBand="0" w:firstRowFirstColumn="0" w:firstRowLastColumn="0" w:lastRowFirstColumn="0" w:lastRowLastColumn="0"/>
              <w:rPr>
                <w:bCs/>
              </w:rPr>
            </w:pPr>
            <w:r w:rsidRPr="003B6D2E">
              <w:rPr>
                <w:bCs/>
              </w:rPr>
              <w:t>Event ID: The unique identifier created during MRF submission, used to tie operational registrations to strategic IDs.</w:t>
            </w:r>
          </w:p>
        </w:tc>
      </w:tr>
      <w:tr w:rsidR="00255F6D" w14:paraId="6533D503" w14:textId="77777777" w:rsidTr="00D61929">
        <w:tc>
          <w:tcPr>
            <w:cnfStyle w:val="001000000000" w:firstRow="0" w:lastRow="0" w:firstColumn="1" w:lastColumn="0" w:oddVBand="0" w:evenVBand="0" w:oddHBand="0" w:evenHBand="0" w:firstRowFirstColumn="0" w:firstRowLastColumn="0" w:lastRowFirstColumn="0" w:lastRowLastColumn="0"/>
            <w:tcW w:w="3005" w:type="dxa"/>
          </w:tcPr>
          <w:p w14:paraId="6B899F3D" w14:textId="29234EEE" w:rsidR="00255F6D" w:rsidRPr="00EB5DB9" w:rsidRDefault="005B2268" w:rsidP="00EB5DB9">
            <w:pPr>
              <w:pStyle w:val="CiscoBoldTable"/>
              <w:rPr>
                <w:b/>
                <w:bCs w:val="0"/>
              </w:rPr>
            </w:pPr>
            <w:r w:rsidRPr="00EB5DB9">
              <w:rPr>
                <w:b/>
                <w:bCs w:val="0"/>
              </w:rPr>
              <w:t>BCO</w:t>
            </w:r>
          </w:p>
        </w:tc>
        <w:tc>
          <w:tcPr>
            <w:tcW w:w="5720" w:type="dxa"/>
          </w:tcPr>
          <w:p w14:paraId="19AEE27F" w14:textId="21536988" w:rsidR="00255F6D" w:rsidRPr="00596CA0" w:rsidRDefault="00EB5DB9" w:rsidP="00EB5DB9">
            <w:pPr>
              <w:pStyle w:val="CiscoRegularTable"/>
              <w:cnfStyle w:val="000000000000" w:firstRow="0" w:lastRow="0" w:firstColumn="0" w:lastColumn="0" w:oddVBand="0" w:evenVBand="0" w:oddHBand="0" w:evenHBand="0" w:firstRowFirstColumn="0" w:firstRowLastColumn="0" w:lastRowFirstColumn="0" w:lastRowLastColumn="0"/>
              <w:rPr>
                <w:bCs/>
              </w:rPr>
            </w:pPr>
            <w:r w:rsidRPr="003B6D2E">
              <w:rPr>
                <w:bCs/>
              </w:rPr>
              <w:t>Business Capability Owner: The individual responsible for the operational maintenance and schema of the raw Workfront environment.</w:t>
            </w:r>
          </w:p>
        </w:tc>
      </w:tr>
    </w:tbl>
    <w:p w14:paraId="07867374" w14:textId="77777777" w:rsidR="007D70C4" w:rsidRDefault="007D70C4" w:rsidP="00B31B58">
      <w:pPr>
        <w:pStyle w:val="Examples"/>
      </w:pPr>
    </w:p>
    <w:p w14:paraId="19926664" w14:textId="77777777" w:rsidR="00CA7113" w:rsidRDefault="00CA7113" w:rsidP="00B31B58">
      <w:pPr>
        <w:pStyle w:val="CiscoNormal"/>
      </w:pPr>
    </w:p>
    <w:p w14:paraId="28F5B390" w14:textId="29175E0F" w:rsidR="00CA7113" w:rsidRDefault="003A5BA2" w:rsidP="00CA7113">
      <w:pPr>
        <w:pStyle w:val="CiscoHeading"/>
      </w:pPr>
      <w:bookmarkStart w:id="33" w:name="_Toc230250105"/>
      <w:r>
        <w:t>Approvals</w:t>
      </w:r>
      <w:r w:rsidR="00FF1411">
        <w:t xml:space="preserve"> and Sign-Off</w:t>
      </w:r>
      <w:bookmarkEnd w:id="33"/>
    </w:p>
    <w:p w14:paraId="002306CB" w14:textId="7917F787" w:rsidR="003A5BA2" w:rsidRDefault="003A5BA2" w:rsidP="002966DB">
      <w:pPr>
        <w:pStyle w:val="CiscoSubHeader"/>
      </w:pPr>
      <w:bookmarkStart w:id="34" w:name="_Toc230250106"/>
      <w:r>
        <w:t>Document Reviewers</w:t>
      </w:r>
      <w:bookmarkEnd w:id="34"/>
    </w:p>
    <w:tbl>
      <w:tblPr>
        <w:tblStyle w:val="GridTable4-Accent3"/>
        <w:tblW w:w="0" w:type="auto"/>
        <w:tblLook w:val="06A0" w:firstRow="1" w:lastRow="0" w:firstColumn="1" w:lastColumn="0" w:noHBand="1" w:noVBand="1"/>
      </w:tblPr>
      <w:tblGrid>
        <w:gridCol w:w="2245"/>
        <w:gridCol w:w="2194"/>
        <w:gridCol w:w="1209"/>
        <w:gridCol w:w="1207"/>
        <w:gridCol w:w="2141"/>
      </w:tblGrid>
      <w:tr w:rsidR="00556177" w14:paraId="55EF06F2" w14:textId="1FFACF90" w:rsidTr="1C8D8D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3AD0593E" w14:textId="2839EBFE" w:rsidR="007776A7" w:rsidRPr="001A225C" w:rsidRDefault="007776A7" w:rsidP="00B31B58">
            <w:pPr>
              <w:pStyle w:val="CiscoNormal"/>
            </w:pPr>
            <w:r w:rsidRPr="001A225C">
              <w:t>Name</w:t>
            </w:r>
          </w:p>
        </w:tc>
        <w:tc>
          <w:tcPr>
            <w:tcW w:w="2194" w:type="dxa"/>
          </w:tcPr>
          <w:p w14:paraId="65FC6415" w14:textId="22A3C616" w:rsidR="007776A7" w:rsidRPr="001A225C" w:rsidRDefault="007776A7" w:rsidP="00B31B58">
            <w:pPr>
              <w:pStyle w:val="CiscoNormal"/>
              <w:cnfStyle w:val="100000000000" w:firstRow="1" w:lastRow="0" w:firstColumn="0" w:lastColumn="0" w:oddVBand="0" w:evenVBand="0" w:oddHBand="0" w:evenHBand="0" w:firstRowFirstColumn="0" w:firstRowLastColumn="0" w:lastRowFirstColumn="0" w:lastRowLastColumn="0"/>
            </w:pPr>
            <w:r w:rsidRPr="001A225C">
              <w:t>Role</w:t>
            </w:r>
          </w:p>
        </w:tc>
        <w:tc>
          <w:tcPr>
            <w:tcW w:w="1028" w:type="dxa"/>
          </w:tcPr>
          <w:p w14:paraId="1E985B30" w14:textId="2D8A2E4A" w:rsidR="007776A7" w:rsidRPr="001A225C" w:rsidRDefault="007776A7" w:rsidP="00B31B58">
            <w:pPr>
              <w:pStyle w:val="CiscoNormal"/>
              <w:cnfStyle w:val="100000000000" w:firstRow="1" w:lastRow="0" w:firstColumn="0" w:lastColumn="0" w:oddVBand="0" w:evenVBand="0" w:oddHBand="0" w:evenHBand="0" w:firstRowFirstColumn="0" w:firstRowLastColumn="0" w:lastRowFirstColumn="0" w:lastRowLastColumn="0"/>
            </w:pPr>
            <w:r w:rsidRPr="001A225C">
              <w:t>Reviewer</w:t>
            </w:r>
          </w:p>
        </w:tc>
        <w:tc>
          <w:tcPr>
            <w:tcW w:w="1027" w:type="dxa"/>
          </w:tcPr>
          <w:p w14:paraId="0D610DCA" w14:textId="38D4FC9B" w:rsidR="007776A7" w:rsidRPr="001A225C" w:rsidRDefault="007776A7" w:rsidP="00B31B58">
            <w:pPr>
              <w:pStyle w:val="CiscoNormal"/>
              <w:cnfStyle w:val="100000000000" w:firstRow="1" w:lastRow="0" w:firstColumn="0" w:lastColumn="0" w:oddVBand="0" w:evenVBand="0" w:oddHBand="0" w:evenHBand="0" w:firstRowFirstColumn="0" w:firstRowLastColumn="0" w:lastRowFirstColumn="0" w:lastRowLastColumn="0"/>
            </w:pPr>
            <w:r>
              <w:t>Approver</w:t>
            </w:r>
          </w:p>
        </w:tc>
        <w:tc>
          <w:tcPr>
            <w:tcW w:w="2141" w:type="dxa"/>
          </w:tcPr>
          <w:p w14:paraId="73F99430" w14:textId="2FC95EB5" w:rsidR="007776A7" w:rsidRPr="001A225C" w:rsidRDefault="007776A7" w:rsidP="00B31B58">
            <w:pPr>
              <w:pStyle w:val="CiscoNormal"/>
              <w:cnfStyle w:val="100000000000" w:firstRow="1" w:lastRow="0" w:firstColumn="0" w:lastColumn="0" w:oddVBand="0" w:evenVBand="0" w:oddHBand="0" w:evenHBand="0" w:firstRowFirstColumn="0" w:firstRowLastColumn="0" w:lastRowFirstColumn="0" w:lastRowLastColumn="0"/>
            </w:pPr>
            <w:r w:rsidRPr="001A225C">
              <w:t>Date</w:t>
            </w:r>
          </w:p>
        </w:tc>
      </w:tr>
      <w:tr w:rsidR="00556177" w14:paraId="70BBCC51" w14:textId="77777777" w:rsidTr="1C8D8DDA">
        <w:tc>
          <w:tcPr>
            <w:cnfStyle w:val="001000000000" w:firstRow="0" w:lastRow="0" w:firstColumn="1" w:lastColumn="0" w:oddVBand="0" w:evenVBand="0" w:oddHBand="0" w:evenHBand="0" w:firstRowFirstColumn="0" w:firstRowLastColumn="0" w:lastRowFirstColumn="0" w:lastRowLastColumn="0"/>
            <w:tcW w:w="2245" w:type="dxa"/>
          </w:tcPr>
          <w:p w14:paraId="334CD18E" w14:textId="7062A7CA" w:rsidR="008647DC" w:rsidRDefault="0096358E" w:rsidP="00B31B58">
            <w:pPr>
              <w:pStyle w:val="CiscoNormal"/>
            </w:pPr>
            <w:r>
              <w:t>Jessica Widener</w:t>
            </w:r>
          </w:p>
        </w:tc>
        <w:tc>
          <w:tcPr>
            <w:tcW w:w="2194" w:type="dxa"/>
          </w:tcPr>
          <w:p w14:paraId="25100B21" w14:textId="4CA7E498" w:rsidR="008647DC" w:rsidRDefault="00F00898" w:rsidP="00B31B58">
            <w:pPr>
              <w:pStyle w:val="CiscoNormal"/>
              <w:cnfStyle w:val="000000000000" w:firstRow="0" w:lastRow="0" w:firstColumn="0" w:lastColumn="0" w:oddVBand="0" w:evenVBand="0" w:oddHBand="0" w:evenHBand="0" w:firstRowFirstColumn="0" w:firstRowLastColumn="0" w:lastRowFirstColumn="0" w:lastRowLastColumn="0"/>
            </w:pPr>
            <w:r>
              <w:t>Product Owner (</w:t>
            </w:r>
            <w:r w:rsidR="0065586D">
              <w:t>GTMRP)</w:t>
            </w:r>
          </w:p>
        </w:tc>
        <w:tc>
          <w:tcPr>
            <w:tcW w:w="1028" w:type="dxa"/>
          </w:tcPr>
          <w:p w14:paraId="7387C2F5" w14:textId="36D832AE" w:rsidR="008647DC" w:rsidRDefault="008647DC" w:rsidP="00B31B58">
            <w:pPr>
              <w:pStyle w:val="CiscoNormal"/>
              <w:cnfStyle w:val="000000000000" w:firstRow="0" w:lastRow="0" w:firstColumn="0" w:lastColumn="0" w:oddVBand="0" w:evenVBand="0" w:oddHBand="0" w:evenHBand="0" w:firstRowFirstColumn="0" w:firstRowLastColumn="0" w:lastRowFirstColumn="0" w:lastRowLastColumn="0"/>
            </w:pPr>
          </w:p>
        </w:tc>
        <w:tc>
          <w:tcPr>
            <w:tcW w:w="1027" w:type="dxa"/>
          </w:tcPr>
          <w:p w14:paraId="3A4F2644" w14:textId="5FF969AB" w:rsidR="008647DC" w:rsidRDefault="0065586D" w:rsidP="00B31B58">
            <w:pPr>
              <w:pStyle w:val="CiscoNormal"/>
              <w:cnfStyle w:val="000000000000" w:firstRow="0" w:lastRow="0" w:firstColumn="0" w:lastColumn="0" w:oddVBand="0" w:evenVBand="0" w:oddHBand="0" w:evenHBand="0" w:firstRowFirstColumn="0" w:firstRowLastColumn="0" w:lastRowFirstColumn="0" w:lastRowLastColumn="0"/>
            </w:pPr>
            <w:r>
              <w:t>X</w:t>
            </w:r>
          </w:p>
        </w:tc>
        <w:tc>
          <w:tcPr>
            <w:tcW w:w="2141" w:type="dxa"/>
          </w:tcPr>
          <w:p w14:paraId="097BE2E3" w14:textId="7E57A5C6" w:rsidR="008647DC" w:rsidRPr="001A225C" w:rsidRDefault="008647DC" w:rsidP="00B31B58">
            <w:pPr>
              <w:pStyle w:val="CiscoNormal"/>
              <w:cnfStyle w:val="000000000000" w:firstRow="0" w:lastRow="0" w:firstColumn="0" w:lastColumn="0" w:oddVBand="0" w:evenVBand="0" w:oddHBand="0" w:evenHBand="0" w:firstRowFirstColumn="0" w:firstRowLastColumn="0" w:lastRowFirstColumn="0" w:lastRowLastColumn="0"/>
            </w:pPr>
          </w:p>
        </w:tc>
      </w:tr>
      <w:tr w:rsidR="00556177" w14:paraId="62624676" w14:textId="0C898628" w:rsidTr="1C8D8DDA">
        <w:tc>
          <w:tcPr>
            <w:cnfStyle w:val="001000000000" w:firstRow="0" w:lastRow="0" w:firstColumn="1" w:lastColumn="0" w:oddVBand="0" w:evenVBand="0" w:oddHBand="0" w:evenHBand="0" w:firstRowFirstColumn="0" w:firstRowLastColumn="0" w:lastRowFirstColumn="0" w:lastRowLastColumn="0"/>
            <w:tcW w:w="2245" w:type="dxa"/>
          </w:tcPr>
          <w:p w14:paraId="4DEA48D5" w14:textId="707AAA9B" w:rsidR="007776A7" w:rsidRPr="001A225C" w:rsidRDefault="0090045A" w:rsidP="00B31B58">
            <w:pPr>
              <w:pStyle w:val="CiscoNormal"/>
            </w:pPr>
            <w:r>
              <w:t>Stephanie Boyd</w:t>
            </w:r>
          </w:p>
        </w:tc>
        <w:tc>
          <w:tcPr>
            <w:tcW w:w="2194" w:type="dxa"/>
          </w:tcPr>
          <w:p w14:paraId="2FF8E1D5" w14:textId="66F62D75" w:rsidR="007776A7" w:rsidRPr="001A225C" w:rsidRDefault="00291623" w:rsidP="00B31B58">
            <w:pPr>
              <w:pStyle w:val="CiscoNormal"/>
              <w:cnfStyle w:val="000000000000" w:firstRow="0" w:lastRow="0" w:firstColumn="0" w:lastColumn="0" w:oddVBand="0" w:evenVBand="0" w:oddHBand="0" w:evenHBand="0" w:firstRowFirstColumn="0" w:firstRowLastColumn="0" w:lastRowFirstColumn="0" w:lastRowLastColumn="0"/>
            </w:pPr>
            <w:r>
              <w:t>Business Owner (GTMRP)</w:t>
            </w:r>
          </w:p>
        </w:tc>
        <w:tc>
          <w:tcPr>
            <w:tcW w:w="1028" w:type="dxa"/>
          </w:tcPr>
          <w:p w14:paraId="79FC62AB" w14:textId="0C09479C" w:rsidR="007776A7" w:rsidRPr="001A225C" w:rsidRDefault="007776A7" w:rsidP="00B31B58">
            <w:pPr>
              <w:pStyle w:val="CiscoNormal"/>
              <w:cnfStyle w:val="000000000000" w:firstRow="0" w:lastRow="0" w:firstColumn="0" w:lastColumn="0" w:oddVBand="0" w:evenVBand="0" w:oddHBand="0" w:evenHBand="0" w:firstRowFirstColumn="0" w:firstRowLastColumn="0" w:lastRowFirstColumn="0" w:lastRowLastColumn="0"/>
            </w:pPr>
          </w:p>
        </w:tc>
        <w:tc>
          <w:tcPr>
            <w:tcW w:w="1027" w:type="dxa"/>
          </w:tcPr>
          <w:p w14:paraId="763A94E5" w14:textId="4B484129" w:rsidR="007776A7" w:rsidRPr="001A225C" w:rsidRDefault="00291623" w:rsidP="00B31B58">
            <w:pPr>
              <w:pStyle w:val="CiscoNormal"/>
              <w:cnfStyle w:val="000000000000" w:firstRow="0" w:lastRow="0" w:firstColumn="0" w:lastColumn="0" w:oddVBand="0" w:evenVBand="0" w:oddHBand="0" w:evenHBand="0" w:firstRowFirstColumn="0" w:firstRowLastColumn="0" w:lastRowFirstColumn="0" w:lastRowLastColumn="0"/>
            </w:pPr>
            <w:r>
              <w:t>X</w:t>
            </w:r>
          </w:p>
        </w:tc>
        <w:tc>
          <w:tcPr>
            <w:tcW w:w="2141" w:type="dxa"/>
          </w:tcPr>
          <w:p w14:paraId="12EC6F98" w14:textId="2F19A9B8" w:rsidR="007776A7" w:rsidRPr="001A225C" w:rsidRDefault="007776A7" w:rsidP="00B31B58">
            <w:pPr>
              <w:pStyle w:val="CiscoNormal"/>
              <w:cnfStyle w:val="000000000000" w:firstRow="0" w:lastRow="0" w:firstColumn="0" w:lastColumn="0" w:oddVBand="0" w:evenVBand="0" w:oddHBand="0" w:evenHBand="0" w:firstRowFirstColumn="0" w:firstRowLastColumn="0" w:lastRowFirstColumn="0" w:lastRowLastColumn="0"/>
            </w:pPr>
          </w:p>
        </w:tc>
      </w:tr>
      <w:tr w:rsidR="00556177" w14:paraId="17A6315D" w14:textId="77777777" w:rsidTr="1C8D8DDA">
        <w:tc>
          <w:tcPr>
            <w:cnfStyle w:val="001000000000" w:firstRow="0" w:lastRow="0" w:firstColumn="1" w:lastColumn="0" w:oddVBand="0" w:evenVBand="0" w:oddHBand="0" w:evenHBand="0" w:firstRowFirstColumn="0" w:firstRowLastColumn="0" w:lastRowFirstColumn="0" w:lastRowLastColumn="0"/>
            <w:tcW w:w="2245" w:type="dxa"/>
          </w:tcPr>
          <w:p w14:paraId="747D8619" w14:textId="30DF7EF8" w:rsidR="007776A7" w:rsidRPr="001A225C" w:rsidRDefault="00F3644C" w:rsidP="00B31B58">
            <w:pPr>
              <w:pStyle w:val="CiscoNormal"/>
            </w:pPr>
            <w:r>
              <w:t>Mike Flowe</w:t>
            </w:r>
          </w:p>
        </w:tc>
        <w:tc>
          <w:tcPr>
            <w:tcW w:w="2194" w:type="dxa"/>
          </w:tcPr>
          <w:p w14:paraId="0E8E6B90" w14:textId="5503BFC0" w:rsidR="007776A7" w:rsidRPr="001A225C" w:rsidRDefault="00697D89" w:rsidP="00B31B58">
            <w:pPr>
              <w:pStyle w:val="CiscoNormal"/>
              <w:cnfStyle w:val="000000000000" w:firstRow="0" w:lastRow="0" w:firstColumn="0" w:lastColumn="0" w:oddVBand="0" w:evenVBand="0" w:oddHBand="0" w:evenHBand="0" w:firstRowFirstColumn="0" w:firstRowLastColumn="0" w:lastRowFirstColumn="0" w:lastRowLastColumn="0"/>
            </w:pPr>
            <w:r>
              <w:t>Executive Sponser</w:t>
            </w:r>
          </w:p>
        </w:tc>
        <w:tc>
          <w:tcPr>
            <w:tcW w:w="1028" w:type="dxa"/>
          </w:tcPr>
          <w:p w14:paraId="08C13E2B" w14:textId="749F0FB1" w:rsidR="007776A7" w:rsidRPr="001A225C" w:rsidRDefault="007776A7" w:rsidP="00B31B58">
            <w:pPr>
              <w:pStyle w:val="CiscoNormal"/>
              <w:cnfStyle w:val="000000000000" w:firstRow="0" w:lastRow="0" w:firstColumn="0" w:lastColumn="0" w:oddVBand="0" w:evenVBand="0" w:oddHBand="0" w:evenHBand="0" w:firstRowFirstColumn="0" w:firstRowLastColumn="0" w:lastRowFirstColumn="0" w:lastRowLastColumn="0"/>
            </w:pPr>
          </w:p>
        </w:tc>
        <w:tc>
          <w:tcPr>
            <w:tcW w:w="1027" w:type="dxa"/>
          </w:tcPr>
          <w:p w14:paraId="418A127E" w14:textId="0BDFFC00" w:rsidR="007776A7" w:rsidRPr="001A225C" w:rsidRDefault="00697D89" w:rsidP="00B31B58">
            <w:pPr>
              <w:pStyle w:val="CiscoNormal"/>
              <w:cnfStyle w:val="000000000000" w:firstRow="0" w:lastRow="0" w:firstColumn="0" w:lastColumn="0" w:oddVBand="0" w:evenVBand="0" w:oddHBand="0" w:evenHBand="0" w:firstRowFirstColumn="0" w:firstRowLastColumn="0" w:lastRowFirstColumn="0" w:lastRowLastColumn="0"/>
            </w:pPr>
            <w:r>
              <w:t>X</w:t>
            </w:r>
          </w:p>
        </w:tc>
        <w:tc>
          <w:tcPr>
            <w:tcW w:w="2141" w:type="dxa"/>
          </w:tcPr>
          <w:p w14:paraId="787ABCB4" w14:textId="7EBE4318" w:rsidR="007776A7" w:rsidRPr="001A225C" w:rsidRDefault="007776A7" w:rsidP="00B31B58">
            <w:pPr>
              <w:pStyle w:val="CiscoNormal"/>
              <w:cnfStyle w:val="000000000000" w:firstRow="0" w:lastRow="0" w:firstColumn="0" w:lastColumn="0" w:oddVBand="0" w:evenVBand="0" w:oddHBand="0" w:evenHBand="0" w:firstRowFirstColumn="0" w:firstRowLastColumn="0" w:lastRowFirstColumn="0" w:lastRowLastColumn="0"/>
            </w:pPr>
          </w:p>
        </w:tc>
      </w:tr>
      <w:tr w:rsidR="00556177" w14:paraId="5F50E399" w14:textId="77777777" w:rsidTr="1C8D8DDA">
        <w:tc>
          <w:tcPr>
            <w:cnfStyle w:val="001000000000" w:firstRow="0" w:lastRow="0" w:firstColumn="1" w:lastColumn="0" w:oddVBand="0" w:evenVBand="0" w:oddHBand="0" w:evenHBand="0" w:firstRowFirstColumn="0" w:firstRowLastColumn="0" w:lastRowFirstColumn="0" w:lastRowLastColumn="0"/>
            <w:tcW w:w="2245" w:type="dxa"/>
          </w:tcPr>
          <w:p w14:paraId="1D7CA35B" w14:textId="11EDB558" w:rsidR="00CC58B6" w:rsidRDefault="00556177" w:rsidP="00B31B58">
            <w:pPr>
              <w:pStyle w:val="CiscoNormal"/>
            </w:pPr>
            <w:r>
              <w:t>Christy Parker</w:t>
            </w:r>
          </w:p>
        </w:tc>
        <w:tc>
          <w:tcPr>
            <w:tcW w:w="2194" w:type="dxa"/>
          </w:tcPr>
          <w:p w14:paraId="5193A8F5" w14:textId="666460AC" w:rsidR="00CC58B6" w:rsidRDefault="00556177" w:rsidP="00B31B58">
            <w:pPr>
              <w:pStyle w:val="CiscoNormal"/>
              <w:cnfStyle w:val="000000000000" w:firstRow="0" w:lastRow="0" w:firstColumn="0" w:lastColumn="0" w:oddVBand="0" w:evenVBand="0" w:oddHBand="0" w:evenHBand="0" w:firstRowFirstColumn="0" w:firstRowLastColumn="0" w:lastRowFirstColumn="0" w:lastRowLastColumn="0"/>
            </w:pPr>
            <w:r>
              <w:t>Workfront BCO</w:t>
            </w:r>
          </w:p>
        </w:tc>
        <w:tc>
          <w:tcPr>
            <w:tcW w:w="1028" w:type="dxa"/>
          </w:tcPr>
          <w:p w14:paraId="28C5A31C" w14:textId="510C72AC" w:rsidR="00CC58B6" w:rsidRDefault="00CC58B6" w:rsidP="00B31B58">
            <w:pPr>
              <w:pStyle w:val="CiscoNormal"/>
              <w:cnfStyle w:val="000000000000" w:firstRow="0" w:lastRow="0" w:firstColumn="0" w:lastColumn="0" w:oddVBand="0" w:evenVBand="0" w:oddHBand="0" w:evenHBand="0" w:firstRowFirstColumn="0" w:firstRowLastColumn="0" w:lastRowFirstColumn="0" w:lastRowLastColumn="0"/>
            </w:pPr>
          </w:p>
        </w:tc>
        <w:tc>
          <w:tcPr>
            <w:tcW w:w="1027" w:type="dxa"/>
          </w:tcPr>
          <w:p w14:paraId="410F366C" w14:textId="33DDA45D" w:rsidR="00CC58B6" w:rsidRDefault="00556177" w:rsidP="00B31B58">
            <w:pPr>
              <w:pStyle w:val="CiscoNormal"/>
              <w:cnfStyle w:val="000000000000" w:firstRow="0" w:lastRow="0" w:firstColumn="0" w:lastColumn="0" w:oddVBand="0" w:evenVBand="0" w:oddHBand="0" w:evenHBand="0" w:firstRowFirstColumn="0" w:firstRowLastColumn="0" w:lastRowFirstColumn="0" w:lastRowLastColumn="0"/>
            </w:pPr>
            <w:r>
              <w:t>X</w:t>
            </w:r>
          </w:p>
        </w:tc>
        <w:tc>
          <w:tcPr>
            <w:tcW w:w="2141" w:type="dxa"/>
          </w:tcPr>
          <w:p w14:paraId="7FA7B17C" w14:textId="77777777" w:rsidR="00CC58B6" w:rsidRPr="001A225C" w:rsidRDefault="00CC58B6" w:rsidP="00B31B58">
            <w:pPr>
              <w:pStyle w:val="CiscoNormal"/>
              <w:cnfStyle w:val="000000000000" w:firstRow="0" w:lastRow="0" w:firstColumn="0" w:lastColumn="0" w:oddVBand="0" w:evenVBand="0" w:oddHBand="0" w:evenHBand="0" w:firstRowFirstColumn="0" w:firstRowLastColumn="0" w:lastRowFirstColumn="0" w:lastRowLastColumn="0"/>
            </w:pPr>
          </w:p>
        </w:tc>
      </w:tr>
      <w:tr w:rsidR="00744AE6" w14:paraId="4BA441D7" w14:textId="77777777" w:rsidTr="1C8D8DDA">
        <w:tc>
          <w:tcPr>
            <w:cnfStyle w:val="001000000000" w:firstRow="0" w:lastRow="0" w:firstColumn="1" w:lastColumn="0" w:oddVBand="0" w:evenVBand="0" w:oddHBand="0" w:evenHBand="0" w:firstRowFirstColumn="0" w:firstRowLastColumn="0" w:lastRowFirstColumn="0" w:lastRowLastColumn="0"/>
            <w:tcW w:w="2245" w:type="dxa"/>
          </w:tcPr>
          <w:p w14:paraId="51D338F4" w14:textId="232D152D" w:rsidR="00744AE6" w:rsidRDefault="00744AE6" w:rsidP="00B31B58">
            <w:pPr>
              <w:pStyle w:val="CiscoNormal"/>
            </w:pPr>
            <w:r>
              <w:t>Calin An</w:t>
            </w:r>
            <w:r w:rsidR="00CD0EC7">
              <w:t>drici</w:t>
            </w:r>
          </w:p>
        </w:tc>
        <w:tc>
          <w:tcPr>
            <w:tcW w:w="2194" w:type="dxa"/>
          </w:tcPr>
          <w:p w14:paraId="2F3CD583" w14:textId="5ED773DB" w:rsidR="00744AE6" w:rsidRDefault="00CD0EC7" w:rsidP="00B31B58">
            <w:pPr>
              <w:pStyle w:val="CiscoNormal"/>
              <w:cnfStyle w:val="000000000000" w:firstRow="0" w:lastRow="0" w:firstColumn="0" w:lastColumn="0" w:oddVBand="0" w:evenVBand="0" w:oddHBand="0" w:evenHBand="0" w:firstRowFirstColumn="0" w:firstRowLastColumn="0" w:lastRowFirstColumn="0" w:lastRowLastColumn="0"/>
            </w:pPr>
            <w:r>
              <w:t>Workfront</w:t>
            </w:r>
            <w:r w:rsidR="007C57EC">
              <w:t xml:space="preserve"> Data</w:t>
            </w:r>
          </w:p>
        </w:tc>
        <w:tc>
          <w:tcPr>
            <w:tcW w:w="1028" w:type="dxa"/>
          </w:tcPr>
          <w:p w14:paraId="4BD7D982" w14:textId="77777777" w:rsidR="00744AE6" w:rsidRDefault="00744AE6" w:rsidP="00B31B58">
            <w:pPr>
              <w:pStyle w:val="CiscoNormal"/>
              <w:cnfStyle w:val="000000000000" w:firstRow="0" w:lastRow="0" w:firstColumn="0" w:lastColumn="0" w:oddVBand="0" w:evenVBand="0" w:oddHBand="0" w:evenHBand="0" w:firstRowFirstColumn="0" w:firstRowLastColumn="0" w:lastRowFirstColumn="0" w:lastRowLastColumn="0"/>
            </w:pPr>
          </w:p>
        </w:tc>
        <w:tc>
          <w:tcPr>
            <w:tcW w:w="1027" w:type="dxa"/>
          </w:tcPr>
          <w:p w14:paraId="32C01EAD" w14:textId="009EEB68" w:rsidR="00744AE6" w:rsidRDefault="007C57EC" w:rsidP="00B31B58">
            <w:pPr>
              <w:pStyle w:val="CiscoNormal"/>
              <w:cnfStyle w:val="000000000000" w:firstRow="0" w:lastRow="0" w:firstColumn="0" w:lastColumn="0" w:oddVBand="0" w:evenVBand="0" w:oddHBand="0" w:evenHBand="0" w:firstRowFirstColumn="0" w:firstRowLastColumn="0" w:lastRowFirstColumn="0" w:lastRowLastColumn="0"/>
            </w:pPr>
            <w:r>
              <w:t>X</w:t>
            </w:r>
          </w:p>
        </w:tc>
        <w:tc>
          <w:tcPr>
            <w:tcW w:w="2141" w:type="dxa"/>
          </w:tcPr>
          <w:p w14:paraId="0F65B382" w14:textId="77777777" w:rsidR="00744AE6" w:rsidRPr="001A225C" w:rsidRDefault="00744AE6" w:rsidP="00B31B58">
            <w:pPr>
              <w:pStyle w:val="CiscoNormal"/>
              <w:cnfStyle w:val="000000000000" w:firstRow="0" w:lastRow="0" w:firstColumn="0" w:lastColumn="0" w:oddVBand="0" w:evenVBand="0" w:oddHBand="0" w:evenHBand="0" w:firstRowFirstColumn="0" w:firstRowLastColumn="0" w:lastRowFirstColumn="0" w:lastRowLastColumn="0"/>
            </w:pPr>
          </w:p>
        </w:tc>
      </w:tr>
    </w:tbl>
    <w:p w14:paraId="581736D0" w14:textId="77777777" w:rsidR="00D172C1" w:rsidRDefault="00D172C1" w:rsidP="00B31B58">
      <w:pPr>
        <w:pStyle w:val="CiscoNormal"/>
      </w:pPr>
    </w:p>
    <w:p w14:paraId="57C759C9" w14:textId="59FB3FDF" w:rsidR="00806DD6" w:rsidRDefault="00806DD6" w:rsidP="00806DD6">
      <w:pPr>
        <w:pStyle w:val="CiscoHeading"/>
      </w:pPr>
      <w:bookmarkStart w:id="35" w:name="_Toc230250107"/>
      <w:r>
        <w:t>Appendix</w:t>
      </w:r>
      <w:bookmarkEnd w:id="35"/>
    </w:p>
    <w:p w14:paraId="404BE831" w14:textId="1BE89085" w:rsidR="00806DD6" w:rsidRDefault="00806DD6" w:rsidP="002966DB">
      <w:pPr>
        <w:pStyle w:val="CiscoSubHeader"/>
      </w:pPr>
      <w:bookmarkStart w:id="36" w:name="_Toc230250108"/>
      <w:bookmarkStart w:id="37" w:name="Appendix_A"/>
      <w:r>
        <w:t>Appendix A</w:t>
      </w:r>
      <w:bookmarkEnd w:id="36"/>
    </w:p>
    <w:bookmarkEnd w:id="37"/>
    <w:p w14:paraId="5C16906C" w14:textId="41CE5E1F" w:rsidR="00806DD6" w:rsidRDefault="008D4527" w:rsidP="00B31B58">
      <w:pPr>
        <w:pStyle w:val="CiscoNormal"/>
      </w:pPr>
      <w:r>
        <w:fldChar w:fldCharType="begin"/>
      </w:r>
      <w:r w:rsidR="00297BAD">
        <w:instrText>HYPERLINK "https://cisco-my.sharepoint.com/:x:/p/jbauerle/IQA6p-V-UVhtRbqX68M3MNwSARzGFoziC33k9bukg9xgfi8"</w:instrText>
      </w:r>
      <w:r>
        <w:fldChar w:fldCharType="separate"/>
      </w:r>
      <w:r w:rsidR="009D15E0" w:rsidRPr="008D4527">
        <w:rPr>
          <w:rStyle w:val="Hyperlink"/>
        </w:rPr>
        <w:t xml:space="preserve">Standard Metadata </w:t>
      </w:r>
      <w:r w:rsidRPr="008D4527">
        <w:rPr>
          <w:rStyle w:val="Hyperlink"/>
        </w:rPr>
        <w:t>– Workfront &amp; Reporting</w:t>
      </w:r>
      <w:r>
        <w:fldChar w:fldCharType="end"/>
      </w:r>
      <w:r>
        <w:t xml:space="preserve"> – Author Stephanie Boyd</w:t>
      </w:r>
    </w:p>
    <w:p w14:paraId="6BCA93B3" w14:textId="77777777" w:rsidR="00CA6C53" w:rsidRDefault="00CA6C53" w:rsidP="00B31B58">
      <w:pPr>
        <w:pStyle w:val="CiscoNormal"/>
      </w:pPr>
    </w:p>
    <w:p w14:paraId="79878955" w14:textId="5B7359D4" w:rsidR="00C36A04" w:rsidRDefault="03DF7C6E" w:rsidP="00C36A04">
      <w:pPr>
        <w:pStyle w:val="CiscoSubHeader"/>
      </w:pPr>
      <w:r>
        <w:t>Ap</w:t>
      </w:r>
      <w:r w:rsidR="6708ED5F">
        <w:t>p</w:t>
      </w:r>
      <w:r>
        <w:t xml:space="preserve">endix </w:t>
      </w:r>
      <w:r w:rsidR="1DE8F9DB">
        <w:t>B</w:t>
      </w:r>
    </w:p>
    <w:p w14:paraId="5FAC798A" w14:textId="77777777" w:rsidR="00C36A04" w:rsidRDefault="00C36A04" w:rsidP="00C36A04">
      <w:pPr>
        <w:pStyle w:val="CiscoNormal"/>
      </w:pPr>
    </w:p>
    <w:p w14:paraId="6D8DF1F1" w14:textId="76BF801E" w:rsidR="00C36A04" w:rsidRDefault="00C36A04" w:rsidP="00C36A04">
      <w:pPr>
        <w:pStyle w:val="CiscoNormal"/>
      </w:pPr>
      <w:hyperlink r:id="rId21" w:history="1">
        <w:r>
          <w:rPr>
            <w:rStyle w:val="Hyperlink"/>
          </w:rPr>
          <w:t>Workfront Business Ready Data - Field Mapping</w:t>
        </w:r>
      </w:hyperlink>
      <w:r>
        <w:t xml:space="preserve"> – Author Stephanie Boyd</w:t>
      </w:r>
    </w:p>
    <w:p w14:paraId="2B71B46A" w14:textId="042FAEBA" w:rsidR="00ED0CD9" w:rsidRDefault="00ED0CD9" w:rsidP="00C36A04">
      <w:pPr>
        <w:pStyle w:val="CiscoNormal"/>
      </w:pPr>
    </w:p>
    <w:p w14:paraId="111A5AED" w14:textId="608C6588" w:rsidR="00E64CC3" w:rsidRDefault="00E64CC3" w:rsidP="00E64CC3">
      <w:pPr>
        <w:pStyle w:val="CiscoSubHeader"/>
      </w:pPr>
      <w:bookmarkStart w:id="38" w:name="_Toc230250112"/>
      <w:r>
        <w:t xml:space="preserve">Appendix </w:t>
      </w:r>
      <w:bookmarkEnd w:id="38"/>
      <w:r w:rsidR="0F95E279">
        <w:t>C</w:t>
      </w:r>
    </w:p>
    <w:p w14:paraId="679AEC75" w14:textId="77777777" w:rsidR="00E64CC3" w:rsidRDefault="00E64CC3" w:rsidP="00B31B58">
      <w:pPr>
        <w:pStyle w:val="CiscoNormal"/>
      </w:pPr>
    </w:p>
    <w:p w14:paraId="74505DB0" w14:textId="48D4CF03" w:rsidR="00E64CC3" w:rsidRDefault="00E64CC3" w:rsidP="00B31B58">
      <w:pPr>
        <w:pStyle w:val="CiscoNormal"/>
      </w:pPr>
      <w:hyperlink r:id="rId22" w:history="1">
        <w:r w:rsidRPr="00E64CC3">
          <w:rPr>
            <w:rStyle w:val="Hyperlink"/>
          </w:rPr>
          <w:t>Adobe Data Dictionary</w:t>
        </w:r>
      </w:hyperlink>
      <w:r>
        <w:t xml:space="preserve"> – Author Unknown</w:t>
      </w:r>
    </w:p>
    <w:p w14:paraId="7C3BEE26" w14:textId="77777777" w:rsidR="000F66EA" w:rsidRDefault="000F66EA" w:rsidP="00B31B58">
      <w:pPr>
        <w:pStyle w:val="CiscoNormal"/>
      </w:pPr>
    </w:p>
    <w:p w14:paraId="302B9A1E" w14:textId="15864357" w:rsidR="000F66EA" w:rsidRDefault="000F66EA" w:rsidP="000F66EA">
      <w:pPr>
        <w:pStyle w:val="CiscoSubHeader"/>
      </w:pPr>
      <w:r>
        <w:t xml:space="preserve">Appendix </w:t>
      </w:r>
      <w:r w:rsidR="183DFDBB">
        <w:t>D</w:t>
      </w:r>
    </w:p>
    <w:p w14:paraId="25F7721A" w14:textId="77777777" w:rsidR="00E64CC3" w:rsidRDefault="00E64CC3" w:rsidP="00B31B58">
      <w:pPr>
        <w:pStyle w:val="CiscoNormal"/>
      </w:pPr>
    </w:p>
    <w:p w14:paraId="7EE63692" w14:textId="4BF66BE5" w:rsidR="00E64CC3" w:rsidRDefault="000F66EA" w:rsidP="00E64CC3">
      <w:pPr>
        <w:pStyle w:val="CiscoNormal"/>
      </w:pPr>
      <w:hyperlink r:id="rId23" w:anchor="/@cisco/so:ciscocomm-Production/workfront/report/69971b100006250c4b8da146fb563787/detail" w:history="1">
        <w:r w:rsidRPr="000F66EA">
          <w:rPr>
            <w:rStyle w:val="Hyperlink"/>
          </w:rPr>
          <w:t>Workfront Live Data Dictionary</w:t>
        </w:r>
      </w:hyperlink>
      <w:r w:rsidR="00E64CC3">
        <w:t xml:space="preserve">– </w:t>
      </w:r>
      <w:r w:rsidR="00FE09B0">
        <w:t xml:space="preserve">Author </w:t>
      </w:r>
      <w:r w:rsidR="007169BA">
        <w:t>Ferdinand Claude</w:t>
      </w:r>
    </w:p>
    <w:p w14:paraId="0FA32E23" w14:textId="30A22972" w:rsidR="00E64CC3" w:rsidRDefault="00E64CC3" w:rsidP="00B31B58">
      <w:pPr>
        <w:pStyle w:val="CiscoNormal"/>
      </w:pPr>
    </w:p>
    <w:p w14:paraId="37D6A669" w14:textId="646FD558" w:rsidR="00905CC0" w:rsidRDefault="00905CC0">
      <w:pPr>
        <w:rPr>
          <w:noProof/>
        </w:rPr>
      </w:pPr>
    </w:p>
    <w:p w14:paraId="40BD6174" w14:textId="77777777" w:rsidR="00905CC0" w:rsidRPr="00B31B58" w:rsidRDefault="00905CC0" w:rsidP="00B31B58">
      <w:pPr>
        <w:pStyle w:val="CiscoNormal"/>
      </w:pPr>
    </w:p>
    <w:sectPr w:rsidR="00905CC0" w:rsidRPr="00B31B58" w:rsidSect="00B15AF4">
      <w:headerReference w:type="default" r:id="rId24"/>
      <w:footerReference w:type="even" r:id="rId25"/>
      <w:footerReference w:type="default" r:id="rId26"/>
      <w:footerReference w:type="first" r:id="rId27"/>
      <w:pgSz w:w="11906" w:h="16838"/>
      <w:pgMar w:top="1440" w:right="1440" w:bottom="1440" w:left="1440" w:header="708" w:footer="708" w:gutter="0"/>
      <w:pgNumType w:start="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8" w:author="Calin Andrici -X (candrici - MRM MCCANN at Cisco)" w:date="2026-05-20T17:59:00Z" w:initials="CC">
    <w:p w14:paraId="505B1046" w14:textId="78B4675E" w:rsidR="00DB026C" w:rsidRDefault="00DB026C">
      <w:pPr>
        <w:pStyle w:val="CommentText"/>
      </w:pPr>
      <w:r>
        <w:rPr>
          <w:rStyle w:val="CommentReference"/>
        </w:rPr>
        <w:annotationRef/>
      </w:r>
      <w:r w:rsidRPr="17179B39">
        <w:t>Entry Date</w:t>
      </w:r>
    </w:p>
    <w:p w14:paraId="1B4514C9" w14:textId="678A956B" w:rsidR="00DB026C" w:rsidRDefault="00DB026C">
      <w:pPr>
        <w:pStyle w:val="CommentText"/>
      </w:pPr>
      <w:r w:rsidRPr="0104102B">
        <w:t>Last Update Date</w:t>
      </w:r>
    </w:p>
    <w:p w14:paraId="3B478A6C" w14:textId="49FC9D5E" w:rsidR="00DB026C" w:rsidRDefault="00DB026C">
      <w:pPr>
        <w:pStyle w:val="CommentText"/>
      </w:pPr>
      <w:r w:rsidRPr="66E4D0FA">
        <w:t>Entered By/Primary Contact</w:t>
      </w:r>
    </w:p>
    <w:p w14:paraId="0452FD7F" w14:textId="4EC37E9C" w:rsidR="00DB026C" w:rsidRDefault="00DB026C">
      <w:pPr>
        <w:pStyle w:val="CommentText"/>
      </w:pPr>
      <w:r w:rsidRPr="49FC66AD">
        <w:t>Last Updated By</w:t>
      </w:r>
    </w:p>
    <w:p w14:paraId="67F70D2A" w14:textId="0E24D5CE" w:rsidR="00DB026C" w:rsidRDefault="00DB026C">
      <w:pPr>
        <w:pStyle w:val="CommentText"/>
      </w:pPr>
    </w:p>
    <w:p w14:paraId="4FC04A84" w14:textId="737F4EC7" w:rsidR="00DB026C" w:rsidRDefault="00DB026C">
      <w:pPr>
        <w:pStyle w:val="CommentText"/>
      </w:pPr>
      <w:r w:rsidRPr="0BA76457">
        <w:t>Field names received from Freddy.</w:t>
      </w:r>
    </w:p>
  </w:comment>
  <w:comment w:id="19" w:author="Amanda Chenery (achenery)" w:date="2026-05-21T09:34:00Z" w:initials="AC">
    <w:p w14:paraId="4D786F7E" w14:textId="77777777" w:rsidR="005F0DA2" w:rsidRDefault="005F0DA2" w:rsidP="005F0DA2">
      <w:pPr>
        <w:pStyle w:val="CommentText"/>
      </w:pPr>
      <w:r>
        <w:rPr>
          <w:rStyle w:val="CommentReference"/>
        </w:rPr>
        <w:annotationRef/>
      </w:r>
      <w:r>
        <w:t>Thanks - Document Updated</w:t>
      </w:r>
    </w:p>
  </w:comment>
  <w:comment w:id="21" w:author="Calin Andrici -X (candrici - MRM MCCANN at Cisco)" w:date="2026-05-20T16:17:00Z" w:initials="CC">
    <w:p w14:paraId="2A180453" w14:textId="5B710FCE" w:rsidR="007A59FA" w:rsidRDefault="007A59FA">
      <w:pPr>
        <w:pStyle w:val="CommentText"/>
      </w:pPr>
      <w:r>
        <w:rPr>
          <w:rStyle w:val="CommentReference"/>
        </w:rPr>
        <w:annotationRef/>
      </w:r>
      <w:r w:rsidRPr="1E747303">
        <w:rPr>
          <w:b/>
        </w:rPr>
        <w:t>uap EID</w:t>
      </w:r>
      <w:r w:rsidRPr="211B0C7E">
        <w:t xml:space="preserve"> is the Workfront Field</w:t>
      </w:r>
    </w:p>
  </w:comment>
  <w:comment w:id="22" w:author="Amanda Chenery (achenery)" w:date="2026-05-21T09:37:00Z" w:initials="AC">
    <w:p w14:paraId="587F3846" w14:textId="77777777" w:rsidR="00777B01" w:rsidRDefault="00777B01" w:rsidP="00777B01">
      <w:pPr>
        <w:pStyle w:val="CommentText"/>
      </w:pPr>
      <w:r>
        <w:rPr>
          <w:rStyle w:val="CommentReference"/>
        </w:rPr>
        <w:annotationRef/>
      </w:r>
      <w:r>
        <w:t>Field updated</w:t>
      </w:r>
    </w:p>
  </w:comment>
  <w:comment w:id="24" w:author="Calin Andrici -X (candrici - MRM MCCANN at Cisco)" w:date="2026-05-20T16:20:00Z" w:initials="CC">
    <w:p w14:paraId="20517EE1" w14:textId="353DD220" w:rsidR="002408B7" w:rsidRDefault="002408B7">
      <w:pPr>
        <w:pStyle w:val="CommentText"/>
      </w:pPr>
      <w:r>
        <w:rPr>
          <w:rStyle w:val="CommentReference"/>
        </w:rPr>
        <w:annotationRef/>
      </w:r>
      <w:r w:rsidRPr="39E1F3C9">
        <w:t xml:space="preserve">the Workfront field is called </w:t>
      </w:r>
      <w:r w:rsidRPr="478E63B2">
        <w:rPr>
          <w:b/>
          <w:bCs/>
        </w:rPr>
        <w:t>uap Content Description</w:t>
      </w:r>
    </w:p>
  </w:comment>
  <w:comment w:id="25" w:author="Amanda Chenery (achenery)" w:date="2026-05-21T09:40:00Z" w:initials="AC">
    <w:p w14:paraId="4420061C" w14:textId="77777777" w:rsidR="002408B7" w:rsidRDefault="002408B7" w:rsidP="00ED7780">
      <w:pPr>
        <w:pStyle w:val="CommentText"/>
      </w:pPr>
      <w:r>
        <w:rPr>
          <w:rStyle w:val="CommentReference"/>
        </w:rPr>
        <w:annotationRef/>
      </w:r>
      <w:r>
        <w:t>Field updated</w:t>
      </w:r>
    </w:p>
  </w:comment>
  <w:comment w:id="27" w:author="Calin Andrici -X (candrici - MRM MCCANN at Cisco)" w:date="2026-05-20T16:26:00Z" w:initials="CC">
    <w:p w14:paraId="01D3AD37" w14:textId="38C8DCD7" w:rsidR="00DB026C" w:rsidRDefault="00DB026C">
      <w:pPr>
        <w:pStyle w:val="CommentText"/>
      </w:pPr>
      <w:r>
        <w:rPr>
          <w:rStyle w:val="CommentReference"/>
        </w:rPr>
        <w:annotationRef/>
      </w:r>
      <w:r w:rsidRPr="02F8C844">
        <w:t xml:space="preserve">Workfront field name is </w:t>
      </w:r>
      <w:r w:rsidRPr="00330020">
        <w:rPr>
          <w:b/>
          <w:bCs/>
        </w:rPr>
        <w:t>uap Event Date</w:t>
      </w:r>
    </w:p>
  </w:comment>
  <w:comment w:id="28" w:author="Amanda Chenery (achenery)" w:date="2026-05-21T09:41:00Z" w:initials="AC">
    <w:p w14:paraId="400855D1" w14:textId="77777777" w:rsidR="00ED7780" w:rsidRDefault="00ED7780" w:rsidP="00ED7780">
      <w:pPr>
        <w:pStyle w:val="CommentText"/>
      </w:pPr>
      <w:r>
        <w:rPr>
          <w:rStyle w:val="CommentReference"/>
        </w:rPr>
        <w:annotationRef/>
      </w:r>
      <w:r>
        <w:t>Field updated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FC04A84" w15:done="1"/>
  <w15:commentEx w15:paraId="4D786F7E" w15:paraIdParent="4FC04A84" w15:done="1"/>
  <w15:commentEx w15:paraId="2A180453" w15:done="1"/>
  <w15:commentEx w15:paraId="587F3846" w15:paraIdParent="2A180453" w15:done="1"/>
  <w15:commentEx w15:paraId="20517EE1" w15:done="1"/>
  <w15:commentEx w15:paraId="4420061C" w15:paraIdParent="20517EE1" w15:done="1"/>
  <w15:commentEx w15:paraId="01D3AD37" w15:done="1"/>
  <w15:commentEx w15:paraId="400855D1" w15:paraIdParent="01D3AD37"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3FDE34" w16cex:dateUtc="2026-05-20T14:59:00Z"/>
  <w16cex:commentExtensible w16cex:durableId="41153B84" w16cex:dateUtc="2026-05-21T08:34:00Z"/>
  <w16cex:commentExtensible w16cex:durableId="0AD4C9E4" w16cex:dateUtc="2026-05-20T13:17:00Z"/>
  <w16cex:commentExtensible w16cex:durableId="7BBBE218" w16cex:dateUtc="2026-05-21T08:37:00Z"/>
  <w16cex:commentExtensible w16cex:durableId="324E360F" w16cex:dateUtc="2026-05-20T13:20:00Z"/>
  <w16cex:commentExtensible w16cex:durableId="781DBA81" w16cex:dateUtc="2026-05-21T08:40:00Z"/>
  <w16cex:commentExtensible w16cex:durableId="033928D9" w16cex:dateUtc="2026-05-20T13:26:00Z"/>
  <w16cex:commentExtensible w16cex:durableId="65AA5546" w16cex:dateUtc="2026-05-21T08: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FC04A84" w16cid:durableId="733FDE34"/>
  <w16cid:commentId w16cid:paraId="4D786F7E" w16cid:durableId="41153B84"/>
  <w16cid:commentId w16cid:paraId="2A180453" w16cid:durableId="0AD4C9E4"/>
  <w16cid:commentId w16cid:paraId="587F3846" w16cid:durableId="7BBBE218"/>
  <w16cid:commentId w16cid:paraId="20517EE1" w16cid:durableId="324E360F"/>
  <w16cid:commentId w16cid:paraId="4420061C" w16cid:durableId="781DBA81"/>
  <w16cid:commentId w16cid:paraId="01D3AD37" w16cid:durableId="033928D9"/>
  <w16cid:commentId w16cid:paraId="400855D1" w16cid:durableId="65AA554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A59C7B" w14:textId="77777777" w:rsidR="00497201" w:rsidRDefault="00497201" w:rsidP="002F226D">
      <w:pPr>
        <w:spacing w:after="0" w:line="240" w:lineRule="auto"/>
      </w:pPr>
      <w:r>
        <w:separator/>
      </w:r>
    </w:p>
  </w:endnote>
  <w:endnote w:type="continuationSeparator" w:id="0">
    <w:p w14:paraId="5E74CFF8" w14:textId="77777777" w:rsidR="00497201" w:rsidRDefault="00497201" w:rsidP="002F226D">
      <w:pPr>
        <w:spacing w:after="0" w:line="240" w:lineRule="auto"/>
      </w:pPr>
      <w:r>
        <w:continuationSeparator/>
      </w:r>
    </w:p>
  </w:endnote>
  <w:endnote w:type="continuationNotice" w:id="1">
    <w:p w14:paraId="43E0B7C2" w14:textId="77777777" w:rsidR="00497201" w:rsidRDefault="0049720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iscoSansTT">
    <w:altName w:val="Calibri"/>
    <w:charset w:val="00"/>
    <w:family w:val="swiss"/>
    <w:pitch w:val="variable"/>
    <w:sig w:usb0="A00002FF" w:usb1="100078FB" w:usb2="00000008"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iscoSansTT ExtraLight">
    <w:charset w:val="00"/>
    <w:family w:val="swiss"/>
    <w:pitch w:val="variable"/>
    <w:sig w:usb0="A00002FF" w:usb1="100078FB" w:usb2="00000008" w:usb3="00000000" w:csb0="0000019F" w:csb1="00000000"/>
  </w:font>
  <w:font w:name="CiscoSansCHS Bold">
    <w:altName w:val="Microsoft JhengHei"/>
    <w:charset w:val="88"/>
    <w:family w:val="auto"/>
    <w:pitch w:val="variable"/>
    <w:sig w:usb0="A00002FF" w:usb1="084F7CFB" w:usb2="00000018" w:usb3="00000000" w:csb0="0014019F" w:csb1="00000000"/>
  </w:font>
  <w:font w:name="Yu Gothic">
    <w:altName w:val="游ゴシック"/>
    <w:panose1 w:val="020B0400000000000000"/>
    <w:charset w:val="80"/>
    <w:family w:val="swiss"/>
    <w:pitch w:val="variable"/>
    <w:sig w:usb0="E00002FF" w:usb1="2AC7FDFF" w:usb2="00000016" w:usb3="00000000" w:csb0="0002009F" w:csb1="00000000"/>
  </w:font>
  <w:font w:name="Aptos Narrow">
    <w:charset w:val="00"/>
    <w:family w:val="swiss"/>
    <w:pitch w:val="variable"/>
    <w:sig w:usb0="20000287" w:usb1="00000003" w:usb2="00000000" w:usb3="00000000" w:csb0="0000019F" w:csb1="00000000"/>
  </w:font>
  <w:font w:name="CiscoSansCHT Bold">
    <w:altName w:val="Microsoft JhengHei"/>
    <w:charset w:val="88"/>
    <w:family w:val="auto"/>
    <w:pitch w:val="variable"/>
    <w:sig w:usb0="A00002FF" w:usb1="28C978FB" w:usb2="0000001E" w:usb3="00000000" w:csb0="0010019F" w:csb1="00000000"/>
  </w:font>
  <w:font w:name="Helvetica Neue">
    <w:altName w:val="Aria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2C69F" w14:textId="23A1B7E2" w:rsidR="003A5BA2" w:rsidRDefault="003A5BA2">
    <w:pPr>
      <w:pStyle w:val="Footer"/>
    </w:pPr>
    <w:r>
      <w:rPr>
        <w:noProof/>
      </w:rPr>
      <mc:AlternateContent>
        <mc:Choice Requires="wps">
          <w:drawing>
            <wp:anchor distT="0" distB="0" distL="0" distR="0" simplePos="0" relativeHeight="251658241" behindDoc="0" locked="0" layoutInCell="1" allowOverlap="1" wp14:anchorId="0E180C5B" wp14:editId="4D57BBE4">
              <wp:simplePos x="635" y="635"/>
              <wp:positionH relativeFrom="page">
                <wp:align>right</wp:align>
              </wp:positionH>
              <wp:positionV relativeFrom="page">
                <wp:align>bottom</wp:align>
              </wp:positionV>
              <wp:extent cx="989330" cy="324485"/>
              <wp:effectExtent l="0" t="0" r="0" b="0"/>
              <wp:wrapNone/>
              <wp:docPr id="865322727" name="Text Box 6"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89330" cy="324485"/>
                      </a:xfrm>
                      <a:prstGeom prst="rect">
                        <a:avLst/>
                      </a:prstGeom>
                      <a:noFill/>
                      <a:ln>
                        <a:noFill/>
                      </a:ln>
                    </wps:spPr>
                    <wps:txbx>
                      <w:txbxContent>
                        <w:p w14:paraId="2A9029E2" w14:textId="77A3996A" w:rsidR="003A5BA2" w:rsidRPr="003A5BA2" w:rsidRDefault="003A5BA2" w:rsidP="003A5BA2">
                          <w:pPr>
                            <w:spacing w:after="0"/>
                            <w:rPr>
                              <w:rFonts w:ascii="Calibri" w:eastAsia="Calibri" w:hAnsi="Calibri" w:cs="Calibri"/>
                              <w:noProof/>
                              <w:color w:val="000000"/>
                              <w:sz w:val="16"/>
                              <w:szCs w:val="16"/>
                            </w:rPr>
                          </w:pPr>
                          <w:r w:rsidRPr="003A5BA2">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E180C5B" id="_x0000_t202" coordsize="21600,21600" o:spt="202" path="m,l,21600r21600,l21600,xe">
              <v:stroke joinstyle="miter"/>
              <v:path gradientshapeok="t" o:connecttype="rect"/>
            </v:shapetype>
            <v:shape id="Text Box 6" o:spid="_x0000_s1027" type="#_x0000_t202" alt="Cisco Confidential" style="position:absolute;margin-left:26.7pt;margin-top:0;width:77.9pt;height:25.55pt;z-index:251658241;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" filled="f" stroked="f">
              <v:textbox style="mso-fit-shape-to-text:t" inset="0,0,20pt,15pt">
                <w:txbxContent>
                  <w:p w14:paraId="2A9029E2" w14:textId="77A3996A" w:rsidR="003A5BA2" w:rsidRPr="003A5BA2" w:rsidRDefault="003A5BA2" w:rsidP="003A5BA2">
                    <w:pPr>
                      <w:spacing w:after="0"/>
                      <w:rPr>
                        <w:rFonts w:ascii="Calibri" w:eastAsia="Calibri" w:hAnsi="Calibri" w:cs="Calibri"/>
                        <w:noProof/>
                        <w:color w:val="000000"/>
                        <w:sz w:val="16"/>
                        <w:szCs w:val="16"/>
                      </w:rPr>
                    </w:pPr>
                    <w:r w:rsidRPr="003A5BA2">
                      <w:rPr>
                        <w:rFonts w:ascii="Calibri" w:eastAsia="Calibri" w:hAnsi="Calibri" w:cs="Calibri"/>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D5B77" w14:textId="792B5FA5" w:rsidR="002F226D" w:rsidRDefault="003A5BA2">
    <w:pPr>
      <w:pStyle w:val="Footer"/>
      <w:jc w:val="center"/>
      <w:rPr>
        <w:color w:val="00BCEB" w:themeColor="accent1"/>
      </w:rPr>
    </w:pPr>
    <w:r>
      <w:rPr>
        <w:noProof/>
        <w:color w:val="00BCEB" w:themeColor="accent1"/>
      </w:rPr>
      <mc:AlternateContent>
        <mc:Choice Requires="wps">
          <w:drawing>
            <wp:anchor distT="0" distB="0" distL="0" distR="0" simplePos="0" relativeHeight="251658242" behindDoc="0" locked="0" layoutInCell="1" allowOverlap="1" wp14:anchorId="100130EF" wp14:editId="63D6E25E">
              <wp:simplePos x="914400" y="9893643"/>
              <wp:positionH relativeFrom="page">
                <wp:align>right</wp:align>
              </wp:positionH>
              <wp:positionV relativeFrom="page">
                <wp:align>bottom</wp:align>
              </wp:positionV>
              <wp:extent cx="989330" cy="324485"/>
              <wp:effectExtent l="0" t="0" r="0" b="0"/>
              <wp:wrapNone/>
              <wp:docPr id="463471239" name="Text Box 7"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89330" cy="324485"/>
                      </a:xfrm>
                      <a:prstGeom prst="rect">
                        <a:avLst/>
                      </a:prstGeom>
                      <a:noFill/>
                      <a:ln>
                        <a:noFill/>
                      </a:ln>
                    </wps:spPr>
                    <wps:txbx>
                      <w:txbxContent>
                        <w:p w14:paraId="25E04446" w14:textId="27A7FBD6" w:rsidR="003A5BA2" w:rsidRPr="003A5BA2" w:rsidRDefault="003A5BA2" w:rsidP="003A5BA2">
                          <w:pPr>
                            <w:spacing w:after="0"/>
                            <w:rPr>
                              <w:rFonts w:ascii="Calibri" w:eastAsia="Calibri" w:hAnsi="Calibri" w:cs="Calibri"/>
                              <w:noProof/>
                              <w:color w:val="000000"/>
                              <w:sz w:val="16"/>
                              <w:szCs w:val="16"/>
                            </w:rPr>
                          </w:pPr>
                          <w:r w:rsidRPr="003A5BA2">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100130EF" id="_x0000_t202" coordsize="21600,21600" o:spt="202" path="m,l,21600r21600,l21600,xe">
              <v:stroke joinstyle="miter"/>
              <v:path gradientshapeok="t" o:connecttype="rect"/>
            </v:shapetype>
            <v:shape id="Text Box 7" o:spid="_x0000_s1028" type="#_x0000_t202" alt="Cisco Confidential" style="position:absolute;left:0;text-align:left;margin-left:26.7pt;margin-top:0;width:77.9pt;height:25.55pt;z-index:251658242;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" filled="f" stroked="f">
              <v:textbox style="mso-fit-shape-to-text:t" inset="0,0,20pt,15pt">
                <w:txbxContent>
                  <w:p w14:paraId="25E04446" w14:textId="27A7FBD6" w:rsidR="003A5BA2" w:rsidRPr="003A5BA2" w:rsidRDefault="003A5BA2" w:rsidP="003A5BA2">
                    <w:pPr>
                      <w:spacing w:after="0"/>
                      <w:rPr>
                        <w:rFonts w:ascii="Calibri" w:eastAsia="Calibri" w:hAnsi="Calibri" w:cs="Calibri"/>
                        <w:noProof/>
                        <w:color w:val="000000"/>
                        <w:sz w:val="16"/>
                        <w:szCs w:val="16"/>
                      </w:rPr>
                    </w:pPr>
                    <w:r w:rsidRPr="003A5BA2">
                      <w:rPr>
                        <w:rFonts w:ascii="Calibri" w:eastAsia="Calibri" w:hAnsi="Calibri" w:cs="Calibri"/>
                        <w:noProof/>
                        <w:color w:val="000000"/>
                        <w:sz w:val="16"/>
                        <w:szCs w:val="16"/>
                      </w:rPr>
                      <w:t>Cisco Confidential</w:t>
                    </w:r>
                  </w:p>
                </w:txbxContent>
              </v:textbox>
              <w10:wrap anchorx="page" anchory="page"/>
            </v:shape>
          </w:pict>
        </mc:Fallback>
      </mc:AlternateContent>
    </w:r>
    <w:r w:rsidR="002F226D">
      <w:rPr>
        <w:color w:val="00BCEB" w:themeColor="accent1"/>
      </w:rPr>
      <w:t xml:space="preserve">Page </w:t>
    </w:r>
    <w:r w:rsidR="002F226D">
      <w:rPr>
        <w:color w:val="00BCEB" w:themeColor="accent1"/>
      </w:rPr>
      <w:fldChar w:fldCharType="begin"/>
    </w:r>
    <w:r w:rsidR="002F226D">
      <w:rPr>
        <w:color w:val="00BCEB" w:themeColor="accent1"/>
      </w:rPr>
      <w:instrText xml:space="preserve"> PAGE  \* Arabic  \* MERGEFORMAT </w:instrText>
    </w:r>
    <w:r w:rsidR="002F226D">
      <w:rPr>
        <w:color w:val="00BCEB" w:themeColor="accent1"/>
      </w:rPr>
      <w:fldChar w:fldCharType="separate"/>
    </w:r>
    <w:r w:rsidR="002F226D">
      <w:rPr>
        <w:noProof/>
        <w:color w:val="00BCEB" w:themeColor="accent1"/>
      </w:rPr>
      <w:t>2</w:t>
    </w:r>
    <w:r w:rsidR="002F226D">
      <w:rPr>
        <w:color w:val="00BCEB" w:themeColor="accent1"/>
      </w:rPr>
      <w:fldChar w:fldCharType="end"/>
    </w:r>
    <w:r w:rsidR="002F226D">
      <w:rPr>
        <w:color w:val="00BCEB" w:themeColor="accent1"/>
      </w:rPr>
      <w:t xml:space="preserve"> of </w:t>
    </w:r>
    <w:r w:rsidR="002F226D">
      <w:rPr>
        <w:color w:val="00BCEB" w:themeColor="accent1"/>
      </w:rPr>
      <w:fldChar w:fldCharType="begin"/>
    </w:r>
    <w:r w:rsidR="002F226D">
      <w:rPr>
        <w:color w:val="00BCEB" w:themeColor="accent1"/>
      </w:rPr>
      <w:instrText xml:space="preserve"> NUMPAGES  \* Arabic  \* MERGEFORMAT </w:instrText>
    </w:r>
    <w:r w:rsidR="002F226D">
      <w:rPr>
        <w:color w:val="00BCEB" w:themeColor="accent1"/>
      </w:rPr>
      <w:fldChar w:fldCharType="separate"/>
    </w:r>
    <w:r w:rsidR="002F226D">
      <w:rPr>
        <w:noProof/>
        <w:color w:val="00BCEB" w:themeColor="accent1"/>
      </w:rPr>
      <w:t>2</w:t>
    </w:r>
    <w:r w:rsidR="002F226D">
      <w:rPr>
        <w:color w:val="00BCEB" w:themeColor="accent1"/>
      </w:rPr>
      <w:fldChar w:fldCharType="end"/>
    </w:r>
  </w:p>
  <w:p w14:paraId="0F79986E" w14:textId="77777777" w:rsidR="002F226D" w:rsidRDefault="002F226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F66F2" w14:textId="299CB1F0" w:rsidR="003A5BA2" w:rsidRDefault="003A5BA2">
    <w:pPr>
      <w:pStyle w:val="Footer"/>
    </w:pPr>
    <w:r>
      <w:rPr>
        <w:noProof/>
      </w:rPr>
      <mc:AlternateContent>
        <mc:Choice Requires="wps">
          <w:drawing>
            <wp:anchor distT="0" distB="0" distL="0" distR="0" simplePos="0" relativeHeight="251658240" behindDoc="0" locked="0" layoutInCell="1" allowOverlap="1" wp14:anchorId="7B62FDF4" wp14:editId="09D43DAE">
              <wp:simplePos x="914400" y="10066638"/>
              <wp:positionH relativeFrom="page">
                <wp:align>right</wp:align>
              </wp:positionH>
              <wp:positionV relativeFrom="page">
                <wp:align>bottom</wp:align>
              </wp:positionV>
              <wp:extent cx="989330" cy="324485"/>
              <wp:effectExtent l="0" t="0" r="0" b="0"/>
              <wp:wrapNone/>
              <wp:docPr id="1611735213" name="Text Box 5"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89330" cy="324485"/>
                      </a:xfrm>
                      <a:prstGeom prst="rect">
                        <a:avLst/>
                      </a:prstGeom>
                      <a:noFill/>
                      <a:ln>
                        <a:noFill/>
                      </a:ln>
                    </wps:spPr>
                    <wps:txbx>
                      <w:txbxContent>
                        <w:p w14:paraId="3EC6F2B2" w14:textId="71596543" w:rsidR="003A5BA2" w:rsidRPr="003A5BA2" w:rsidRDefault="003A5BA2" w:rsidP="003A5BA2">
                          <w:pPr>
                            <w:spacing w:after="0"/>
                            <w:rPr>
                              <w:rFonts w:ascii="Calibri" w:eastAsia="Calibri" w:hAnsi="Calibri" w:cs="Calibri"/>
                              <w:noProof/>
                              <w:color w:val="000000"/>
                              <w:sz w:val="16"/>
                              <w:szCs w:val="16"/>
                            </w:rPr>
                          </w:pPr>
                          <w:r w:rsidRPr="003A5BA2">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7B62FDF4" id="_x0000_t202" coordsize="21600,21600" o:spt="202" path="m,l,21600r21600,l21600,xe">
              <v:stroke joinstyle="miter"/>
              <v:path gradientshapeok="t" o:connecttype="rect"/>
            </v:shapetype>
            <v:shape id="Text Box 5" o:spid="_x0000_s1029" type="#_x0000_t202" alt="Cisco Confidential" style="position:absolute;margin-left:26.7pt;margin-top:0;width:77.9pt;height:25.5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" filled="f" stroked="f">
              <v:textbox style="mso-fit-shape-to-text:t" inset="0,0,20pt,15pt">
                <w:txbxContent>
                  <w:p w14:paraId="3EC6F2B2" w14:textId="71596543" w:rsidR="003A5BA2" w:rsidRPr="003A5BA2" w:rsidRDefault="003A5BA2" w:rsidP="003A5BA2">
                    <w:pPr>
                      <w:spacing w:after="0"/>
                      <w:rPr>
                        <w:rFonts w:ascii="Calibri" w:eastAsia="Calibri" w:hAnsi="Calibri" w:cs="Calibri"/>
                        <w:noProof/>
                        <w:color w:val="000000"/>
                        <w:sz w:val="16"/>
                        <w:szCs w:val="16"/>
                      </w:rPr>
                    </w:pPr>
                    <w:r w:rsidRPr="003A5BA2">
                      <w:rPr>
                        <w:rFonts w:ascii="Calibri" w:eastAsia="Calibri" w:hAnsi="Calibri" w:cs="Calibri"/>
                        <w:noProof/>
                        <w:color w:val="000000"/>
                        <w:sz w:val="16"/>
                        <w:szCs w:val="16"/>
                      </w:rPr>
                      <w:t>Cisco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0C5E3B" w14:textId="77777777" w:rsidR="00497201" w:rsidRDefault="00497201" w:rsidP="002F226D">
      <w:pPr>
        <w:spacing w:after="0" w:line="240" w:lineRule="auto"/>
      </w:pPr>
      <w:r>
        <w:separator/>
      </w:r>
    </w:p>
  </w:footnote>
  <w:footnote w:type="continuationSeparator" w:id="0">
    <w:p w14:paraId="5A45C87A" w14:textId="77777777" w:rsidR="00497201" w:rsidRDefault="00497201" w:rsidP="002F226D">
      <w:pPr>
        <w:spacing w:after="0" w:line="240" w:lineRule="auto"/>
      </w:pPr>
      <w:r>
        <w:continuationSeparator/>
      </w:r>
    </w:p>
  </w:footnote>
  <w:footnote w:type="continuationNotice" w:id="1">
    <w:p w14:paraId="323694B0" w14:textId="77777777" w:rsidR="00497201" w:rsidRDefault="0049720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0D274D" w:themeColor="text1"/>
        <w:sz w:val="20"/>
        <w:szCs w:val="20"/>
      </w:rPr>
      <w:alias w:val="Author"/>
      <w:tag w:val=""/>
      <w:id w:val="-952397527"/>
      <w:placeholder>
        <w:docPart w:val="98B0F46265C74DC182233D5351F13682"/>
      </w:placeholder>
      <w:dataBinding w:prefixMappings="xmlns:ns0='http://purl.org/dc/elements/1.1/' xmlns:ns1='http://schemas.openxmlformats.org/package/2006/metadata/core-properties' " w:xpath="/ns1:coreProperties[1]/ns0:creator[1]" w:storeItemID="{6C3C8BC8-F283-45AE-878A-BAB7291924A1}"/>
      <w:text/>
    </w:sdtPr>
    <w:sdtEndPr/>
    <w:sdtContent>
      <w:p w14:paraId="57B09D96" w14:textId="3B2945C3" w:rsidR="002F226D" w:rsidRDefault="001C15F8">
        <w:pPr>
          <w:pStyle w:val="Header"/>
          <w:jc w:val="center"/>
          <w:rPr>
            <w:color w:val="00BCEB" w:themeColor="accent1"/>
            <w:sz w:val="20"/>
          </w:rPr>
        </w:pPr>
        <w:r>
          <w:rPr>
            <w:color w:val="0D274D" w:themeColor="text1"/>
            <w:sz w:val="20"/>
            <w:szCs w:val="20"/>
          </w:rPr>
          <w:t>Stephanie Boyd</w:t>
        </w:r>
      </w:p>
    </w:sdtContent>
  </w:sdt>
  <w:p w14:paraId="2D9A72D6" w14:textId="5E7FAAB9" w:rsidR="002F226D" w:rsidRDefault="002F226D">
    <w:pPr>
      <w:pStyle w:val="Header"/>
      <w:jc w:val="center"/>
      <w:rPr>
        <w:caps/>
        <w:color w:val="00BCEB" w:themeColor="accent1"/>
      </w:rPr>
    </w:pPr>
    <w:r>
      <w:rPr>
        <w:caps/>
        <w:noProof/>
        <w:color w:val="00BCEB" w:themeColor="accent1"/>
      </w:rPr>
      <w:drawing>
        <wp:anchor distT="0" distB="0" distL="114300" distR="114300" simplePos="0" relativeHeight="251658243" behindDoc="1" locked="0" layoutInCell="1" allowOverlap="1" wp14:anchorId="3CB8589F" wp14:editId="56549490">
          <wp:simplePos x="0" y="0"/>
          <wp:positionH relativeFrom="column">
            <wp:posOffset>-552296</wp:posOffset>
          </wp:positionH>
          <wp:positionV relativeFrom="page">
            <wp:posOffset>370703</wp:posOffset>
          </wp:positionV>
          <wp:extent cx="786765" cy="415290"/>
          <wp:effectExtent l="0" t="0" r="0" b="3810"/>
          <wp:wrapNone/>
          <wp:docPr id="1290187558" name="Picture 4" descr="A blue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187558" name="Picture 4" descr="A blue text on a white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86765" cy="415290"/>
                  </a:xfrm>
                  <a:prstGeom prst="rect">
                    <a:avLst/>
                  </a:prstGeom>
                </pic:spPr>
              </pic:pic>
            </a:graphicData>
          </a:graphic>
        </wp:anchor>
      </w:drawing>
    </w:r>
    <w:r>
      <w:rPr>
        <w:caps/>
        <w:color w:val="00BCEB" w:themeColor="accent1"/>
      </w:rPr>
      <w:t xml:space="preserve"> </w:t>
    </w:r>
    <w:sdt>
      <w:sdtPr>
        <w:rPr>
          <w:caps/>
          <w:color w:val="133870" w:themeColor="text1" w:themeTint="E6"/>
        </w:rPr>
        <w:alias w:val="Title"/>
        <w:tag w:val=""/>
        <w:id w:val="-1954942076"/>
        <w:placeholder>
          <w:docPart w:val="C1A5D7D0AFF14FB9943DA2A2A3E37F41"/>
        </w:placeholder>
        <w:dataBinding w:prefixMappings="xmlns:ns0='http://purl.org/dc/elements/1.1/' xmlns:ns1='http://schemas.openxmlformats.org/package/2006/metadata/core-properties' " w:xpath="/ns1:coreProperties[1]/ns0:title[1]" w:storeItemID="{6C3C8BC8-F283-45AE-878A-BAB7291924A1}"/>
        <w:text/>
      </w:sdtPr>
      <w:sdtEndPr/>
      <w:sdtContent>
        <w:r w:rsidR="00A10473">
          <w:rPr>
            <w:caps/>
            <w:color w:val="133870" w:themeColor="text1" w:themeTint="E6"/>
          </w:rPr>
          <w:t>Workfront Data requirements</w:t>
        </w:r>
      </w:sdtContent>
    </w:sdt>
  </w:p>
  <w:p w14:paraId="24B8908A" w14:textId="77777777" w:rsidR="00AD203C" w:rsidRDefault="00AD203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A064C"/>
    <w:multiLevelType w:val="multilevel"/>
    <w:tmpl w:val="7018B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F060103"/>
    <w:multiLevelType w:val="multilevel"/>
    <w:tmpl w:val="F44ED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5547389"/>
    <w:multiLevelType w:val="multilevel"/>
    <w:tmpl w:val="4A0C0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D1C7926"/>
    <w:multiLevelType w:val="multilevel"/>
    <w:tmpl w:val="9FBA4C66"/>
    <w:lvl w:ilvl="0">
      <w:start w:val="1"/>
      <w:numFmt w:val="bullet"/>
      <w:pStyle w:val="CiscoBulletPoint"/>
      <w:lvlText w:val=""/>
      <w:lvlJc w:val="left"/>
      <w:pPr>
        <w:ind w:left="720" w:hanging="36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45CA086B"/>
    <w:multiLevelType w:val="multilevel"/>
    <w:tmpl w:val="5EB239AC"/>
    <w:lvl w:ilvl="0">
      <w:start w:val="1"/>
      <w:numFmt w:val="decimal"/>
      <w:pStyle w:val="UserStoryBulletPoin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4A6267EC"/>
    <w:multiLevelType w:val="hybridMultilevel"/>
    <w:tmpl w:val="0ACC6FDA"/>
    <w:lvl w:ilvl="0" w:tplc="450EAF0C">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 w15:restartNumberingAfterBreak="0">
    <w:nsid w:val="5151652D"/>
    <w:multiLevelType w:val="multilevel"/>
    <w:tmpl w:val="5C14D138"/>
    <w:lvl w:ilvl="0">
      <w:start w:val="1"/>
      <w:numFmt w:val="bullet"/>
      <w:pStyle w:val="CiscoListParagraph"/>
      <w:lvlText w:val=""/>
      <w:lvlJc w:val="left"/>
      <w:pPr>
        <w:ind w:left="720" w:hanging="36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625F2D72"/>
    <w:multiLevelType w:val="hybridMultilevel"/>
    <w:tmpl w:val="1158ABDE"/>
    <w:lvl w:ilvl="0" w:tplc="08B09F42">
      <w:start w:val="1"/>
      <w:numFmt w:val="decimal"/>
      <w:pStyle w:val="CiscoHeading"/>
      <w:lvlText w:val="%1."/>
      <w:lvlJc w:val="left"/>
      <w:pPr>
        <w:ind w:left="549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654C6AA5"/>
    <w:multiLevelType w:val="hybridMultilevel"/>
    <w:tmpl w:val="DF5EAEE6"/>
    <w:lvl w:ilvl="0" w:tplc="56FA4D64">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 w15:restartNumberingAfterBreak="0">
    <w:nsid w:val="78BD38D9"/>
    <w:multiLevelType w:val="multilevel"/>
    <w:tmpl w:val="13808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BFD765B"/>
    <w:multiLevelType w:val="hybridMultilevel"/>
    <w:tmpl w:val="FB0A7230"/>
    <w:lvl w:ilvl="0" w:tplc="0B0AFD7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68168607">
    <w:abstractNumId w:val="5"/>
  </w:num>
  <w:num w:numId="2" w16cid:durableId="2108187855">
    <w:abstractNumId w:val="4"/>
  </w:num>
  <w:num w:numId="3" w16cid:durableId="1904172246">
    <w:abstractNumId w:val="10"/>
  </w:num>
  <w:num w:numId="4" w16cid:durableId="389696618">
    <w:abstractNumId w:val="8"/>
  </w:num>
  <w:num w:numId="5" w16cid:durableId="524682325">
    <w:abstractNumId w:val="6"/>
  </w:num>
  <w:num w:numId="6" w16cid:durableId="138649345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133941209">
    <w:abstractNumId w:val="7"/>
  </w:num>
  <w:num w:numId="8" w16cid:durableId="2024815906">
    <w:abstractNumId w:val="6"/>
  </w:num>
  <w:num w:numId="9" w16cid:durableId="67118670">
    <w:abstractNumId w:val="3"/>
  </w:num>
  <w:num w:numId="10" w16cid:durableId="1235503892">
    <w:abstractNumId w:val="9"/>
  </w:num>
  <w:num w:numId="11" w16cid:durableId="1114520753">
    <w:abstractNumId w:val="0"/>
  </w:num>
  <w:num w:numId="12" w16cid:durableId="81024446">
    <w:abstractNumId w:val="2"/>
  </w:num>
  <w:num w:numId="13" w16cid:durableId="118004983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lin Andrici -X (candrici - MRM MCCANN at Cisco)">
    <w15:presenceInfo w15:providerId="AD" w15:userId="S::candrici@cisco.com::4dc2de9e-c32f-4ebc-93d6-1c95fb6f9104"/>
  </w15:person>
  <w15:person w15:author="Amanda Chenery (achenery)">
    <w15:presenceInfo w15:providerId="AD" w15:userId="S::achenery@cisco.com::e31d3a9b-4874-4407-a7f6-a45b7e19941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26D"/>
    <w:rsid w:val="0000062C"/>
    <w:rsid w:val="000021BD"/>
    <w:rsid w:val="00002960"/>
    <w:rsid w:val="00007678"/>
    <w:rsid w:val="000078D6"/>
    <w:rsid w:val="000110F1"/>
    <w:rsid w:val="00014B44"/>
    <w:rsid w:val="00014B68"/>
    <w:rsid w:val="00015F0C"/>
    <w:rsid w:val="00017CA5"/>
    <w:rsid w:val="000208EF"/>
    <w:rsid w:val="00021C20"/>
    <w:rsid w:val="00026028"/>
    <w:rsid w:val="000261E2"/>
    <w:rsid w:val="00026734"/>
    <w:rsid w:val="00031029"/>
    <w:rsid w:val="000326D4"/>
    <w:rsid w:val="00032829"/>
    <w:rsid w:val="00032C2A"/>
    <w:rsid w:val="0003597B"/>
    <w:rsid w:val="00036D2D"/>
    <w:rsid w:val="00044DCD"/>
    <w:rsid w:val="00044E84"/>
    <w:rsid w:val="0004525A"/>
    <w:rsid w:val="00045AE2"/>
    <w:rsid w:val="00045D53"/>
    <w:rsid w:val="00047EA0"/>
    <w:rsid w:val="00051826"/>
    <w:rsid w:val="00051C0C"/>
    <w:rsid w:val="00054A68"/>
    <w:rsid w:val="00055F41"/>
    <w:rsid w:val="000606C6"/>
    <w:rsid w:val="0006176F"/>
    <w:rsid w:val="00063217"/>
    <w:rsid w:val="000632E6"/>
    <w:rsid w:val="00066C08"/>
    <w:rsid w:val="00066E4E"/>
    <w:rsid w:val="00067D95"/>
    <w:rsid w:val="00070635"/>
    <w:rsid w:val="00072A83"/>
    <w:rsid w:val="00073E84"/>
    <w:rsid w:val="00073F3B"/>
    <w:rsid w:val="00076AE7"/>
    <w:rsid w:val="0007768C"/>
    <w:rsid w:val="000809D5"/>
    <w:rsid w:val="00081614"/>
    <w:rsid w:val="00081D35"/>
    <w:rsid w:val="00081EFE"/>
    <w:rsid w:val="0008272D"/>
    <w:rsid w:val="00082F0D"/>
    <w:rsid w:val="00083A97"/>
    <w:rsid w:val="000855E2"/>
    <w:rsid w:val="0008606A"/>
    <w:rsid w:val="00087549"/>
    <w:rsid w:val="00092FD8"/>
    <w:rsid w:val="00094BCD"/>
    <w:rsid w:val="000966A3"/>
    <w:rsid w:val="00096BA6"/>
    <w:rsid w:val="000A035D"/>
    <w:rsid w:val="000A15B5"/>
    <w:rsid w:val="000A6667"/>
    <w:rsid w:val="000A7DEB"/>
    <w:rsid w:val="000B037A"/>
    <w:rsid w:val="000B28AC"/>
    <w:rsid w:val="000B2F14"/>
    <w:rsid w:val="000B5A66"/>
    <w:rsid w:val="000B78CB"/>
    <w:rsid w:val="000B7D0C"/>
    <w:rsid w:val="000C22B9"/>
    <w:rsid w:val="000C26AC"/>
    <w:rsid w:val="000C3049"/>
    <w:rsid w:val="000C31E7"/>
    <w:rsid w:val="000C40D8"/>
    <w:rsid w:val="000C5C13"/>
    <w:rsid w:val="000C5D02"/>
    <w:rsid w:val="000C673D"/>
    <w:rsid w:val="000D0B92"/>
    <w:rsid w:val="000D0E99"/>
    <w:rsid w:val="000D15F2"/>
    <w:rsid w:val="000D16EF"/>
    <w:rsid w:val="000D2C03"/>
    <w:rsid w:val="000D58CC"/>
    <w:rsid w:val="000D61E3"/>
    <w:rsid w:val="000D67DA"/>
    <w:rsid w:val="000D73DF"/>
    <w:rsid w:val="000E080F"/>
    <w:rsid w:val="000E1417"/>
    <w:rsid w:val="000E1510"/>
    <w:rsid w:val="000E2F83"/>
    <w:rsid w:val="000E3000"/>
    <w:rsid w:val="000E3F35"/>
    <w:rsid w:val="000E796F"/>
    <w:rsid w:val="000F04C3"/>
    <w:rsid w:val="000F0859"/>
    <w:rsid w:val="000F2F8B"/>
    <w:rsid w:val="000F34E6"/>
    <w:rsid w:val="000F36B7"/>
    <w:rsid w:val="000F66EA"/>
    <w:rsid w:val="000F6E36"/>
    <w:rsid w:val="000F742E"/>
    <w:rsid w:val="001001BA"/>
    <w:rsid w:val="00100427"/>
    <w:rsid w:val="00100740"/>
    <w:rsid w:val="00100F49"/>
    <w:rsid w:val="001028E1"/>
    <w:rsid w:val="0010345F"/>
    <w:rsid w:val="00105349"/>
    <w:rsid w:val="001070AB"/>
    <w:rsid w:val="00107FB6"/>
    <w:rsid w:val="00114A06"/>
    <w:rsid w:val="00115A20"/>
    <w:rsid w:val="00116396"/>
    <w:rsid w:val="00120F8C"/>
    <w:rsid w:val="00121F17"/>
    <w:rsid w:val="00124512"/>
    <w:rsid w:val="00124B54"/>
    <w:rsid w:val="0012529B"/>
    <w:rsid w:val="00127868"/>
    <w:rsid w:val="00131726"/>
    <w:rsid w:val="00132183"/>
    <w:rsid w:val="0013263F"/>
    <w:rsid w:val="00133E24"/>
    <w:rsid w:val="00136D1E"/>
    <w:rsid w:val="001372EE"/>
    <w:rsid w:val="00141123"/>
    <w:rsid w:val="00141411"/>
    <w:rsid w:val="00144010"/>
    <w:rsid w:val="00147DAD"/>
    <w:rsid w:val="001513EE"/>
    <w:rsid w:val="001521A3"/>
    <w:rsid w:val="001526C0"/>
    <w:rsid w:val="0015343F"/>
    <w:rsid w:val="001556DF"/>
    <w:rsid w:val="00155752"/>
    <w:rsid w:val="00157885"/>
    <w:rsid w:val="001627D8"/>
    <w:rsid w:val="001628BC"/>
    <w:rsid w:val="00162ABA"/>
    <w:rsid w:val="00164C24"/>
    <w:rsid w:val="0016504D"/>
    <w:rsid w:val="001666CE"/>
    <w:rsid w:val="0016674B"/>
    <w:rsid w:val="001708A5"/>
    <w:rsid w:val="0017183E"/>
    <w:rsid w:val="00171F5A"/>
    <w:rsid w:val="00174802"/>
    <w:rsid w:val="00174F51"/>
    <w:rsid w:val="001763C8"/>
    <w:rsid w:val="00180594"/>
    <w:rsid w:val="001816AC"/>
    <w:rsid w:val="001816D4"/>
    <w:rsid w:val="00184295"/>
    <w:rsid w:val="00185651"/>
    <w:rsid w:val="00186500"/>
    <w:rsid w:val="00186DD4"/>
    <w:rsid w:val="00186F92"/>
    <w:rsid w:val="00187D0B"/>
    <w:rsid w:val="00191739"/>
    <w:rsid w:val="00193003"/>
    <w:rsid w:val="001942AD"/>
    <w:rsid w:val="00194BAD"/>
    <w:rsid w:val="00194F6A"/>
    <w:rsid w:val="00195718"/>
    <w:rsid w:val="00195900"/>
    <w:rsid w:val="00195E1D"/>
    <w:rsid w:val="001A1053"/>
    <w:rsid w:val="001A225C"/>
    <w:rsid w:val="001A7B6D"/>
    <w:rsid w:val="001B252B"/>
    <w:rsid w:val="001B397F"/>
    <w:rsid w:val="001B485B"/>
    <w:rsid w:val="001B493D"/>
    <w:rsid w:val="001B4B7A"/>
    <w:rsid w:val="001B4FA5"/>
    <w:rsid w:val="001C15F8"/>
    <w:rsid w:val="001C1D2B"/>
    <w:rsid w:val="001C26F9"/>
    <w:rsid w:val="001C3E5C"/>
    <w:rsid w:val="001C46CA"/>
    <w:rsid w:val="001C51A0"/>
    <w:rsid w:val="001C5656"/>
    <w:rsid w:val="001C5B2F"/>
    <w:rsid w:val="001C605C"/>
    <w:rsid w:val="001C77B8"/>
    <w:rsid w:val="001D0378"/>
    <w:rsid w:val="001D049F"/>
    <w:rsid w:val="001D0575"/>
    <w:rsid w:val="001D0969"/>
    <w:rsid w:val="001D2038"/>
    <w:rsid w:val="001D3CD6"/>
    <w:rsid w:val="001D5392"/>
    <w:rsid w:val="001D5A4D"/>
    <w:rsid w:val="001D7B60"/>
    <w:rsid w:val="001E0184"/>
    <w:rsid w:val="001E04C2"/>
    <w:rsid w:val="001E05D6"/>
    <w:rsid w:val="001E44DD"/>
    <w:rsid w:val="001E604F"/>
    <w:rsid w:val="001E7446"/>
    <w:rsid w:val="001F1226"/>
    <w:rsid w:val="001F2201"/>
    <w:rsid w:val="001F3891"/>
    <w:rsid w:val="001F48B1"/>
    <w:rsid w:val="001F4CD1"/>
    <w:rsid w:val="001F5311"/>
    <w:rsid w:val="001F5D37"/>
    <w:rsid w:val="001F5DD3"/>
    <w:rsid w:val="001F64DA"/>
    <w:rsid w:val="001F7D69"/>
    <w:rsid w:val="00201FAD"/>
    <w:rsid w:val="00202AD6"/>
    <w:rsid w:val="00203F8C"/>
    <w:rsid w:val="00204496"/>
    <w:rsid w:val="00206F89"/>
    <w:rsid w:val="0021206E"/>
    <w:rsid w:val="002123C2"/>
    <w:rsid w:val="002141DD"/>
    <w:rsid w:val="00214B97"/>
    <w:rsid w:val="00215470"/>
    <w:rsid w:val="00216D3F"/>
    <w:rsid w:val="002170A5"/>
    <w:rsid w:val="002204D5"/>
    <w:rsid w:val="00222403"/>
    <w:rsid w:val="002229B3"/>
    <w:rsid w:val="0022396C"/>
    <w:rsid w:val="002239B6"/>
    <w:rsid w:val="00223BC8"/>
    <w:rsid w:val="00225ED2"/>
    <w:rsid w:val="00226AE3"/>
    <w:rsid w:val="00226D1F"/>
    <w:rsid w:val="002270B4"/>
    <w:rsid w:val="002301D9"/>
    <w:rsid w:val="00230471"/>
    <w:rsid w:val="002309C5"/>
    <w:rsid w:val="00231720"/>
    <w:rsid w:val="00232E41"/>
    <w:rsid w:val="00233B7E"/>
    <w:rsid w:val="00234EB7"/>
    <w:rsid w:val="0023606C"/>
    <w:rsid w:val="00236F95"/>
    <w:rsid w:val="002374E5"/>
    <w:rsid w:val="002408B7"/>
    <w:rsid w:val="0024206A"/>
    <w:rsid w:val="00243D42"/>
    <w:rsid w:val="002459AE"/>
    <w:rsid w:val="002459D9"/>
    <w:rsid w:val="00245C27"/>
    <w:rsid w:val="002466DC"/>
    <w:rsid w:val="00254FCB"/>
    <w:rsid w:val="00255F6D"/>
    <w:rsid w:val="002569A5"/>
    <w:rsid w:val="00256CCC"/>
    <w:rsid w:val="00256CE3"/>
    <w:rsid w:val="002573EE"/>
    <w:rsid w:val="00263223"/>
    <w:rsid w:val="002650DB"/>
    <w:rsid w:val="00265970"/>
    <w:rsid w:val="00266877"/>
    <w:rsid w:val="00266D1A"/>
    <w:rsid w:val="00270AAA"/>
    <w:rsid w:val="002754DD"/>
    <w:rsid w:val="00276219"/>
    <w:rsid w:val="0027709A"/>
    <w:rsid w:val="00280DA6"/>
    <w:rsid w:val="002816C8"/>
    <w:rsid w:val="00281F19"/>
    <w:rsid w:val="002833C2"/>
    <w:rsid w:val="00283459"/>
    <w:rsid w:val="00287EB4"/>
    <w:rsid w:val="002909E3"/>
    <w:rsid w:val="00291494"/>
    <w:rsid w:val="00291623"/>
    <w:rsid w:val="0029183D"/>
    <w:rsid w:val="0029202C"/>
    <w:rsid w:val="002966DB"/>
    <w:rsid w:val="00296A1A"/>
    <w:rsid w:val="002979D9"/>
    <w:rsid w:val="00297BAD"/>
    <w:rsid w:val="002A0523"/>
    <w:rsid w:val="002A13DE"/>
    <w:rsid w:val="002A4AFE"/>
    <w:rsid w:val="002A6A9A"/>
    <w:rsid w:val="002A6E24"/>
    <w:rsid w:val="002B25E1"/>
    <w:rsid w:val="002B2EE9"/>
    <w:rsid w:val="002B55A8"/>
    <w:rsid w:val="002B5777"/>
    <w:rsid w:val="002C090B"/>
    <w:rsid w:val="002C3837"/>
    <w:rsid w:val="002C538A"/>
    <w:rsid w:val="002C607F"/>
    <w:rsid w:val="002C6236"/>
    <w:rsid w:val="002C7175"/>
    <w:rsid w:val="002C77A1"/>
    <w:rsid w:val="002D143E"/>
    <w:rsid w:val="002D1D29"/>
    <w:rsid w:val="002D3A93"/>
    <w:rsid w:val="002D4622"/>
    <w:rsid w:val="002D4EB4"/>
    <w:rsid w:val="002D5F8E"/>
    <w:rsid w:val="002D7A05"/>
    <w:rsid w:val="002D7A50"/>
    <w:rsid w:val="002D7AA9"/>
    <w:rsid w:val="002E0B60"/>
    <w:rsid w:val="002E2F37"/>
    <w:rsid w:val="002E3BDE"/>
    <w:rsid w:val="002E5487"/>
    <w:rsid w:val="002E578F"/>
    <w:rsid w:val="002E6965"/>
    <w:rsid w:val="002F063F"/>
    <w:rsid w:val="002F1D61"/>
    <w:rsid w:val="002F226D"/>
    <w:rsid w:val="002F33C7"/>
    <w:rsid w:val="003009C0"/>
    <w:rsid w:val="00301D89"/>
    <w:rsid w:val="00306F83"/>
    <w:rsid w:val="00307362"/>
    <w:rsid w:val="00310A53"/>
    <w:rsid w:val="0031143A"/>
    <w:rsid w:val="00311B5B"/>
    <w:rsid w:val="00314E50"/>
    <w:rsid w:val="00317A32"/>
    <w:rsid w:val="00320300"/>
    <w:rsid w:val="003204F9"/>
    <w:rsid w:val="00323339"/>
    <w:rsid w:val="0032383D"/>
    <w:rsid w:val="00325911"/>
    <w:rsid w:val="00325FC5"/>
    <w:rsid w:val="003277F7"/>
    <w:rsid w:val="00327C17"/>
    <w:rsid w:val="00327C46"/>
    <w:rsid w:val="00333512"/>
    <w:rsid w:val="003336DF"/>
    <w:rsid w:val="00334DA9"/>
    <w:rsid w:val="003356D9"/>
    <w:rsid w:val="00336038"/>
    <w:rsid w:val="00341A64"/>
    <w:rsid w:val="00342183"/>
    <w:rsid w:val="00342238"/>
    <w:rsid w:val="00343D39"/>
    <w:rsid w:val="003444F3"/>
    <w:rsid w:val="003444F4"/>
    <w:rsid w:val="00344A94"/>
    <w:rsid w:val="00345574"/>
    <w:rsid w:val="0034781B"/>
    <w:rsid w:val="0034783F"/>
    <w:rsid w:val="00350699"/>
    <w:rsid w:val="003507DF"/>
    <w:rsid w:val="003507E4"/>
    <w:rsid w:val="00352174"/>
    <w:rsid w:val="00354F24"/>
    <w:rsid w:val="003557C9"/>
    <w:rsid w:val="003566DD"/>
    <w:rsid w:val="00357211"/>
    <w:rsid w:val="003627DD"/>
    <w:rsid w:val="003632DF"/>
    <w:rsid w:val="0036378D"/>
    <w:rsid w:val="003647E9"/>
    <w:rsid w:val="00370629"/>
    <w:rsid w:val="00370BEA"/>
    <w:rsid w:val="00370C8A"/>
    <w:rsid w:val="003713C6"/>
    <w:rsid w:val="00372D8B"/>
    <w:rsid w:val="00375DB8"/>
    <w:rsid w:val="00376BCF"/>
    <w:rsid w:val="00376FEB"/>
    <w:rsid w:val="00383E8F"/>
    <w:rsid w:val="0038478D"/>
    <w:rsid w:val="00385FE1"/>
    <w:rsid w:val="00391242"/>
    <w:rsid w:val="003926C8"/>
    <w:rsid w:val="003941C7"/>
    <w:rsid w:val="00394658"/>
    <w:rsid w:val="00395B20"/>
    <w:rsid w:val="003972F3"/>
    <w:rsid w:val="00397A9B"/>
    <w:rsid w:val="003A113F"/>
    <w:rsid w:val="003A12CB"/>
    <w:rsid w:val="003A22A1"/>
    <w:rsid w:val="003A3824"/>
    <w:rsid w:val="003A3A54"/>
    <w:rsid w:val="003A5654"/>
    <w:rsid w:val="003A5BA2"/>
    <w:rsid w:val="003B1807"/>
    <w:rsid w:val="003B26B1"/>
    <w:rsid w:val="003B4341"/>
    <w:rsid w:val="003B4401"/>
    <w:rsid w:val="003C2983"/>
    <w:rsid w:val="003C2A03"/>
    <w:rsid w:val="003C4520"/>
    <w:rsid w:val="003D2253"/>
    <w:rsid w:val="003D265E"/>
    <w:rsid w:val="003D508D"/>
    <w:rsid w:val="003D511C"/>
    <w:rsid w:val="003E0049"/>
    <w:rsid w:val="003E0655"/>
    <w:rsid w:val="003E2689"/>
    <w:rsid w:val="003E414E"/>
    <w:rsid w:val="003E4405"/>
    <w:rsid w:val="003E60C8"/>
    <w:rsid w:val="003E6C14"/>
    <w:rsid w:val="003E7337"/>
    <w:rsid w:val="003E7957"/>
    <w:rsid w:val="003E7F4F"/>
    <w:rsid w:val="003F03F8"/>
    <w:rsid w:val="003F0AA3"/>
    <w:rsid w:val="003F11C5"/>
    <w:rsid w:val="003F1DC5"/>
    <w:rsid w:val="003F3443"/>
    <w:rsid w:val="003F4AE7"/>
    <w:rsid w:val="003F5197"/>
    <w:rsid w:val="003F6006"/>
    <w:rsid w:val="003F6F7C"/>
    <w:rsid w:val="003F7C33"/>
    <w:rsid w:val="004054A4"/>
    <w:rsid w:val="004070DA"/>
    <w:rsid w:val="00411108"/>
    <w:rsid w:val="00411CA4"/>
    <w:rsid w:val="00411E22"/>
    <w:rsid w:val="00414E2F"/>
    <w:rsid w:val="00415FC6"/>
    <w:rsid w:val="00424901"/>
    <w:rsid w:val="0042499F"/>
    <w:rsid w:val="00427AD3"/>
    <w:rsid w:val="00430763"/>
    <w:rsid w:val="00430C26"/>
    <w:rsid w:val="00432298"/>
    <w:rsid w:val="00434742"/>
    <w:rsid w:val="00435288"/>
    <w:rsid w:val="004356DE"/>
    <w:rsid w:val="00436062"/>
    <w:rsid w:val="0044010B"/>
    <w:rsid w:val="00441696"/>
    <w:rsid w:val="00442B75"/>
    <w:rsid w:val="00442F8F"/>
    <w:rsid w:val="00443E03"/>
    <w:rsid w:val="0044410B"/>
    <w:rsid w:val="00446382"/>
    <w:rsid w:val="0044707E"/>
    <w:rsid w:val="00447D8D"/>
    <w:rsid w:val="00450B4B"/>
    <w:rsid w:val="004539A7"/>
    <w:rsid w:val="00460C98"/>
    <w:rsid w:val="00461CE0"/>
    <w:rsid w:val="0046246F"/>
    <w:rsid w:val="00464568"/>
    <w:rsid w:val="00467003"/>
    <w:rsid w:val="00470D16"/>
    <w:rsid w:val="00472013"/>
    <w:rsid w:val="00473709"/>
    <w:rsid w:val="00473FD6"/>
    <w:rsid w:val="0047540D"/>
    <w:rsid w:val="00480935"/>
    <w:rsid w:val="00481971"/>
    <w:rsid w:val="00483DFB"/>
    <w:rsid w:val="00484DEA"/>
    <w:rsid w:val="00484F57"/>
    <w:rsid w:val="00490994"/>
    <w:rsid w:val="00492820"/>
    <w:rsid w:val="00492A73"/>
    <w:rsid w:val="004932D7"/>
    <w:rsid w:val="00494FAE"/>
    <w:rsid w:val="004970C1"/>
    <w:rsid w:val="00497201"/>
    <w:rsid w:val="004A4509"/>
    <w:rsid w:val="004A4E8A"/>
    <w:rsid w:val="004A5C3E"/>
    <w:rsid w:val="004A654F"/>
    <w:rsid w:val="004B01EE"/>
    <w:rsid w:val="004B0EE9"/>
    <w:rsid w:val="004B1590"/>
    <w:rsid w:val="004B28EE"/>
    <w:rsid w:val="004B4887"/>
    <w:rsid w:val="004B51CF"/>
    <w:rsid w:val="004B7E53"/>
    <w:rsid w:val="004C0E9E"/>
    <w:rsid w:val="004C308B"/>
    <w:rsid w:val="004C3E55"/>
    <w:rsid w:val="004C3F86"/>
    <w:rsid w:val="004C446A"/>
    <w:rsid w:val="004C4926"/>
    <w:rsid w:val="004C59C8"/>
    <w:rsid w:val="004D2E2A"/>
    <w:rsid w:val="004D3DBA"/>
    <w:rsid w:val="004E10AC"/>
    <w:rsid w:val="004E542D"/>
    <w:rsid w:val="004E5C7B"/>
    <w:rsid w:val="004E68FD"/>
    <w:rsid w:val="004E7A1D"/>
    <w:rsid w:val="004F0709"/>
    <w:rsid w:val="004F0D74"/>
    <w:rsid w:val="004F4C29"/>
    <w:rsid w:val="004F4FB7"/>
    <w:rsid w:val="004F5BB5"/>
    <w:rsid w:val="00500DC2"/>
    <w:rsid w:val="00502232"/>
    <w:rsid w:val="00505AA2"/>
    <w:rsid w:val="005066F2"/>
    <w:rsid w:val="00510A05"/>
    <w:rsid w:val="005125EA"/>
    <w:rsid w:val="00513FC8"/>
    <w:rsid w:val="0051439C"/>
    <w:rsid w:val="00515ED9"/>
    <w:rsid w:val="0052030C"/>
    <w:rsid w:val="00521532"/>
    <w:rsid w:val="005216AC"/>
    <w:rsid w:val="00523EF7"/>
    <w:rsid w:val="00524252"/>
    <w:rsid w:val="00524B00"/>
    <w:rsid w:val="00524EA6"/>
    <w:rsid w:val="00526D13"/>
    <w:rsid w:val="00526DB6"/>
    <w:rsid w:val="005270AA"/>
    <w:rsid w:val="00530C84"/>
    <w:rsid w:val="005343B5"/>
    <w:rsid w:val="00534EE2"/>
    <w:rsid w:val="00536151"/>
    <w:rsid w:val="00537561"/>
    <w:rsid w:val="0053777C"/>
    <w:rsid w:val="00537DF9"/>
    <w:rsid w:val="005409BB"/>
    <w:rsid w:val="00540ACC"/>
    <w:rsid w:val="00541279"/>
    <w:rsid w:val="005420AF"/>
    <w:rsid w:val="00542F66"/>
    <w:rsid w:val="0054413F"/>
    <w:rsid w:val="0054578D"/>
    <w:rsid w:val="00545ECB"/>
    <w:rsid w:val="00547F51"/>
    <w:rsid w:val="005500A9"/>
    <w:rsid w:val="0055473A"/>
    <w:rsid w:val="00555A94"/>
    <w:rsid w:val="00556177"/>
    <w:rsid w:val="00557CD6"/>
    <w:rsid w:val="00560B55"/>
    <w:rsid w:val="00561913"/>
    <w:rsid w:val="00562768"/>
    <w:rsid w:val="0056335C"/>
    <w:rsid w:val="005666EF"/>
    <w:rsid w:val="00570142"/>
    <w:rsid w:val="00570CAC"/>
    <w:rsid w:val="00575AFF"/>
    <w:rsid w:val="00577099"/>
    <w:rsid w:val="005772B8"/>
    <w:rsid w:val="00581E57"/>
    <w:rsid w:val="005827E3"/>
    <w:rsid w:val="005834BB"/>
    <w:rsid w:val="00583DFE"/>
    <w:rsid w:val="00583F9A"/>
    <w:rsid w:val="00585361"/>
    <w:rsid w:val="005856C7"/>
    <w:rsid w:val="00592504"/>
    <w:rsid w:val="00592F33"/>
    <w:rsid w:val="00596CA0"/>
    <w:rsid w:val="005A18F1"/>
    <w:rsid w:val="005A3EF2"/>
    <w:rsid w:val="005A7311"/>
    <w:rsid w:val="005B0466"/>
    <w:rsid w:val="005B0E83"/>
    <w:rsid w:val="005B1002"/>
    <w:rsid w:val="005B1D5C"/>
    <w:rsid w:val="005B1FEB"/>
    <w:rsid w:val="005B2268"/>
    <w:rsid w:val="005B230F"/>
    <w:rsid w:val="005B4978"/>
    <w:rsid w:val="005B6923"/>
    <w:rsid w:val="005B776C"/>
    <w:rsid w:val="005C05EF"/>
    <w:rsid w:val="005C1581"/>
    <w:rsid w:val="005C26BE"/>
    <w:rsid w:val="005C57F2"/>
    <w:rsid w:val="005C5D37"/>
    <w:rsid w:val="005C6C81"/>
    <w:rsid w:val="005D0556"/>
    <w:rsid w:val="005D0BC7"/>
    <w:rsid w:val="005D1242"/>
    <w:rsid w:val="005D1F98"/>
    <w:rsid w:val="005D30D0"/>
    <w:rsid w:val="005D3DDE"/>
    <w:rsid w:val="005D6D49"/>
    <w:rsid w:val="005E0B6C"/>
    <w:rsid w:val="005E1C1F"/>
    <w:rsid w:val="005E2BFB"/>
    <w:rsid w:val="005E3557"/>
    <w:rsid w:val="005E3E57"/>
    <w:rsid w:val="005E5E53"/>
    <w:rsid w:val="005E7E1E"/>
    <w:rsid w:val="005F0DA2"/>
    <w:rsid w:val="005F208C"/>
    <w:rsid w:val="005F3D69"/>
    <w:rsid w:val="005F4036"/>
    <w:rsid w:val="005F4B37"/>
    <w:rsid w:val="005F7775"/>
    <w:rsid w:val="00600F4B"/>
    <w:rsid w:val="00600FCD"/>
    <w:rsid w:val="00602C7D"/>
    <w:rsid w:val="00606D9C"/>
    <w:rsid w:val="00611FD2"/>
    <w:rsid w:val="00614452"/>
    <w:rsid w:val="00615FD6"/>
    <w:rsid w:val="00617579"/>
    <w:rsid w:val="00621458"/>
    <w:rsid w:val="00623D37"/>
    <w:rsid w:val="00624391"/>
    <w:rsid w:val="00624567"/>
    <w:rsid w:val="00625000"/>
    <w:rsid w:val="00625B31"/>
    <w:rsid w:val="006320F3"/>
    <w:rsid w:val="00633E1C"/>
    <w:rsid w:val="00634BA0"/>
    <w:rsid w:val="006367D0"/>
    <w:rsid w:val="006367F9"/>
    <w:rsid w:val="00636C0C"/>
    <w:rsid w:val="0063740C"/>
    <w:rsid w:val="006379D3"/>
    <w:rsid w:val="00643F9A"/>
    <w:rsid w:val="0064426B"/>
    <w:rsid w:val="00651B3B"/>
    <w:rsid w:val="0065586D"/>
    <w:rsid w:val="006564FC"/>
    <w:rsid w:val="00657E92"/>
    <w:rsid w:val="006638CA"/>
    <w:rsid w:val="0067295D"/>
    <w:rsid w:val="00672A6B"/>
    <w:rsid w:val="0067439D"/>
    <w:rsid w:val="00674549"/>
    <w:rsid w:val="00676ED9"/>
    <w:rsid w:val="00680633"/>
    <w:rsid w:val="00680B51"/>
    <w:rsid w:val="0068205E"/>
    <w:rsid w:val="00682147"/>
    <w:rsid w:val="006957C1"/>
    <w:rsid w:val="006965A8"/>
    <w:rsid w:val="006966AA"/>
    <w:rsid w:val="00697D89"/>
    <w:rsid w:val="006A043C"/>
    <w:rsid w:val="006A09A7"/>
    <w:rsid w:val="006A1E9F"/>
    <w:rsid w:val="006A34FE"/>
    <w:rsid w:val="006A45A1"/>
    <w:rsid w:val="006A5B21"/>
    <w:rsid w:val="006A6296"/>
    <w:rsid w:val="006A74A7"/>
    <w:rsid w:val="006A756F"/>
    <w:rsid w:val="006A7B97"/>
    <w:rsid w:val="006A7F47"/>
    <w:rsid w:val="006B0510"/>
    <w:rsid w:val="006B113C"/>
    <w:rsid w:val="006B3F61"/>
    <w:rsid w:val="006B40A4"/>
    <w:rsid w:val="006B6009"/>
    <w:rsid w:val="006B79FA"/>
    <w:rsid w:val="006C0D61"/>
    <w:rsid w:val="006C1379"/>
    <w:rsid w:val="006C14BE"/>
    <w:rsid w:val="006C27E2"/>
    <w:rsid w:val="006C3A7A"/>
    <w:rsid w:val="006C3F30"/>
    <w:rsid w:val="006C4788"/>
    <w:rsid w:val="006C4A26"/>
    <w:rsid w:val="006C6488"/>
    <w:rsid w:val="006C6EF9"/>
    <w:rsid w:val="006C7ECF"/>
    <w:rsid w:val="006D30CA"/>
    <w:rsid w:val="006D314F"/>
    <w:rsid w:val="006D5248"/>
    <w:rsid w:val="006D5A15"/>
    <w:rsid w:val="006D5B92"/>
    <w:rsid w:val="006D73CC"/>
    <w:rsid w:val="006D76E3"/>
    <w:rsid w:val="006E3CDB"/>
    <w:rsid w:val="006E42EB"/>
    <w:rsid w:val="006E547A"/>
    <w:rsid w:val="006E5D11"/>
    <w:rsid w:val="006E60DE"/>
    <w:rsid w:val="006E6D63"/>
    <w:rsid w:val="006F261F"/>
    <w:rsid w:val="006F3414"/>
    <w:rsid w:val="006F5922"/>
    <w:rsid w:val="0070120E"/>
    <w:rsid w:val="00701E60"/>
    <w:rsid w:val="007036C1"/>
    <w:rsid w:val="007043A1"/>
    <w:rsid w:val="00704EC0"/>
    <w:rsid w:val="00705DFC"/>
    <w:rsid w:val="0070689E"/>
    <w:rsid w:val="00711F1B"/>
    <w:rsid w:val="0071269A"/>
    <w:rsid w:val="00712A8E"/>
    <w:rsid w:val="00713146"/>
    <w:rsid w:val="007154ED"/>
    <w:rsid w:val="00715D69"/>
    <w:rsid w:val="007169BA"/>
    <w:rsid w:val="0071714C"/>
    <w:rsid w:val="00717215"/>
    <w:rsid w:val="00720A65"/>
    <w:rsid w:val="00722B21"/>
    <w:rsid w:val="007258A8"/>
    <w:rsid w:val="007324DF"/>
    <w:rsid w:val="007325F1"/>
    <w:rsid w:val="00736195"/>
    <w:rsid w:val="00736F97"/>
    <w:rsid w:val="00737804"/>
    <w:rsid w:val="00737954"/>
    <w:rsid w:val="00743DBA"/>
    <w:rsid w:val="00744AE6"/>
    <w:rsid w:val="00745211"/>
    <w:rsid w:val="00745785"/>
    <w:rsid w:val="00745B6E"/>
    <w:rsid w:val="0074627C"/>
    <w:rsid w:val="00747D3C"/>
    <w:rsid w:val="0075522A"/>
    <w:rsid w:val="00757056"/>
    <w:rsid w:val="00762D80"/>
    <w:rsid w:val="00763BB9"/>
    <w:rsid w:val="00765DAD"/>
    <w:rsid w:val="00771761"/>
    <w:rsid w:val="0077262C"/>
    <w:rsid w:val="00772B04"/>
    <w:rsid w:val="007734BD"/>
    <w:rsid w:val="00774015"/>
    <w:rsid w:val="00776214"/>
    <w:rsid w:val="007769DE"/>
    <w:rsid w:val="00776CC7"/>
    <w:rsid w:val="00777300"/>
    <w:rsid w:val="007776A7"/>
    <w:rsid w:val="0077776F"/>
    <w:rsid w:val="00777B01"/>
    <w:rsid w:val="007800D7"/>
    <w:rsid w:val="00780DE9"/>
    <w:rsid w:val="00781DD3"/>
    <w:rsid w:val="00783220"/>
    <w:rsid w:val="00783784"/>
    <w:rsid w:val="00784A1A"/>
    <w:rsid w:val="0078513F"/>
    <w:rsid w:val="0078547F"/>
    <w:rsid w:val="00785CE3"/>
    <w:rsid w:val="00787E82"/>
    <w:rsid w:val="00790387"/>
    <w:rsid w:val="00793846"/>
    <w:rsid w:val="0079433F"/>
    <w:rsid w:val="007977DB"/>
    <w:rsid w:val="00797F19"/>
    <w:rsid w:val="007A0FF8"/>
    <w:rsid w:val="007A1276"/>
    <w:rsid w:val="007A2B70"/>
    <w:rsid w:val="007A2BE7"/>
    <w:rsid w:val="007A3776"/>
    <w:rsid w:val="007A59FA"/>
    <w:rsid w:val="007A7CF4"/>
    <w:rsid w:val="007B0897"/>
    <w:rsid w:val="007B2165"/>
    <w:rsid w:val="007B246A"/>
    <w:rsid w:val="007B61B2"/>
    <w:rsid w:val="007B7935"/>
    <w:rsid w:val="007C041A"/>
    <w:rsid w:val="007C3BFE"/>
    <w:rsid w:val="007C3FE4"/>
    <w:rsid w:val="007C512C"/>
    <w:rsid w:val="007C57EC"/>
    <w:rsid w:val="007C60D1"/>
    <w:rsid w:val="007D0BF0"/>
    <w:rsid w:val="007D473E"/>
    <w:rsid w:val="007D50A3"/>
    <w:rsid w:val="007D70C4"/>
    <w:rsid w:val="007E1FA6"/>
    <w:rsid w:val="007E321A"/>
    <w:rsid w:val="007E65EA"/>
    <w:rsid w:val="007E7AF8"/>
    <w:rsid w:val="007F15E9"/>
    <w:rsid w:val="007F2A38"/>
    <w:rsid w:val="007F3C7C"/>
    <w:rsid w:val="007F504D"/>
    <w:rsid w:val="007F5488"/>
    <w:rsid w:val="00800F0C"/>
    <w:rsid w:val="00803D0A"/>
    <w:rsid w:val="00803E35"/>
    <w:rsid w:val="00806DD6"/>
    <w:rsid w:val="00807613"/>
    <w:rsid w:val="00810DCD"/>
    <w:rsid w:val="00815B8D"/>
    <w:rsid w:val="008200B4"/>
    <w:rsid w:val="008205B2"/>
    <w:rsid w:val="00822E35"/>
    <w:rsid w:val="00823097"/>
    <w:rsid w:val="00826D5F"/>
    <w:rsid w:val="008306A8"/>
    <w:rsid w:val="008344A9"/>
    <w:rsid w:val="008345E0"/>
    <w:rsid w:val="00837703"/>
    <w:rsid w:val="00837FD5"/>
    <w:rsid w:val="008404EA"/>
    <w:rsid w:val="00841F15"/>
    <w:rsid w:val="0084202A"/>
    <w:rsid w:val="008436A8"/>
    <w:rsid w:val="0085323E"/>
    <w:rsid w:val="00853AA4"/>
    <w:rsid w:val="00853F47"/>
    <w:rsid w:val="008572D9"/>
    <w:rsid w:val="008573C2"/>
    <w:rsid w:val="00860290"/>
    <w:rsid w:val="00860B86"/>
    <w:rsid w:val="008614C6"/>
    <w:rsid w:val="00862ACF"/>
    <w:rsid w:val="008647DC"/>
    <w:rsid w:val="00864F3D"/>
    <w:rsid w:val="00865073"/>
    <w:rsid w:val="008654C7"/>
    <w:rsid w:val="00866DB8"/>
    <w:rsid w:val="00870544"/>
    <w:rsid w:val="00870D9A"/>
    <w:rsid w:val="00872056"/>
    <w:rsid w:val="00872D8A"/>
    <w:rsid w:val="00875803"/>
    <w:rsid w:val="00876D92"/>
    <w:rsid w:val="00880E8F"/>
    <w:rsid w:val="008823B8"/>
    <w:rsid w:val="00882A09"/>
    <w:rsid w:val="008832C0"/>
    <w:rsid w:val="00883C2D"/>
    <w:rsid w:val="00885C7C"/>
    <w:rsid w:val="008861B4"/>
    <w:rsid w:val="0088652D"/>
    <w:rsid w:val="00886952"/>
    <w:rsid w:val="00886D40"/>
    <w:rsid w:val="00891D14"/>
    <w:rsid w:val="00895BB0"/>
    <w:rsid w:val="008970DE"/>
    <w:rsid w:val="008973F9"/>
    <w:rsid w:val="00897C63"/>
    <w:rsid w:val="00897ED3"/>
    <w:rsid w:val="008A08A5"/>
    <w:rsid w:val="008A0AB7"/>
    <w:rsid w:val="008B220B"/>
    <w:rsid w:val="008B2303"/>
    <w:rsid w:val="008B34C7"/>
    <w:rsid w:val="008B39B5"/>
    <w:rsid w:val="008C01E5"/>
    <w:rsid w:val="008C408E"/>
    <w:rsid w:val="008C40B9"/>
    <w:rsid w:val="008C4C86"/>
    <w:rsid w:val="008C4FF2"/>
    <w:rsid w:val="008C7FA7"/>
    <w:rsid w:val="008D11C6"/>
    <w:rsid w:val="008D1380"/>
    <w:rsid w:val="008D2BD3"/>
    <w:rsid w:val="008D37AE"/>
    <w:rsid w:val="008D4527"/>
    <w:rsid w:val="008E084E"/>
    <w:rsid w:val="008E20D7"/>
    <w:rsid w:val="008E34D0"/>
    <w:rsid w:val="008E358A"/>
    <w:rsid w:val="008E4E29"/>
    <w:rsid w:val="008E7EAC"/>
    <w:rsid w:val="008F40C0"/>
    <w:rsid w:val="008F7D80"/>
    <w:rsid w:val="0090045A"/>
    <w:rsid w:val="0090206D"/>
    <w:rsid w:val="009023B9"/>
    <w:rsid w:val="00902953"/>
    <w:rsid w:val="00905CC0"/>
    <w:rsid w:val="00906484"/>
    <w:rsid w:val="009076F2"/>
    <w:rsid w:val="00910850"/>
    <w:rsid w:val="00912E24"/>
    <w:rsid w:val="00916C42"/>
    <w:rsid w:val="009202EC"/>
    <w:rsid w:val="00921F44"/>
    <w:rsid w:val="00922A6F"/>
    <w:rsid w:val="0092397D"/>
    <w:rsid w:val="009252E6"/>
    <w:rsid w:val="0092549E"/>
    <w:rsid w:val="0092635F"/>
    <w:rsid w:val="0092641E"/>
    <w:rsid w:val="0092694B"/>
    <w:rsid w:val="00927F6C"/>
    <w:rsid w:val="009313AD"/>
    <w:rsid w:val="009332CC"/>
    <w:rsid w:val="00934C0F"/>
    <w:rsid w:val="00936D08"/>
    <w:rsid w:val="0094088E"/>
    <w:rsid w:val="009423AE"/>
    <w:rsid w:val="00943A61"/>
    <w:rsid w:val="009440AC"/>
    <w:rsid w:val="00945A38"/>
    <w:rsid w:val="00952683"/>
    <w:rsid w:val="00955B97"/>
    <w:rsid w:val="00961E8B"/>
    <w:rsid w:val="009623DE"/>
    <w:rsid w:val="0096358E"/>
    <w:rsid w:val="00967F22"/>
    <w:rsid w:val="00970090"/>
    <w:rsid w:val="00970A55"/>
    <w:rsid w:val="00970ECF"/>
    <w:rsid w:val="00973BF9"/>
    <w:rsid w:val="0097434B"/>
    <w:rsid w:val="00975281"/>
    <w:rsid w:val="00981377"/>
    <w:rsid w:val="00982975"/>
    <w:rsid w:val="00982C99"/>
    <w:rsid w:val="00985190"/>
    <w:rsid w:val="00985F0D"/>
    <w:rsid w:val="00992F5C"/>
    <w:rsid w:val="00993578"/>
    <w:rsid w:val="009935AD"/>
    <w:rsid w:val="009935CA"/>
    <w:rsid w:val="0099533C"/>
    <w:rsid w:val="00995DAD"/>
    <w:rsid w:val="0099728D"/>
    <w:rsid w:val="009A013F"/>
    <w:rsid w:val="009A24BD"/>
    <w:rsid w:val="009A6B04"/>
    <w:rsid w:val="009A720C"/>
    <w:rsid w:val="009B07D9"/>
    <w:rsid w:val="009B0E01"/>
    <w:rsid w:val="009B18C4"/>
    <w:rsid w:val="009B35BF"/>
    <w:rsid w:val="009B37B0"/>
    <w:rsid w:val="009B4815"/>
    <w:rsid w:val="009B485F"/>
    <w:rsid w:val="009B4F20"/>
    <w:rsid w:val="009B52DD"/>
    <w:rsid w:val="009B732C"/>
    <w:rsid w:val="009C046F"/>
    <w:rsid w:val="009C3E2F"/>
    <w:rsid w:val="009C4570"/>
    <w:rsid w:val="009C6A06"/>
    <w:rsid w:val="009C6CCF"/>
    <w:rsid w:val="009D15E0"/>
    <w:rsid w:val="009D1CEB"/>
    <w:rsid w:val="009D5C62"/>
    <w:rsid w:val="009D62C7"/>
    <w:rsid w:val="009D6CAD"/>
    <w:rsid w:val="009E0209"/>
    <w:rsid w:val="009E1366"/>
    <w:rsid w:val="009E480F"/>
    <w:rsid w:val="009F0BA7"/>
    <w:rsid w:val="009F0C13"/>
    <w:rsid w:val="009F0E7D"/>
    <w:rsid w:val="009F273F"/>
    <w:rsid w:val="009F48F8"/>
    <w:rsid w:val="009F6239"/>
    <w:rsid w:val="00A01D07"/>
    <w:rsid w:val="00A03317"/>
    <w:rsid w:val="00A050C1"/>
    <w:rsid w:val="00A06586"/>
    <w:rsid w:val="00A07E26"/>
    <w:rsid w:val="00A10473"/>
    <w:rsid w:val="00A110BD"/>
    <w:rsid w:val="00A13E0C"/>
    <w:rsid w:val="00A15F7B"/>
    <w:rsid w:val="00A16CFC"/>
    <w:rsid w:val="00A16D36"/>
    <w:rsid w:val="00A2062B"/>
    <w:rsid w:val="00A20ECB"/>
    <w:rsid w:val="00A216B2"/>
    <w:rsid w:val="00A22B96"/>
    <w:rsid w:val="00A24EAE"/>
    <w:rsid w:val="00A2502D"/>
    <w:rsid w:val="00A26E43"/>
    <w:rsid w:val="00A27D6B"/>
    <w:rsid w:val="00A31693"/>
    <w:rsid w:val="00A31870"/>
    <w:rsid w:val="00A31C1C"/>
    <w:rsid w:val="00A3520F"/>
    <w:rsid w:val="00A4042C"/>
    <w:rsid w:val="00A40AB9"/>
    <w:rsid w:val="00A40ADC"/>
    <w:rsid w:val="00A4405E"/>
    <w:rsid w:val="00A50A4B"/>
    <w:rsid w:val="00A50C31"/>
    <w:rsid w:val="00A53DA1"/>
    <w:rsid w:val="00A553EB"/>
    <w:rsid w:val="00A56067"/>
    <w:rsid w:val="00A57177"/>
    <w:rsid w:val="00A57801"/>
    <w:rsid w:val="00A61063"/>
    <w:rsid w:val="00A63719"/>
    <w:rsid w:val="00A656A6"/>
    <w:rsid w:val="00A66991"/>
    <w:rsid w:val="00A67129"/>
    <w:rsid w:val="00A673E3"/>
    <w:rsid w:val="00A71665"/>
    <w:rsid w:val="00A71E2D"/>
    <w:rsid w:val="00A73A20"/>
    <w:rsid w:val="00A7510C"/>
    <w:rsid w:val="00A7606D"/>
    <w:rsid w:val="00A8208E"/>
    <w:rsid w:val="00A85039"/>
    <w:rsid w:val="00A85089"/>
    <w:rsid w:val="00A85CC9"/>
    <w:rsid w:val="00A87A39"/>
    <w:rsid w:val="00A914BC"/>
    <w:rsid w:val="00A91708"/>
    <w:rsid w:val="00A920FE"/>
    <w:rsid w:val="00A97AAA"/>
    <w:rsid w:val="00AA101F"/>
    <w:rsid w:val="00AA3FD1"/>
    <w:rsid w:val="00AA5B14"/>
    <w:rsid w:val="00AA7A33"/>
    <w:rsid w:val="00AB004E"/>
    <w:rsid w:val="00AB257C"/>
    <w:rsid w:val="00AB43E2"/>
    <w:rsid w:val="00AB4D6F"/>
    <w:rsid w:val="00AB58E3"/>
    <w:rsid w:val="00AC0062"/>
    <w:rsid w:val="00AC0B6A"/>
    <w:rsid w:val="00AC4154"/>
    <w:rsid w:val="00AC72BE"/>
    <w:rsid w:val="00AC7528"/>
    <w:rsid w:val="00AD0121"/>
    <w:rsid w:val="00AD0E5F"/>
    <w:rsid w:val="00AD18D4"/>
    <w:rsid w:val="00AD1DCE"/>
    <w:rsid w:val="00AD203C"/>
    <w:rsid w:val="00AE0153"/>
    <w:rsid w:val="00AE02E8"/>
    <w:rsid w:val="00AE1973"/>
    <w:rsid w:val="00AE1AC6"/>
    <w:rsid w:val="00AE4E7B"/>
    <w:rsid w:val="00AE547D"/>
    <w:rsid w:val="00AE6759"/>
    <w:rsid w:val="00AE6814"/>
    <w:rsid w:val="00AF0E9F"/>
    <w:rsid w:val="00AF117A"/>
    <w:rsid w:val="00AF1B98"/>
    <w:rsid w:val="00AF5996"/>
    <w:rsid w:val="00B00E76"/>
    <w:rsid w:val="00B02BF8"/>
    <w:rsid w:val="00B032BD"/>
    <w:rsid w:val="00B03E77"/>
    <w:rsid w:val="00B05CB8"/>
    <w:rsid w:val="00B060E9"/>
    <w:rsid w:val="00B07974"/>
    <w:rsid w:val="00B10B08"/>
    <w:rsid w:val="00B11572"/>
    <w:rsid w:val="00B13C47"/>
    <w:rsid w:val="00B1450A"/>
    <w:rsid w:val="00B14EF8"/>
    <w:rsid w:val="00B152B6"/>
    <w:rsid w:val="00B15AF4"/>
    <w:rsid w:val="00B15C7D"/>
    <w:rsid w:val="00B17320"/>
    <w:rsid w:val="00B21C69"/>
    <w:rsid w:val="00B23772"/>
    <w:rsid w:val="00B247D8"/>
    <w:rsid w:val="00B260CF"/>
    <w:rsid w:val="00B2663E"/>
    <w:rsid w:val="00B31B58"/>
    <w:rsid w:val="00B40B93"/>
    <w:rsid w:val="00B41F6F"/>
    <w:rsid w:val="00B42541"/>
    <w:rsid w:val="00B46430"/>
    <w:rsid w:val="00B4653B"/>
    <w:rsid w:val="00B50CC9"/>
    <w:rsid w:val="00B52953"/>
    <w:rsid w:val="00B52BB9"/>
    <w:rsid w:val="00B54C62"/>
    <w:rsid w:val="00B6023C"/>
    <w:rsid w:val="00B6272B"/>
    <w:rsid w:val="00B6373D"/>
    <w:rsid w:val="00B67B8C"/>
    <w:rsid w:val="00B72133"/>
    <w:rsid w:val="00B726DC"/>
    <w:rsid w:val="00B746CA"/>
    <w:rsid w:val="00B749F6"/>
    <w:rsid w:val="00B75015"/>
    <w:rsid w:val="00B76DC7"/>
    <w:rsid w:val="00B800BD"/>
    <w:rsid w:val="00B82510"/>
    <w:rsid w:val="00B82F5E"/>
    <w:rsid w:val="00B841B0"/>
    <w:rsid w:val="00B86CA3"/>
    <w:rsid w:val="00B94A22"/>
    <w:rsid w:val="00B94F6A"/>
    <w:rsid w:val="00B979F1"/>
    <w:rsid w:val="00BA2713"/>
    <w:rsid w:val="00BA2B5E"/>
    <w:rsid w:val="00BA409B"/>
    <w:rsid w:val="00BA5D92"/>
    <w:rsid w:val="00BA75FC"/>
    <w:rsid w:val="00BA783E"/>
    <w:rsid w:val="00BA79F5"/>
    <w:rsid w:val="00BB0AE9"/>
    <w:rsid w:val="00BB15EF"/>
    <w:rsid w:val="00BB26A2"/>
    <w:rsid w:val="00BB26CD"/>
    <w:rsid w:val="00BB273E"/>
    <w:rsid w:val="00BB554D"/>
    <w:rsid w:val="00BC2A61"/>
    <w:rsid w:val="00BC35F6"/>
    <w:rsid w:val="00BC6A95"/>
    <w:rsid w:val="00BD0935"/>
    <w:rsid w:val="00BD19FD"/>
    <w:rsid w:val="00BD3856"/>
    <w:rsid w:val="00BD39CE"/>
    <w:rsid w:val="00BD5CB0"/>
    <w:rsid w:val="00BD7336"/>
    <w:rsid w:val="00BE0CBB"/>
    <w:rsid w:val="00BE0F92"/>
    <w:rsid w:val="00BE16EB"/>
    <w:rsid w:val="00BE1984"/>
    <w:rsid w:val="00BE19C1"/>
    <w:rsid w:val="00BE250B"/>
    <w:rsid w:val="00BE2A8A"/>
    <w:rsid w:val="00BE4460"/>
    <w:rsid w:val="00BE46EC"/>
    <w:rsid w:val="00BE53A2"/>
    <w:rsid w:val="00BE60BB"/>
    <w:rsid w:val="00BE6ABF"/>
    <w:rsid w:val="00BF1600"/>
    <w:rsid w:val="00BF1C9A"/>
    <w:rsid w:val="00BF4744"/>
    <w:rsid w:val="00BF57D6"/>
    <w:rsid w:val="00BF776D"/>
    <w:rsid w:val="00C01652"/>
    <w:rsid w:val="00C053BF"/>
    <w:rsid w:val="00C07567"/>
    <w:rsid w:val="00C114C0"/>
    <w:rsid w:val="00C11B70"/>
    <w:rsid w:val="00C12483"/>
    <w:rsid w:val="00C13138"/>
    <w:rsid w:val="00C15512"/>
    <w:rsid w:val="00C16DA8"/>
    <w:rsid w:val="00C20FBE"/>
    <w:rsid w:val="00C21996"/>
    <w:rsid w:val="00C24159"/>
    <w:rsid w:val="00C24AD0"/>
    <w:rsid w:val="00C26E6C"/>
    <w:rsid w:val="00C30C0E"/>
    <w:rsid w:val="00C32AA7"/>
    <w:rsid w:val="00C35BA9"/>
    <w:rsid w:val="00C36A04"/>
    <w:rsid w:val="00C37197"/>
    <w:rsid w:val="00C378B7"/>
    <w:rsid w:val="00C41FBC"/>
    <w:rsid w:val="00C43624"/>
    <w:rsid w:val="00C45054"/>
    <w:rsid w:val="00C45940"/>
    <w:rsid w:val="00C461B9"/>
    <w:rsid w:val="00C46578"/>
    <w:rsid w:val="00C46EC6"/>
    <w:rsid w:val="00C47288"/>
    <w:rsid w:val="00C520C2"/>
    <w:rsid w:val="00C571A5"/>
    <w:rsid w:val="00C60AD1"/>
    <w:rsid w:val="00C63812"/>
    <w:rsid w:val="00C6512F"/>
    <w:rsid w:val="00C66E7C"/>
    <w:rsid w:val="00C703DC"/>
    <w:rsid w:val="00C70FAE"/>
    <w:rsid w:val="00C75A45"/>
    <w:rsid w:val="00C766DA"/>
    <w:rsid w:val="00C774F6"/>
    <w:rsid w:val="00C80CF9"/>
    <w:rsid w:val="00C81103"/>
    <w:rsid w:val="00C81A7E"/>
    <w:rsid w:val="00C830D6"/>
    <w:rsid w:val="00C838B4"/>
    <w:rsid w:val="00C86BF1"/>
    <w:rsid w:val="00C900C2"/>
    <w:rsid w:val="00C906C1"/>
    <w:rsid w:val="00C91D6F"/>
    <w:rsid w:val="00C93865"/>
    <w:rsid w:val="00C93C5C"/>
    <w:rsid w:val="00C949E6"/>
    <w:rsid w:val="00C94E88"/>
    <w:rsid w:val="00C9526A"/>
    <w:rsid w:val="00C97005"/>
    <w:rsid w:val="00C97024"/>
    <w:rsid w:val="00C97EA9"/>
    <w:rsid w:val="00CA0E27"/>
    <w:rsid w:val="00CA1812"/>
    <w:rsid w:val="00CA19A6"/>
    <w:rsid w:val="00CA28E6"/>
    <w:rsid w:val="00CA3619"/>
    <w:rsid w:val="00CA5BC6"/>
    <w:rsid w:val="00CA6B4B"/>
    <w:rsid w:val="00CA6C53"/>
    <w:rsid w:val="00CA7113"/>
    <w:rsid w:val="00CA74F9"/>
    <w:rsid w:val="00CA7885"/>
    <w:rsid w:val="00CB0771"/>
    <w:rsid w:val="00CB1B92"/>
    <w:rsid w:val="00CB2862"/>
    <w:rsid w:val="00CB4270"/>
    <w:rsid w:val="00CB5A48"/>
    <w:rsid w:val="00CB64CE"/>
    <w:rsid w:val="00CC11E6"/>
    <w:rsid w:val="00CC58B6"/>
    <w:rsid w:val="00CD0EC7"/>
    <w:rsid w:val="00CD18D2"/>
    <w:rsid w:val="00CD496B"/>
    <w:rsid w:val="00CD4992"/>
    <w:rsid w:val="00CD5BB9"/>
    <w:rsid w:val="00CD6703"/>
    <w:rsid w:val="00CD706B"/>
    <w:rsid w:val="00CE1E48"/>
    <w:rsid w:val="00CE2F54"/>
    <w:rsid w:val="00CE322D"/>
    <w:rsid w:val="00CE4E41"/>
    <w:rsid w:val="00CE6952"/>
    <w:rsid w:val="00CF0099"/>
    <w:rsid w:val="00CF1674"/>
    <w:rsid w:val="00CF1BF4"/>
    <w:rsid w:val="00CF32B7"/>
    <w:rsid w:val="00CF39A0"/>
    <w:rsid w:val="00CF3DAB"/>
    <w:rsid w:val="00CF46F8"/>
    <w:rsid w:val="00CF64C6"/>
    <w:rsid w:val="00CF64DC"/>
    <w:rsid w:val="00CF707C"/>
    <w:rsid w:val="00D0147D"/>
    <w:rsid w:val="00D020AE"/>
    <w:rsid w:val="00D029D3"/>
    <w:rsid w:val="00D03E91"/>
    <w:rsid w:val="00D063D0"/>
    <w:rsid w:val="00D068B2"/>
    <w:rsid w:val="00D070B5"/>
    <w:rsid w:val="00D10D7C"/>
    <w:rsid w:val="00D12287"/>
    <w:rsid w:val="00D1415C"/>
    <w:rsid w:val="00D1506F"/>
    <w:rsid w:val="00D1544C"/>
    <w:rsid w:val="00D16612"/>
    <w:rsid w:val="00D172C1"/>
    <w:rsid w:val="00D2174B"/>
    <w:rsid w:val="00D236FD"/>
    <w:rsid w:val="00D238DA"/>
    <w:rsid w:val="00D24DD9"/>
    <w:rsid w:val="00D27FD2"/>
    <w:rsid w:val="00D31CB8"/>
    <w:rsid w:val="00D32CCF"/>
    <w:rsid w:val="00D3306C"/>
    <w:rsid w:val="00D34A1B"/>
    <w:rsid w:val="00D34E76"/>
    <w:rsid w:val="00D352C0"/>
    <w:rsid w:val="00D35540"/>
    <w:rsid w:val="00D36094"/>
    <w:rsid w:val="00D3652F"/>
    <w:rsid w:val="00D369A3"/>
    <w:rsid w:val="00D36FC2"/>
    <w:rsid w:val="00D37400"/>
    <w:rsid w:val="00D408DB"/>
    <w:rsid w:val="00D40F04"/>
    <w:rsid w:val="00D4295A"/>
    <w:rsid w:val="00D42BFD"/>
    <w:rsid w:val="00D447DB"/>
    <w:rsid w:val="00D44F1A"/>
    <w:rsid w:val="00D47E13"/>
    <w:rsid w:val="00D510C6"/>
    <w:rsid w:val="00D569FD"/>
    <w:rsid w:val="00D57217"/>
    <w:rsid w:val="00D6176A"/>
    <w:rsid w:val="00D61929"/>
    <w:rsid w:val="00D67FE1"/>
    <w:rsid w:val="00D71575"/>
    <w:rsid w:val="00D71792"/>
    <w:rsid w:val="00D73096"/>
    <w:rsid w:val="00D7675A"/>
    <w:rsid w:val="00D81165"/>
    <w:rsid w:val="00D8155D"/>
    <w:rsid w:val="00D83E62"/>
    <w:rsid w:val="00D84ABD"/>
    <w:rsid w:val="00D85AFE"/>
    <w:rsid w:val="00D86E50"/>
    <w:rsid w:val="00D871FC"/>
    <w:rsid w:val="00D87F19"/>
    <w:rsid w:val="00D87F6F"/>
    <w:rsid w:val="00D92C5C"/>
    <w:rsid w:val="00D94A8C"/>
    <w:rsid w:val="00D96510"/>
    <w:rsid w:val="00DA5A36"/>
    <w:rsid w:val="00DA6430"/>
    <w:rsid w:val="00DA7BAA"/>
    <w:rsid w:val="00DA7CA3"/>
    <w:rsid w:val="00DB026C"/>
    <w:rsid w:val="00DB0C62"/>
    <w:rsid w:val="00DB1B3A"/>
    <w:rsid w:val="00DB2185"/>
    <w:rsid w:val="00DB53C5"/>
    <w:rsid w:val="00DC1747"/>
    <w:rsid w:val="00DC200C"/>
    <w:rsid w:val="00DC47D0"/>
    <w:rsid w:val="00DC5584"/>
    <w:rsid w:val="00DC6AD7"/>
    <w:rsid w:val="00DC7422"/>
    <w:rsid w:val="00DD03CD"/>
    <w:rsid w:val="00DD1AE6"/>
    <w:rsid w:val="00DD2ACB"/>
    <w:rsid w:val="00DD3BE1"/>
    <w:rsid w:val="00DD4D5A"/>
    <w:rsid w:val="00DE26E3"/>
    <w:rsid w:val="00DE5358"/>
    <w:rsid w:val="00DE55DD"/>
    <w:rsid w:val="00DE56FB"/>
    <w:rsid w:val="00DE783A"/>
    <w:rsid w:val="00DF23EC"/>
    <w:rsid w:val="00DF2884"/>
    <w:rsid w:val="00DF3F75"/>
    <w:rsid w:val="00DF61D7"/>
    <w:rsid w:val="00DF75A9"/>
    <w:rsid w:val="00E006A5"/>
    <w:rsid w:val="00E03BA1"/>
    <w:rsid w:val="00E06F12"/>
    <w:rsid w:val="00E0735C"/>
    <w:rsid w:val="00E074A7"/>
    <w:rsid w:val="00E07EAA"/>
    <w:rsid w:val="00E10EB1"/>
    <w:rsid w:val="00E144CF"/>
    <w:rsid w:val="00E151C4"/>
    <w:rsid w:val="00E15284"/>
    <w:rsid w:val="00E154E9"/>
    <w:rsid w:val="00E15C17"/>
    <w:rsid w:val="00E208E3"/>
    <w:rsid w:val="00E2335E"/>
    <w:rsid w:val="00E24174"/>
    <w:rsid w:val="00E262B8"/>
    <w:rsid w:val="00E2714F"/>
    <w:rsid w:val="00E273E1"/>
    <w:rsid w:val="00E27D35"/>
    <w:rsid w:val="00E27FD6"/>
    <w:rsid w:val="00E309AF"/>
    <w:rsid w:val="00E31792"/>
    <w:rsid w:val="00E42772"/>
    <w:rsid w:val="00E42B76"/>
    <w:rsid w:val="00E431B4"/>
    <w:rsid w:val="00E5146F"/>
    <w:rsid w:val="00E517E9"/>
    <w:rsid w:val="00E51801"/>
    <w:rsid w:val="00E520B8"/>
    <w:rsid w:val="00E6021D"/>
    <w:rsid w:val="00E611D1"/>
    <w:rsid w:val="00E618CF"/>
    <w:rsid w:val="00E62971"/>
    <w:rsid w:val="00E64CC3"/>
    <w:rsid w:val="00E64D3D"/>
    <w:rsid w:val="00E65132"/>
    <w:rsid w:val="00E66A24"/>
    <w:rsid w:val="00E7046D"/>
    <w:rsid w:val="00E706FC"/>
    <w:rsid w:val="00E70E34"/>
    <w:rsid w:val="00E729A2"/>
    <w:rsid w:val="00E741AB"/>
    <w:rsid w:val="00E77D0A"/>
    <w:rsid w:val="00E811A3"/>
    <w:rsid w:val="00E82C34"/>
    <w:rsid w:val="00E835E6"/>
    <w:rsid w:val="00E85D67"/>
    <w:rsid w:val="00E87D1B"/>
    <w:rsid w:val="00E945D7"/>
    <w:rsid w:val="00E9485A"/>
    <w:rsid w:val="00E95CF3"/>
    <w:rsid w:val="00E96E55"/>
    <w:rsid w:val="00E97970"/>
    <w:rsid w:val="00E97AB4"/>
    <w:rsid w:val="00E97DAE"/>
    <w:rsid w:val="00EA0623"/>
    <w:rsid w:val="00EA0694"/>
    <w:rsid w:val="00EA138E"/>
    <w:rsid w:val="00EA16A5"/>
    <w:rsid w:val="00EA30CC"/>
    <w:rsid w:val="00EA335B"/>
    <w:rsid w:val="00EA583A"/>
    <w:rsid w:val="00EA7140"/>
    <w:rsid w:val="00EA7CB7"/>
    <w:rsid w:val="00EB0961"/>
    <w:rsid w:val="00EB21B8"/>
    <w:rsid w:val="00EB29A1"/>
    <w:rsid w:val="00EB5DB9"/>
    <w:rsid w:val="00EC01B3"/>
    <w:rsid w:val="00EC0233"/>
    <w:rsid w:val="00EC3B29"/>
    <w:rsid w:val="00EC551C"/>
    <w:rsid w:val="00EC5EBB"/>
    <w:rsid w:val="00EC6C87"/>
    <w:rsid w:val="00EC7492"/>
    <w:rsid w:val="00ED0CD9"/>
    <w:rsid w:val="00ED5380"/>
    <w:rsid w:val="00ED6DC8"/>
    <w:rsid w:val="00ED7780"/>
    <w:rsid w:val="00ED7B00"/>
    <w:rsid w:val="00EE09EC"/>
    <w:rsid w:val="00EE11B8"/>
    <w:rsid w:val="00EE1F80"/>
    <w:rsid w:val="00EE2D3E"/>
    <w:rsid w:val="00EE5836"/>
    <w:rsid w:val="00EE6A18"/>
    <w:rsid w:val="00EE7976"/>
    <w:rsid w:val="00EF0C9B"/>
    <w:rsid w:val="00EF1224"/>
    <w:rsid w:val="00EF1C60"/>
    <w:rsid w:val="00EF4410"/>
    <w:rsid w:val="00EF6DED"/>
    <w:rsid w:val="00EF7444"/>
    <w:rsid w:val="00EF74F0"/>
    <w:rsid w:val="00EF7F57"/>
    <w:rsid w:val="00F00898"/>
    <w:rsid w:val="00F0120E"/>
    <w:rsid w:val="00F01712"/>
    <w:rsid w:val="00F02497"/>
    <w:rsid w:val="00F03AF8"/>
    <w:rsid w:val="00F03CAB"/>
    <w:rsid w:val="00F05C2B"/>
    <w:rsid w:val="00F062EB"/>
    <w:rsid w:val="00F0645E"/>
    <w:rsid w:val="00F06B36"/>
    <w:rsid w:val="00F07440"/>
    <w:rsid w:val="00F103A4"/>
    <w:rsid w:val="00F122F3"/>
    <w:rsid w:val="00F130F5"/>
    <w:rsid w:val="00F14623"/>
    <w:rsid w:val="00F1464C"/>
    <w:rsid w:val="00F15ED7"/>
    <w:rsid w:val="00F17D1A"/>
    <w:rsid w:val="00F2037E"/>
    <w:rsid w:val="00F224A2"/>
    <w:rsid w:val="00F22D69"/>
    <w:rsid w:val="00F25EAA"/>
    <w:rsid w:val="00F3081F"/>
    <w:rsid w:val="00F3276E"/>
    <w:rsid w:val="00F32BE9"/>
    <w:rsid w:val="00F33AF1"/>
    <w:rsid w:val="00F34A86"/>
    <w:rsid w:val="00F34BAB"/>
    <w:rsid w:val="00F3644C"/>
    <w:rsid w:val="00F36583"/>
    <w:rsid w:val="00F4156D"/>
    <w:rsid w:val="00F42200"/>
    <w:rsid w:val="00F438FB"/>
    <w:rsid w:val="00F51683"/>
    <w:rsid w:val="00F51877"/>
    <w:rsid w:val="00F52D57"/>
    <w:rsid w:val="00F540DD"/>
    <w:rsid w:val="00F556C7"/>
    <w:rsid w:val="00F56A60"/>
    <w:rsid w:val="00F60CF3"/>
    <w:rsid w:val="00F60F69"/>
    <w:rsid w:val="00F62E34"/>
    <w:rsid w:val="00F6553E"/>
    <w:rsid w:val="00F66D53"/>
    <w:rsid w:val="00F67AC9"/>
    <w:rsid w:val="00F714A3"/>
    <w:rsid w:val="00F71DD6"/>
    <w:rsid w:val="00F74E93"/>
    <w:rsid w:val="00F74EC1"/>
    <w:rsid w:val="00F76377"/>
    <w:rsid w:val="00F76C5E"/>
    <w:rsid w:val="00F81165"/>
    <w:rsid w:val="00F82C66"/>
    <w:rsid w:val="00F861D7"/>
    <w:rsid w:val="00F93BDD"/>
    <w:rsid w:val="00F95396"/>
    <w:rsid w:val="00F95450"/>
    <w:rsid w:val="00F95F99"/>
    <w:rsid w:val="00F96920"/>
    <w:rsid w:val="00FA1758"/>
    <w:rsid w:val="00FA2101"/>
    <w:rsid w:val="00FA5038"/>
    <w:rsid w:val="00FA787D"/>
    <w:rsid w:val="00FB13F9"/>
    <w:rsid w:val="00FB2E86"/>
    <w:rsid w:val="00FB2F4B"/>
    <w:rsid w:val="00FB4B61"/>
    <w:rsid w:val="00FB67D8"/>
    <w:rsid w:val="00FC0ED0"/>
    <w:rsid w:val="00FC217E"/>
    <w:rsid w:val="00FC4375"/>
    <w:rsid w:val="00FC50D3"/>
    <w:rsid w:val="00FC5232"/>
    <w:rsid w:val="00FC53ED"/>
    <w:rsid w:val="00FC6699"/>
    <w:rsid w:val="00FC7248"/>
    <w:rsid w:val="00FD024F"/>
    <w:rsid w:val="00FD16CC"/>
    <w:rsid w:val="00FD1F21"/>
    <w:rsid w:val="00FD368A"/>
    <w:rsid w:val="00FD5BFA"/>
    <w:rsid w:val="00FD5EC6"/>
    <w:rsid w:val="00FD5EF1"/>
    <w:rsid w:val="00FD7CBC"/>
    <w:rsid w:val="00FE09B0"/>
    <w:rsid w:val="00FE0C04"/>
    <w:rsid w:val="00FE1711"/>
    <w:rsid w:val="00FE537A"/>
    <w:rsid w:val="00FE5D08"/>
    <w:rsid w:val="00FF0726"/>
    <w:rsid w:val="00FF1411"/>
    <w:rsid w:val="00FF1730"/>
    <w:rsid w:val="00FF2A53"/>
    <w:rsid w:val="00FF2B10"/>
    <w:rsid w:val="00FF40A9"/>
    <w:rsid w:val="00FF5E52"/>
    <w:rsid w:val="00FF6EEC"/>
    <w:rsid w:val="013AB990"/>
    <w:rsid w:val="01598E3B"/>
    <w:rsid w:val="025EB2CF"/>
    <w:rsid w:val="02914343"/>
    <w:rsid w:val="02AA6D15"/>
    <w:rsid w:val="0325BB96"/>
    <w:rsid w:val="0372465A"/>
    <w:rsid w:val="03B2E53C"/>
    <w:rsid w:val="03DF7C6E"/>
    <w:rsid w:val="04083907"/>
    <w:rsid w:val="042DE025"/>
    <w:rsid w:val="04D28F72"/>
    <w:rsid w:val="0512A2C6"/>
    <w:rsid w:val="05C3067E"/>
    <w:rsid w:val="05D8140E"/>
    <w:rsid w:val="05EBB68C"/>
    <w:rsid w:val="064177C7"/>
    <w:rsid w:val="06908929"/>
    <w:rsid w:val="06B06622"/>
    <w:rsid w:val="0749BD70"/>
    <w:rsid w:val="07CDF72A"/>
    <w:rsid w:val="07DB41A9"/>
    <w:rsid w:val="08A7AA05"/>
    <w:rsid w:val="08CB6F57"/>
    <w:rsid w:val="090222D9"/>
    <w:rsid w:val="092F9B24"/>
    <w:rsid w:val="09D1C250"/>
    <w:rsid w:val="0A2F7F57"/>
    <w:rsid w:val="0B242E04"/>
    <w:rsid w:val="0B799D20"/>
    <w:rsid w:val="0BE72311"/>
    <w:rsid w:val="0C6793AD"/>
    <w:rsid w:val="0CA17B97"/>
    <w:rsid w:val="0D200D66"/>
    <w:rsid w:val="0DDCF5BF"/>
    <w:rsid w:val="0DE775FF"/>
    <w:rsid w:val="0E49C032"/>
    <w:rsid w:val="0E608C67"/>
    <w:rsid w:val="0E999465"/>
    <w:rsid w:val="0EDC7FFE"/>
    <w:rsid w:val="0EF28680"/>
    <w:rsid w:val="0F21EC9A"/>
    <w:rsid w:val="0F5E6D30"/>
    <w:rsid w:val="0F95E279"/>
    <w:rsid w:val="0FAEDA7C"/>
    <w:rsid w:val="0FCB60B6"/>
    <w:rsid w:val="10290545"/>
    <w:rsid w:val="105F5A19"/>
    <w:rsid w:val="11D4C712"/>
    <w:rsid w:val="11DE4BC0"/>
    <w:rsid w:val="138EF8D6"/>
    <w:rsid w:val="143FACA8"/>
    <w:rsid w:val="146C44F7"/>
    <w:rsid w:val="14FFB8F1"/>
    <w:rsid w:val="15DF8FCA"/>
    <w:rsid w:val="15FF0197"/>
    <w:rsid w:val="161184FE"/>
    <w:rsid w:val="1622BC23"/>
    <w:rsid w:val="1643EBE1"/>
    <w:rsid w:val="183DFDBB"/>
    <w:rsid w:val="187378DF"/>
    <w:rsid w:val="18BE92AF"/>
    <w:rsid w:val="1941D05F"/>
    <w:rsid w:val="19559211"/>
    <w:rsid w:val="1A40AB30"/>
    <w:rsid w:val="1AAFF9FC"/>
    <w:rsid w:val="1AB25CD6"/>
    <w:rsid w:val="1ACD9318"/>
    <w:rsid w:val="1B32DCE9"/>
    <w:rsid w:val="1C7F8553"/>
    <w:rsid w:val="1C8D8DDA"/>
    <w:rsid w:val="1CA77498"/>
    <w:rsid w:val="1CE097E1"/>
    <w:rsid w:val="1CE168D8"/>
    <w:rsid w:val="1DAA734A"/>
    <w:rsid w:val="1DB72190"/>
    <w:rsid w:val="1DD7FE39"/>
    <w:rsid w:val="1DE8F9DB"/>
    <w:rsid w:val="1F33250C"/>
    <w:rsid w:val="1FD2E2CE"/>
    <w:rsid w:val="1FE09393"/>
    <w:rsid w:val="2000F9A7"/>
    <w:rsid w:val="21BCA291"/>
    <w:rsid w:val="21CA1D61"/>
    <w:rsid w:val="2254893B"/>
    <w:rsid w:val="228BD2B2"/>
    <w:rsid w:val="22A1118E"/>
    <w:rsid w:val="22B418EC"/>
    <w:rsid w:val="22B447C4"/>
    <w:rsid w:val="22C41937"/>
    <w:rsid w:val="22E24F08"/>
    <w:rsid w:val="234AE285"/>
    <w:rsid w:val="23B837A4"/>
    <w:rsid w:val="23C44591"/>
    <w:rsid w:val="244776F2"/>
    <w:rsid w:val="244A8D29"/>
    <w:rsid w:val="24CAA3ED"/>
    <w:rsid w:val="24DA9D17"/>
    <w:rsid w:val="25276D86"/>
    <w:rsid w:val="254C9863"/>
    <w:rsid w:val="25663D98"/>
    <w:rsid w:val="2567D6F5"/>
    <w:rsid w:val="261FA1AE"/>
    <w:rsid w:val="26280B3C"/>
    <w:rsid w:val="26445370"/>
    <w:rsid w:val="269797D0"/>
    <w:rsid w:val="27168668"/>
    <w:rsid w:val="278A6AFB"/>
    <w:rsid w:val="27C098C5"/>
    <w:rsid w:val="27F2DA2D"/>
    <w:rsid w:val="28882DA6"/>
    <w:rsid w:val="28DCF526"/>
    <w:rsid w:val="294FA9EB"/>
    <w:rsid w:val="29711A3E"/>
    <w:rsid w:val="2989598C"/>
    <w:rsid w:val="2994115E"/>
    <w:rsid w:val="2A15443B"/>
    <w:rsid w:val="2A839196"/>
    <w:rsid w:val="2AF0533D"/>
    <w:rsid w:val="2B1E46EB"/>
    <w:rsid w:val="2B638E76"/>
    <w:rsid w:val="2B8872C6"/>
    <w:rsid w:val="2BC1533E"/>
    <w:rsid w:val="2BD388E3"/>
    <w:rsid w:val="2C899FC9"/>
    <w:rsid w:val="2C8B8AD8"/>
    <w:rsid w:val="2D2CA638"/>
    <w:rsid w:val="2E6643C4"/>
    <w:rsid w:val="2F71F3D6"/>
    <w:rsid w:val="309CFA35"/>
    <w:rsid w:val="30E545C5"/>
    <w:rsid w:val="31820F1D"/>
    <w:rsid w:val="31CEDD1C"/>
    <w:rsid w:val="31FFD345"/>
    <w:rsid w:val="333DCB4E"/>
    <w:rsid w:val="3352712F"/>
    <w:rsid w:val="33C24E2A"/>
    <w:rsid w:val="34003A35"/>
    <w:rsid w:val="34398961"/>
    <w:rsid w:val="34F648C5"/>
    <w:rsid w:val="35CC54CD"/>
    <w:rsid w:val="35E9A8DC"/>
    <w:rsid w:val="3689D2E4"/>
    <w:rsid w:val="36C349F8"/>
    <w:rsid w:val="370F9B89"/>
    <w:rsid w:val="37641FAC"/>
    <w:rsid w:val="3768812F"/>
    <w:rsid w:val="37897771"/>
    <w:rsid w:val="37ED687B"/>
    <w:rsid w:val="387C3973"/>
    <w:rsid w:val="395198FB"/>
    <w:rsid w:val="3A3AC882"/>
    <w:rsid w:val="3A919F7C"/>
    <w:rsid w:val="3AE18087"/>
    <w:rsid w:val="3BD7C80C"/>
    <w:rsid w:val="3BE595B1"/>
    <w:rsid w:val="3CE6DF47"/>
    <w:rsid w:val="3D2794B0"/>
    <w:rsid w:val="3DC54995"/>
    <w:rsid w:val="3DCE216B"/>
    <w:rsid w:val="3E198140"/>
    <w:rsid w:val="3E3E7AA0"/>
    <w:rsid w:val="3E6687F8"/>
    <w:rsid w:val="3E88CA99"/>
    <w:rsid w:val="3FD5D04F"/>
    <w:rsid w:val="3FDA4B07"/>
    <w:rsid w:val="4039D1BF"/>
    <w:rsid w:val="406E96AD"/>
    <w:rsid w:val="40980F1B"/>
    <w:rsid w:val="40A7F9EA"/>
    <w:rsid w:val="40C2945E"/>
    <w:rsid w:val="43BC61F3"/>
    <w:rsid w:val="445BACEE"/>
    <w:rsid w:val="447DE6CC"/>
    <w:rsid w:val="4498A13A"/>
    <w:rsid w:val="44CA2223"/>
    <w:rsid w:val="44F3DDB0"/>
    <w:rsid w:val="451986C3"/>
    <w:rsid w:val="453EE623"/>
    <w:rsid w:val="4579C7D0"/>
    <w:rsid w:val="45E3188C"/>
    <w:rsid w:val="45F5865A"/>
    <w:rsid w:val="460DB921"/>
    <w:rsid w:val="46A3021A"/>
    <w:rsid w:val="46DDA1EF"/>
    <w:rsid w:val="46E8C4B8"/>
    <w:rsid w:val="4721C776"/>
    <w:rsid w:val="47676F50"/>
    <w:rsid w:val="47F5DC83"/>
    <w:rsid w:val="484916DC"/>
    <w:rsid w:val="48D920B7"/>
    <w:rsid w:val="48DF95DA"/>
    <w:rsid w:val="48ECAA4C"/>
    <w:rsid w:val="49CA810E"/>
    <w:rsid w:val="4A45F5F2"/>
    <w:rsid w:val="4ABD6E40"/>
    <w:rsid w:val="4B474EC2"/>
    <w:rsid w:val="4BFFB3DD"/>
    <w:rsid w:val="4CC7C048"/>
    <w:rsid w:val="4D288CE0"/>
    <w:rsid w:val="4F1DEB02"/>
    <w:rsid w:val="4F44C07D"/>
    <w:rsid w:val="4FB400D3"/>
    <w:rsid w:val="500B0750"/>
    <w:rsid w:val="5096161F"/>
    <w:rsid w:val="5172E68D"/>
    <w:rsid w:val="51A427D6"/>
    <w:rsid w:val="520F54D1"/>
    <w:rsid w:val="527DA1F7"/>
    <w:rsid w:val="528308AC"/>
    <w:rsid w:val="5437BFD2"/>
    <w:rsid w:val="54D394FA"/>
    <w:rsid w:val="54E4CFF0"/>
    <w:rsid w:val="55308705"/>
    <w:rsid w:val="554E32FC"/>
    <w:rsid w:val="55C760B1"/>
    <w:rsid w:val="560E929A"/>
    <w:rsid w:val="56138E82"/>
    <w:rsid w:val="563EF63D"/>
    <w:rsid w:val="565160B4"/>
    <w:rsid w:val="566E0EA8"/>
    <w:rsid w:val="567B1959"/>
    <w:rsid w:val="56B700F0"/>
    <w:rsid w:val="57217816"/>
    <w:rsid w:val="57BED4B5"/>
    <w:rsid w:val="583A24F7"/>
    <w:rsid w:val="58A33D8D"/>
    <w:rsid w:val="58BB73E0"/>
    <w:rsid w:val="590DE81B"/>
    <w:rsid w:val="59487A5B"/>
    <w:rsid w:val="59D32669"/>
    <w:rsid w:val="5A55F8E5"/>
    <w:rsid w:val="5B057A45"/>
    <w:rsid w:val="5B496D59"/>
    <w:rsid w:val="5B6411E5"/>
    <w:rsid w:val="5BA3DFBE"/>
    <w:rsid w:val="5BFC5657"/>
    <w:rsid w:val="5C05D74E"/>
    <w:rsid w:val="5C79735F"/>
    <w:rsid w:val="5C7B5F41"/>
    <w:rsid w:val="5C99E17C"/>
    <w:rsid w:val="5CD05B1B"/>
    <w:rsid w:val="5DAD1E26"/>
    <w:rsid w:val="5E48397D"/>
    <w:rsid w:val="5E9B77B6"/>
    <w:rsid w:val="5EF56D59"/>
    <w:rsid w:val="5EFDDEC9"/>
    <w:rsid w:val="5F931748"/>
    <w:rsid w:val="5FB2AAFB"/>
    <w:rsid w:val="5FBC72FD"/>
    <w:rsid w:val="603F023A"/>
    <w:rsid w:val="60EB857A"/>
    <w:rsid w:val="60EFE858"/>
    <w:rsid w:val="61A72529"/>
    <w:rsid w:val="61F5ED65"/>
    <w:rsid w:val="6209353F"/>
    <w:rsid w:val="6293CCF2"/>
    <w:rsid w:val="6350C21A"/>
    <w:rsid w:val="637DBFAB"/>
    <w:rsid w:val="639262C0"/>
    <w:rsid w:val="64495E3E"/>
    <w:rsid w:val="647290A9"/>
    <w:rsid w:val="648171D5"/>
    <w:rsid w:val="653E86B8"/>
    <w:rsid w:val="6556C42E"/>
    <w:rsid w:val="6628852F"/>
    <w:rsid w:val="667E00A4"/>
    <w:rsid w:val="66AC11BB"/>
    <w:rsid w:val="66B802C4"/>
    <w:rsid w:val="66C2C8CD"/>
    <w:rsid w:val="6708ED5F"/>
    <w:rsid w:val="673AA4E1"/>
    <w:rsid w:val="673FB847"/>
    <w:rsid w:val="67594F0B"/>
    <w:rsid w:val="67843F4D"/>
    <w:rsid w:val="682604C4"/>
    <w:rsid w:val="68C3759C"/>
    <w:rsid w:val="694F84E8"/>
    <w:rsid w:val="697028AB"/>
    <w:rsid w:val="6993BF44"/>
    <w:rsid w:val="69BF9C32"/>
    <w:rsid w:val="6A426C74"/>
    <w:rsid w:val="6B0D9F03"/>
    <w:rsid w:val="6B1AE65E"/>
    <w:rsid w:val="6BA91470"/>
    <w:rsid w:val="6BDB6EE8"/>
    <w:rsid w:val="6BEC0356"/>
    <w:rsid w:val="6C1E878A"/>
    <w:rsid w:val="6D49E4D5"/>
    <w:rsid w:val="6D9B262C"/>
    <w:rsid w:val="6DB72921"/>
    <w:rsid w:val="6DBF3C6D"/>
    <w:rsid w:val="6E80097D"/>
    <w:rsid w:val="6EC7D30D"/>
    <w:rsid w:val="6EEDED7E"/>
    <w:rsid w:val="6F3EA4FC"/>
    <w:rsid w:val="6F5A43BD"/>
    <w:rsid w:val="6F8E19F4"/>
    <w:rsid w:val="6FF83058"/>
    <w:rsid w:val="704DE3A8"/>
    <w:rsid w:val="706D8AD7"/>
    <w:rsid w:val="706FF2AE"/>
    <w:rsid w:val="71124517"/>
    <w:rsid w:val="71E8DBE5"/>
    <w:rsid w:val="72D004A4"/>
    <w:rsid w:val="73089D9D"/>
    <w:rsid w:val="73123448"/>
    <w:rsid w:val="73443B3B"/>
    <w:rsid w:val="735FCF92"/>
    <w:rsid w:val="737AE4B0"/>
    <w:rsid w:val="73D74502"/>
    <w:rsid w:val="73EE2D51"/>
    <w:rsid w:val="741DC452"/>
    <w:rsid w:val="743A1A43"/>
    <w:rsid w:val="744843C8"/>
    <w:rsid w:val="746602E6"/>
    <w:rsid w:val="74E8BF26"/>
    <w:rsid w:val="751AE315"/>
    <w:rsid w:val="7589915A"/>
    <w:rsid w:val="758F9A8C"/>
    <w:rsid w:val="75D17E68"/>
    <w:rsid w:val="7665927D"/>
    <w:rsid w:val="7697C728"/>
    <w:rsid w:val="76ACA434"/>
    <w:rsid w:val="76FE6945"/>
    <w:rsid w:val="77B341F3"/>
    <w:rsid w:val="78928C0A"/>
    <w:rsid w:val="78B9099F"/>
    <w:rsid w:val="78BF61D0"/>
    <w:rsid w:val="78C47D1D"/>
    <w:rsid w:val="7954342C"/>
    <w:rsid w:val="79852A1F"/>
    <w:rsid w:val="79A59584"/>
    <w:rsid w:val="79DBAB89"/>
    <w:rsid w:val="7AB38D11"/>
    <w:rsid w:val="7AC4999F"/>
    <w:rsid w:val="7B24EFB5"/>
    <w:rsid w:val="7B2BD249"/>
    <w:rsid w:val="7B6B06EE"/>
    <w:rsid w:val="7B70E275"/>
    <w:rsid w:val="7C2D9FF0"/>
    <w:rsid w:val="7C44B10B"/>
    <w:rsid w:val="7C88BD60"/>
    <w:rsid w:val="7C903F26"/>
    <w:rsid w:val="7D161E62"/>
    <w:rsid w:val="7D68B5BF"/>
    <w:rsid w:val="7D7839A5"/>
    <w:rsid w:val="7E319CBB"/>
    <w:rsid w:val="7E51DF7E"/>
    <w:rsid w:val="7E970910"/>
    <w:rsid w:val="7EAC03C0"/>
    <w:rsid w:val="7F498C32"/>
    <w:rsid w:val="7F49EDCB"/>
    <w:rsid w:val="7F6DD172"/>
    <w:rsid w:val="7F8A5D93"/>
    <w:rsid w:val="7FA5CC78"/>
    <w:rsid w:val="7FADB1BD"/>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28789E"/>
  <w15:chartTrackingRefBased/>
  <w15:docId w15:val="{2C4F783C-7136-4757-91EA-FA3245B69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iscoSansTT" w:eastAsiaTheme="minorHAnsi" w:hAnsi="CiscoSansTT"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674B"/>
  </w:style>
  <w:style w:type="paragraph" w:styleId="Heading1">
    <w:name w:val="heading 1"/>
    <w:basedOn w:val="Normal"/>
    <w:next w:val="Normal"/>
    <w:link w:val="Heading1Char"/>
    <w:uiPriority w:val="9"/>
    <w:qFormat/>
    <w:rsid w:val="00A57177"/>
    <w:pPr>
      <w:keepNext/>
      <w:keepLines/>
      <w:spacing w:before="360" w:after="80"/>
      <w:outlineLvl w:val="0"/>
    </w:pPr>
    <w:rPr>
      <w:rFonts w:asciiTheme="majorHAnsi" w:eastAsiaTheme="majorEastAsia" w:hAnsiTheme="majorHAnsi" w:cstheme="majorBidi"/>
      <w:color w:val="008CB0" w:themeColor="accent1" w:themeShade="BF"/>
      <w:sz w:val="40"/>
      <w:szCs w:val="40"/>
    </w:rPr>
  </w:style>
  <w:style w:type="paragraph" w:styleId="Heading2">
    <w:name w:val="heading 2"/>
    <w:basedOn w:val="Normal"/>
    <w:next w:val="Normal"/>
    <w:link w:val="Heading2Char"/>
    <w:uiPriority w:val="9"/>
    <w:semiHidden/>
    <w:unhideWhenUsed/>
    <w:qFormat/>
    <w:rsid w:val="002F226D"/>
    <w:pPr>
      <w:keepNext/>
      <w:keepLines/>
      <w:spacing w:before="160" w:after="80"/>
      <w:outlineLvl w:val="1"/>
    </w:pPr>
    <w:rPr>
      <w:rFonts w:asciiTheme="majorHAnsi" w:eastAsiaTheme="majorEastAsia" w:hAnsiTheme="majorHAnsi" w:cstheme="majorBidi"/>
      <w:color w:val="008CB0" w:themeColor="accent1" w:themeShade="BF"/>
      <w:sz w:val="32"/>
      <w:szCs w:val="32"/>
    </w:rPr>
  </w:style>
  <w:style w:type="paragraph" w:styleId="Heading3">
    <w:name w:val="heading 3"/>
    <w:basedOn w:val="Normal"/>
    <w:next w:val="Normal"/>
    <w:link w:val="Heading3Char"/>
    <w:uiPriority w:val="9"/>
    <w:semiHidden/>
    <w:unhideWhenUsed/>
    <w:qFormat/>
    <w:rsid w:val="002F226D"/>
    <w:pPr>
      <w:keepNext/>
      <w:keepLines/>
      <w:spacing w:before="160" w:after="80"/>
      <w:outlineLvl w:val="2"/>
    </w:pPr>
    <w:rPr>
      <w:rFonts w:asciiTheme="minorHAnsi" w:eastAsiaTheme="majorEastAsia" w:hAnsiTheme="minorHAnsi" w:cstheme="majorBidi"/>
      <w:color w:val="008CB0" w:themeColor="accent1" w:themeShade="BF"/>
      <w:sz w:val="28"/>
      <w:szCs w:val="28"/>
    </w:rPr>
  </w:style>
  <w:style w:type="paragraph" w:styleId="Heading4">
    <w:name w:val="heading 4"/>
    <w:basedOn w:val="Normal"/>
    <w:next w:val="Normal"/>
    <w:link w:val="Heading4Char"/>
    <w:uiPriority w:val="9"/>
    <w:semiHidden/>
    <w:unhideWhenUsed/>
    <w:qFormat/>
    <w:rsid w:val="002F226D"/>
    <w:pPr>
      <w:keepNext/>
      <w:keepLines/>
      <w:spacing w:before="80" w:after="40"/>
      <w:outlineLvl w:val="3"/>
    </w:pPr>
    <w:rPr>
      <w:rFonts w:asciiTheme="minorHAnsi" w:eastAsiaTheme="majorEastAsia" w:hAnsiTheme="minorHAnsi" w:cstheme="majorBidi"/>
      <w:i/>
      <w:iCs/>
      <w:color w:val="008CB0" w:themeColor="accent1" w:themeShade="BF"/>
    </w:rPr>
  </w:style>
  <w:style w:type="paragraph" w:styleId="Heading5">
    <w:name w:val="heading 5"/>
    <w:basedOn w:val="Normal"/>
    <w:next w:val="Normal"/>
    <w:link w:val="Heading5Char"/>
    <w:uiPriority w:val="9"/>
    <w:semiHidden/>
    <w:unhideWhenUsed/>
    <w:qFormat/>
    <w:rsid w:val="002F226D"/>
    <w:pPr>
      <w:keepNext/>
      <w:keepLines/>
      <w:spacing w:before="80" w:after="40"/>
      <w:outlineLvl w:val="4"/>
    </w:pPr>
    <w:rPr>
      <w:rFonts w:asciiTheme="minorHAnsi" w:eastAsiaTheme="majorEastAsia" w:hAnsiTheme="minorHAnsi" w:cstheme="majorBidi"/>
      <w:color w:val="008CB0" w:themeColor="accent1" w:themeShade="BF"/>
    </w:rPr>
  </w:style>
  <w:style w:type="paragraph" w:styleId="Heading6">
    <w:name w:val="heading 6"/>
    <w:basedOn w:val="Normal"/>
    <w:next w:val="Normal"/>
    <w:link w:val="Heading6Char"/>
    <w:uiPriority w:val="9"/>
    <w:semiHidden/>
    <w:unhideWhenUsed/>
    <w:qFormat/>
    <w:rsid w:val="002F226D"/>
    <w:pPr>
      <w:keepNext/>
      <w:keepLines/>
      <w:spacing w:before="40" w:after="0"/>
      <w:outlineLvl w:val="5"/>
    </w:pPr>
    <w:rPr>
      <w:rFonts w:asciiTheme="minorHAnsi" w:eastAsiaTheme="majorEastAsia" w:hAnsiTheme="minorHAnsi" w:cstheme="majorBidi"/>
      <w:i/>
      <w:iCs/>
      <w:color w:val="2266CA" w:themeColor="text1" w:themeTint="A6"/>
    </w:rPr>
  </w:style>
  <w:style w:type="paragraph" w:styleId="Heading7">
    <w:name w:val="heading 7"/>
    <w:basedOn w:val="Normal"/>
    <w:next w:val="Normal"/>
    <w:link w:val="Heading7Char"/>
    <w:uiPriority w:val="9"/>
    <w:semiHidden/>
    <w:unhideWhenUsed/>
    <w:qFormat/>
    <w:rsid w:val="002F226D"/>
    <w:pPr>
      <w:keepNext/>
      <w:keepLines/>
      <w:spacing w:before="40" w:after="0"/>
      <w:outlineLvl w:val="6"/>
    </w:pPr>
    <w:rPr>
      <w:rFonts w:asciiTheme="minorHAnsi" w:eastAsiaTheme="majorEastAsia" w:hAnsiTheme="minorHAnsi" w:cstheme="majorBidi"/>
      <w:color w:val="2266CA" w:themeColor="text1" w:themeTint="A6"/>
    </w:rPr>
  </w:style>
  <w:style w:type="paragraph" w:styleId="Heading8">
    <w:name w:val="heading 8"/>
    <w:basedOn w:val="Normal"/>
    <w:next w:val="Normal"/>
    <w:link w:val="Heading8Char"/>
    <w:uiPriority w:val="9"/>
    <w:semiHidden/>
    <w:unhideWhenUsed/>
    <w:qFormat/>
    <w:rsid w:val="002F226D"/>
    <w:pPr>
      <w:keepNext/>
      <w:keepLines/>
      <w:spacing w:after="0"/>
      <w:outlineLvl w:val="7"/>
    </w:pPr>
    <w:rPr>
      <w:rFonts w:asciiTheme="minorHAnsi" w:eastAsiaTheme="majorEastAsia" w:hAnsiTheme="minorHAnsi" w:cstheme="majorBidi"/>
      <w:i/>
      <w:iCs/>
      <w:color w:val="164283" w:themeColor="text1" w:themeTint="D8"/>
    </w:rPr>
  </w:style>
  <w:style w:type="paragraph" w:styleId="Heading9">
    <w:name w:val="heading 9"/>
    <w:basedOn w:val="Normal"/>
    <w:next w:val="Normal"/>
    <w:link w:val="Heading9Char"/>
    <w:uiPriority w:val="9"/>
    <w:semiHidden/>
    <w:unhideWhenUsed/>
    <w:qFormat/>
    <w:rsid w:val="002F226D"/>
    <w:pPr>
      <w:keepNext/>
      <w:keepLines/>
      <w:spacing w:after="0"/>
      <w:outlineLvl w:val="8"/>
    </w:pPr>
    <w:rPr>
      <w:rFonts w:asciiTheme="minorHAnsi" w:eastAsiaTheme="majorEastAsia" w:hAnsiTheme="minorHAnsi" w:cstheme="majorBidi"/>
      <w:color w:val="164283"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serStoryBulletPoint">
    <w:name w:val="User Story Bullet Point"/>
    <w:basedOn w:val="BodyText"/>
    <w:link w:val="UserStoryBulletPointChar"/>
    <w:qFormat/>
    <w:rsid w:val="00FA5038"/>
    <w:pPr>
      <w:numPr>
        <w:numId w:val="2"/>
      </w:numPr>
      <w:spacing w:line="240" w:lineRule="auto"/>
      <w:ind w:left="1440" w:hanging="360"/>
    </w:pPr>
    <w:rPr>
      <w:rFonts w:ascii="CiscoSansTT ExtraLight" w:eastAsia="Times New Roman" w:hAnsi="CiscoSansTT ExtraLight" w:cs="Times New Roman"/>
      <w:sz w:val="20"/>
      <w:szCs w:val="20"/>
    </w:rPr>
  </w:style>
  <w:style w:type="character" w:customStyle="1" w:styleId="UserStoryBulletPointChar">
    <w:name w:val="User Story Bullet Point Char"/>
    <w:basedOn w:val="BodyTextChar"/>
    <w:link w:val="UserStoryBulletPoint"/>
    <w:rsid w:val="00FA5038"/>
    <w:rPr>
      <w:rFonts w:ascii="CiscoSansTT ExtraLight" w:eastAsia="Times New Roman" w:hAnsi="CiscoSansTT ExtraLight" w:cs="Times New Roman"/>
      <w:sz w:val="20"/>
      <w:szCs w:val="20"/>
    </w:rPr>
  </w:style>
  <w:style w:type="paragraph" w:styleId="BodyText">
    <w:name w:val="Body Text"/>
    <w:basedOn w:val="Normal"/>
    <w:link w:val="BodyTextChar"/>
    <w:uiPriority w:val="99"/>
    <w:semiHidden/>
    <w:unhideWhenUsed/>
    <w:rsid w:val="00FA5038"/>
    <w:pPr>
      <w:spacing w:after="120"/>
    </w:pPr>
  </w:style>
  <w:style w:type="character" w:customStyle="1" w:styleId="BodyTextChar">
    <w:name w:val="Body Text Char"/>
    <w:basedOn w:val="DefaultParagraphFont"/>
    <w:link w:val="BodyText"/>
    <w:uiPriority w:val="99"/>
    <w:semiHidden/>
    <w:rsid w:val="00FA5038"/>
  </w:style>
  <w:style w:type="paragraph" w:customStyle="1" w:styleId="StandardCiscoFont">
    <w:name w:val="Standard Cisco Font"/>
    <w:next w:val="Normal"/>
    <w:link w:val="StandardCiscoFontChar"/>
    <w:qFormat/>
    <w:rsid w:val="00100427"/>
    <w:pPr>
      <w:spacing w:after="0" w:line="240" w:lineRule="auto"/>
    </w:pPr>
  </w:style>
  <w:style w:type="character" w:customStyle="1" w:styleId="StandardCiscoFontChar">
    <w:name w:val="Standard Cisco Font Char"/>
    <w:basedOn w:val="DefaultParagraphFont"/>
    <w:link w:val="StandardCiscoFont"/>
    <w:rsid w:val="00100427"/>
    <w:rPr>
      <w:rFonts w:ascii="CiscoSansTT" w:hAnsi="CiscoSansTT"/>
    </w:rPr>
  </w:style>
  <w:style w:type="paragraph" w:customStyle="1" w:styleId="CiscoNormal">
    <w:name w:val="Cisco Normal"/>
    <w:basedOn w:val="Normal"/>
    <w:link w:val="CiscoNormalChar"/>
    <w:autoRedefine/>
    <w:qFormat/>
    <w:rsid w:val="00967F22"/>
    <w:pPr>
      <w:spacing w:after="0" w:line="240" w:lineRule="auto"/>
    </w:pPr>
  </w:style>
  <w:style w:type="character" w:customStyle="1" w:styleId="CiscoNormalChar">
    <w:name w:val="Cisco Normal Char"/>
    <w:basedOn w:val="DefaultParagraphFont"/>
    <w:link w:val="CiscoNormal"/>
    <w:rsid w:val="00967F22"/>
  </w:style>
  <w:style w:type="paragraph" w:customStyle="1" w:styleId="CiscoListParagraph">
    <w:name w:val="Cisco List Paragraph"/>
    <w:basedOn w:val="ListParagraph"/>
    <w:link w:val="CiscoListParagraphChar"/>
    <w:autoRedefine/>
    <w:qFormat/>
    <w:rsid w:val="00CA7113"/>
    <w:pPr>
      <w:numPr>
        <w:numId w:val="5"/>
      </w:numPr>
      <w:spacing w:after="0"/>
    </w:pPr>
    <w:rPr>
      <w:noProof/>
    </w:rPr>
  </w:style>
  <w:style w:type="character" w:customStyle="1" w:styleId="CiscoListParagraphChar">
    <w:name w:val="Cisco List Paragraph Char"/>
    <w:basedOn w:val="DefaultParagraphFont"/>
    <w:link w:val="CiscoListParagraph"/>
    <w:rsid w:val="00CA7113"/>
    <w:rPr>
      <w:noProof/>
    </w:rPr>
  </w:style>
  <w:style w:type="paragraph" w:styleId="ListParagraph">
    <w:name w:val="List Paragraph"/>
    <w:basedOn w:val="Normal"/>
    <w:uiPriority w:val="34"/>
    <w:qFormat/>
    <w:rsid w:val="00A57177"/>
    <w:pPr>
      <w:ind w:left="720"/>
      <w:contextualSpacing/>
    </w:pPr>
  </w:style>
  <w:style w:type="paragraph" w:customStyle="1" w:styleId="CiscoListItem">
    <w:name w:val="Cisco List Item"/>
    <w:basedOn w:val="ListParagraph"/>
    <w:link w:val="CiscoListItemChar"/>
    <w:autoRedefine/>
    <w:qFormat/>
    <w:rsid w:val="00A57177"/>
    <w:pPr>
      <w:tabs>
        <w:tab w:val="num" w:pos="720"/>
      </w:tabs>
      <w:spacing w:after="0"/>
      <w:ind w:left="1440" w:hanging="360"/>
    </w:pPr>
    <w:rPr>
      <w:sz w:val="18"/>
    </w:rPr>
  </w:style>
  <w:style w:type="character" w:customStyle="1" w:styleId="CiscoListItemChar">
    <w:name w:val="Cisco List Item Char"/>
    <w:basedOn w:val="DefaultParagraphFont"/>
    <w:link w:val="CiscoListItem"/>
    <w:rsid w:val="00A57177"/>
    <w:rPr>
      <w:sz w:val="18"/>
    </w:rPr>
  </w:style>
  <w:style w:type="paragraph" w:customStyle="1" w:styleId="CiscoHeading">
    <w:name w:val="Cisco Heading"/>
    <w:basedOn w:val="Heading1"/>
    <w:link w:val="CiscoHeadingChar"/>
    <w:autoRedefine/>
    <w:qFormat/>
    <w:rsid w:val="00975281"/>
    <w:pPr>
      <w:numPr>
        <w:numId w:val="7"/>
      </w:numPr>
      <w:spacing w:before="0" w:after="0"/>
      <w:ind w:left="720"/>
    </w:pPr>
    <w:rPr>
      <w:rFonts w:ascii="CiscoSansCHS Bold" w:eastAsia="CiscoSansCHS Bold" w:hAnsi="CiscoSansCHS Bold" w:cs="CiscoSansTT"/>
      <w:b/>
      <w:color w:val="0051AF" w:themeColor="background2"/>
      <w:sz w:val="32"/>
      <w:szCs w:val="32"/>
    </w:rPr>
  </w:style>
  <w:style w:type="character" w:customStyle="1" w:styleId="CiscoHeadingChar">
    <w:name w:val="Cisco Heading Char"/>
    <w:basedOn w:val="Heading1Char"/>
    <w:link w:val="CiscoHeading"/>
    <w:rsid w:val="00975281"/>
    <w:rPr>
      <w:rFonts w:ascii="CiscoSansCHS Bold" w:eastAsia="CiscoSansCHS Bold" w:hAnsi="CiscoSansCHS Bold" w:cs="CiscoSansTT"/>
      <w:b/>
      <w:color w:val="0051AF" w:themeColor="background2"/>
      <w:sz w:val="32"/>
      <w:szCs w:val="32"/>
    </w:rPr>
  </w:style>
  <w:style w:type="character" w:customStyle="1" w:styleId="Heading1Char">
    <w:name w:val="Heading 1 Char"/>
    <w:basedOn w:val="DefaultParagraphFont"/>
    <w:link w:val="Heading1"/>
    <w:uiPriority w:val="9"/>
    <w:rsid w:val="00A57177"/>
    <w:rPr>
      <w:rFonts w:asciiTheme="majorHAnsi" w:eastAsiaTheme="majorEastAsia" w:hAnsiTheme="majorHAnsi" w:cstheme="majorBidi"/>
      <w:color w:val="008CB0" w:themeColor="accent1" w:themeShade="BF"/>
      <w:sz w:val="40"/>
      <w:szCs w:val="40"/>
    </w:rPr>
  </w:style>
  <w:style w:type="character" w:customStyle="1" w:styleId="Heading2Char">
    <w:name w:val="Heading 2 Char"/>
    <w:basedOn w:val="DefaultParagraphFont"/>
    <w:link w:val="Heading2"/>
    <w:uiPriority w:val="9"/>
    <w:semiHidden/>
    <w:rsid w:val="002F226D"/>
    <w:rPr>
      <w:rFonts w:asciiTheme="majorHAnsi" w:eastAsiaTheme="majorEastAsia" w:hAnsiTheme="majorHAnsi" w:cstheme="majorBidi"/>
      <w:color w:val="008CB0" w:themeColor="accent1" w:themeShade="BF"/>
      <w:sz w:val="32"/>
      <w:szCs w:val="32"/>
    </w:rPr>
  </w:style>
  <w:style w:type="character" w:customStyle="1" w:styleId="Heading3Char">
    <w:name w:val="Heading 3 Char"/>
    <w:basedOn w:val="DefaultParagraphFont"/>
    <w:link w:val="Heading3"/>
    <w:uiPriority w:val="9"/>
    <w:semiHidden/>
    <w:rsid w:val="002F226D"/>
    <w:rPr>
      <w:rFonts w:asciiTheme="minorHAnsi" w:eastAsiaTheme="majorEastAsia" w:hAnsiTheme="minorHAnsi" w:cstheme="majorBidi"/>
      <w:color w:val="008CB0" w:themeColor="accent1" w:themeShade="BF"/>
      <w:sz w:val="28"/>
      <w:szCs w:val="28"/>
    </w:rPr>
  </w:style>
  <w:style w:type="character" w:customStyle="1" w:styleId="Heading4Char">
    <w:name w:val="Heading 4 Char"/>
    <w:basedOn w:val="DefaultParagraphFont"/>
    <w:link w:val="Heading4"/>
    <w:uiPriority w:val="9"/>
    <w:semiHidden/>
    <w:rsid w:val="002F226D"/>
    <w:rPr>
      <w:rFonts w:asciiTheme="minorHAnsi" w:eastAsiaTheme="majorEastAsia" w:hAnsiTheme="minorHAnsi" w:cstheme="majorBidi"/>
      <w:i/>
      <w:iCs/>
      <w:color w:val="008CB0" w:themeColor="accent1" w:themeShade="BF"/>
    </w:rPr>
  </w:style>
  <w:style w:type="character" w:customStyle="1" w:styleId="Heading5Char">
    <w:name w:val="Heading 5 Char"/>
    <w:basedOn w:val="DefaultParagraphFont"/>
    <w:link w:val="Heading5"/>
    <w:uiPriority w:val="9"/>
    <w:semiHidden/>
    <w:rsid w:val="002F226D"/>
    <w:rPr>
      <w:rFonts w:asciiTheme="minorHAnsi" w:eastAsiaTheme="majorEastAsia" w:hAnsiTheme="minorHAnsi" w:cstheme="majorBidi"/>
      <w:color w:val="008CB0" w:themeColor="accent1" w:themeShade="BF"/>
    </w:rPr>
  </w:style>
  <w:style w:type="character" w:customStyle="1" w:styleId="Heading6Char">
    <w:name w:val="Heading 6 Char"/>
    <w:basedOn w:val="DefaultParagraphFont"/>
    <w:link w:val="Heading6"/>
    <w:uiPriority w:val="9"/>
    <w:semiHidden/>
    <w:rsid w:val="002F226D"/>
    <w:rPr>
      <w:rFonts w:asciiTheme="minorHAnsi" w:eastAsiaTheme="majorEastAsia" w:hAnsiTheme="minorHAnsi" w:cstheme="majorBidi"/>
      <w:i/>
      <w:iCs/>
      <w:color w:val="2266CA" w:themeColor="text1" w:themeTint="A6"/>
    </w:rPr>
  </w:style>
  <w:style w:type="character" w:customStyle="1" w:styleId="Heading7Char">
    <w:name w:val="Heading 7 Char"/>
    <w:basedOn w:val="DefaultParagraphFont"/>
    <w:link w:val="Heading7"/>
    <w:uiPriority w:val="9"/>
    <w:semiHidden/>
    <w:rsid w:val="002F226D"/>
    <w:rPr>
      <w:rFonts w:asciiTheme="minorHAnsi" w:eastAsiaTheme="majorEastAsia" w:hAnsiTheme="minorHAnsi" w:cstheme="majorBidi"/>
      <w:color w:val="2266CA" w:themeColor="text1" w:themeTint="A6"/>
    </w:rPr>
  </w:style>
  <w:style w:type="character" w:customStyle="1" w:styleId="Heading8Char">
    <w:name w:val="Heading 8 Char"/>
    <w:basedOn w:val="DefaultParagraphFont"/>
    <w:link w:val="Heading8"/>
    <w:uiPriority w:val="9"/>
    <w:semiHidden/>
    <w:rsid w:val="002F226D"/>
    <w:rPr>
      <w:rFonts w:asciiTheme="minorHAnsi" w:eastAsiaTheme="majorEastAsia" w:hAnsiTheme="minorHAnsi" w:cstheme="majorBidi"/>
      <w:i/>
      <w:iCs/>
      <w:color w:val="164283" w:themeColor="text1" w:themeTint="D8"/>
    </w:rPr>
  </w:style>
  <w:style w:type="character" w:customStyle="1" w:styleId="Heading9Char">
    <w:name w:val="Heading 9 Char"/>
    <w:basedOn w:val="DefaultParagraphFont"/>
    <w:link w:val="Heading9"/>
    <w:uiPriority w:val="9"/>
    <w:semiHidden/>
    <w:rsid w:val="002F226D"/>
    <w:rPr>
      <w:rFonts w:asciiTheme="minorHAnsi" w:eastAsiaTheme="majorEastAsia" w:hAnsiTheme="minorHAnsi" w:cstheme="majorBidi"/>
      <w:color w:val="164283" w:themeColor="text1" w:themeTint="D8"/>
    </w:rPr>
  </w:style>
  <w:style w:type="paragraph" w:styleId="Title">
    <w:name w:val="Title"/>
    <w:basedOn w:val="Normal"/>
    <w:next w:val="Normal"/>
    <w:link w:val="TitleChar"/>
    <w:uiPriority w:val="10"/>
    <w:qFormat/>
    <w:rsid w:val="002F22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22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226D"/>
    <w:pPr>
      <w:numPr>
        <w:ilvl w:val="1"/>
      </w:numPr>
    </w:pPr>
    <w:rPr>
      <w:rFonts w:asciiTheme="minorHAnsi" w:eastAsiaTheme="majorEastAsia" w:hAnsiTheme="minorHAnsi" w:cstheme="majorBidi"/>
      <w:color w:val="2266CA" w:themeColor="text1" w:themeTint="A6"/>
      <w:spacing w:val="15"/>
      <w:sz w:val="28"/>
      <w:szCs w:val="28"/>
    </w:rPr>
  </w:style>
  <w:style w:type="character" w:customStyle="1" w:styleId="SubtitleChar">
    <w:name w:val="Subtitle Char"/>
    <w:basedOn w:val="DefaultParagraphFont"/>
    <w:link w:val="Subtitle"/>
    <w:uiPriority w:val="11"/>
    <w:rsid w:val="002F226D"/>
    <w:rPr>
      <w:rFonts w:asciiTheme="minorHAnsi" w:eastAsiaTheme="majorEastAsia" w:hAnsiTheme="minorHAnsi" w:cstheme="majorBidi"/>
      <w:color w:val="2266CA" w:themeColor="text1" w:themeTint="A6"/>
      <w:spacing w:val="15"/>
      <w:sz w:val="28"/>
      <w:szCs w:val="28"/>
    </w:rPr>
  </w:style>
  <w:style w:type="paragraph" w:styleId="Quote">
    <w:name w:val="Quote"/>
    <w:basedOn w:val="Normal"/>
    <w:next w:val="Normal"/>
    <w:link w:val="QuoteChar"/>
    <w:uiPriority w:val="29"/>
    <w:qFormat/>
    <w:rsid w:val="002F226D"/>
    <w:pPr>
      <w:spacing w:before="160"/>
      <w:jc w:val="center"/>
    </w:pPr>
    <w:rPr>
      <w:i/>
      <w:iCs/>
      <w:color w:val="1C54A7" w:themeColor="text1" w:themeTint="BF"/>
    </w:rPr>
  </w:style>
  <w:style w:type="character" w:customStyle="1" w:styleId="QuoteChar">
    <w:name w:val="Quote Char"/>
    <w:basedOn w:val="DefaultParagraphFont"/>
    <w:link w:val="Quote"/>
    <w:uiPriority w:val="29"/>
    <w:rsid w:val="002F226D"/>
    <w:rPr>
      <w:i/>
      <w:iCs/>
      <w:color w:val="1C54A7" w:themeColor="text1" w:themeTint="BF"/>
    </w:rPr>
  </w:style>
  <w:style w:type="character" w:styleId="IntenseEmphasis">
    <w:name w:val="Intense Emphasis"/>
    <w:basedOn w:val="DefaultParagraphFont"/>
    <w:uiPriority w:val="21"/>
    <w:qFormat/>
    <w:rsid w:val="002F226D"/>
    <w:rPr>
      <w:i/>
      <w:iCs/>
      <w:color w:val="008CB0" w:themeColor="accent1" w:themeShade="BF"/>
    </w:rPr>
  </w:style>
  <w:style w:type="paragraph" w:styleId="IntenseQuote">
    <w:name w:val="Intense Quote"/>
    <w:basedOn w:val="Normal"/>
    <w:next w:val="Normal"/>
    <w:link w:val="IntenseQuoteChar"/>
    <w:uiPriority w:val="30"/>
    <w:qFormat/>
    <w:rsid w:val="002F226D"/>
    <w:pPr>
      <w:pBdr>
        <w:top w:val="single" w:sz="4" w:space="10" w:color="008CB0" w:themeColor="accent1" w:themeShade="BF"/>
        <w:bottom w:val="single" w:sz="4" w:space="10" w:color="008CB0" w:themeColor="accent1" w:themeShade="BF"/>
      </w:pBdr>
      <w:spacing w:before="360" w:after="360"/>
      <w:ind w:left="864" w:right="864"/>
      <w:jc w:val="center"/>
    </w:pPr>
    <w:rPr>
      <w:i/>
      <w:iCs/>
      <w:color w:val="008CB0" w:themeColor="accent1" w:themeShade="BF"/>
    </w:rPr>
  </w:style>
  <w:style w:type="character" w:customStyle="1" w:styleId="IntenseQuoteChar">
    <w:name w:val="Intense Quote Char"/>
    <w:basedOn w:val="DefaultParagraphFont"/>
    <w:link w:val="IntenseQuote"/>
    <w:uiPriority w:val="30"/>
    <w:rsid w:val="002F226D"/>
    <w:rPr>
      <w:i/>
      <w:iCs/>
      <w:color w:val="008CB0" w:themeColor="accent1" w:themeShade="BF"/>
    </w:rPr>
  </w:style>
  <w:style w:type="character" w:styleId="IntenseReference">
    <w:name w:val="Intense Reference"/>
    <w:basedOn w:val="DefaultParagraphFont"/>
    <w:uiPriority w:val="32"/>
    <w:qFormat/>
    <w:rsid w:val="002F226D"/>
    <w:rPr>
      <w:b/>
      <w:bCs/>
      <w:smallCaps/>
      <w:color w:val="008CB0" w:themeColor="accent1" w:themeShade="BF"/>
      <w:spacing w:val="5"/>
    </w:rPr>
  </w:style>
  <w:style w:type="paragraph" w:styleId="NoSpacing">
    <w:name w:val="No Spacing"/>
    <w:link w:val="NoSpacingChar"/>
    <w:uiPriority w:val="1"/>
    <w:qFormat/>
    <w:rsid w:val="002F226D"/>
    <w:pPr>
      <w:spacing w:after="0" w:line="240" w:lineRule="auto"/>
    </w:pPr>
    <w:rPr>
      <w:rFonts w:asciiTheme="minorHAnsi" w:eastAsiaTheme="minorEastAsia" w:hAnsiTheme="minorHAnsi"/>
      <w:kern w:val="0"/>
      <w:lang w:val="en-US"/>
      <w14:ligatures w14:val="none"/>
    </w:rPr>
  </w:style>
  <w:style w:type="character" w:customStyle="1" w:styleId="NoSpacingChar">
    <w:name w:val="No Spacing Char"/>
    <w:basedOn w:val="DefaultParagraphFont"/>
    <w:link w:val="NoSpacing"/>
    <w:uiPriority w:val="1"/>
    <w:rsid w:val="002F226D"/>
    <w:rPr>
      <w:rFonts w:asciiTheme="minorHAnsi" w:eastAsiaTheme="minorEastAsia" w:hAnsiTheme="minorHAnsi"/>
      <w:kern w:val="0"/>
      <w:lang w:val="en-US"/>
      <w14:ligatures w14:val="none"/>
    </w:rPr>
  </w:style>
  <w:style w:type="paragraph" w:styleId="Header">
    <w:name w:val="header"/>
    <w:basedOn w:val="Normal"/>
    <w:link w:val="HeaderChar"/>
    <w:uiPriority w:val="99"/>
    <w:unhideWhenUsed/>
    <w:rsid w:val="002F226D"/>
    <w:pPr>
      <w:tabs>
        <w:tab w:val="center" w:pos="4513"/>
        <w:tab w:val="right" w:pos="9026"/>
      </w:tabs>
      <w:spacing w:after="0" w:line="240" w:lineRule="auto"/>
    </w:pPr>
  </w:style>
  <w:style w:type="character" w:customStyle="1" w:styleId="HeaderChar">
    <w:name w:val="Header Char"/>
    <w:basedOn w:val="DefaultParagraphFont"/>
    <w:link w:val="Header"/>
    <w:uiPriority w:val="99"/>
    <w:rsid w:val="002F226D"/>
  </w:style>
  <w:style w:type="paragraph" w:styleId="Footer">
    <w:name w:val="footer"/>
    <w:basedOn w:val="Normal"/>
    <w:link w:val="FooterChar"/>
    <w:uiPriority w:val="99"/>
    <w:unhideWhenUsed/>
    <w:rsid w:val="002F22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2F226D"/>
  </w:style>
  <w:style w:type="paragraph" w:customStyle="1" w:styleId="CiscoSubHeader">
    <w:name w:val="Cisco Sub Header"/>
    <w:basedOn w:val="Heading2"/>
    <w:link w:val="CiscoSubHeaderChar"/>
    <w:autoRedefine/>
    <w:qFormat/>
    <w:rsid w:val="002966DB"/>
    <w:pPr>
      <w:spacing w:after="0"/>
    </w:pPr>
    <w:rPr>
      <w:bCs/>
      <w:color w:val="4A87E0" w:themeColor="text1" w:themeTint="80"/>
      <w:sz w:val="28"/>
    </w:rPr>
  </w:style>
  <w:style w:type="character" w:customStyle="1" w:styleId="CiscoSubHeaderChar">
    <w:name w:val="Cisco Sub Header Char"/>
    <w:basedOn w:val="DefaultParagraphFont"/>
    <w:link w:val="CiscoSubHeader"/>
    <w:rsid w:val="002966DB"/>
    <w:rPr>
      <w:rFonts w:asciiTheme="majorHAnsi" w:eastAsiaTheme="majorEastAsia" w:hAnsiTheme="majorHAnsi" w:cstheme="majorBidi"/>
      <w:bCs/>
      <w:color w:val="4A87E0" w:themeColor="text1" w:themeTint="80"/>
      <w:sz w:val="28"/>
      <w:szCs w:val="32"/>
    </w:rPr>
  </w:style>
  <w:style w:type="table" w:styleId="TableGrid">
    <w:name w:val="Table Grid"/>
    <w:basedOn w:val="TableNormal"/>
    <w:uiPriority w:val="39"/>
    <w:rsid w:val="00CA71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F40C0"/>
    <w:rPr>
      <w:color w:val="0050AE" w:themeColor="hyperlink"/>
      <w:u w:val="single"/>
    </w:rPr>
  </w:style>
  <w:style w:type="character" w:styleId="UnresolvedMention">
    <w:name w:val="Unresolved Mention"/>
    <w:basedOn w:val="DefaultParagraphFont"/>
    <w:uiPriority w:val="99"/>
    <w:semiHidden/>
    <w:unhideWhenUsed/>
    <w:rsid w:val="008F40C0"/>
    <w:rPr>
      <w:color w:val="605E5C"/>
      <w:shd w:val="clear" w:color="auto" w:fill="E1DFDD"/>
    </w:rPr>
  </w:style>
  <w:style w:type="character" w:styleId="CommentReference">
    <w:name w:val="annotation reference"/>
    <w:basedOn w:val="DefaultParagraphFont"/>
    <w:uiPriority w:val="99"/>
    <w:semiHidden/>
    <w:unhideWhenUsed/>
    <w:rsid w:val="00442F8F"/>
    <w:rPr>
      <w:sz w:val="16"/>
      <w:szCs w:val="16"/>
    </w:rPr>
  </w:style>
  <w:style w:type="paragraph" w:styleId="CommentText">
    <w:name w:val="annotation text"/>
    <w:basedOn w:val="Normal"/>
    <w:link w:val="CommentTextChar"/>
    <w:uiPriority w:val="99"/>
    <w:unhideWhenUsed/>
    <w:rsid w:val="00442F8F"/>
    <w:pPr>
      <w:spacing w:line="240" w:lineRule="auto"/>
    </w:pPr>
    <w:rPr>
      <w:sz w:val="20"/>
      <w:szCs w:val="20"/>
    </w:rPr>
  </w:style>
  <w:style w:type="character" w:customStyle="1" w:styleId="CommentTextChar">
    <w:name w:val="Comment Text Char"/>
    <w:basedOn w:val="DefaultParagraphFont"/>
    <w:link w:val="CommentText"/>
    <w:uiPriority w:val="99"/>
    <w:rsid w:val="00442F8F"/>
    <w:rPr>
      <w:sz w:val="20"/>
      <w:szCs w:val="20"/>
    </w:rPr>
  </w:style>
  <w:style w:type="paragraph" w:styleId="CommentSubject">
    <w:name w:val="annotation subject"/>
    <w:basedOn w:val="CommentText"/>
    <w:next w:val="CommentText"/>
    <w:link w:val="CommentSubjectChar"/>
    <w:uiPriority w:val="99"/>
    <w:semiHidden/>
    <w:unhideWhenUsed/>
    <w:rsid w:val="00442F8F"/>
    <w:rPr>
      <w:b/>
      <w:bCs/>
    </w:rPr>
  </w:style>
  <w:style w:type="character" w:customStyle="1" w:styleId="CommentSubjectChar">
    <w:name w:val="Comment Subject Char"/>
    <w:basedOn w:val="CommentTextChar"/>
    <w:link w:val="CommentSubject"/>
    <w:uiPriority w:val="99"/>
    <w:semiHidden/>
    <w:rsid w:val="00442F8F"/>
    <w:rPr>
      <w:b/>
      <w:bCs/>
      <w:sz w:val="20"/>
      <w:szCs w:val="20"/>
    </w:rPr>
  </w:style>
  <w:style w:type="paragraph" w:customStyle="1" w:styleId="Examples">
    <w:name w:val="Examples"/>
    <w:basedOn w:val="CiscoNormal"/>
    <w:link w:val="ExamplesChar"/>
    <w:qFormat/>
    <w:rsid w:val="00DC47D0"/>
    <w:rPr>
      <w:color w:val="8B8C90" w:themeColor="text2" w:themeTint="99"/>
    </w:rPr>
  </w:style>
  <w:style w:type="character" w:customStyle="1" w:styleId="ExamplesChar">
    <w:name w:val="Examples Char"/>
    <w:basedOn w:val="CiscoNormalChar"/>
    <w:link w:val="Examples"/>
    <w:rsid w:val="00DC47D0"/>
    <w:rPr>
      <w:noProof/>
      <w:color w:val="8B8C90" w:themeColor="text2" w:themeTint="99"/>
    </w:rPr>
  </w:style>
  <w:style w:type="paragraph" w:styleId="NormalWeb">
    <w:name w:val="Normal (Web)"/>
    <w:basedOn w:val="Normal"/>
    <w:uiPriority w:val="99"/>
    <w:semiHidden/>
    <w:unhideWhenUsed/>
    <w:rsid w:val="00370629"/>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Emphasis">
    <w:name w:val="Emphasis"/>
    <w:basedOn w:val="DefaultParagraphFont"/>
    <w:uiPriority w:val="20"/>
    <w:qFormat/>
    <w:rsid w:val="00F556C7"/>
    <w:rPr>
      <w:i/>
      <w:iCs/>
    </w:rPr>
  </w:style>
  <w:style w:type="paragraph" w:styleId="TOCHeading">
    <w:name w:val="TOC Heading"/>
    <w:basedOn w:val="Heading1"/>
    <w:next w:val="Normal"/>
    <w:uiPriority w:val="39"/>
    <w:unhideWhenUsed/>
    <w:qFormat/>
    <w:rsid w:val="00B40B93"/>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B40B93"/>
    <w:pPr>
      <w:spacing w:after="100"/>
      <w:ind w:left="220"/>
    </w:pPr>
    <w:rPr>
      <w:rFonts w:asciiTheme="minorHAnsi" w:eastAsiaTheme="minorEastAsia" w:hAnsiTheme="minorHAnsi" w:cs="Times New Roman"/>
      <w:kern w:val="0"/>
      <w:lang w:val="en-US"/>
      <w14:ligatures w14:val="none"/>
    </w:rPr>
  </w:style>
  <w:style w:type="paragraph" w:styleId="TOC1">
    <w:name w:val="toc 1"/>
    <w:basedOn w:val="Normal"/>
    <w:next w:val="Normal"/>
    <w:autoRedefine/>
    <w:uiPriority w:val="39"/>
    <w:unhideWhenUsed/>
    <w:rsid w:val="00B40B93"/>
    <w:pPr>
      <w:spacing w:after="100"/>
    </w:pPr>
    <w:rPr>
      <w:rFonts w:asciiTheme="minorHAnsi" w:eastAsiaTheme="minorEastAsia" w:hAnsiTheme="minorHAnsi" w:cs="Times New Roman"/>
      <w:kern w:val="0"/>
      <w:lang w:val="en-US"/>
      <w14:ligatures w14:val="none"/>
    </w:rPr>
  </w:style>
  <w:style w:type="paragraph" w:styleId="TOC3">
    <w:name w:val="toc 3"/>
    <w:basedOn w:val="Normal"/>
    <w:next w:val="Normal"/>
    <w:autoRedefine/>
    <w:uiPriority w:val="39"/>
    <w:unhideWhenUsed/>
    <w:rsid w:val="00B40B93"/>
    <w:pPr>
      <w:spacing w:after="100"/>
      <w:ind w:left="440"/>
    </w:pPr>
    <w:rPr>
      <w:rFonts w:asciiTheme="minorHAnsi" w:eastAsiaTheme="minorEastAsia" w:hAnsiTheme="minorHAnsi" w:cs="Times New Roman"/>
      <w:kern w:val="0"/>
      <w:lang w:val="en-US"/>
      <w14:ligatures w14:val="none"/>
    </w:rPr>
  </w:style>
  <w:style w:type="table" w:styleId="PlainTable3">
    <w:name w:val="Plain Table 3"/>
    <w:basedOn w:val="TableNormal"/>
    <w:uiPriority w:val="43"/>
    <w:rsid w:val="00066C08"/>
    <w:pPr>
      <w:spacing w:after="0" w:line="240" w:lineRule="auto"/>
    </w:pPr>
    <w:tblPr>
      <w:tblStyleRowBandSize w:val="1"/>
      <w:tblStyleColBandSize w:val="1"/>
    </w:tblPr>
    <w:tblStylePr w:type="firstRow">
      <w:rPr>
        <w:b/>
        <w:bCs/>
        <w:caps/>
      </w:rPr>
      <w:tblPr/>
      <w:tcPr>
        <w:tcBorders>
          <w:bottom w:val="single" w:sz="4" w:space="0" w:color="4A87E0"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4A87E0"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066C0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066C0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A87E0"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A87E0"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A87E0"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A87E0"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4-Accent3">
    <w:name w:val="Grid Table 4 Accent 3"/>
    <w:basedOn w:val="TableNormal"/>
    <w:uiPriority w:val="49"/>
    <w:rsid w:val="00AD203C"/>
    <w:pPr>
      <w:spacing w:after="0" w:line="240" w:lineRule="auto"/>
    </w:pPr>
    <w:tblPr>
      <w:tblStyleRowBandSize w:val="1"/>
      <w:tblStyleColBandSize w:val="1"/>
      <w:tblBorders>
        <w:top w:val="single" w:sz="4" w:space="0" w:color="3693FF" w:themeColor="accent3" w:themeTint="99"/>
        <w:left w:val="single" w:sz="4" w:space="0" w:color="3693FF" w:themeColor="accent3" w:themeTint="99"/>
        <w:bottom w:val="single" w:sz="4" w:space="0" w:color="3693FF" w:themeColor="accent3" w:themeTint="99"/>
        <w:right w:val="single" w:sz="4" w:space="0" w:color="3693FF" w:themeColor="accent3" w:themeTint="99"/>
        <w:insideH w:val="single" w:sz="4" w:space="0" w:color="3693FF" w:themeColor="accent3" w:themeTint="99"/>
        <w:insideV w:val="single" w:sz="4" w:space="0" w:color="3693FF" w:themeColor="accent3" w:themeTint="99"/>
      </w:tblBorders>
    </w:tblPr>
    <w:tblStylePr w:type="firstRow">
      <w:rPr>
        <w:b/>
        <w:bCs/>
        <w:color w:val="FFFFFF" w:themeColor="background1"/>
      </w:rPr>
      <w:tblPr/>
      <w:tcPr>
        <w:tcBorders>
          <w:top w:val="single" w:sz="4" w:space="0" w:color="0051AF" w:themeColor="accent3"/>
          <w:left w:val="single" w:sz="4" w:space="0" w:color="0051AF" w:themeColor="accent3"/>
          <w:bottom w:val="single" w:sz="4" w:space="0" w:color="0051AF" w:themeColor="accent3"/>
          <w:right w:val="single" w:sz="4" w:space="0" w:color="0051AF" w:themeColor="accent3"/>
          <w:insideH w:val="nil"/>
          <w:insideV w:val="nil"/>
        </w:tcBorders>
        <w:shd w:val="clear" w:color="auto" w:fill="0051AF" w:themeFill="accent3"/>
      </w:tcPr>
    </w:tblStylePr>
    <w:tblStylePr w:type="lastRow">
      <w:rPr>
        <w:b/>
        <w:bCs/>
      </w:rPr>
      <w:tblPr/>
      <w:tcPr>
        <w:tcBorders>
          <w:top w:val="double" w:sz="4" w:space="0" w:color="0051AF" w:themeColor="accent3"/>
        </w:tcBorders>
      </w:tcPr>
    </w:tblStylePr>
    <w:tblStylePr w:type="firstCol">
      <w:rPr>
        <w:b/>
        <w:bCs/>
      </w:rPr>
    </w:tblStylePr>
    <w:tblStylePr w:type="lastCol">
      <w:rPr>
        <w:b/>
        <w:bCs/>
      </w:rPr>
    </w:tblStylePr>
    <w:tblStylePr w:type="band1Vert">
      <w:tblPr/>
      <w:tcPr>
        <w:shd w:val="clear" w:color="auto" w:fill="BCDBFF" w:themeFill="accent3" w:themeFillTint="33"/>
      </w:tcPr>
    </w:tblStylePr>
    <w:tblStylePr w:type="band1Horz">
      <w:tblPr/>
      <w:tcPr>
        <w:shd w:val="clear" w:color="auto" w:fill="BCDBFF" w:themeFill="accent3" w:themeFillTint="33"/>
      </w:tcPr>
    </w:tblStylePr>
  </w:style>
  <w:style w:type="table" w:styleId="GridTable4">
    <w:name w:val="Grid Table 4"/>
    <w:basedOn w:val="TableNormal"/>
    <w:uiPriority w:val="49"/>
    <w:rsid w:val="00975281"/>
    <w:pPr>
      <w:spacing w:after="0" w:line="240" w:lineRule="auto"/>
    </w:pPr>
    <w:tblPr>
      <w:tblStyleRowBandSize w:val="1"/>
      <w:tblStyleColBandSize w:val="1"/>
      <w:tblBorders>
        <w:top w:val="single" w:sz="4" w:space="0" w:color="276FDA" w:themeColor="text1" w:themeTint="99"/>
        <w:left w:val="single" w:sz="4" w:space="0" w:color="276FDA" w:themeColor="text1" w:themeTint="99"/>
        <w:bottom w:val="single" w:sz="4" w:space="0" w:color="276FDA" w:themeColor="text1" w:themeTint="99"/>
        <w:right w:val="single" w:sz="4" w:space="0" w:color="276FDA" w:themeColor="text1" w:themeTint="99"/>
        <w:insideH w:val="single" w:sz="4" w:space="0" w:color="276FDA" w:themeColor="text1" w:themeTint="99"/>
        <w:insideV w:val="single" w:sz="4" w:space="0" w:color="276FDA" w:themeColor="text1" w:themeTint="99"/>
      </w:tblBorders>
    </w:tblPr>
    <w:tblStylePr w:type="firstRow">
      <w:rPr>
        <w:b/>
        <w:bCs/>
        <w:color w:val="FFFFFF" w:themeColor="background1"/>
      </w:rPr>
      <w:tblPr/>
      <w:tcPr>
        <w:tcBorders>
          <w:top w:val="single" w:sz="4" w:space="0" w:color="0D274D" w:themeColor="text1"/>
          <w:left w:val="single" w:sz="4" w:space="0" w:color="0D274D" w:themeColor="text1"/>
          <w:bottom w:val="single" w:sz="4" w:space="0" w:color="0D274D" w:themeColor="text1"/>
          <w:right w:val="single" w:sz="4" w:space="0" w:color="0D274D" w:themeColor="text1"/>
          <w:insideH w:val="nil"/>
          <w:insideV w:val="nil"/>
        </w:tcBorders>
        <w:shd w:val="clear" w:color="auto" w:fill="0D274D" w:themeFill="text1"/>
      </w:tcPr>
    </w:tblStylePr>
    <w:tblStylePr w:type="lastRow">
      <w:rPr>
        <w:b/>
        <w:bCs/>
      </w:rPr>
      <w:tblPr/>
      <w:tcPr>
        <w:tcBorders>
          <w:top w:val="double" w:sz="4" w:space="0" w:color="0D274D" w:themeColor="text1"/>
        </w:tcBorders>
      </w:tcPr>
    </w:tblStylePr>
    <w:tblStylePr w:type="firstCol">
      <w:rPr>
        <w:b/>
        <w:bCs/>
      </w:rPr>
    </w:tblStylePr>
    <w:tblStylePr w:type="lastCol">
      <w:rPr>
        <w:b/>
        <w:bCs/>
      </w:rPr>
    </w:tblStylePr>
    <w:tblStylePr w:type="band1Vert">
      <w:tblPr/>
      <w:tcPr>
        <w:shd w:val="clear" w:color="auto" w:fill="B7CFF3" w:themeFill="text1" w:themeFillTint="33"/>
      </w:tcPr>
    </w:tblStylePr>
    <w:tblStylePr w:type="band1Horz">
      <w:tblPr/>
      <w:tcPr>
        <w:shd w:val="clear" w:color="auto" w:fill="B7CFF3" w:themeFill="text1" w:themeFillTint="33"/>
      </w:tcPr>
    </w:tblStylePr>
  </w:style>
  <w:style w:type="paragraph" w:customStyle="1" w:styleId="CiscoBoldTable">
    <w:name w:val="Cisco Bold Table"/>
    <w:basedOn w:val="Normal"/>
    <w:link w:val="CiscoBoldTableChar"/>
    <w:qFormat/>
    <w:rsid w:val="00F130F5"/>
    <w:pPr>
      <w:spacing w:after="0" w:line="240" w:lineRule="auto"/>
    </w:pPr>
    <w:rPr>
      <w:b/>
      <w:sz w:val="18"/>
      <w:lang w:val="en-US"/>
    </w:rPr>
  </w:style>
  <w:style w:type="character" w:customStyle="1" w:styleId="CiscoBoldTableChar">
    <w:name w:val="Cisco Bold Table Char"/>
    <w:basedOn w:val="DefaultParagraphFont"/>
    <w:link w:val="CiscoBoldTable"/>
    <w:rsid w:val="00F130F5"/>
    <w:rPr>
      <w:b/>
      <w:sz w:val="18"/>
      <w:lang w:val="en-US"/>
    </w:rPr>
  </w:style>
  <w:style w:type="paragraph" w:customStyle="1" w:styleId="CiscoRegularTable">
    <w:name w:val="Cisco Regular Table"/>
    <w:basedOn w:val="CiscoBoldTable"/>
    <w:link w:val="CiscoRegularTableChar"/>
    <w:qFormat/>
    <w:rsid w:val="00F130F5"/>
    <w:rPr>
      <w:b w:val="0"/>
    </w:rPr>
  </w:style>
  <w:style w:type="character" w:customStyle="1" w:styleId="CiscoRegularTableChar">
    <w:name w:val="Cisco Regular Table Char"/>
    <w:basedOn w:val="CiscoBoldTableChar"/>
    <w:link w:val="CiscoRegularTable"/>
    <w:rsid w:val="00F130F5"/>
    <w:rPr>
      <w:b w:val="0"/>
      <w:sz w:val="18"/>
      <w:lang w:val="en-US"/>
    </w:rPr>
  </w:style>
  <w:style w:type="paragraph" w:customStyle="1" w:styleId="CiscoBulletPoint">
    <w:name w:val="Cisco Bullet Point"/>
    <w:basedOn w:val="Normal"/>
    <w:link w:val="CiscoBulletPointChar"/>
    <w:autoRedefine/>
    <w:qFormat/>
    <w:rsid w:val="00F861D7"/>
    <w:pPr>
      <w:numPr>
        <w:numId w:val="9"/>
      </w:numPr>
      <w:tabs>
        <w:tab w:val="num" w:pos="360"/>
      </w:tabs>
      <w:spacing w:after="0" w:line="278" w:lineRule="auto"/>
      <w:ind w:left="0" w:firstLine="0"/>
    </w:pPr>
    <w:rPr>
      <w:bCs/>
      <w:noProof/>
      <w:kern w:val="0"/>
      <w:sz w:val="20"/>
    </w:rPr>
  </w:style>
  <w:style w:type="character" w:customStyle="1" w:styleId="citation-578">
    <w:name w:val="citation-578"/>
    <w:basedOn w:val="DefaultParagraphFont"/>
    <w:rsid w:val="00D236FD"/>
  </w:style>
  <w:style w:type="character" w:customStyle="1" w:styleId="citation-577">
    <w:name w:val="citation-577"/>
    <w:basedOn w:val="DefaultParagraphFont"/>
    <w:rsid w:val="00D236FD"/>
  </w:style>
  <w:style w:type="character" w:customStyle="1" w:styleId="citation-576">
    <w:name w:val="citation-576"/>
    <w:basedOn w:val="DefaultParagraphFont"/>
    <w:rsid w:val="00D236FD"/>
  </w:style>
  <w:style w:type="character" w:customStyle="1" w:styleId="citation-575">
    <w:name w:val="citation-575"/>
    <w:basedOn w:val="DefaultParagraphFont"/>
    <w:rsid w:val="00D236FD"/>
  </w:style>
  <w:style w:type="character" w:customStyle="1" w:styleId="citation-574">
    <w:name w:val="citation-574"/>
    <w:basedOn w:val="DefaultParagraphFont"/>
    <w:rsid w:val="00D236FD"/>
  </w:style>
  <w:style w:type="character" w:customStyle="1" w:styleId="citation-573">
    <w:name w:val="citation-573"/>
    <w:basedOn w:val="DefaultParagraphFont"/>
    <w:rsid w:val="00D236FD"/>
  </w:style>
  <w:style w:type="paragraph" w:customStyle="1" w:styleId="CiscoTableBullet">
    <w:name w:val="Cisco Table Bullet"/>
    <w:basedOn w:val="CiscoRegularTable"/>
    <w:link w:val="CiscoTableBulletChar"/>
    <w:autoRedefine/>
    <w:qFormat/>
    <w:rsid w:val="00C41FBC"/>
    <w:pPr>
      <w:ind w:left="144"/>
    </w:pPr>
    <w:rPr>
      <w:rFonts w:ascii="Aptos Narrow" w:hAnsi="Aptos Narrow"/>
      <w:sz w:val="16"/>
    </w:rPr>
  </w:style>
  <w:style w:type="character" w:customStyle="1" w:styleId="CiscoTableBulletChar">
    <w:name w:val="Cisco Table Bullet Char"/>
    <w:basedOn w:val="CiscoRegularTableChar"/>
    <w:link w:val="CiscoTableBullet"/>
    <w:rsid w:val="00C41FBC"/>
    <w:rPr>
      <w:rFonts w:ascii="Aptos Narrow" w:hAnsi="Aptos Narrow"/>
      <w:b w:val="0"/>
      <w:sz w:val="16"/>
      <w:lang w:val="en-US"/>
    </w:rPr>
  </w:style>
  <w:style w:type="character" w:styleId="SubtleReference">
    <w:name w:val="Subtle Reference"/>
    <w:basedOn w:val="DefaultParagraphFont"/>
    <w:uiPriority w:val="31"/>
    <w:qFormat/>
    <w:rsid w:val="00031029"/>
    <w:rPr>
      <w:smallCaps/>
      <w:color w:val="2266CB" w:themeColor="text1" w:themeTint="A5"/>
    </w:rPr>
  </w:style>
  <w:style w:type="table" w:styleId="ListTable3">
    <w:name w:val="List Table 3"/>
    <w:basedOn w:val="TableNormal"/>
    <w:uiPriority w:val="48"/>
    <w:rsid w:val="009440AC"/>
    <w:pPr>
      <w:spacing w:after="0" w:line="240" w:lineRule="auto"/>
    </w:pPr>
    <w:tblPr>
      <w:tblStyleRowBandSize w:val="1"/>
      <w:tblStyleColBandSize w:val="1"/>
      <w:tblBorders>
        <w:top w:val="single" w:sz="4" w:space="0" w:color="0D274D" w:themeColor="text1"/>
        <w:left w:val="single" w:sz="4" w:space="0" w:color="0D274D" w:themeColor="text1"/>
        <w:bottom w:val="single" w:sz="4" w:space="0" w:color="0D274D" w:themeColor="text1"/>
        <w:right w:val="single" w:sz="4" w:space="0" w:color="0D274D" w:themeColor="text1"/>
      </w:tblBorders>
    </w:tblPr>
    <w:tblStylePr w:type="firstRow">
      <w:rPr>
        <w:b/>
        <w:bCs/>
        <w:color w:val="FFFFFF" w:themeColor="background1"/>
      </w:rPr>
      <w:tblPr/>
      <w:tcPr>
        <w:shd w:val="clear" w:color="auto" w:fill="0D274D" w:themeFill="text1"/>
      </w:tcPr>
    </w:tblStylePr>
    <w:tblStylePr w:type="lastRow">
      <w:rPr>
        <w:b/>
        <w:bCs/>
      </w:rPr>
      <w:tblPr/>
      <w:tcPr>
        <w:tcBorders>
          <w:top w:val="double" w:sz="4" w:space="0" w:color="0D274D"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D274D" w:themeColor="text1"/>
          <w:right w:val="single" w:sz="4" w:space="0" w:color="0D274D" w:themeColor="text1"/>
        </w:tcBorders>
      </w:tcPr>
    </w:tblStylePr>
    <w:tblStylePr w:type="band1Horz">
      <w:tblPr/>
      <w:tcPr>
        <w:tcBorders>
          <w:top w:val="single" w:sz="4" w:space="0" w:color="0D274D" w:themeColor="text1"/>
          <w:bottom w:val="single" w:sz="4" w:space="0" w:color="0D274D"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D274D" w:themeColor="text1"/>
          <w:left w:val="nil"/>
        </w:tcBorders>
      </w:tcPr>
    </w:tblStylePr>
    <w:tblStylePr w:type="swCell">
      <w:tblPr/>
      <w:tcPr>
        <w:tcBorders>
          <w:top w:val="double" w:sz="4" w:space="0" w:color="0D274D" w:themeColor="text1"/>
          <w:right w:val="nil"/>
        </w:tcBorders>
      </w:tcPr>
    </w:tblStylePr>
  </w:style>
  <w:style w:type="character" w:customStyle="1" w:styleId="CiscoBulletPointChar">
    <w:name w:val="Cisco Bullet Point Char"/>
    <w:basedOn w:val="DefaultParagraphFont"/>
    <w:link w:val="CiscoBulletPoint"/>
    <w:rsid w:val="00450B4B"/>
    <w:rPr>
      <w:bCs/>
      <w:noProof/>
      <w:kern w:val="0"/>
      <w:sz w:val="20"/>
    </w:rPr>
  </w:style>
  <w:style w:type="table" w:styleId="ListTable3-Accent3">
    <w:name w:val="List Table 3 Accent 3"/>
    <w:basedOn w:val="TableNormal"/>
    <w:uiPriority w:val="48"/>
    <w:rsid w:val="00862ACF"/>
    <w:pPr>
      <w:spacing w:after="0" w:line="240" w:lineRule="auto"/>
    </w:pPr>
    <w:tblPr>
      <w:tblStyleRowBandSize w:val="1"/>
      <w:tblStyleColBandSize w:val="1"/>
      <w:tblBorders>
        <w:top w:val="single" w:sz="4" w:space="0" w:color="0051AF" w:themeColor="accent3"/>
        <w:left w:val="single" w:sz="4" w:space="0" w:color="0051AF" w:themeColor="accent3"/>
        <w:bottom w:val="single" w:sz="4" w:space="0" w:color="0051AF" w:themeColor="accent3"/>
        <w:right w:val="single" w:sz="4" w:space="0" w:color="0051AF" w:themeColor="accent3"/>
      </w:tblBorders>
    </w:tblPr>
    <w:tblStylePr w:type="firstRow">
      <w:rPr>
        <w:b/>
        <w:bCs/>
        <w:color w:val="FFFFFF" w:themeColor="background1"/>
      </w:rPr>
      <w:tblPr/>
      <w:tcPr>
        <w:shd w:val="clear" w:color="auto" w:fill="0051AF" w:themeFill="accent3"/>
      </w:tcPr>
    </w:tblStylePr>
    <w:tblStylePr w:type="lastRow">
      <w:rPr>
        <w:b/>
        <w:bCs/>
      </w:rPr>
      <w:tblPr/>
      <w:tcPr>
        <w:tcBorders>
          <w:top w:val="double" w:sz="4" w:space="0" w:color="0051AF"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51AF" w:themeColor="accent3"/>
          <w:right w:val="single" w:sz="4" w:space="0" w:color="0051AF" w:themeColor="accent3"/>
        </w:tcBorders>
      </w:tcPr>
    </w:tblStylePr>
    <w:tblStylePr w:type="band1Horz">
      <w:tblPr/>
      <w:tcPr>
        <w:tcBorders>
          <w:top w:val="single" w:sz="4" w:space="0" w:color="0051AF" w:themeColor="accent3"/>
          <w:bottom w:val="single" w:sz="4" w:space="0" w:color="0051AF"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51AF" w:themeColor="accent3"/>
          <w:left w:val="nil"/>
        </w:tcBorders>
      </w:tcPr>
    </w:tblStylePr>
    <w:tblStylePr w:type="swCell">
      <w:tblPr/>
      <w:tcPr>
        <w:tcBorders>
          <w:top w:val="double" w:sz="4" w:space="0" w:color="0051AF" w:themeColor="accent3"/>
          <w:right w:val="nil"/>
        </w:tcBorders>
      </w:tcPr>
    </w:tblStylePr>
  </w:style>
  <w:style w:type="paragraph" w:styleId="Revision">
    <w:name w:val="Revision"/>
    <w:hidden/>
    <w:uiPriority w:val="99"/>
    <w:semiHidden/>
    <w:rsid w:val="00757056"/>
    <w:pPr>
      <w:spacing w:after="0" w:line="240" w:lineRule="auto"/>
    </w:pPr>
  </w:style>
  <w:style w:type="character" w:styleId="Mention">
    <w:name w:val="Mention"/>
    <w:basedOn w:val="DefaultParagraphFont"/>
    <w:uiPriority w:val="99"/>
    <w:unhideWhenUsed/>
    <w:rsid w:val="0004525A"/>
    <w:rPr>
      <w:color w:val="2B579A"/>
      <w:shd w:val="clear" w:color="auto" w:fill="E1DFDD"/>
    </w:rPr>
  </w:style>
  <w:style w:type="character" w:styleId="SubtleEmphasis">
    <w:name w:val="Subtle Emphasis"/>
    <w:basedOn w:val="DefaultParagraphFont"/>
    <w:uiPriority w:val="19"/>
    <w:qFormat/>
    <w:rsid w:val="00705DFC"/>
    <w:rPr>
      <w:i/>
      <w:iCs/>
      <w:color w:val="1C54A7" w:themeColor="text1" w:themeTint="BF"/>
    </w:rPr>
  </w:style>
  <w:style w:type="character" w:styleId="FollowedHyperlink">
    <w:name w:val="FollowedHyperlink"/>
    <w:basedOn w:val="DefaultParagraphFont"/>
    <w:uiPriority w:val="99"/>
    <w:semiHidden/>
    <w:unhideWhenUsed/>
    <w:rsid w:val="00C36A04"/>
    <w:rPr>
      <w:color w:val="00BCEB"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658116">
      <w:marLeft w:val="0"/>
      <w:marRight w:val="0"/>
      <w:marTop w:val="0"/>
      <w:marBottom w:val="0"/>
      <w:divBdr>
        <w:top w:val="none" w:sz="0" w:space="0" w:color="auto"/>
        <w:left w:val="none" w:sz="0" w:space="0" w:color="auto"/>
        <w:bottom w:val="none" w:sz="0" w:space="0" w:color="auto"/>
        <w:right w:val="none" w:sz="0" w:space="0" w:color="auto"/>
      </w:divBdr>
    </w:div>
    <w:div w:id="107940756">
      <w:marLeft w:val="0"/>
      <w:marRight w:val="0"/>
      <w:marTop w:val="0"/>
      <w:marBottom w:val="0"/>
      <w:divBdr>
        <w:top w:val="none" w:sz="0" w:space="0" w:color="auto"/>
        <w:left w:val="none" w:sz="0" w:space="0" w:color="auto"/>
        <w:bottom w:val="none" w:sz="0" w:space="0" w:color="auto"/>
        <w:right w:val="none" w:sz="0" w:space="0" w:color="auto"/>
      </w:divBdr>
    </w:div>
    <w:div w:id="141889623">
      <w:marLeft w:val="0"/>
      <w:marRight w:val="0"/>
      <w:marTop w:val="0"/>
      <w:marBottom w:val="0"/>
      <w:divBdr>
        <w:top w:val="none" w:sz="0" w:space="0" w:color="auto"/>
        <w:left w:val="none" w:sz="0" w:space="0" w:color="auto"/>
        <w:bottom w:val="none" w:sz="0" w:space="0" w:color="auto"/>
        <w:right w:val="none" w:sz="0" w:space="0" w:color="auto"/>
      </w:divBdr>
    </w:div>
    <w:div w:id="247689965">
      <w:marLeft w:val="0"/>
      <w:marRight w:val="0"/>
      <w:marTop w:val="0"/>
      <w:marBottom w:val="0"/>
      <w:divBdr>
        <w:top w:val="none" w:sz="0" w:space="0" w:color="auto"/>
        <w:left w:val="none" w:sz="0" w:space="0" w:color="auto"/>
        <w:bottom w:val="none" w:sz="0" w:space="0" w:color="auto"/>
        <w:right w:val="none" w:sz="0" w:space="0" w:color="auto"/>
      </w:divBdr>
    </w:div>
    <w:div w:id="319428450">
      <w:marLeft w:val="0"/>
      <w:marRight w:val="0"/>
      <w:marTop w:val="0"/>
      <w:marBottom w:val="0"/>
      <w:divBdr>
        <w:top w:val="none" w:sz="0" w:space="0" w:color="auto"/>
        <w:left w:val="none" w:sz="0" w:space="0" w:color="auto"/>
        <w:bottom w:val="none" w:sz="0" w:space="0" w:color="auto"/>
        <w:right w:val="none" w:sz="0" w:space="0" w:color="auto"/>
      </w:divBdr>
    </w:div>
    <w:div w:id="501706178">
      <w:marLeft w:val="0"/>
      <w:marRight w:val="0"/>
      <w:marTop w:val="0"/>
      <w:marBottom w:val="0"/>
      <w:divBdr>
        <w:top w:val="none" w:sz="0" w:space="0" w:color="auto"/>
        <w:left w:val="none" w:sz="0" w:space="0" w:color="auto"/>
        <w:bottom w:val="none" w:sz="0" w:space="0" w:color="auto"/>
        <w:right w:val="none" w:sz="0" w:space="0" w:color="auto"/>
      </w:divBdr>
    </w:div>
    <w:div w:id="601036407">
      <w:marLeft w:val="0"/>
      <w:marRight w:val="0"/>
      <w:marTop w:val="0"/>
      <w:marBottom w:val="0"/>
      <w:divBdr>
        <w:top w:val="none" w:sz="0" w:space="0" w:color="auto"/>
        <w:left w:val="none" w:sz="0" w:space="0" w:color="auto"/>
        <w:bottom w:val="none" w:sz="0" w:space="0" w:color="auto"/>
        <w:right w:val="none" w:sz="0" w:space="0" w:color="auto"/>
      </w:divBdr>
    </w:div>
    <w:div w:id="726027143">
      <w:marLeft w:val="0"/>
      <w:marRight w:val="0"/>
      <w:marTop w:val="0"/>
      <w:marBottom w:val="0"/>
      <w:divBdr>
        <w:top w:val="none" w:sz="0" w:space="0" w:color="auto"/>
        <w:left w:val="none" w:sz="0" w:space="0" w:color="auto"/>
        <w:bottom w:val="none" w:sz="0" w:space="0" w:color="auto"/>
        <w:right w:val="none" w:sz="0" w:space="0" w:color="auto"/>
      </w:divBdr>
    </w:div>
    <w:div w:id="739015975">
      <w:marLeft w:val="0"/>
      <w:marRight w:val="0"/>
      <w:marTop w:val="0"/>
      <w:marBottom w:val="0"/>
      <w:divBdr>
        <w:top w:val="none" w:sz="0" w:space="0" w:color="auto"/>
        <w:left w:val="none" w:sz="0" w:space="0" w:color="auto"/>
        <w:bottom w:val="none" w:sz="0" w:space="0" w:color="auto"/>
        <w:right w:val="none" w:sz="0" w:space="0" w:color="auto"/>
      </w:divBdr>
    </w:div>
    <w:div w:id="770125976">
      <w:marLeft w:val="0"/>
      <w:marRight w:val="0"/>
      <w:marTop w:val="0"/>
      <w:marBottom w:val="0"/>
      <w:divBdr>
        <w:top w:val="none" w:sz="0" w:space="0" w:color="auto"/>
        <w:left w:val="none" w:sz="0" w:space="0" w:color="auto"/>
        <w:bottom w:val="none" w:sz="0" w:space="0" w:color="auto"/>
        <w:right w:val="none" w:sz="0" w:space="0" w:color="auto"/>
      </w:divBdr>
    </w:div>
    <w:div w:id="948657809">
      <w:marLeft w:val="0"/>
      <w:marRight w:val="0"/>
      <w:marTop w:val="0"/>
      <w:marBottom w:val="0"/>
      <w:divBdr>
        <w:top w:val="none" w:sz="0" w:space="0" w:color="auto"/>
        <w:left w:val="none" w:sz="0" w:space="0" w:color="auto"/>
        <w:bottom w:val="none" w:sz="0" w:space="0" w:color="auto"/>
        <w:right w:val="none" w:sz="0" w:space="0" w:color="auto"/>
      </w:divBdr>
    </w:div>
    <w:div w:id="963779760">
      <w:marLeft w:val="0"/>
      <w:marRight w:val="0"/>
      <w:marTop w:val="0"/>
      <w:marBottom w:val="0"/>
      <w:divBdr>
        <w:top w:val="none" w:sz="0" w:space="0" w:color="auto"/>
        <w:left w:val="none" w:sz="0" w:space="0" w:color="auto"/>
        <w:bottom w:val="none" w:sz="0" w:space="0" w:color="auto"/>
        <w:right w:val="none" w:sz="0" w:space="0" w:color="auto"/>
      </w:divBdr>
    </w:div>
    <w:div w:id="1013454346">
      <w:marLeft w:val="0"/>
      <w:marRight w:val="0"/>
      <w:marTop w:val="0"/>
      <w:marBottom w:val="0"/>
      <w:divBdr>
        <w:top w:val="none" w:sz="0" w:space="0" w:color="auto"/>
        <w:left w:val="none" w:sz="0" w:space="0" w:color="auto"/>
        <w:bottom w:val="none" w:sz="0" w:space="0" w:color="auto"/>
        <w:right w:val="none" w:sz="0" w:space="0" w:color="auto"/>
      </w:divBdr>
    </w:div>
    <w:div w:id="1025867719">
      <w:bodyDiv w:val="1"/>
      <w:marLeft w:val="0"/>
      <w:marRight w:val="0"/>
      <w:marTop w:val="0"/>
      <w:marBottom w:val="0"/>
      <w:divBdr>
        <w:top w:val="none" w:sz="0" w:space="0" w:color="auto"/>
        <w:left w:val="none" w:sz="0" w:space="0" w:color="auto"/>
        <w:bottom w:val="none" w:sz="0" w:space="0" w:color="auto"/>
        <w:right w:val="none" w:sz="0" w:space="0" w:color="auto"/>
      </w:divBdr>
    </w:div>
    <w:div w:id="1059938220">
      <w:marLeft w:val="0"/>
      <w:marRight w:val="0"/>
      <w:marTop w:val="0"/>
      <w:marBottom w:val="0"/>
      <w:divBdr>
        <w:top w:val="none" w:sz="0" w:space="0" w:color="auto"/>
        <w:left w:val="none" w:sz="0" w:space="0" w:color="auto"/>
        <w:bottom w:val="none" w:sz="0" w:space="0" w:color="auto"/>
        <w:right w:val="none" w:sz="0" w:space="0" w:color="auto"/>
      </w:divBdr>
    </w:div>
    <w:div w:id="1061751550">
      <w:marLeft w:val="0"/>
      <w:marRight w:val="0"/>
      <w:marTop w:val="0"/>
      <w:marBottom w:val="0"/>
      <w:divBdr>
        <w:top w:val="none" w:sz="0" w:space="0" w:color="auto"/>
        <w:left w:val="none" w:sz="0" w:space="0" w:color="auto"/>
        <w:bottom w:val="none" w:sz="0" w:space="0" w:color="auto"/>
        <w:right w:val="none" w:sz="0" w:space="0" w:color="auto"/>
      </w:divBdr>
    </w:div>
    <w:div w:id="1198540294">
      <w:marLeft w:val="0"/>
      <w:marRight w:val="0"/>
      <w:marTop w:val="0"/>
      <w:marBottom w:val="0"/>
      <w:divBdr>
        <w:top w:val="none" w:sz="0" w:space="0" w:color="auto"/>
        <w:left w:val="none" w:sz="0" w:space="0" w:color="auto"/>
        <w:bottom w:val="none" w:sz="0" w:space="0" w:color="auto"/>
        <w:right w:val="none" w:sz="0" w:space="0" w:color="auto"/>
      </w:divBdr>
    </w:div>
    <w:div w:id="1201551119">
      <w:marLeft w:val="0"/>
      <w:marRight w:val="0"/>
      <w:marTop w:val="0"/>
      <w:marBottom w:val="0"/>
      <w:divBdr>
        <w:top w:val="none" w:sz="0" w:space="0" w:color="auto"/>
        <w:left w:val="none" w:sz="0" w:space="0" w:color="auto"/>
        <w:bottom w:val="none" w:sz="0" w:space="0" w:color="auto"/>
        <w:right w:val="none" w:sz="0" w:space="0" w:color="auto"/>
      </w:divBdr>
    </w:div>
    <w:div w:id="1211575461">
      <w:marLeft w:val="0"/>
      <w:marRight w:val="0"/>
      <w:marTop w:val="0"/>
      <w:marBottom w:val="0"/>
      <w:divBdr>
        <w:top w:val="none" w:sz="0" w:space="0" w:color="auto"/>
        <w:left w:val="none" w:sz="0" w:space="0" w:color="auto"/>
        <w:bottom w:val="none" w:sz="0" w:space="0" w:color="auto"/>
        <w:right w:val="none" w:sz="0" w:space="0" w:color="auto"/>
      </w:divBdr>
    </w:div>
    <w:div w:id="1549414104">
      <w:marLeft w:val="0"/>
      <w:marRight w:val="0"/>
      <w:marTop w:val="0"/>
      <w:marBottom w:val="0"/>
      <w:divBdr>
        <w:top w:val="none" w:sz="0" w:space="0" w:color="auto"/>
        <w:left w:val="none" w:sz="0" w:space="0" w:color="auto"/>
        <w:bottom w:val="none" w:sz="0" w:space="0" w:color="auto"/>
        <w:right w:val="none" w:sz="0" w:space="0" w:color="auto"/>
      </w:divBdr>
    </w:div>
    <w:div w:id="1575042251">
      <w:marLeft w:val="0"/>
      <w:marRight w:val="0"/>
      <w:marTop w:val="0"/>
      <w:marBottom w:val="0"/>
      <w:divBdr>
        <w:top w:val="none" w:sz="0" w:space="0" w:color="auto"/>
        <w:left w:val="none" w:sz="0" w:space="0" w:color="auto"/>
        <w:bottom w:val="none" w:sz="0" w:space="0" w:color="auto"/>
        <w:right w:val="none" w:sz="0" w:space="0" w:color="auto"/>
      </w:divBdr>
    </w:div>
    <w:div w:id="1649244194">
      <w:bodyDiv w:val="1"/>
      <w:marLeft w:val="0"/>
      <w:marRight w:val="0"/>
      <w:marTop w:val="0"/>
      <w:marBottom w:val="0"/>
      <w:divBdr>
        <w:top w:val="none" w:sz="0" w:space="0" w:color="auto"/>
        <w:left w:val="none" w:sz="0" w:space="0" w:color="auto"/>
        <w:bottom w:val="none" w:sz="0" w:space="0" w:color="auto"/>
        <w:right w:val="none" w:sz="0" w:space="0" w:color="auto"/>
      </w:divBdr>
    </w:div>
    <w:div w:id="1670059885">
      <w:marLeft w:val="0"/>
      <w:marRight w:val="0"/>
      <w:marTop w:val="0"/>
      <w:marBottom w:val="0"/>
      <w:divBdr>
        <w:top w:val="none" w:sz="0" w:space="0" w:color="auto"/>
        <w:left w:val="none" w:sz="0" w:space="0" w:color="auto"/>
        <w:bottom w:val="none" w:sz="0" w:space="0" w:color="auto"/>
        <w:right w:val="none" w:sz="0" w:space="0" w:color="auto"/>
      </w:divBdr>
    </w:div>
    <w:div w:id="1679044080">
      <w:marLeft w:val="0"/>
      <w:marRight w:val="0"/>
      <w:marTop w:val="0"/>
      <w:marBottom w:val="0"/>
      <w:divBdr>
        <w:top w:val="none" w:sz="0" w:space="0" w:color="auto"/>
        <w:left w:val="none" w:sz="0" w:space="0" w:color="auto"/>
        <w:bottom w:val="none" w:sz="0" w:space="0" w:color="auto"/>
        <w:right w:val="none" w:sz="0" w:space="0" w:color="auto"/>
      </w:divBdr>
    </w:div>
    <w:div w:id="1767921133">
      <w:marLeft w:val="0"/>
      <w:marRight w:val="0"/>
      <w:marTop w:val="0"/>
      <w:marBottom w:val="0"/>
      <w:divBdr>
        <w:top w:val="none" w:sz="0" w:space="0" w:color="auto"/>
        <w:left w:val="none" w:sz="0" w:space="0" w:color="auto"/>
        <w:bottom w:val="none" w:sz="0" w:space="0" w:color="auto"/>
        <w:right w:val="none" w:sz="0" w:space="0" w:color="auto"/>
      </w:divBdr>
    </w:div>
    <w:div w:id="1875656035">
      <w:bodyDiv w:val="1"/>
      <w:marLeft w:val="0"/>
      <w:marRight w:val="0"/>
      <w:marTop w:val="0"/>
      <w:marBottom w:val="0"/>
      <w:divBdr>
        <w:top w:val="none" w:sz="0" w:space="0" w:color="auto"/>
        <w:left w:val="none" w:sz="0" w:space="0" w:color="auto"/>
        <w:bottom w:val="none" w:sz="0" w:space="0" w:color="auto"/>
        <w:right w:val="none" w:sz="0" w:space="0" w:color="auto"/>
      </w:divBdr>
    </w:div>
    <w:div w:id="1879125734">
      <w:marLeft w:val="0"/>
      <w:marRight w:val="0"/>
      <w:marTop w:val="0"/>
      <w:marBottom w:val="0"/>
      <w:divBdr>
        <w:top w:val="none" w:sz="0" w:space="0" w:color="auto"/>
        <w:left w:val="none" w:sz="0" w:space="0" w:color="auto"/>
        <w:bottom w:val="none" w:sz="0" w:space="0" w:color="auto"/>
        <w:right w:val="none" w:sz="0" w:space="0" w:color="auto"/>
      </w:divBdr>
    </w:div>
    <w:div w:id="1930500168">
      <w:marLeft w:val="0"/>
      <w:marRight w:val="0"/>
      <w:marTop w:val="0"/>
      <w:marBottom w:val="0"/>
      <w:divBdr>
        <w:top w:val="none" w:sz="0" w:space="0" w:color="auto"/>
        <w:left w:val="none" w:sz="0" w:space="0" w:color="auto"/>
        <w:bottom w:val="none" w:sz="0" w:space="0" w:color="auto"/>
        <w:right w:val="none" w:sz="0" w:space="0" w:color="auto"/>
      </w:divBdr>
    </w:div>
    <w:div w:id="2015300854">
      <w:marLeft w:val="0"/>
      <w:marRight w:val="0"/>
      <w:marTop w:val="0"/>
      <w:marBottom w:val="0"/>
      <w:divBdr>
        <w:top w:val="none" w:sz="0" w:space="0" w:color="auto"/>
        <w:left w:val="none" w:sz="0" w:space="0" w:color="auto"/>
        <w:bottom w:val="none" w:sz="0" w:space="0" w:color="auto"/>
        <w:right w:val="none" w:sz="0" w:space="0" w:color="auto"/>
      </w:divBdr>
    </w:div>
    <w:div w:id="2110393913">
      <w:marLeft w:val="0"/>
      <w:marRight w:val="0"/>
      <w:marTop w:val="0"/>
      <w:marBottom w:val="0"/>
      <w:divBdr>
        <w:top w:val="none" w:sz="0" w:space="0" w:color="auto"/>
        <w:left w:val="none" w:sz="0" w:space="0" w:color="auto"/>
        <w:bottom w:val="none" w:sz="0" w:space="0" w:color="auto"/>
        <w:right w:val="none" w:sz="0" w:space="0" w:color="auto"/>
      </w:divBdr>
    </w:div>
    <w:div w:id="211917922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microsoft.com/office/2018/08/relationships/commentsExtensible" Target="commentsExtensible.xml"/><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yperlink" Target="https://cisco-my.sharepoint.com/:t:/p/stepboyd/IQDYt3eKw5kPR6RfwB2ypixFAUwZoQqc06m8l5QsxG1KPq4?e=mCwYpL" TargetMode="External"/><Relationship Id="rId7" Type="http://schemas.openxmlformats.org/officeDocument/2006/relationships/styles" Target="styles.xml"/><Relationship Id="rId12" Type="http://schemas.openxmlformats.org/officeDocument/2006/relationships/image" Target="media/image1.png"/><Relationship Id="rId17" Type="http://schemas.microsoft.com/office/2016/09/relationships/commentsIds" Target="commentsIds.xml"/><Relationship Id="rId25" Type="http://schemas.openxmlformats.org/officeDocument/2006/relationships/footer" Target="footer1.xml"/><Relationship Id="rId2" Type="http://schemas.openxmlformats.org/officeDocument/2006/relationships/customXml" Target="../customXml/item2.xml"/><Relationship Id="rId16" Type="http://schemas.microsoft.com/office/2011/relationships/commentsExtended" Target="commentsExtended.xml"/><Relationship Id="rId20" Type="http://schemas.openxmlformats.org/officeDocument/2006/relationships/hyperlink" Target="https://cisco-my.sharepoint.com/:x:/p/jbauerle/IQA6p-V-UVhtRbqX68M3MNwSAXplT19J5iV88pX3ZwcmTRg" TargetMode="External"/><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1.xml"/><Relationship Id="rId32" Type="http://schemas.microsoft.com/office/2019/05/relationships/documenttasks" Target="documenttasks/documenttasks1.xml"/><Relationship Id="rId5" Type="http://schemas.openxmlformats.org/officeDocument/2006/relationships/customXml" Target="../customXml/item5.xml"/><Relationship Id="rId15" Type="http://schemas.openxmlformats.org/officeDocument/2006/relationships/comments" Target="comments.xml"/><Relationship Id="rId23" Type="http://schemas.openxmlformats.org/officeDocument/2006/relationships/hyperlink" Target="https://experience.adobe.com/" TargetMode="External"/><Relationship Id="rId28"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yperlink" Target="https://cisco-my.sharepoint.com/:x:/p/jbauerle/IQA6p-V-UVhtRbqX68M3MNwSAXplT19J5iV88pX3ZwcmTRg"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hyperlink" Target="https://experienceleague.adobe.com/en/docs/workfront/using/reporting/data-lake/data-dictionary" TargetMode="External"/><Relationship Id="rId27" Type="http://schemas.openxmlformats.org/officeDocument/2006/relationships/footer" Target="footer3.xml"/><Relationship Id="rId30"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documenttasks/documenttasks1.xml><?xml version="1.0" encoding="utf-8"?>
<t:Tasks xmlns:t="http://schemas.microsoft.com/office/tasks/2019/documenttasks" xmlns:oel="http://schemas.microsoft.com/office/2019/extlst">
  <t:Task id="{1B05D920-2E3A-4BD8-924A-D31EB386AEA6}">
    <t:Anchor>
      <t:Comment id="884173474"/>
    </t:Anchor>
    <t:History>
      <t:Event id="{69F26C86-F288-402B-BEDC-7ABA2450649A}" time="2026-05-21T20:13:35.191Z">
        <t:Attribution userId="S::stepboyd@cisco.com::84920488-33fe-4471-a86f-584e0e0585ea" userProvider="AD" userName="Stephanie Boyd (stepboyd)"/>
        <t:Anchor>
          <t:Comment id="884173474"/>
        </t:Anchor>
        <t:Create/>
      </t:Event>
      <t:Event id="{0361F704-F0CF-4B0A-B82E-8FD6CC24997E}" time="2026-05-21T20:13:35.191Z">
        <t:Attribution userId="S::stepboyd@cisco.com::84920488-33fe-4471-a86f-584e0e0585ea" userProvider="AD" userName="Stephanie Boyd (stepboyd)"/>
        <t:Anchor>
          <t:Comment id="884173474"/>
        </t:Anchor>
        <t:Assign userId="S::candrici@cisco.com::4dc2de9e-c32f-4ebc-93d6-1c95fb6f9104" userProvider="AD" userName="Calin Andrici -X (candrici - MRM MCCANN at Cisco)"/>
      </t:Event>
      <t:Event id="{A9720293-9DD3-4398-873E-51CAEF90D803}" time="2026-05-21T20:13:35.191Z">
        <t:Attribution userId="S::stepboyd@cisco.com::84920488-33fe-4471-a86f-584e0e0585ea" userProvider="AD" userName="Stephanie Boyd (stepboyd)"/>
        <t:Anchor>
          <t:Comment id="884173474"/>
        </t:Anchor>
        <t:SetTitle title="@Calin Andrici -X (candrici - MRM MCCANN at Cisco) can you look up which field holds the DTID? i know they autogenerate some of them based on the channel and vendor but not sure what the other field is for or if it's needed"/>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8B0F46265C74DC182233D5351F13682"/>
        <w:category>
          <w:name w:val="General"/>
          <w:gallery w:val="placeholder"/>
        </w:category>
        <w:types>
          <w:type w:val="bbPlcHdr"/>
        </w:types>
        <w:behaviors>
          <w:behavior w:val="content"/>
        </w:behaviors>
        <w:guid w:val="{342089E6-EC3D-4C10-B656-AC51415BCEC5}"/>
      </w:docPartPr>
      <w:docPartBody>
        <w:p w:rsidR="001B4FA5" w:rsidRDefault="001B4FA5" w:rsidP="001B4FA5">
          <w:pPr>
            <w:pStyle w:val="98B0F46265C74DC182233D5351F13682"/>
          </w:pPr>
          <w:r>
            <w:rPr>
              <w:color w:val="156082" w:themeColor="accent1"/>
              <w:sz w:val="20"/>
              <w:szCs w:val="20"/>
            </w:rPr>
            <w:t>[Author name]</w:t>
          </w:r>
        </w:p>
      </w:docPartBody>
    </w:docPart>
    <w:docPart>
      <w:docPartPr>
        <w:name w:val="C1A5D7D0AFF14FB9943DA2A2A3E37F41"/>
        <w:category>
          <w:name w:val="General"/>
          <w:gallery w:val="placeholder"/>
        </w:category>
        <w:types>
          <w:type w:val="bbPlcHdr"/>
        </w:types>
        <w:behaviors>
          <w:behavior w:val="content"/>
        </w:behaviors>
        <w:guid w:val="{4279C7B4-4CE7-47B3-A859-C60790503004}"/>
      </w:docPartPr>
      <w:docPartBody>
        <w:p w:rsidR="001B4FA5" w:rsidRDefault="001B4FA5" w:rsidP="001B4FA5">
          <w:pPr>
            <w:pStyle w:val="C1A5D7D0AFF14FB9943DA2A2A3E37F41"/>
          </w:pPr>
          <w:r>
            <w:rPr>
              <w:caps/>
              <w:color w:val="156082" w:themeColor="accent1"/>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iscoSansTT">
    <w:altName w:val="Calibri"/>
    <w:charset w:val="00"/>
    <w:family w:val="swiss"/>
    <w:pitch w:val="variable"/>
    <w:sig w:usb0="A00002FF" w:usb1="100078FB" w:usb2="00000008"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iscoSansTT ExtraLight">
    <w:charset w:val="00"/>
    <w:family w:val="swiss"/>
    <w:pitch w:val="variable"/>
    <w:sig w:usb0="A00002FF" w:usb1="100078FB" w:usb2="00000008" w:usb3="00000000" w:csb0="0000019F" w:csb1="00000000"/>
  </w:font>
  <w:font w:name="CiscoSansCHS Bold">
    <w:altName w:val="Microsoft JhengHei"/>
    <w:charset w:val="88"/>
    <w:family w:val="auto"/>
    <w:pitch w:val="variable"/>
    <w:sig w:usb0="A00002FF" w:usb1="084F7CFB" w:usb2="00000018" w:usb3="00000000" w:csb0="0014019F" w:csb1="00000000"/>
  </w:font>
  <w:font w:name="Yu Gothic">
    <w:altName w:val="游ゴシック"/>
    <w:panose1 w:val="020B0400000000000000"/>
    <w:charset w:val="80"/>
    <w:family w:val="swiss"/>
    <w:pitch w:val="variable"/>
    <w:sig w:usb0="E00002FF" w:usb1="2AC7FDFF" w:usb2="00000016" w:usb3="00000000" w:csb0="0002009F" w:csb1="00000000"/>
  </w:font>
  <w:font w:name="Aptos Narrow">
    <w:charset w:val="00"/>
    <w:family w:val="swiss"/>
    <w:pitch w:val="variable"/>
    <w:sig w:usb0="20000287" w:usb1="00000003" w:usb2="00000000" w:usb3="00000000" w:csb0="0000019F" w:csb1="00000000"/>
  </w:font>
  <w:font w:name="CiscoSansCHT Bold">
    <w:altName w:val="Microsoft JhengHei"/>
    <w:charset w:val="88"/>
    <w:family w:val="auto"/>
    <w:pitch w:val="variable"/>
    <w:sig w:usb0="A00002FF" w:usb1="28C978FB" w:usb2="0000001E" w:usb3="00000000" w:csb0="0010019F" w:csb1="00000000"/>
  </w:font>
  <w:font w:name="Helvetica Neue">
    <w:altName w:val="Aria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FA5"/>
    <w:rsid w:val="000E1510"/>
    <w:rsid w:val="001B4FA5"/>
    <w:rsid w:val="001E05D6"/>
    <w:rsid w:val="003E41A9"/>
    <w:rsid w:val="0047136E"/>
    <w:rsid w:val="00473709"/>
    <w:rsid w:val="00555439"/>
    <w:rsid w:val="005A199B"/>
    <w:rsid w:val="007B795D"/>
    <w:rsid w:val="008436A8"/>
    <w:rsid w:val="00885C7C"/>
    <w:rsid w:val="00930907"/>
    <w:rsid w:val="00A61063"/>
    <w:rsid w:val="00A97AAA"/>
    <w:rsid w:val="00B208E1"/>
    <w:rsid w:val="00BE4460"/>
    <w:rsid w:val="00CA5E62"/>
    <w:rsid w:val="00CB5A48"/>
    <w:rsid w:val="00CD5C6F"/>
    <w:rsid w:val="00CE1982"/>
    <w:rsid w:val="00CF32B7"/>
    <w:rsid w:val="00D47730"/>
    <w:rsid w:val="00E154E9"/>
    <w:rsid w:val="00E35510"/>
    <w:rsid w:val="00F03AF8"/>
    <w:rsid w:val="00F1464C"/>
    <w:rsid w:val="00F52D57"/>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8B0F46265C74DC182233D5351F13682">
    <w:name w:val="98B0F46265C74DC182233D5351F13682"/>
    <w:rsid w:val="001B4FA5"/>
  </w:style>
  <w:style w:type="paragraph" w:customStyle="1" w:styleId="C1A5D7D0AFF14FB9943DA2A2A3E37F41">
    <w:name w:val="C1A5D7D0AFF14FB9943DA2A2A3E37F41"/>
    <w:rsid w:val="001B4FA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macintosh"/>
  <w:optimizeForBrowser/>
  <w:allowPNG/>
</w:webSettings>
</file>

<file path=word/theme/theme1.xml><?xml version="1.0" encoding="utf-8"?>
<a:theme xmlns:a="http://schemas.openxmlformats.org/drawingml/2006/main" name="Office Theme">
  <a:themeElements>
    <a:clrScheme name="Cisco 2022 Color Palette">
      <a:dk1>
        <a:srgbClr val="0D274D"/>
      </a:dk1>
      <a:lt1>
        <a:srgbClr val="FFFFFF"/>
      </a:lt1>
      <a:dk2>
        <a:srgbClr val="414244"/>
      </a:dk2>
      <a:lt2>
        <a:srgbClr val="0051AF"/>
      </a:lt2>
      <a:accent1>
        <a:srgbClr val="00BCEB"/>
      </a:accent1>
      <a:accent2>
        <a:srgbClr val="74BF4B"/>
      </a:accent2>
      <a:accent3>
        <a:srgbClr val="0051AF"/>
      </a:accent3>
      <a:accent4>
        <a:srgbClr val="E2E2E2"/>
      </a:accent4>
      <a:accent5>
        <a:srgbClr val="FBAB2C"/>
      </a:accent5>
      <a:accent6>
        <a:srgbClr val="E3241B"/>
      </a:accent6>
      <a:hlink>
        <a:srgbClr val="0050AE"/>
      </a:hlink>
      <a:folHlink>
        <a:srgbClr val="00BCEB"/>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f2b5035-1e63-4e0d-a1f8-6c8d73ef4eb4">
      <Terms xmlns="http://schemas.microsoft.com/office/infopath/2007/PartnerControls"/>
    </lcf76f155ced4ddcb4097134ff3c332f>
    <TaxCatchAll xmlns="b5f16604-4fb8-433a-b8c7-95fecaa47cb7" xsi:nil="true"/>
    <FolderDescription xmlns="8f2b5035-1e63-4e0d-a1f8-6c8d73ef4eb4"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 ma:contentTypeID="0x010100C4E837C0C014154FB2B15D89EFA54B38" ma:contentTypeVersion="13" ma:contentTypeDescription="Create a new document." ma:contentTypeScope="" ma:versionID="d0030ed5fda7b73ec25d50671f929e41">
  <xsd:schema xmlns:xsd="http://www.w3.org/2001/XMLSchema" xmlns:xs="http://www.w3.org/2001/XMLSchema" xmlns:p="http://schemas.microsoft.com/office/2006/metadata/properties" xmlns:ns2="8f2b5035-1e63-4e0d-a1f8-6c8d73ef4eb4" xmlns:ns3="b5f16604-4fb8-433a-b8c7-95fecaa47cb7" targetNamespace="http://schemas.microsoft.com/office/2006/metadata/properties" ma:root="true" ma:fieldsID="4d4b8f11fdac4ee6c547e2512a2a515f" ns2:_="" ns3:_="">
    <xsd:import namespace="8f2b5035-1e63-4e0d-a1f8-6c8d73ef4eb4"/>
    <xsd:import namespace="b5f16604-4fb8-433a-b8c7-95fecaa47cb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FolderDescrip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2b5035-1e63-4e0d-a1f8-6c8d73ef4eb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710261dd-85c0-4e16-8580-30375acfae1f"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FolderDescription" ma:index="20" nillable="true" ma:displayName="Folder Description" ma:description="Full Description of this folder" ma:format="Dropdown" ma:internalName="FolderDescription">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5f16604-4fb8-433a-b8c7-95fecaa47cb7"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52b2ac4a-8ca1-4ed9-bfbf-3a99f160e351}" ma:internalName="TaxCatchAll" ma:showField="CatchAllData" ma:web="b5f16604-4fb8-433a-b8c7-95fecaa47cb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7F0583D-06C3-418A-882E-9D71DD8B1B4D}">
  <ds:schemaRefs>
    <ds:schemaRef ds:uri="http://schemas.microsoft.com/office/2006/metadata/properties"/>
    <ds:schemaRef ds:uri="http://schemas.microsoft.com/office/infopath/2007/PartnerControls"/>
    <ds:schemaRef ds:uri="8f2b5035-1e63-4e0d-a1f8-6c8d73ef4eb4"/>
    <ds:schemaRef ds:uri="b5f16604-4fb8-433a-b8c7-95fecaa47cb7"/>
  </ds:schemaRefs>
</ds:datastoreItem>
</file>

<file path=customXml/itemProps3.xml><?xml version="1.0" encoding="utf-8"?>
<ds:datastoreItem xmlns:ds="http://schemas.openxmlformats.org/officeDocument/2006/customXml" ds:itemID="{460F322D-FBB8-4AC3-8BA9-A77A173E4E07}">
  <ds:schemaRefs>
    <ds:schemaRef ds:uri="http://schemas.microsoft.com/sharepoint/v3/contenttype/forms"/>
  </ds:schemaRefs>
</ds:datastoreItem>
</file>

<file path=customXml/itemProps4.xml><?xml version="1.0" encoding="utf-8"?>
<ds:datastoreItem xmlns:ds="http://schemas.openxmlformats.org/officeDocument/2006/customXml" ds:itemID="{B826A2BF-B479-4E58-9CC7-6FF51ADAECAA}">
  <ds:schemaRefs>
    <ds:schemaRef ds:uri="http://schemas.openxmlformats.org/officeDocument/2006/bibliography"/>
  </ds:schemaRefs>
</ds:datastoreItem>
</file>

<file path=customXml/itemProps5.xml><?xml version="1.0" encoding="utf-8"?>
<ds:datastoreItem xmlns:ds="http://schemas.openxmlformats.org/officeDocument/2006/customXml" ds:itemID="{C3501AB7-CDE7-48E2-B95B-F7A7F1D886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f2b5035-1e63-4e0d-a1f8-6c8d73ef4eb4"/>
    <ds:schemaRef ds:uri="b5f16604-4fb8-433a-b8c7-95fecaa47cb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c8f49a32-fde3-48a5-9266-b5b0972a22dc}" enabled="1" method="Standard" siteId="{5ae1af62-9505-4097-a69a-c1553ef7840e}" removed="0"/>
</clbl:labelList>
</file>

<file path=docProps/app.xml><?xml version="1.0" encoding="utf-8"?>
<Properties xmlns="http://schemas.openxmlformats.org/officeDocument/2006/extended-properties" xmlns:vt="http://schemas.openxmlformats.org/officeDocument/2006/docPropsVTypes">
  <Template>Normal</Template>
  <TotalTime>1</TotalTime>
  <Pages>3</Pages>
  <Words>5981</Words>
  <Characters>34095</Characters>
  <Application>Microsoft Office Word</Application>
  <DocSecurity>0</DocSecurity>
  <Lines>284</Lines>
  <Paragraphs>79</Paragraphs>
  <ScaleCrop>false</ScaleCrop>
  <Company/>
  <LinksUpToDate>false</LinksUpToDate>
  <CharactersWithSpaces>39997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Workfront Data requirements</dc:title>
  <dc:subject>5.0</dc:subject>
  <dc:creator>Stephanie Boyd</dc:creator>
  <cp:keywords/>
  <dc:description/>
  <cp:lastModifiedBy>Amanda Chenery (achenery)</cp:lastModifiedBy>
  <cp:revision>2</cp:revision>
  <dcterms:created xsi:type="dcterms:W3CDTF">2026-08-12T11:59:00Z</dcterms:created>
  <dcterms:modified xsi:type="dcterms:W3CDTF">2026-08-12T11:59:00Z</dcterms:modified>
  <cp:category>Digital Marketing Manager</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0x010100C4E837C0C014154FB2B15D89EFA54B38</vt:lpwstr>
  </property>
  <property fmtid="{D5CDD505-2E9C-101B-9397-08002B2CF9AE}" pid="3" name="ClassificationContentMarkingFooterShapeIds">
    <vt:lpwstr>601120ad,3393c6e7,1ba00287</vt:lpwstr>
  </property>
  <property fmtid="{D5CDD505-2E9C-101B-9397-08002B2CF9AE}" pid="4" name="ClassificationContentMarkingFooterFontProps">
    <vt:lpwstr>#000000,8,Calibri</vt:lpwstr>
  </property>
  <property fmtid="{D5CDD505-2E9C-101B-9397-08002B2CF9AE}" pid="5" name="ClassificationContentMarkingFooterText">
    <vt:lpwstr>Cisco Confidential</vt:lpwstr>
  </property>
  <property fmtid="{D5CDD505-2E9C-101B-9397-08002B2CF9AE}" pid="6" name="MSIP_Label_c8f49a32-fde3-48a5-9266-b5b0972a22dc_Enabled">
    <vt:lpwstr>true</vt:lpwstr>
  </property>
  <property fmtid="{D5CDD505-2E9C-101B-9397-08002B2CF9AE}" pid="7" name="MSIP_Label_c8f49a32-fde3-48a5-9266-b5b0972a22dc_SetDate">
    <vt:lpwstr>2024-08-14T09:34:52Z</vt:lpwstr>
  </property>
  <property fmtid="{D5CDD505-2E9C-101B-9397-08002B2CF9AE}" pid="8" name="MSIP_Label_c8f49a32-fde3-48a5-9266-b5b0972a22dc_Method">
    <vt:lpwstr>Standard</vt:lpwstr>
  </property>
  <property fmtid="{D5CDD505-2E9C-101B-9397-08002B2CF9AE}" pid="9" name="MSIP_Label_c8f49a32-fde3-48a5-9266-b5b0972a22dc_Name">
    <vt:lpwstr>Cisco Confidential</vt:lpwstr>
  </property>
  <property fmtid="{D5CDD505-2E9C-101B-9397-08002B2CF9AE}" pid="10" name="MSIP_Label_c8f49a32-fde3-48a5-9266-b5b0972a22dc_SiteId">
    <vt:lpwstr>5ae1af62-9505-4097-a69a-c1553ef7840e</vt:lpwstr>
  </property>
  <property fmtid="{D5CDD505-2E9C-101B-9397-08002B2CF9AE}" pid="11" name="MSIP_Label_c8f49a32-fde3-48a5-9266-b5b0972a22dc_ActionId">
    <vt:lpwstr>2ce23dbb-09f4-4c09-ab63-62963cb7b70f</vt:lpwstr>
  </property>
  <property fmtid="{D5CDD505-2E9C-101B-9397-08002B2CF9AE}" pid="12" name="MSIP_Label_c8f49a32-fde3-48a5-9266-b5b0972a22dc_ContentBits">
    <vt:lpwstr>2</vt:lpwstr>
  </property>
  <property fmtid="{D5CDD505-2E9C-101B-9397-08002B2CF9AE}" pid="13" name="MediaServiceImageTags">
    <vt:lpwstr/>
  </property>
</Properties>
</file>