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BE79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</w:pPr>
      <w:r w:rsidRPr="00D6017D">
        <w:rPr>
          <w:rFonts w:ascii="Bitstream Vera Sans Mono" w:hAnsi="Bitstream Vera Sans Mono"/>
          <w:sz w:val="18"/>
          <w:szCs w:val="18"/>
        </w:rPr>
        <w:t>Crea una página web con un formulario como este. Formulario_1.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621EEF36" w14:textId="77777777" w:rsidR="00C53C05" w:rsidRPr="00D6017D" w:rsidRDefault="00D6017D" w:rsidP="00D6017D">
      <w:pPr>
        <w:pStyle w:val="Prrafodelista"/>
        <w:spacing w:after="240"/>
        <w:ind w:left="1145" w:firstLine="0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5A12B028" wp14:editId="19FCD1D0">
            <wp:extent cx="4141830" cy="17890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447" cy="17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BE0DA" w14:textId="77777777" w:rsid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>
        <w:rPr>
          <w:rFonts w:ascii="Bitstream Vera Sans Mono" w:hAnsi="Bitstream Vera Sans Mono"/>
          <w:sz w:val="18"/>
          <w:szCs w:val="18"/>
        </w:rPr>
        <w:t>rmulario como este. Formulario_2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437DFD29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1309E5E4" wp14:editId="7DC520AF">
            <wp:extent cx="3533895" cy="2466975"/>
            <wp:effectExtent l="19050" t="0" r="94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04" cy="247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5F24C" w14:textId="77777777" w:rsidR="00D6017D" w:rsidRDefault="00D6017D" w:rsidP="00D6017D">
      <w:pPr>
        <w:rPr>
          <w:rFonts w:ascii="Bitstream Vera Sans Mono" w:hAnsi="Bitstream Vera Sans Mono"/>
          <w:sz w:val="18"/>
          <w:szCs w:val="18"/>
        </w:rPr>
      </w:pPr>
    </w:p>
    <w:p w14:paraId="090D36BD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>
        <w:rPr>
          <w:rFonts w:ascii="Bitstream Vera Sans Mono" w:hAnsi="Bitstream Vera Sans Mono"/>
          <w:sz w:val="18"/>
          <w:szCs w:val="18"/>
        </w:rPr>
        <w:t>rmulario como este. Formulario_3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5AF99E11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0E83D702" wp14:editId="72DC1DE6">
            <wp:extent cx="3962400" cy="398418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21" cy="398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1CEDD" w14:textId="77777777" w:rsidR="00D6017D" w:rsidRDefault="00D6017D" w:rsidP="00D6017D">
      <w:pPr>
        <w:jc w:val="center"/>
        <w:rPr>
          <w:rFonts w:ascii="Bitstream Vera Sans Mono" w:hAnsi="Bitstream Vera Sans Mono"/>
          <w:sz w:val="18"/>
          <w:szCs w:val="18"/>
        </w:rPr>
      </w:pPr>
    </w:p>
    <w:p w14:paraId="52D9C236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>
        <w:rPr>
          <w:rFonts w:ascii="Bitstream Vera Sans Mono" w:hAnsi="Bitstream Vera Sans Mono"/>
          <w:sz w:val="18"/>
          <w:szCs w:val="18"/>
        </w:rPr>
        <w:t>rmulario como este. Formulario_4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06FC67DD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0173E6E9" wp14:editId="566E30EA">
            <wp:extent cx="4524375" cy="36734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93F63" w14:textId="77777777" w:rsidR="00D6017D" w:rsidRDefault="00D6017D" w:rsidP="00D6017D">
      <w:pPr>
        <w:jc w:val="center"/>
      </w:pPr>
    </w:p>
    <w:p w14:paraId="757171FB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>
        <w:rPr>
          <w:rFonts w:ascii="Bitstream Vera Sans Mono" w:hAnsi="Bitstream Vera Sans Mono"/>
          <w:sz w:val="18"/>
          <w:szCs w:val="18"/>
        </w:rPr>
        <w:t>rmulario como este. Formulario_5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1C2EB328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5C576AA8" wp14:editId="20A398AF">
            <wp:extent cx="4150360" cy="4739005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7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BBA81" w14:textId="77777777" w:rsidR="00D6017D" w:rsidRDefault="00D6017D" w:rsidP="00D6017D">
      <w:pPr>
        <w:jc w:val="center"/>
      </w:pPr>
    </w:p>
    <w:p w14:paraId="5F4ED0CF" w14:textId="77777777" w:rsidR="00D6017D" w:rsidRDefault="00D6017D" w:rsidP="00D6017D">
      <w:pPr>
        <w:jc w:val="center"/>
      </w:pPr>
    </w:p>
    <w:p w14:paraId="6DAD8F41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 w:rsidR="00391728">
        <w:rPr>
          <w:rFonts w:ascii="Bitstream Vera Sans Mono" w:hAnsi="Bitstream Vera Sans Mono"/>
          <w:sz w:val="18"/>
          <w:szCs w:val="18"/>
        </w:rPr>
        <w:t>rmulario como este. Formulario_6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365DACB2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3F252965" wp14:editId="0FB1EDE6">
            <wp:extent cx="4343794" cy="472015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98" cy="472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6FAB6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 w:rsidR="00391728">
        <w:rPr>
          <w:rFonts w:ascii="Bitstream Vera Sans Mono" w:hAnsi="Bitstream Vera Sans Mono"/>
          <w:sz w:val="18"/>
          <w:szCs w:val="18"/>
        </w:rPr>
        <w:t>rmulario como este. Formulario_7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00BCEDFD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38003ABD" wp14:editId="7BDA489C">
            <wp:extent cx="4134485" cy="405511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2BC87" w14:textId="77777777" w:rsidR="00D6017D" w:rsidRDefault="00D6017D" w:rsidP="00D6017D">
      <w:pPr>
        <w:jc w:val="center"/>
      </w:pPr>
    </w:p>
    <w:p w14:paraId="63077B08" w14:textId="77777777" w:rsidR="00D6017D" w:rsidRPr="00D6017D" w:rsidRDefault="00D6017D" w:rsidP="00D6017D">
      <w:pPr>
        <w:pStyle w:val="Prrafodelista"/>
        <w:numPr>
          <w:ilvl w:val="0"/>
          <w:numId w:val="1"/>
        </w:numPr>
        <w:spacing w:after="240"/>
        <w:contextualSpacing w:val="0"/>
        <w:jc w:val="left"/>
        <w:rPr>
          <w:rFonts w:ascii="Bitstream Vera Sans Mono" w:hAnsi="Bitstream Vera Sans Mono"/>
          <w:sz w:val="18"/>
          <w:szCs w:val="18"/>
        </w:rPr>
      </w:pPr>
      <w:r w:rsidRPr="00D6017D">
        <w:rPr>
          <w:rFonts w:ascii="Bitstream Vera Sans Mono" w:hAnsi="Bitstream Vera Sans Mono"/>
          <w:sz w:val="18"/>
          <w:szCs w:val="18"/>
        </w:rPr>
        <w:t>Crea una página web con un fo</w:t>
      </w:r>
      <w:r w:rsidR="00391728">
        <w:rPr>
          <w:rFonts w:ascii="Bitstream Vera Sans Mono" w:hAnsi="Bitstream Vera Sans Mono"/>
          <w:sz w:val="18"/>
          <w:szCs w:val="18"/>
        </w:rPr>
        <w:t>rmulario como este. Formulario_8</w:t>
      </w:r>
      <w:r w:rsidRPr="00D6017D">
        <w:rPr>
          <w:rFonts w:ascii="Bitstream Vera Sans Mono" w:hAnsi="Bitstream Vera Sans Mono"/>
          <w:sz w:val="18"/>
          <w:szCs w:val="18"/>
        </w:rPr>
        <w:t>.</w:t>
      </w:r>
      <w:r>
        <w:rPr>
          <w:rFonts w:ascii="Bitstream Vera Sans Mono" w:hAnsi="Bitstream Vera Sans Mono"/>
          <w:sz w:val="18"/>
          <w:szCs w:val="18"/>
        </w:rPr>
        <w:t>html</w:t>
      </w:r>
    </w:p>
    <w:p w14:paraId="3107CE2E" w14:textId="77777777" w:rsidR="00D6017D" w:rsidRDefault="00D6017D"/>
    <w:p w14:paraId="137D803F" w14:textId="77777777" w:rsidR="00D6017D" w:rsidRDefault="00D6017D" w:rsidP="00D6017D">
      <w:pPr>
        <w:jc w:val="center"/>
      </w:pPr>
      <w:r>
        <w:rPr>
          <w:noProof/>
          <w:lang w:eastAsia="es-ES"/>
        </w:rPr>
        <w:drawing>
          <wp:inline distT="0" distB="0" distL="0" distR="0" wp14:anchorId="002094B8" wp14:editId="7CF5F6AF">
            <wp:extent cx="4234180" cy="560578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560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DB9F1" w14:textId="77777777" w:rsidR="00D6017D" w:rsidRDefault="00D6017D" w:rsidP="00D6017D">
      <w:pPr>
        <w:jc w:val="center"/>
      </w:pPr>
    </w:p>
    <w:p w14:paraId="33C33036" w14:textId="77777777" w:rsidR="00391728" w:rsidRPr="00391728" w:rsidRDefault="00391728" w:rsidP="00391728">
      <w:pPr>
        <w:spacing w:after="240"/>
        <w:jc w:val="left"/>
        <w:rPr>
          <w:rFonts w:ascii="Bitstream Vera Sans Mono" w:hAnsi="Bitstream Vera Sans Mono"/>
          <w:sz w:val="18"/>
          <w:szCs w:val="18"/>
        </w:rPr>
      </w:pPr>
    </w:p>
    <w:p w14:paraId="621D6367" w14:textId="77777777" w:rsidR="00391728" w:rsidRDefault="00391728" w:rsidP="00391728">
      <w:pPr>
        <w:spacing w:after="240"/>
        <w:jc w:val="left"/>
        <w:rPr>
          <w:rFonts w:ascii="Bitstream Vera Sans Mono" w:hAnsi="Bitstream Vera Sans Mono"/>
          <w:sz w:val="18"/>
          <w:szCs w:val="18"/>
        </w:rPr>
      </w:pPr>
    </w:p>
    <w:p w14:paraId="1C7B53D1" w14:textId="77777777" w:rsidR="00391728" w:rsidRPr="00391728" w:rsidRDefault="00391728" w:rsidP="00391728">
      <w:pPr>
        <w:spacing w:after="240"/>
        <w:jc w:val="left"/>
        <w:rPr>
          <w:rFonts w:ascii="Bitstream Vera Sans Mono" w:hAnsi="Bitstream Vera Sans Mono"/>
          <w:sz w:val="18"/>
          <w:szCs w:val="18"/>
        </w:rPr>
      </w:pPr>
    </w:p>
    <w:p w14:paraId="424B33E5" w14:textId="77777777" w:rsidR="00391728" w:rsidRDefault="00391728" w:rsidP="00D6017D">
      <w:pPr>
        <w:jc w:val="center"/>
      </w:pPr>
    </w:p>
    <w:sectPr w:rsidR="00391728" w:rsidSect="00D60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OTERIQUE">
    <w:altName w:val="Calibri"/>
    <w:charset w:val="00"/>
    <w:family w:val="auto"/>
    <w:pitch w:val="variable"/>
    <w:sig w:usb0="A00000A7" w:usb1="5000004A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Calibri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85D"/>
    <w:multiLevelType w:val="hybridMultilevel"/>
    <w:tmpl w:val="C2D6232C"/>
    <w:lvl w:ilvl="0" w:tplc="88E4394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D0076C5"/>
    <w:multiLevelType w:val="hybridMultilevel"/>
    <w:tmpl w:val="C2D6232C"/>
    <w:lvl w:ilvl="0" w:tplc="88E4394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44659BC"/>
    <w:multiLevelType w:val="hybridMultilevel"/>
    <w:tmpl w:val="C2D6232C"/>
    <w:lvl w:ilvl="0" w:tplc="88E4394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954453C"/>
    <w:multiLevelType w:val="hybridMultilevel"/>
    <w:tmpl w:val="4770127E"/>
    <w:lvl w:ilvl="0" w:tplc="CD0E290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3DBA4543"/>
    <w:multiLevelType w:val="hybridMultilevel"/>
    <w:tmpl w:val="C2D6232C"/>
    <w:lvl w:ilvl="0" w:tplc="88E4394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005648F"/>
    <w:multiLevelType w:val="hybridMultilevel"/>
    <w:tmpl w:val="C2D6232C"/>
    <w:lvl w:ilvl="0" w:tplc="88E43946">
      <w:start w:val="1"/>
      <w:numFmt w:val="decimal"/>
      <w:lvlText w:val="%1."/>
      <w:lvlJc w:val="left"/>
      <w:pPr>
        <w:ind w:left="1145" w:hanging="360"/>
      </w:pPr>
      <w:rPr>
        <w:rFonts w:ascii="NEOTERIQUE" w:hAnsi="NEOTERIQUE" w:hint="default"/>
        <w:b w:val="0"/>
        <w:i w:val="0"/>
        <w:caps w:val="0"/>
        <w:color w:val="76923C" w:themeColor="accent3" w:themeShade="BF"/>
        <w:sz w:val="32"/>
        <w:u w:color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7D"/>
    <w:rsid w:val="00161834"/>
    <w:rsid w:val="001F1552"/>
    <w:rsid w:val="00391728"/>
    <w:rsid w:val="007A71F9"/>
    <w:rsid w:val="009278D2"/>
    <w:rsid w:val="00A26CEC"/>
    <w:rsid w:val="00A85B66"/>
    <w:rsid w:val="00C35F92"/>
    <w:rsid w:val="00D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E04B"/>
  <w15:docId w15:val="{5F198977-76A7-4527-B367-DF403E49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1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1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Agueda Maria de Gregorio Morena</cp:lastModifiedBy>
  <cp:revision>2</cp:revision>
  <dcterms:created xsi:type="dcterms:W3CDTF">2021-10-27T16:56:00Z</dcterms:created>
  <dcterms:modified xsi:type="dcterms:W3CDTF">2021-10-27T16:56:00Z</dcterms:modified>
</cp:coreProperties>
</file>