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Palatino Linotype" w:eastAsia="Times New Roman" w:hAnsi="Palatino Linotype" w:cs="Courier New"/>
          <w:sz w:val="52"/>
          <w:szCs w:val="20"/>
          <w:lang w:val="es-CO"/>
        </w:rPr>
      </w:pPr>
      <w:r w:rsidRPr="00A52741">
        <w:rPr>
          <w:rFonts w:ascii="Palatino Linotype" w:eastAsia="Times New Roman" w:hAnsi="Palatino Linotype" w:cs="Courier New"/>
          <w:sz w:val="52"/>
          <w:szCs w:val="20"/>
          <w:lang w:val="es-CO"/>
        </w:rPr>
        <w:t>Título de la Monografía</w:t>
      </w:r>
    </w:p>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Palatino Linotype" w:eastAsia="Times New Roman" w:hAnsi="Palatino Linotype" w:cs="Courier New"/>
          <w:sz w:val="20"/>
          <w:szCs w:val="20"/>
          <w:lang w:val="es-CO"/>
        </w:rPr>
      </w:pPr>
    </w:p>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Palatino Linotype" w:eastAsia="Times New Roman" w:hAnsi="Palatino Linotype" w:cs="Courier New"/>
          <w:szCs w:val="20"/>
          <w:lang w:val="es-CO"/>
        </w:rPr>
      </w:pPr>
      <w:r w:rsidRPr="00A52741">
        <w:rPr>
          <w:rFonts w:ascii="Palatino Linotype" w:eastAsia="Times New Roman" w:hAnsi="Palatino Linotype" w:cs="Courier New"/>
          <w:sz w:val="40"/>
          <w:szCs w:val="20"/>
          <w:lang w:val="es-CO"/>
        </w:rPr>
        <w:t>Nombre del Autor</w:t>
      </w:r>
    </w:p>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Palatino Linotype" w:eastAsia="Times New Roman" w:hAnsi="Palatino Linotype" w:cs="Courier New"/>
          <w:sz w:val="32"/>
          <w:szCs w:val="20"/>
          <w:lang w:val="es-CO"/>
        </w:rPr>
      </w:pPr>
      <w:r w:rsidRPr="00A52741">
        <w:rPr>
          <w:rFonts w:ascii="Palatino Linotype" w:eastAsia="Times New Roman" w:hAnsi="Palatino Linotype" w:cs="Courier New"/>
          <w:sz w:val="32"/>
          <w:szCs w:val="20"/>
          <w:lang w:val="es-CO"/>
        </w:rPr>
        <w:t>Código</w:t>
      </w:r>
    </w:p>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Palatino Linotype" w:eastAsia="Times New Roman" w:hAnsi="Palatino Linotype" w:cs="Courier New"/>
          <w:sz w:val="20"/>
          <w:szCs w:val="20"/>
          <w:lang w:val="es-CO"/>
        </w:rPr>
      </w:pPr>
    </w:p>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Palatino Linotype" w:eastAsia="Times New Roman" w:hAnsi="Palatino Linotype" w:cs="Courier New"/>
          <w:sz w:val="36"/>
          <w:szCs w:val="20"/>
          <w:lang w:val="es-CO"/>
        </w:rPr>
      </w:pPr>
      <w:r w:rsidRPr="00A52741">
        <w:rPr>
          <w:rFonts w:ascii="Palatino Linotype" w:eastAsia="Times New Roman" w:hAnsi="Palatino Linotype" w:cs="Courier New"/>
          <w:sz w:val="36"/>
          <w:szCs w:val="20"/>
          <w:lang w:val="es-CO"/>
        </w:rPr>
        <w:t>Director: Nombre del Director</w:t>
      </w:r>
    </w:p>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Palatino Linotype" w:eastAsia="Times New Roman" w:hAnsi="Palatino Linotype" w:cs="Courier New"/>
          <w:sz w:val="20"/>
          <w:szCs w:val="20"/>
          <w:lang w:val="es-CO"/>
        </w:rPr>
      </w:pPr>
    </w:p>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Palatino Linotype" w:eastAsia="Times New Roman" w:hAnsi="Palatino Linotype" w:cs="Courier New"/>
          <w:sz w:val="28"/>
          <w:szCs w:val="20"/>
          <w:lang w:val="es-CO"/>
        </w:rPr>
      </w:pPr>
      <w:r w:rsidRPr="00A52741">
        <w:rPr>
          <w:rFonts w:ascii="Palatino Linotype" w:eastAsia="Times New Roman" w:hAnsi="Palatino Linotype" w:cs="Courier New"/>
          <w:sz w:val="28"/>
          <w:szCs w:val="20"/>
          <w:lang w:val="es-CO"/>
        </w:rPr>
        <w:t>Fecha</w:t>
      </w:r>
    </w:p>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p>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p>
    <w:p w:rsidR="00A52741" w:rsidRPr="00A52741" w:rsidRDefault="00A52741" w:rsidP="00A52741">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rPr>
          <w:rFonts w:ascii="Palatino Linotype" w:eastAsia="Times New Roman" w:hAnsi="Palatino Linotype" w:cs="Courier New"/>
          <w:b/>
          <w:sz w:val="20"/>
          <w:szCs w:val="20"/>
        </w:rPr>
      </w:pPr>
      <w:proofErr w:type="spellStart"/>
      <w:r w:rsidRPr="00A52741">
        <w:rPr>
          <w:rFonts w:ascii="Palatino Linotype" w:eastAsia="Times New Roman" w:hAnsi="Palatino Linotype" w:cs="Courier New"/>
          <w:b/>
          <w:sz w:val="28"/>
          <w:szCs w:val="20"/>
        </w:rPr>
        <w:t>Introducción</w:t>
      </w:r>
      <w:proofErr w:type="spellEnd"/>
    </w:p>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0"/>
          <w:szCs w:val="20"/>
        </w:rPr>
      </w:pPr>
    </w:p>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sidRPr="00A52741">
        <w:rPr>
          <w:rFonts w:ascii="Palatino Linotype" w:eastAsia="Times New Roman" w:hAnsi="Palatino Linotype" w:cs="Courier New"/>
          <w:sz w:val="20"/>
          <w:szCs w:val="20"/>
          <w:lang w:val="es-CO"/>
        </w:rPr>
        <w:t>Introducción a la propuesta de Monografía. Debe incluir un breve resumen del estado del arte del problema a tratar. También deben aparecer citadas todas las referencias de la bibliografía (a menos de que se citen más adelante, en los objetivos o metodología, por ejemplo)</w:t>
      </w:r>
    </w:p>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0"/>
          <w:szCs w:val="20"/>
          <w:lang w:val="es-CO"/>
        </w:rPr>
      </w:pPr>
    </w:p>
    <w:p w:rsidR="00A52741" w:rsidRPr="00A52741" w:rsidRDefault="00A52741" w:rsidP="00A52741">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rPr>
          <w:rFonts w:ascii="Palatino Linotype" w:eastAsia="Times New Roman" w:hAnsi="Palatino Linotype" w:cs="Courier New"/>
          <w:b/>
          <w:sz w:val="20"/>
          <w:szCs w:val="20"/>
        </w:rPr>
      </w:pPr>
      <w:proofErr w:type="spellStart"/>
      <w:r>
        <w:rPr>
          <w:rFonts w:ascii="Palatino Linotype" w:eastAsia="Times New Roman" w:hAnsi="Palatino Linotype" w:cs="Courier New"/>
          <w:b/>
          <w:sz w:val="28"/>
          <w:szCs w:val="20"/>
        </w:rPr>
        <w:t>Objetivo</w:t>
      </w:r>
      <w:proofErr w:type="spellEnd"/>
      <w:r>
        <w:rPr>
          <w:rFonts w:ascii="Palatino Linotype" w:eastAsia="Times New Roman" w:hAnsi="Palatino Linotype" w:cs="Courier New"/>
          <w:b/>
          <w:sz w:val="28"/>
          <w:szCs w:val="20"/>
        </w:rPr>
        <w:t xml:space="preserve"> General</w:t>
      </w:r>
    </w:p>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0"/>
          <w:szCs w:val="20"/>
        </w:rPr>
      </w:pPr>
    </w:p>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sidRPr="00A52741">
        <w:rPr>
          <w:rFonts w:ascii="Palatino Linotype" w:eastAsia="Times New Roman" w:hAnsi="Palatino Linotype" w:cs="Courier New"/>
          <w:sz w:val="20"/>
          <w:szCs w:val="20"/>
          <w:lang w:val="es-CO"/>
        </w:rPr>
        <w:t>Objetivo general del trabajo. Empieza con un verbo en infinitivo.</w:t>
      </w:r>
    </w:p>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0"/>
          <w:szCs w:val="20"/>
          <w:lang w:val="es-CO"/>
        </w:rPr>
      </w:pPr>
    </w:p>
    <w:p w:rsidR="00A52741" w:rsidRDefault="00A52741" w:rsidP="00A52741">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rPr>
          <w:rFonts w:ascii="Palatino Linotype" w:eastAsia="Times New Roman" w:hAnsi="Palatino Linotype" w:cs="Courier New"/>
          <w:b/>
          <w:sz w:val="28"/>
          <w:szCs w:val="20"/>
        </w:rPr>
      </w:pPr>
      <w:proofErr w:type="spellStart"/>
      <w:r w:rsidRPr="00A52741">
        <w:rPr>
          <w:rFonts w:ascii="Palatino Linotype" w:eastAsia="Times New Roman" w:hAnsi="Palatino Linotype" w:cs="Courier New"/>
          <w:b/>
          <w:sz w:val="28"/>
          <w:szCs w:val="20"/>
        </w:rPr>
        <w:t>Objetivos</w:t>
      </w:r>
      <w:proofErr w:type="spellEnd"/>
      <w:r w:rsidRPr="00A52741">
        <w:rPr>
          <w:rFonts w:ascii="Palatino Linotype" w:eastAsia="Times New Roman" w:hAnsi="Palatino Linotype" w:cs="Courier New"/>
          <w:b/>
          <w:sz w:val="28"/>
          <w:szCs w:val="20"/>
        </w:rPr>
        <w:t xml:space="preserve"> </w:t>
      </w:r>
      <w:proofErr w:type="spellStart"/>
      <w:r w:rsidRPr="00A52741">
        <w:rPr>
          <w:rFonts w:ascii="Palatino Linotype" w:eastAsia="Times New Roman" w:hAnsi="Palatino Linotype" w:cs="Courier New"/>
          <w:b/>
          <w:sz w:val="28"/>
          <w:szCs w:val="20"/>
        </w:rPr>
        <w:t>Específicos</w:t>
      </w:r>
      <w:proofErr w:type="spellEnd"/>
    </w:p>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0"/>
          <w:szCs w:val="20"/>
        </w:rPr>
      </w:pPr>
    </w:p>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sidRPr="00A52741">
        <w:rPr>
          <w:rFonts w:ascii="Palatino Linotype" w:eastAsia="Times New Roman" w:hAnsi="Palatino Linotype" w:cs="Courier New"/>
          <w:sz w:val="20"/>
          <w:szCs w:val="20"/>
          <w:lang w:val="es-CO"/>
        </w:rPr>
        <w:t>Objetivos específicos del trabajo. Empiezan con un verbo en infinitivo.</w:t>
      </w:r>
    </w:p>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p>
    <w:p w:rsidR="00A52741" w:rsidRDefault="00A52741" w:rsidP="00A52741">
      <w:pPr>
        <w:pStyle w:val="Prrafodelista"/>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Pr>
          <w:rFonts w:ascii="Palatino Linotype" w:eastAsia="Times New Roman" w:hAnsi="Palatino Linotype" w:cs="Courier New"/>
          <w:sz w:val="20"/>
          <w:szCs w:val="20"/>
          <w:lang w:val="es-CO"/>
        </w:rPr>
        <w:t>Objetivo 1</w:t>
      </w:r>
    </w:p>
    <w:p w:rsidR="00A52741" w:rsidRDefault="00A52741" w:rsidP="00A52741">
      <w:pPr>
        <w:pStyle w:val="Prrafodelista"/>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Pr>
          <w:rFonts w:ascii="Palatino Linotype" w:eastAsia="Times New Roman" w:hAnsi="Palatino Linotype" w:cs="Courier New"/>
          <w:sz w:val="20"/>
          <w:szCs w:val="20"/>
          <w:lang w:val="es-CO"/>
        </w:rPr>
        <w:t>Objetivo 2</w:t>
      </w:r>
    </w:p>
    <w:p w:rsidR="00A52741" w:rsidRPr="00A52741" w:rsidRDefault="00A52741" w:rsidP="00A52741">
      <w:pPr>
        <w:pStyle w:val="Prrafodelista"/>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0"/>
          <w:szCs w:val="20"/>
        </w:rPr>
      </w:pPr>
      <w:r>
        <w:rPr>
          <w:rFonts w:ascii="Palatino Linotype" w:eastAsia="Times New Roman" w:hAnsi="Palatino Linotype" w:cs="Courier New"/>
          <w:sz w:val="20"/>
          <w:szCs w:val="20"/>
          <w:lang w:val="es-CO"/>
        </w:rPr>
        <w:t>…</w:t>
      </w:r>
    </w:p>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0"/>
          <w:szCs w:val="20"/>
        </w:rPr>
      </w:pPr>
    </w:p>
    <w:p w:rsidR="00A52741" w:rsidRDefault="00A52741" w:rsidP="00A52741">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rPr>
          <w:rFonts w:ascii="Palatino Linotype" w:eastAsia="Times New Roman" w:hAnsi="Palatino Linotype" w:cs="Courier New"/>
          <w:b/>
          <w:sz w:val="28"/>
          <w:szCs w:val="20"/>
        </w:rPr>
      </w:pPr>
      <w:proofErr w:type="spellStart"/>
      <w:r>
        <w:rPr>
          <w:rFonts w:ascii="Palatino Linotype" w:eastAsia="Times New Roman" w:hAnsi="Palatino Linotype" w:cs="Courier New"/>
          <w:b/>
          <w:sz w:val="28"/>
          <w:szCs w:val="20"/>
        </w:rPr>
        <w:t>Metodología</w:t>
      </w:r>
      <w:proofErr w:type="spellEnd"/>
    </w:p>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0"/>
          <w:szCs w:val="20"/>
        </w:rPr>
      </w:pPr>
    </w:p>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sidRPr="00A52741">
        <w:rPr>
          <w:rFonts w:ascii="Palatino Linotype" w:eastAsia="Times New Roman" w:hAnsi="Palatino Linotype" w:cs="Courier New"/>
          <w:sz w:val="20"/>
          <w:szCs w:val="20"/>
          <w:lang w:val="es-CO"/>
        </w:rPr>
        <w:t xml:space="preserve">Exponer DETALLADAMENTE la metodología que se usará en la Monografía. </w:t>
      </w:r>
    </w:p>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p>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sidRPr="00A52741">
        <w:rPr>
          <w:rFonts w:ascii="Palatino Linotype" w:eastAsia="Times New Roman" w:hAnsi="Palatino Linotype" w:cs="Courier New"/>
          <w:sz w:val="20"/>
          <w:szCs w:val="20"/>
          <w:lang w:val="es-CO"/>
        </w:rPr>
        <w:t>Monografía teórica o computacional: ¿Cómo se harán los cálculos teóricos? ¿Cómo se harán las simulaciones? ¿Qué requerimientos computacionales se necesitan? ¿Qué espacios físicos o virtuales se van a utilizar?</w:t>
      </w:r>
    </w:p>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p>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sidRPr="00A52741">
        <w:rPr>
          <w:rFonts w:ascii="Palatino Linotype" w:eastAsia="Times New Roman" w:hAnsi="Palatino Linotype" w:cs="Courier New"/>
          <w:sz w:val="20"/>
          <w:szCs w:val="20"/>
          <w:lang w:val="es-CO"/>
        </w:rPr>
        <w:t>Monografía experimental: Recordar que para ser aprobada, los aparatos e insumos experimentales que se usarán en la Monografía deben estar previamente disponibles en la Universidad, o garantizar su disponibilidad para el tiempo en el que se realizará la misma. ¿Qué montajes experimentales se van a usar y que material se requiere? ¿En qué espacio físico se llevarán a cabo los experimentos? Si se usan aparatos externos, ¿qué permisos se necesitan? Si hay que realizar pagos a terceros, ¿cómo se financiará esto?</w:t>
      </w:r>
    </w:p>
    <w:p w:rsidR="00301074" w:rsidRPr="004C2297" w:rsidRDefault="00301074" w:rsidP="00301074">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hanging="919"/>
        <w:rPr>
          <w:rFonts w:ascii="Palatino Linotype" w:eastAsia="Times New Roman" w:hAnsi="Palatino Linotype" w:cs="Courier New"/>
          <w:b/>
          <w:color w:val="FF0000"/>
          <w:sz w:val="28"/>
          <w:szCs w:val="28"/>
          <w:lang w:val="es-CO"/>
        </w:rPr>
      </w:pPr>
      <w:r w:rsidRPr="005D79D2">
        <w:rPr>
          <w:rFonts w:ascii="Palatino Linotype" w:eastAsia="Times New Roman" w:hAnsi="Palatino Linotype" w:cs="Courier New"/>
          <w:b/>
          <w:sz w:val="28"/>
          <w:szCs w:val="28"/>
          <w:lang w:val="es-CO"/>
        </w:rPr>
        <w:lastRenderedPageBreak/>
        <w:t>Consideraciones Éticas</w:t>
      </w:r>
      <w:r w:rsidR="004C2297">
        <w:rPr>
          <w:rFonts w:ascii="Palatino Linotype" w:eastAsia="Times New Roman" w:hAnsi="Palatino Linotype" w:cs="Courier New"/>
          <w:b/>
          <w:sz w:val="28"/>
          <w:szCs w:val="28"/>
          <w:lang w:val="es-CO"/>
        </w:rPr>
        <w:t xml:space="preserve"> </w:t>
      </w:r>
      <w:r w:rsidR="004C2297" w:rsidRPr="004C2297">
        <w:rPr>
          <w:rFonts w:ascii="Palatino Linotype" w:eastAsia="Times New Roman" w:hAnsi="Palatino Linotype" w:cs="Courier New"/>
          <w:b/>
          <w:color w:val="FF0000"/>
          <w:sz w:val="28"/>
          <w:szCs w:val="28"/>
          <w:lang w:val="es-CO"/>
        </w:rPr>
        <w:t>(</w:t>
      </w:r>
      <w:proofErr w:type="gramStart"/>
      <w:r w:rsidR="004C2297">
        <w:rPr>
          <w:rFonts w:ascii="Palatino Linotype" w:eastAsia="Times New Roman" w:hAnsi="Palatino Linotype" w:cs="Courier New"/>
          <w:b/>
          <w:color w:val="FF0000"/>
          <w:sz w:val="28"/>
          <w:szCs w:val="28"/>
          <w:lang w:val="es-CO"/>
        </w:rPr>
        <w:t>Nuevo!!!</w:t>
      </w:r>
      <w:proofErr w:type="gramEnd"/>
      <w:r w:rsidR="004C2297" w:rsidRPr="004C2297">
        <w:rPr>
          <w:rFonts w:ascii="Palatino Linotype" w:eastAsia="Times New Roman" w:hAnsi="Palatino Linotype" w:cs="Courier New"/>
          <w:b/>
          <w:color w:val="FF0000"/>
          <w:sz w:val="28"/>
          <w:szCs w:val="28"/>
          <w:lang w:val="es-CO"/>
        </w:rPr>
        <w:t>)</w:t>
      </w:r>
    </w:p>
    <w:p w:rsidR="00301074" w:rsidRDefault="00301074" w:rsidP="0030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8"/>
          <w:szCs w:val="28"/>
          <w:lang w:val="es-CO"/>
        </w:rPr>
      </w:pPr>
    </w:p>
    <w:p w:rsidR="004C2297" w:rsidRPr="004C2297" w:rsidRDefault="004C2297" w:rsidP="004C2297">
      <w:pPr>
        <w:pStyle w:val="NormalWeb"/>
        <w:rPr>
          <w:color w:val="000000" w:themeColor="text1"/>
          <w:sz w:val="22"/>
          <w:szCs w:val="22"/>
        </w:rPr>
      </w:pPr>
      <w:r w:rsidRPr="004C2297">
        <w:rPr>
          <w:color w:val="000000" w:themeColor="text1"/>
          <w:sz w:val="22"/>
          <w:szCs w:val="22"/>
        </w:rPr>
        <w:t xml:space="preserve">Esta sección debe incluir los detalles relacionados con aspectos </w:t>
      </w:r>
      <w:bookmarkStart w:id="0" w:name="_GoBack"/>
      <w:bookmarkEnd w:id="0"/>
      <w:r w:rsidRPr="004C2297">
        <w:rPr>
          <w:color w:val="000000" w:themeColor="text1"/>
          <w:sz w:val="22"/>
          <w:szCs w:val="22"/>
        </w:rPr>
        <w:t xml:space="preserve">éticos involucrados en el proyecto. Por ejemplo, se puede describir el protocolo establecido para el manejo de datos de manera que se asegure que no habrá manipulación de la información, ni habrá plagio de los mismos. También se puede tener en cuenta si hay algún conflicto de intereses involucrado en el desarrollo del proyecto o se puede detallar si el trabajo está relacionado con las actividades y poblaciones humanas mencionadas en el siguiente link </w:t>
      </w:r>
      <w:hyperlink r:id="rId5" w:history="1">
        <w:r w:rsidRPr="004C2297">
          <w:rPr>
            <w:rStyle w:val="Hipervnculo"/>
            <w:color w:val="000000" w:themeColor="text1"/>
            <w:sz w:val="22"/>
            <w:szCs w:val="22"/>
          </w:rPr>
          <w:t>https://ciencias.uniandes.edu.co/investigacion/comite-de-etica</w:t>
        </w:r>
      </w:hyperlink>
      <w:r w:rsidRPr="004C2297">
        <w:rPr>
          <w:color w:val="000000" w:themeColor="text1"/>
          <w:sz w:val="22"/>
          <w:szCs w:val="22"/>
        </w:rPr>
        <w:t>. Es importante tener en cuenta que esta sección debe incluir una frase explícita sobre si el proyecto debe pasar o no a estudio del comité de ética de la Facultad de Ciencias.</w:t>
      </w:r>
    </w:p>
    <w:p w:rsidR="00301074" w:rsidRDefault="00301074"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p>
    <w:p w:rsidR="00301074" w:rsidRPr="00A52741" w:rsidRDefault="00301074"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0"/>
          <w:szCs w:val="20"/>
          <w:lang w:val="es-CO"/>
        </w:rPr>
      </w:pPr>
    </w:p>
    <w:p w:rsidR="00A52741" w:rsidRDefault="00A52741" w:rsidP="00A52741">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rPr>
          <w:rFonts w:ascii="Palatino Linotype" w:eastAsia="Times New Roman" w:hAnsi="Palatino Linotype" w:cs="Courier New"/>
          <w:b/>
          <w:sz w:val="28"/>
          <w:szCs w:val="20"/>
        </w:rPr>
      </w:pPr>
      <w:proofErr w:type="spellStart"/>
      <w:r>
        <w:rPr>
          <w:rFonts w:ascii="Palatino Linotype" w:eastAsia="Times New Roman" w:hAnsi="Palatino Linotype" w:cs="Courier New"/>
          <w:b/>
          <w:sz w:val="28"/>
          <w:szCs w:val="20"/>
        </w:rPr>
        <w:t>Cronograma</w:t>
      </w:r>
      <w:proofErr w:type="spellEnd"/>
    </w:p>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0"/>
          <w:szCs w:val="20"/>
        </w:rPr>
      </w:pPr>
    </w:p>
    <w:tbl>
      <w:tblPr>
        <w:tblStyle w:val="Tablaconcuadrcula"/>
        <w:tblW w:w="0" w:type="auto"/>
        <w:jc w:val="center"/>
        <w:tblLook w:val="04A0" w:firstRow="1" w:lastRow="0" w:firstColumn="1" w:lastColumn="0" w:noHBand="0" w:noVBand="1"/>
      </w:tblPr>
      <w:tblGrid>
        <w:gridCol w:w="2627"/>
        <w:gridCol w:w="417"/>
        <w:gridCol w:w="417"/>
        <w:gridCol w:w="418"/>
        <w:gridCol w:w="419"/>
        <w:gridCol w:w="418"/>
        <w:gridCol w:w="418"/>
        <w:gridCol w:w="418"/>
        <w:gridCol w:w="419"/>
        <w:gridCol w:w="418"/>
        <w:gridCol w:w="424"/>
        <w:gridCol w:w="424"/>
        <w:gridCol w:w="425"/>
        <w:gridCol w:w="424"/>
        <w:gridCol w:w="424"/>
        <w:gridCol w:w="424"/>
        <w:gridCol w:w="416"/>
      </w:tblGrid>
      <w:tr w:rsidR="00A52741" w:rsidTr="00A52741">
        <w:trPr>
          <w:jc w:val="center"/>
        </w:trPr>
        <w:tc>
          <w:tcPr>
            <w:tcW w:w="2802"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proofErr w:type="spellStart"/>
            <w:r>
              <w:rPr>
                <w:rFonts w:ascii="Palatino Linotype" w:eastAsia="Times New Roman" w:hAnsi="Palatino Linotype" w:cs="Courier New"/>
                <w:b/>
                <w:sz w:val="20"/>
                <w:szCs w:val="20"/>
              </w:rPr>
              <w:t>Tareas</w:t>
            </w:r>
            <w:proofErr w:type="spellEnd"/>
            <w:r>
              <w:rPr>
                <w:rFonts w:ascii="Palatino Linotype" w:eastAsia="Times New Roman" w:hAnsi="Palatino Linotype" w:cs="Courier New"/>
                <w:b/>
                <w:sz w:val="20"/>
                <w:szCs w:val="20"/>
              </w:rPr>
              <w:t xml:space="preserve"> \ </w:t>
            </w:r>
            <w:proofErr w:type="spellStart"/>
            <w:r>
              <w:rPr>
                <w:rFonts w:ascii="Palatino Linotype" w:eastAsia="Times New Roman" w:hAnsi="Palatino Linotype" w:cs="Courier New"/>
                <w:b/>
                <w:sz w:val="20"/>
                <w:szCs w:val="20"/>
              </w:rPr>
              <w:t>Semanas</w:t>
            </w:r>
            <w:proofErr w:type="spellEnd"/>
          </w:p>
        </w:tc>
        <w:tc>
          <w:tcPr>
            <w:tcW w:w="425"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r>
              <w:rPr>
                <w:rFonts w:ascii="Palatino Linotype" w:eastAsia="Times New Roman" w:hAnsi="Palatino Linotype" w:cs="Courier New"/>
                <w:b/>
                <w:sz w:val="20"/>
                <w:szCs w:val="20"/>
              </w:rPr>
              <w:t>1</w:t>
            </w:r>
          </w:p>
        </w:tc>
        <w:tc>
          <w:tcPr>
            <w:tcW w:w="425"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r>
              <w:rPr>
                <w:rFonts w:ascii="Palatino Linotype" w:eastAsia="Times New Roman" w:hAnsi="Palatino Linotype" w:cs="Courier New"/>
                <w:b/>
                <w:sz w:val="20"/>
                <w:szCs w:val="20"/>
              </w:rPr>
              <w:t>2</w:t>
            </w:r>
          </w:p>
        </w:tc>
        <w:tc>
          <w:tcPr>
            <w:tcW w:w="425"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r>
              <w:rPr>
                <w:rFonts w:ascii="Palatino Linotype" w:eastAsia="Times New Roman" w:hAnsi="Palatino Linotype" w:cs="Courier New"/>
                <w:b/>
                <w:sz w:val="20"/>
                <w:szCs w:val="20"/>
              </w:rPr>
              <w:t>3</w:t>
            </w:r>
          </w:p>
        </w:tc>
        <w:tc>
          <w:tcPr>
            <w:tcW w:w="426"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r>
              <w:rPr>
                <w:rFonts w:ascii="Palatino Linotype" w:eastAsia="Times New Roman" w:hAnsi="Palatino Linotype" w:cs="Courier New"/>
                <w:b/>
                <w:sz w:val="20"/>
                <w:szCs w:val="20"/>
              </w:rPr>
              <w:t>4</w:t>
            </w:r>
          </w:p>
        </w:tc>
        <w:tc>
          <w:tcPr>
            <w:tcW w:w="425"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r>
              <w:rPr>
                <w:rFonts w:ascii="Palatino Linotype" w:eastAsia="Times New Roman" w:hAnsi="Palatino Linotype" w:cs="Courier New"/>
                <w:b/>
                <w:sz w:val="20"/>
                <w:szCs w:val="20"/>
              </w:rPr>
              <w:t>5</w:t>
            </w:r>
          </w:p>
        </w:tc>
        <w:tc>
          <w:tcPr>
            <w:tcW w:w="425"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r>
              <w:rPr>
                <w:rFonts w:ascii="Palatino Linotype" w:eastAsia="Times New Roman" w:hAnsi="Palatino Linotype" w:cs="Courier New"/>
                <w:b/>
                <w:sz w:val="20"/>
                <w:szCs w:val="20"/>
              </w:rPr>
              <w:t>6</w:t>
            </w:r>
          </w:p>
        </w:tc>
        <w:tc>
          <w:tcPr>
            <w:tcW w:w="425"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r>
              <w:rPr>
                <w:rFonts w:ascii="Palatino Linotype" w:eastAsia="Times New Roman" w:hAnsi="Palatino Linotype" w:cs="Courier New"/>
                <w:b/>
                <w:sz w:val="20"/>
                <w:szCs w:val="20"/>
              </w:rPr>
              <w:t>7</w:t>
            </w:r>
          </w:p>
        </w:tc>
        <w:tc>
          <w:tcPr>
            <w:tcW w:w="426"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r>
              <w:rPr>
                <w:rFonts w:ascii="Palatino Linotype" w:eastAsia="Times New Roman" w:hAnsi="Palatino Linotype" w:cs="Courier New"/>
                <w:b/>
                <w:sz w:val="20"/>
                <w:szCs w:val="20"/>
              </w:rPr>
              <w:t>8</w:t>
            </w:r>
          </w:p>
        </w:tc>
        <w:tc>
          <w:tcPr>
            <w:tcW w:w="425"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r>
              <w:rPr>
                <w:rFonts w:ascii="Palatino Linotype" w:eastAsia="Times New Roman" w:hAnsi="Palatino Linotype" w:cs="Courier New"/>
                <w:b/>
                <w:sz w:val="20"/>
                <w:szCs w:val="20"/>
              </w:rPr>
              <w:t>9</w:t>
            </w:r>
          </w:p>
        </w:tc>
        <w:tc>
          <w:tcPr>
            <w:tcW w:w="425"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r>
              <w:rPr>
                <w:rFonts w:ascii="Palatino Linotype" w:eastAsia="Times New Roman" w:hAnsi="Palatino Linotype" w:cs="Courier New"/>
                <w:b/>
                <w:sz w:val="20"/>
                <w:szCs w:val="20"/>
              </w:rPr>
              <w:t>10</w:t>
            </w:r>
          </w:p>
        </w:tc>
        <w:tc>
          <w:tcPr>
            <w:tcW w:w="425"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r>
              <w:rPr>
                <w:rFonts w:ascii="Palatino Linotype" w:eastAsia="Times New Roman" w:hAnsi="Palatino Linotype" w:cs="Courier New"/>
                <w:b/>
                <w:sz w:val="20"/>
                <w:szCs w:val="20"/>
              </w:rPr>
              <w:t>11</w:t>
            </w:r>
          </w:p>
        </w:tc>
        <w:tc>
          <w:tcPr>
            <w:tcW w:w="426"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r>
              <w:rPr>
                <w:rFonts w:ascii="Palatino Linotype" w:eastAsia="Times New Roman" w:hAnsi="Palatino Linotype" w:cs="Courier New"/>
                <w:b/>
                <w:sz w:val="20"/>
                <w:szCs w:val="20"/>
              </w:rPr>
              <w:t>12</w:t>
            </w:r>
          </w:p>
        </w:tc>
        <w:tc>
          <w:tcPr>
            <w:tcW w:w="425"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r>
              <w:rPr>
                <w:rFonts w:ascii="Palatino Linotype" w:eastAsia="Times New Roman" w:hAnsi="Palatino Linotype" w:cs="Courier New"/>
                <w:b/>
                <w:sz w:val="20"/>
                <w:szCs w:val="20"/>
              </w:rPr>
              <w:t>13</w:t>
            </w:r>
          </w:p>
        </w:tc>
        <w:tc>
          <w:tcPr>
            <w:tcW w:w="425"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r>
              <w:rPr>
                <w:rFonts w:ascii="Palatino Linotype" w:eastAsia="Times New Roman" w:hAnsi="Palatino Linotype" w:cs="Courier New"/>
                <w:b/>
                <w:sz w:val="20"/>
                <w:szCs w:val="20"/>
              </w:rPr>
              <w:t>14</w:t>
            </w:r>
          </w:p>
        </w:tc>
        <w:tc>
          <w:tcPr>
            <w:tcW w:w="425"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r>
              <w:rPr>
                <w:rFonts w:ascii="Palatino Linotype" w:eastAsia="Times New Roman" w:hAnsi="Palatino Linotype" w:cs="Courier New"/>
                <w:b/>
                <w:sz w:val="20"/>
                <w:szCs w:val="20"/>
              </w:rPr>
              <w:t>15</w:t>
            </w:r>
          </w:p>
        </w:tc>
        <w:tc>
          <w:tcPr>
            <w:tcW w:w="396" w:type="dxa"/>
          </w:tcPr>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b/>
                <w:sz w:val="20"/>
                <w:szCs w:val="20"/>
              </w:rPr>
            </w:pPr>
            <w:r>
              <w:rPr>
                <w:rFonts w:ascii="Palatino Linotype" w:eastAsia="Times New Roman" w:hAnsi="Palatino Linotype" w:cs="Courier New"/>
                <w:b/>
                <w:sz w:val="20"/>
                <w:szCs w:val="20"/>
              </w:rPr>
              <w:t>16</w:t>
            </w:r>
          </w:p>
        </w:tc>
      </w:tr>
      <w:tr w:rsidR="00A52741" w:rsidTr="00A52741">
        <w:trPr>
          <w:jc w:val="center"/>
        </w:trPr>
        <w:tc>
          <w:tcPr>
            <w:tcW w:w="2802"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1</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39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r>
      <w:tr w:rsidR="00A52741" w:rsidTr="00A52741">
        <w:trPr>
          <w:jc w:val="center"/>
        </w:trPr>
        <w:tc>
          <w:tcPr>
            <w:tcW w:w="2802"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2</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39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r>
      <w:tr w:rsidR="00A52741" w:rsidTr="00A52741">
        <w:trPr>
          <w:jc w:val="center"/>
        </w:trPr>
        <w:tc>
          <w:tcPr>
            <w:tcW w:w="2802"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3</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39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r>
      <w:tr w:rsidR="00A52741" w:rsidTr="00A52741">
        <w:trPr>
          <w:jc w:val="center"/>
        </w:trPr>
        <w:tc>
          <w:tcPr>
            <w:tcW w:w="2802"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4</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39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r>
      <w:tr w:rsidR="00A52741" w:rsidTr="00A52741">
        <w:trPr>
          <w:jc w:val="center"/>
        </w:trPr>
        <w:tc>
          <w:tcPr>
            <w:tcW w:w="2802"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5</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p>
        </w:tc>
        <w:tc>
          <w:tcPr>
            <w:tcW w:w="42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425"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c>
          <w:tcPr>
            <w:tcW w:w="396" w:type="dxa"/>
          </w:tcPr>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Palatino Linotype" w:eastAsia="Times New Roman" w:hAnsi="Palatino Linotype" w:cs="Courier New"/>
                <w:sz w:val="20"/>
                <w:szCs w:val="20"/>
              </w:rPr>
            </w:pPr>
            <w:r>
              <w:rPr>
                <w:rFonts w:ascii="Palatino Linotype" w:eastAsia="Times New Roman" w:hAnsi="Palatino Linotype" w:cs="Courier New"/>
                <w:sz w:val="20"/>
                <w:szCs w:val="20"/>
              </w:rPr>
              <w:t>X</w:t>
            </w:r>
          </w:p>
        </w:tc>
      </w:tr>
    </w:tbl>
    <w:p w:rsid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0"/>
          <w:szCs w:val="20"/>
        </w:rPr>
      </w:pPr>
    </w:p>
    <w:p w:rsidR="00A52741" w:rsidRPr="00A52741" w:rsidRDefault="00A52741" w:rsidP="00A52741">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sidRPr="00A52741">
        <w:rPr>
          <w:rFonts w:ascii="Palatino Linotype" w:eastAsia="Times New Roman" w:hAnsi="Palatino Linotype" w:cs="Courier New"/>
          <w:sz w:val="20"/>
          <w:szCs w:val="20"/>
          <w:lang w:val="es-CO"/>
        </w:rPr>
        <w:t>Tarea 1: Descripción de la tarea 1</w:t>
      </w:r>
    </w:p>
    <w:p w:rsidR="00A52741" w:rsidRPr="00A52741" w:rsidRDefault="00A52741" w:rsidP="00A52741">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sidRPr="00A52741">
        <w:rPr>
          <w:rFonts w:ascii="Palatino Linotype" w:eastAsia="Times New Roman" w:hAnsi="Palatino Linotype" w:cs="Courier New"/>
          <w:sz w:val="20"/>
          <w:szCs w:val="20"/>
          <w:lang w:val="es-CO"/>
        </w:rPr>
        <w:t xml:space="preserve">Tarea </w:t>
      </w:r>
      <w:r>
        <w:rPr>
          <w:rFonts w:ascii="Palatino Linotype" w:eastAsia="Times New Roman" w:hAnsi="Palatino Linotype" w:cs="Courier New"/>
          <w:sz w:val="20"/>
          <w:szCs w:val="20"/>
          <w:lang w:val="es-CO"/>
        </w:rPr>
        <w:t>2</w:t>
      </w:r>
      <w:r w:rsidRPr="00A52741">
        <w:rPr>
          <w:rFonts w:ascii="Palatino Linotype" w:eastAsia="Times New Roman" w:hAnsi="Palatino Linotype" w:cs="Courier New"/>
          <w:sz w:val="20"/>
          <w:szCs w:val="20"/>
          <w:lang w:val="es-CO"/>
        </w:rPr>
        <w:t>: Descripció</w:t>
      </w:r>
      <w:r>
        <w:rPr>
          <w:rFonts w:ascii="Palatino Linotype" w:eastAsia="Times New Roman" w:hAnsi="Palatino Linotype" w:cs="Courier New"/>
          <w:sz w:val="20"/>
          <w:szCs w:val="20"/>
          <w:lang w:val="es-CO"/>
        </w:rPr>
        <w:t>n de la tarea 2</w:t>
      </w:r>
    </w:p>
    <w:p w:rsidR="00A52741" w:rsidRPr="00A52741" w:rsidRDefault="00A52741" w:rsidP="00A52741">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Pr>
          <w:rFonts w:ascii="Palatino Linotype" w:eastAsia="Times New Roman" w:hAnsi="Palatino Linotype" w:cs="Courier New"/>
          <w:sz w:val="20"/>
          <w:szCs w:val="20"/>
          <w:lang w:val="es-CO"/>
        </w:rPr>
        <w:t>Tarea 3</w:t>
      </w:r>
      <w:r w:rsidRPr="00A52741">
        <w:rPr>
          <w:rFonts w:ascii="Palatino Linotype" w:eastAsia="Times New Roman" w:hAnsi="Palatino Linotype" w:cs="Courier New"/>
          <w:sz w:val="20"/>
          <w:szCs w:val="20"/>
          <w:lang w:val="es-CO"/>
        </w:rPr>
        <w:t>: Descripció</w:t>
      </w:r>
      <w:r>
        <w:rPr>
          <w:rFonts w:ascii="Palatino Linotype" w:eastAsia="Times New Roman" w:hAnsi="Palatino Linotype" w:cs="Courier New"/>
          <w:sz w:val="20"/>
          <w:szCs w:val="20"/>
          <w:lang w:val="es-CO"/>
        </w:rPr>
        <w:t>n de la tarea 3</w:t>
      </w:r>
    </w:p>
    <w:p w:rsidR="00A52741" w:rsidRDefault="00A52741" w:rsidP="00A52741">
      <w:pPr>
        <w:pStyle w:val="Prrafode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sidRPr="00A52741">
        <w:rPr>
          <w:rFonts w:ascii="Palatino Linotype" w:eastAsia="Times New Roman" w:hAnsi="Palatino Linotype" w:cs="Courier New"/>
          <w:sz w:val="20"/>
          <w:szCs w:val="20"/>
          <w:lang w:val="es-CO"/>
        </w:rPr>
        <w:t>…</w:t>
      </w:r>
    </w:p>
    <w:p w:rsidR="00A52741" w:rsidRPr="00A52741"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p>
    <w:p w:rsidR="00A52741" w:rsidRDefault="00A52741" w:rsidP="00A52741">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rPr>
          <w:rFonts w:ascii="Palatino Linotype" w:eastAsia="Times New Roman" w:hAnsi="Palatino Linotype" w:cs="Courier New"/>
          <w:b/>
          <w:sz w:val="28"/>
          <w:szCs w:val="20"/>
        </w:rPr>
      </w:pPr>
      <w:r>
        <w:rPr>
          <w:rFonts w:ascii="Palatino Linotype" w:eastAsia="Times New Roman" w:hAnsi="Palatino Linotype" w:cs="Courier New"/>
          <w:b/>
          <w:sz w:val="28"/>
          <w:szCs w:val="20"/>
        </w:rPr>
        <w:t xml:space="preserve">Personas </w:t>
      </w:r>
      <w:proofErr w:type="spellStart"/>
      <w:r>
        <w:rPr>
          <w:rFonts w:ascii="Palatino Linotype" w:eastAsia="Times New Roman" w:hAnsi="Palatino Linotype" w:cs="Courier New"/>
          <w:b/>
          <w:sz w:val="28"/>
          <w:szCs w:val="20"/>
        </w:rPr>
        <w:t>Conocedoras</w:t>
      </w:r>
      <w:proofErr w:type="spellEnd"/>
      <w:r>
        <w:rPr>
          <w:rFonts w:ascii="Palatino Linotype" w:eastAsia="Times New Roman" w:hAnsi="Palatino Linotype" w:cs="Courier New"/>
          <w:b/>
          <w:sz w:val="28"/>
          <w:szCs w:val="20"/>
        </w:rPr>
        <w:t xml:space="preserve"> del </w:t>
      </w:r>
      <w:proofErr w:type="spellStart"/>
      <w:r>
        <w:rPr>
          <w:rFonts w:ascii="Palatino Linotype" w:eastAsia="Times New Roman" w:hAnsi="Palatino Linotype" w:cs="Courier New"/>
          <w:b/>
          <w:sz w:val="28"/>
          <w:szCs w:val="20"/>
        </w:rPr>
        <w:t>Tema</w:t>
      </w:r>
      <w:proofErr w:type="spellEnd"/>
    </w:p>
    <w:p w:rsidR="009E5993" w:rsidRDefault="009E5993" w:rsidP="009E5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rPr>
      </w:pPr>
    </w:p>
    <w:p w:rsidR="009E5993" w:rsidRDefault="009E5993" w:rsidP="009E5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sidRPr="00A52741">
        <w:rPr>
          <w:rFonts w:ascii="Palatino Linotype" w:eastAsia="Times New Roman" w:hAnsi="Palatino Linotype" w:cs="Courier New"/>
          <w:sz w:val="20"/>
          <w:szCs w:val="20"/>
          <w:lang w:val="es-CO"/>
        </w:rPr>
        <w:t>Nombres de por lo menos 3 profesores que conozcan del tema. Uno de ellos debe ser profesor de planta de la Universidad de los Andes.</w:t>
      </w:r>
    </w:p>
    <w:p w:rsidR="009E5993" w:rsidRDefault="009E5993" w:rsidP="009E5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p>
    <w:p w:rsidR="009E5993" w:rsidRDefault="009E5993" w:rsidP="009E5993">
      <w:pPr>
        <w:pStyle w:val="Prrafodelista"/>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sidRPr="009E5993">
        <w:rPr>
          <w:rFonts w:ascii="Palatino Linotype" w:eastAsia="Times New Roman" w:hAnsi="Palatino Linotype" w:cs="Courier New"/>
          <w:sz w:val="20"/>
          <w:szCs w:val="20"/>
          <w:lang w:val="es-CO"/>
        </w:rPr>
        <w:t>Nombre de profesor 1 (Instit</w:t>
      </w:r>
      <w:r>
        <w:rPr>
          <w:rFonts w:ascii="Palatino Linotype" w:eastAsia="Times New Roman" w:hAnsi="Palatino Linotype" w:cs="Courier New"/>
          <w:sz w:val="20"/>
          <w:szCs w:val="20"/>
          <w:lang w:val="es-CO"/>
        </w:rPr>
        <w:t>uto o Universidad de afiliació</w:t>
      </w:r>
      <w:r w:rsidRPr="009E5993">
        <w:rPr>
          <w:rFonts w:ascii="Palatino Linotype" w:eastAsia="Times New Roman" w:hAnsi="Palatino Linotype" w:cs="Courier New"/>
          <w:sz w:val="20"/>
          <w:szCs w:val="20"/>
          <w:lang w:val="es-CO"/>
        </w:rPr>
        <w:t>n 1)</w:t>
      </w:r>
    </w:p>
    <w:p w:rsidR="009E5993" w:rsidRPr="009E5993" w:rsidRDefault="009E5993" w:rsidP="009E5993">
      <w:pPr>
        <w:pStyle w:val="Prrafodelista"/>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Pr>
          <w:rFonts w:ascii="Palatino Linotype" w:eastAsia="Times New Roman" w:hAnsi="Palatino Linotype" w:cs="Courier New"/>
          <w:sz w:val="20"/>
          <w:szCs w:val="20"/>
          <w:lang w:val="es-CO"/>
        </w:rPr>
        <w:t>Nombre de profesor 2</w:t>
      </w:r>
      <w:r w:rsidRPr="009E5993">
        <w:rPr>
          <w:rFonts w:ascii="Palatino Linotype" w:eastAsia="Times New Roman" w:hAnsi="Palatino Linotype" w:cs="Courier New"/>
          <w:sz w:val="20"/>
          <w:szCs w:val="20"/>
          <w:lang w:val="es-CO"/>
        </w:rPr>
        <w:t xml:space="preserve"> (Instit</w:t>
      </w:r>
      <w:r>
        <w:rPr>
          <w:rFonts w:ascii="Palatino Linotype" w:eastAsia="Times New Roman" w:hAnsi="Palatino Linotype" w:cs="Courier New"/>
          <w:sz w:val="20"/>
          <w:szCs w:val="20"/>
          <w:lang w:val="es-CO"/>
        </w:rPr>
        <w:t>uto o Universidad de afiliación 2</w:t>
      </w:r>
      <w:r w:rsidRPr="009E5993">
        <w:rPr>
          <w:rFonts w:ascii="Palatino Linotype" w:eastAsia="Times New Roman" w:hAnsi="Palatino Linotype" w:cs="Courier New"/>
          <w:sz w:val="20"/>
          <w:szCs w:val="20"/>
          <w:lang w:val="es-CO"/>
        </w:rPr>
        <w:t>)</w:t>
      </w:r>
    </w:p>
    <w:p w:rsidR="009E5993" w:rsidRPr="009E5993" w:rsidRDefault="009E5993" w:rsidP="009E5993">
      <w:pPr>
        <w:pStyle w:val="Prrafodelista"/>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Pr>
          <w:rFonts w:ascii="Palatino Linotype" w:eastAsia="Times New Roman" w:hAnsi="Palatino Linotype" w:cs="Courier New"/>
          <w:sz w:val="20"/>
          <w:szCs w:val="20"/>
          <w:lang w:val="es-CO"/>
        </w:rPr>
        <w:t>Nombre de profesor 3</w:t>
      </w:r>
      <w:r w:rsidRPr="009E5993">
        <w:rPr>
          <w:rFonts w:ascii="Palatino Linotype" w:eastAsia="Times New Roman" w:hAnsi="Palatino Linotype" w:cs="Courier New"/>
          <w:sz w:val="20"/>
          <w:szCs w:val="20"/>
          <w:lang w:val="es-CO"/>
        </w:rPr>
        <w:t xml:space="preserve"> (Instit</w:t>
      </w:r>
      <w:r>
        <w:rPr>
          <w:rFonts w:ascii="Palatino Linotype" w:eastAsia="Times New Roman" w:hAnsi="Palatino Linotype" w:cs="Courier New"/>
          <w:sz w:val="20"/>
          <w:szCs w:val="20"/>
          <w:lang w:val="es-CO"/>
        </w:rPr>
        <w:t>uto o Universidad de afiliación 3</w:t>
      </w:r>
      <w:r w:rsidRPr="009E5993">
        <w:rPr>
          <w:rFonts w:ascii="Palatino Linotype" w:eastAsia="Times New Roman" w:hAnsi="Palatino Linotype" w:cs="Courier New"/>
          <w:sz w:val="20"/>
          <w:szCs w:val="20"/>
          <w:lang w:val="es-CO"/>
        </w:rPr>
        <w:t>)</w:t>
      </w:r>
    </w:p>
    <w:p w:rsidR="009E5993" w:rsidRPr="009E5993" w:rsidRDefault="009E5993" w:rsidP="009E5993">
      <w:pPr>
        <w:pStyle w:val="Prrafodelista"/>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Pr>
          <w:rFonts w:ascii="Palatino Linotype" w:eastAsia="Times New Roman" w:hAnsi="Palatino Linotype" w:cs="Courier New"/>
          <w:sz w:val="20"/>
          <w:szCs w:val="20"/>
          <w:lang w:val="es-CO"/>
        </w:rPr>
        <w:t>…</w:t>
      </w:r>
    </w:p>
    <w:p w:rsidR="009E5993" w:rsidRPr="009E5993" w:rsidRDefault="009E5993" w:rsidP="009E5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p>
    <w:p w:rsidR="00A52741" w:rsidRDefault="00A52741" w:rsidP="00A52741">
      <w:pPr>
        <w:pStyle w:val="Prrafodelista"/>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rPr>
          <w:rFonts w:ascii="Palatino Linotype" w:eastAsia="Times New Roman" w:hAnsi="Palatino Linotype" w:cs="Courier New"/>
          <w:b/>
          <w:sz w:val="28"/>
          <w:szCs w:val="20"/>
        </w:rPr>
      </w:pPr>
      <w:proofErr w:type="spellStart"/>
      <w:r>
        <w:rPr>
          <w:rFonts w:ascii="Palatino Linotype" w:eastAsia="Times New Roman" w:hAnsi="Palatino Linotype" w:cs="Courier New"/>
          <w:b/>
          <w:sz w:val="28"/>
          <w:szCs w:val="20"/>
        </w:rPr>
        <w:t>Referencias</w:t>
      </w:r>
      <w:proofErr w:type="spellEnd"/>
    </w:p>
    <w:p w:rsidR="00B47283" w:rsidRDefault="00B47283" w:rsidP="00B47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rPr>
      </w:pPr>
    </w:p>
    <w:p w:rsidR="00B47283" w:rsidRPr="00B47283" w:rsidRDefault="00B47283" w:rsidP="00B47283">
      <w:pPr>
        <w:pStyle w:val="Prrafodelista"/>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rPr>
      </w:pPr>
      <w:r w:rsidRPr="00B47283">
        <w:rPr>
          <w:rFonts w:ascii="Palatino Linotype" w:eastAsia="Times New Roman" w:hAnsi="Palatino Linotype" w:cs="Courier New"/>
          <w:sz w:val="20"/>
          <w:szCs w:val="20"/>
        </w:rPr>
        <w:t xml:space="preserve">J. Banks. </w:t>
      </w:r>
      <w:r w:rsidRPr="00B47283">
        <w:rPr>
          <w:rFonts w:ascii="Palatino Linotype" w:eastAsia="Times New Roman" w:hAnsi="Palatino Linotype" w:cs="Courier New"/>
          <w:i/>
          <w:sz w:val="20"/>
          <w:szCs w:val="20"/>
        </w:rPr>
        <w:t>Discrete-Event System Simulation</w:t>
      </w:r>
      <w:r w:rsidRPr="00B47283">
        <w:rPr>
          <w:rFonts w:ascii="Palatino Linotype" w:eastAsia="Times New Roman" w:hAnsi="Palatino Linotype" w:cs="Courier New"/>
          <w:sz w:val="20"/>
          <w:szCs w:val="20"/>
        </w:rPr>
        <w:t>. Fourth Edition. Prentice Hall International Series in Industrial and Systems Engineering, pp. 86 - 116 y 219 - 235, (2005).</w:t>
      </w:r>
    </w:p>
    <w:p w:rsidR="00B47283" w:rsidRDefault="00B47283" w:rsidP="00B47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rPr>
      </w:pPr>
    </w:p>
    <w:p w:rsidR="00B47283" w:rsidRPr="00B47283" w:rsidRDefault="00B47283" w:rsidP="00B47283">
      <w:pPr>
        <w:pStyle w:val="Prrafodelista"/>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sidRPr="00B47283">
        <w:rPr>
          <w:rFonts w:ascii="Palatino Linotype" w:eastAsia="Times New Roman" w:hAnsi="Palatino Linotype" w:cs="Courier New"/>
          <w:sz w:val="20"/>
          <w:szCs w:val="20"/>
        </w:rPr>
        <w:t xml:space="preserve">P. </w:t>
      </w:r>
      <w:proofErr w:type="spellStart"/>
      <w:r w:rsidRPr="00B47283">
        <w:rPr>
          <w:rFonts w:ascii="Palatino Linotype" w:eastAsia="Times New Roman" w:hAnsi="Palatino Linotype" w:cs="Courier New"/>
          <w:sz w:val="20"/>
          <w:szCs w:val="20"/>
        </w:rPr>
        <w:t>Bronner</w:t>
      </w:r>
      <w:proofErr w:type="spellEnd"/>
      <w:r w:rsidRPr="00B47283">
        <w:rPr>
          <w:rFonts w:ascii="Palatino Linotype" w:eastAsia="Times New Roman" w:hAnsi="Palatino Linotype" w:cs="Courier New"/>
          <w:sz w:val="20"/>
          <w:szCs w:val="20"/>
        </w:rPr>
        <w:t xml:space="preserve">, A. </w:t>
      </w:r>
      <w:proofErr w:type="spellStart"/>
      <w:r w:rsidRPr="00B47283">
        <w:rPr>
          <w:rFonts w:ascii="Palatino Linotype" w:eastAsia="Times New Roman" w:hAnsi="Palatino Linotype" w:cs="Courier New"/>
          <w:sz w:val="20"/>
          <w:szCs w:val="20"/>
        </w:rPr>
        <w:t>Strunz</w:t>
      </w:r>
      <w:proofErr w:type="spellEnd"/>
      <w:r w:rsidRPr="00B47283">
        <w:rPr>
          <w:rFonts w:ascii="Palatino Linotype" w:eastAsia="Times New Roman" w:hAnsi="Palatino Linotype" w:cs="Courier New"/>
          <w:sz w:val="20"/>
          <w:szCs w:val="20"/>
        </w:rPr>
        <w:t xml:space="preserve">, C. </w:t>
      </w:r>
      <w:proofErr w:type="spellStart"/>
      <w:r w:rsidRPr="00B47283">
        <w:rPr>
          <w:rFonts w:ascii="Palatino Linotype" w:eastAsia="Times New Roman" w:hAnsi="Palatino Linotype" w:cs="Courier New"/>
          <w:sz w:val="20"/>
          <w:szCs w:val="20"/>
        </w:rPr>
        <w:t>Silberhorn</w:t>
      </w:r>
      <w:proofErr w:type="spellEnd"/>
      <w:r w:rsidRPr="00B47283">
        <w:rPr>
          <w:rFonts w:ascii="Palatino Linotype" w:eastAsia="Times New Roman" w:hAnsi="Palatino Linotype" w:cs="Courier New"/>
          <w:sz w:val="20"/>
          <w:szCs w:val="20"/>
        </w:rPr>
        <w:t xml:space="preserve"> y J.P. </w:t>
      </w:r>
      <w:proofErr w:type="spellStart"/>
      <w:r w:rsidRPr="00B47283">
        <w:rPr>
          <w:rFonts w:ascii="Palatino Linotype" w:eastAsia="Times New Roman" w:hAnsi="Palatino Linotype" w:cs="Courier New"/>
          <w:sz w:val="20"/>
          <w:szCs w:val="20"/>
        </w:rPr>
        <w:t>Meyn</w:t>
      </w:r>
      <w:proofErr w:type="spellEnd"/>
      <w:r w:rsidRPr="00B47283">
        <w:rPr>
          <w:rFonts w:ascii="Palatino Linotype" w:eastAsia="Times New Roman" w:hAnsi="Palatino Linotype" w:cs="Courier New"/>
          <w:sz w:val="20"/>
          <w:szCs w:val="20"/>
        </w:rPr>
        <w:t xml:space="preserve">. </w:t>
      </w:r>
      <w:proofErr w:type="spellStart"/>
      <w:r w:rsidRPr="00B47283">
        <w:rPr>
          <w:rFonts w:ascii="Palatino Linotype" w:eastAsia="Times New Roman" w:hAnsi="Palatino Linotype" w:cs="Courier New"/>
          <w:sz w:val="20"/>
          <w:szCs w:val="20"/>
          <w:lang w:val="es-CO"/>
        </w:rPr>
        <w:t>European</w:t>
      </w:r>
      <w:proofErr w:type="spellEnd"/>
      <w:r w:rsidRPr="00B47283">
        <w:rPr>
          <w:rFonts w:ascii="Palatino Linotype" w:eastAsia="Times New Roman" w:hAnsi="Palatino Linotype" w:cs="Courier New"/>
          <w:sz w:val="20"/>
          <w:szCs w:val="20"/>
          <w:lang w:val="es-CO"/>
        </w:rPr>
        <w:t xml:space="preserve"> </w:t>
      </w:r>
      <w:proofErr w:type="spellStart"/>
      <w:r w:rsidRPr="00B47283">
        <w:rPr>
          <w:rFonts w:ascii="Palatino Linotype" w:eastAsia="Times New Roman" w:hAnsi="Palatino Linotype" w:cs="Courier New"/>
          <w:sz w:val="20"/>
          <w:szCs w:val="20"/>
          <w:lang w:val="es-CO"/>
        </w:rPr>
        <w:t>Journal</w:t>
      </w:r>
      <w:proofErr w:type="spellEnd"/>
      <w:r w:rsidRPr="00B47283">
        <w:rPr>
          <w:rFonts w:ascii="Palatino Linotype" w:eastAsia="Times New Roman" w:hAnsi="Palatino Linotype" w:cs="Courier New"/>
          <w:sz w:val="20"/>
          <w:szCs w:val="20"/>
          <w:lang w:val="es-CO"/>
        </w:rPr>
        <w:t xml:space="preserve"> of </w:t>
      </w:r>
      <w:proofErr w:type="spellStart"/>
      <w:r w:rsidRPr="00B47283">
        <w:rPr>
          <w:rFonts w:ascii="Palatino Linotype" w:eastAsia="Times New Roman" w:hAnsi="Palatino Linotype" w:cs="Courier New"/>
          <w:sz w:val="20"/>
          <w:szCs w:val="20"/>
          <w:lang w:val="es-CO"/>
        </w:rPr>
        <w:t>Physics</w:t>
      </w:r>
      <w:proofErr w:type="spellEnd"/>
      <w:r w:rsidRPr="00B47283">
        <w:rPr>
          <w:rFonts w:ascii="Palatino Linotype" w:eastAsia="Times New Roman" w:hAnsi="Palatino Linotype" w:cs="Courier New"/>
          <w:sz w:val="20"/>
          <w:szCs w:val="20"/>
          <w:lang w:val="es-CO"/>
        </w:rPr>
        <w:t xml:space="preserve">, </w:t>
      </w:r>
      <w:r w:rsidRPr="00B47283">
        <w:rPr>
          <w:rFonts w:ascii="Palatino Linotype" w:eastAsia="Times New Roman" w:hAnsi="Palatino Linotype" w:cs="Courier New"/>
          <w:b/>
          <w:sz w:val="20"/>
          <w:szCs w:val="20"/>
          <w:lang w:val="es-CO"/>
        </w:rPr>
        <w:t>30</w:t>
      </w:r>
      <w:r w:rsidRPr="00B47283">
        <w:rPr>
          <w:rFonts w:ascii="Palatino Linotype" w:eastAsia="Times New Roman" w:hAnsi="Palatino Linotype" w:cs="Courier New"/>
          <w:sz w:val="20"/>
          <w:szCs w:val="20"/>
          <w:lang w:val="es-CO"/>
        </w:rPr>
        <w:t>, 1189-1200, (2009).</w:t>
      </w:r>
    </w:p>
    <w:p w:rsidR="00B47283" w:rsidRPr="00B47283" w:rsidRDefault="00B47283" w:rsidP="00B47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p>
    <w:p w:rsidR="00B47283" w:rsidRDefault="00B47283" w:rsidP="00B47283">
      <w:pPr>
        <w:pStyle w:val="Prrafodelista"/>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r w:rsidRPr="00B47283">
        <w:rPr>
          <w:rFonts w:ascii="Palatino Linotype" w:eastAsia="Times New Roman" w:hAnsi="Palatino Linotype" w:cs="Courier New"/>
          <w:sz w:val="20"/>
          <w:szCs w:val="20"/>
          <w:lang w:val="es-CO"/>
        </w:rPr>
        <w:t xml:space="preserve">P. Díaz y N. Barbosa. </w:t>
      </w:r>
      <w:r w:rsidRPr="00B47283">
        <w:rPr>
          <w:rFonts w:ascii="Palatino Linotype" w:eastAsia="Times New Roman" w:hAnsi="Palatino Linotype" w:cs="Courier New"/>
          <w:i/>
          <w:sz w:val="20"/>
          <w:szCs w:val="20"/>
          <w:lang w:val="es-CO"/>
        </w:rPr>
        <w:t>Obtención de números aleatorios</w:t>
      </w:r>
      <w:r w:rsidRPr="00B47283">
        <w:rPr>
          <w:rFonts w:ascii="Palatino Linotype" w:eastAsia="Times New Roman" w:hAnsi="Palatino Linotype" w:cs="Courier New"/>
          <w:sz w:val="20"/>
          <w:szCs w:val="20"/>
          <w:lang w:val="es-CO"/>
        </w:rPr>
        <w:t>. Informe final del curso Laboratorio Intermedio. Universidad de Los Andes, Bogotá, Colombia, (2012).</w:t>
      </w:r>
    </w:p>
    <w:p w:rsidR="00B47283" w:rsidRPr="00B47283" w:rsidRDefault="00B47283" w:rsidP="00B47283">
      <w:pPr>
        <w:pStyle w:val="Prrafodelista"/>
        <w:rPr>
          <w:rFonts w:ascii="Palatino Linotype" w:eastAsia="Times New Roman" w:hAnsi="Palatino Linotype" w:cs="Courier New"/>
          <w:sz w:val="20"/>
          <w:szCs w:val="20"/>
        </w:rPr>
      </w:pPr>
    </w:p>
    <w:p w:rsidR="00B47283" w:rsidRPr="00B47283" w:rsidRDefault="00B47283" w:rsidP="00B47283">
      <w:pPr>
        <w:pStyle w:val="Prrafodelista"/>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sz w:val="20"/>
          <w:szCs w:val="20"/>
          <w:lang w:val="es-CO"/>
        </w:rPr>
      </w:pPr>
      <w:proofErr w:type="spellStart"/>
      <w:proofErr w:type="gramStart"/>
      <w:r w:rsidRPr="00B47283">
        <w:rPr>
          <w:rFonts w:ascii="Palatino Linotype" w:eastAsia="Times New Roman" w:hAnsi="Palatino Linotype" w:cs="Courier New"/>
          <w:sz w:val="20"/>
          <w:szCs w:val="20"/>
        </w:rPr>
        <w:t>Stefanov</w:t>
      </w:r>
      <w:proofErr w:type="spellEnd"/>
      <w:r w:rsidRPr="00B47283">
        <w:rPr>
          <w:rFonts w:ascii="Palatino Linotype" w:eastAsia="Times New Roman" w:hAnsi="Palatino Linotype" w:cs="Courier New"/>
          <w:sz w:val="20"/>
          <w:szCs w:val="20"/>
        </w:rPr>
        <w:t xml:space="preserve"> ,</w:t>
      </w:r>
      <w:proofErr w:type="gramEnd"/>
      <w:r w:rsidRPr="00B47283">
        <w:rPr>
          <w:rFonts w:ascii="Palatino Linotype" w:eastAsia="Times New Roman" w:hAnsi="Palatino Linotype" w:cs="Courier New"/>
          <w:sz w:val="20"/>
          <w:szCs w:val="20"/>
        </w:rPr>
        <w:t xml:space="preserve"> N. Gisin , O. </w:t>
      </w:r>
      <w:proofErr w:type="spellStart"/>
      <w:r w:rsidRPr="00B47283">
        <w:rPr>
          <w:rFonts w:ascii="Palatino Linotype" w:eastAsia="Times New Roman" w:hAnsi="Palatino Linotype" w:cs="Courier New"/>
          <w:sz w:val="20"/>
          <w:szCs w:val="20"/>
        </w:rPr>
        <w:t>Guinnard</w:t>
      </w:r>
      <w:proofErr w:type="spellEnd"/>
      <w:r w:rsidRPr="00B47283">
        <w:rPr>
          <w:rFonts w:ascii="Palatino Linotype" w:eastAsia="Times New Roman" w:hAnsi="Palatino Linotype" w:cs="Courier New"/>
          <w:sz w:val="20"/>
          <w:szCs w:val="20"/>
        </w:rPr>
        <w:t xml:space="preserve"> , L. </w:t>
      </w:r>
      <w:proofErr w:type="spellStart"/>
      <w:r w:rsidRPr="00B47283">
        <w:rPr>
          <w:rFonts w:ascii="Palatino Linotype" w:eastAsia="Times New Roman" w:hAnsi="Palatino Linotype" w:cs="Courier New"/>
          <w:sz w:val="20"/>
          <w:szCs w:val="20"/>
        </w:rPr>
        <w:t>Guinnard</w:t>
      </w:r>
      <w:proofErr w:type="spellEnd"/>
      <w:r w:rsidRPr="00B47283">
        <w:rPr>
          <w:rFonts w:ascii="Palatino Linotype" w:eastAsia="Times New Roman" w:hAnsi="Palatino Linotype" w:cs="Courier New"/>
          <w:sz w:val="20"/>
          <w:szCs w:val="20"/>
        </w:rPr>
        <w:t xml:space="preserve"> y H. </w:t>
      </w:r>
      <w:proofErr w:type="spellStart"/>
      <w:r w:rsidRPr="00B47283">
        <w:rPr>
          <w:rFonts w:ascii="Palatino Linotype" w:eastAsia="Times New Roman" w:hAnsi="Palatino Linotype" w:cs="Courier New"/>
          <w:sz w:val="20"/>
          <w:szCs w:val="20"/>
        </w:rPr>
        <w:t>Zbinden</w:t>
      </w:r>
      <w:proofErr w:type="spellEnd"/>
      <w:r w:rsidRPr="00B47283">
        <w:rPr>
          <w:rFonts w:ascii="Palatino Linotype" w:eastAsia="Times New Roman" w:hAnsi="Palatino Linotype" w:cs="Courier New"/>
          <w:sz w:val="20"/>
          <w:szCs w:val="20"/>
        </w:rPr>
        <w:t xml:space="preserve">. Journal of Modern Optics, </w:t>
      </w:r>
      <w:r w:rsidRPr="00B47283">
        <w:rPr>
          <w:rFonts w:ascii="Palatino Linotype" w:eastAsia="Times New Roman" w:hAnsi="Palatino Linotype" w:cs="Courier New"/>
          <w:b/>
          <w:sz w:val="20"/>
          <w:szCs w:val="20"/>
        </w:rPr>
        <w:t>47</w:t>
      </w:r>
      <w:r w:rsidRPr="00B47283">
        <w:rPr>
          <w:rFonts w:ascii="Palatino Linotype" w:eastAsia="Times New Roman" w:hAnsi="Palatino Linotype" w:cs="Courier New"/>
          <w:sz w:val="20"/>
          <w:szCs w:val="20"/>
        </w:rPr>
        <w:t>: 4, 595-598, (2000).</w:t>
      </w:r>
    </w:p>
    <w:p w:rsidR="00A52741" w:rsidRPr="00B47283"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8"/>
          <w:szCs w:val="20"/>
        </w:rPr>
      </w:pPr>
    </w:p>
    <w:p w:rsidR="00A52741" w:rsidRPr="00B47283"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8"/>
          <w:szCs w:val="20"/>
          <w:lang w:val="es-CO"/>
        </w:rPr>
      </w:pPr>
      <w:r w:rsidRPr="00B47283">
        <w:rPr>
          <w:rFonts w:ascii="Palatino Linotype" w:eastAsia="Times New Roman" w:hAnsi="Palatino Linotype" w:cs="Courier New"/>
          <w:b/>
          <w:sz w:val="28"/>
          <w:szCs w:val="20"/>
          <w:lang w:val="es-CO"/>
        </w:rPr>
        <w:t>Firma del Director</w:t>
      </w:r>
    </w:p>
    <w:p w:rsidR="00A52741" w:rsidRPr="00B47283"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8"/>
          <w:szCs w:val="20"/>
          <w:lang w:val="es-CO"/>
        </w:rPr>
      </w:pPr>
    </w:p>
    <w:p w:rsidR="00A52741" w:rsidRPr="00B47283" w:rsidRDefault="00A52741" w:rsidP="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8"/>
          <w:szCs w:val="20"/>
          <w:lang w:val="es-CO"/>
        </w:rPr>
      </w:pPr>
    </w:p>
    <w:p w:rsidR="00826A32" w:rsidRPr="00B47283" w:rsidRDefault="00A52741" w:rsidP="00B47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alatino Linotype" w:eastAsia="Times New Roman" w:hAnsi="Palatino Linotype" w:cs="Courier New"/>
          <w:b/>
          <w:sz w:val="28"/>
          <w:szCs w:val="20"/>
          <w:lang w:val="es-CO"/>
        </w:rPr>
      </w:pPr>
      <w:r w:rsidRPr="00A52741">
        <w:rPr>
          <w:rFonts w:ascii="Palatino Linotype" w:eastAsia="Times New Roman" w:hAnsi="Palatino Linotype" w:cs="Courier New"/>
          <w:b/>
          <w:sz w:val="28"/>
          <w:szCs w:val="20"/>
          <w:lang w:val="es-CO"/>
        </w:rPr>
        <w:t>Firma del Codirector</w:t>
      </w:r>
    </w:p>
    <w:sectPr w:rsidR="00826A32" w:rsidRPr="00B472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3261A"/>
    <w:multiLevelType w:val="hybridMultilevel"/>
    <w:tmpl w:val="FDA07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7F31C0"/>
    <w:multiLevelType w:val="hybridMultilevel"/>
    <w:tmpl w:val="8538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3A545A"/>
    <w:multiLevelType w:val="hybridMultilevel"/>
    <w:tmpl w:val="0C94D6D0"/>
    <w:lvl w:ilvl="0" w:tplc="80F84D90">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AF158A"/>
    <w:multiLevelType w:val="hybridMultilevel"/>
    <w:tmpl w:val="03D6A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A10D4A"/>
    <w:multiLevelType w:val="hybridMultilevel"/>
    <w:tmpl w:val="4ED6D9C4"/>
    <w:lvl w:ilvl="0" w:tplc="8B90B5E0">
      <w:start w:val="1"/>
      <w:numFmt w:val="decimal"/>
      <w:lvlText w:val="[%1]"/>
      <w:lvlJc w:val="left"/>
      <w:pPr>
        <w:ind w:left="720" w:hanging="360"/>
      </w:pPr>
      <w:rPr>
        <w:rFonts w:hint="default"/>
      </w:rPr>
    </w:lvl>
    <w:lvl w:ilvl="1" w:tplc="F09073E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741"/>
    <w:rsid w:val="00301074"/>
    <w:rsid w:val="004C2297"/>
    <w:rsid w:val="00826A32"/>
    <w:rsid w:val="009E5993"/>
    <w:rsid w:val="00A52741"/>
    <w:rsid w:val="00B47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6A6BD"/>
  <w15:docId w15:val="{749B9349-AE22-4774-857A-C4B32081B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A5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A52741"/>
    <w:rPr>
      <w:rFonts w:ascii="Courier New" w:eastAsia="Times New Roman" w:hAnsi="Courier New" w:cs="Courier New"/>
      <w:sz w:val="20"/>
      <w:szCs w:val="20"/>
    </w:rPr>
  </w:style>
  <w:style w:type="paragraph" w:styleId="Prrafodelista">
    <w:name w:val="List Paragraph"/>
    <w:basedOn w:val="Normal"/>
    <w:uiPriority w:val="34"/>
    <w:qFormat/>
    <w:rsid w:val="00A52741"/>
    <w:pPr>
      <w:ind w:left="720"/>
      <w:contextualSpacing/>
    </w:pPr>
  </w:style>
  <w:style w:type="table" w:styleId="Tablaconcuadrcula">
    <w:name w:val="Table Grid"/>
    <w:basedOn w:val="Tablanormal"/>
    <w:uiPriority w:val="59"/>
    <w:rsid w:val="00A52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01074"/>
    <w:rPr>
      <w:color w:val="0000FF" w:themeColor="hyperlink"/>
      <w:u w:val="single"/>
    </w:rPr>
  </w:style>
  <w:style w:type="paragraph" w:styleId="NormalWeb">
    <w:name w:val="Normal (Web)"/>
    <w:basedOn w:val="Normal"/>
    <w:uiPriority w:val="99"/>
    <w:semiHidden/>
    <w:unhideWhenUsed/>
    <w:rsid w:val="004C2297"/>
    <w:pPr>
      <w:spacing w:after="0" w:line="240" w:lineRule="auto"/>
    </w:pPr>
    <w:rPr>
      <w:rFonts w:ascii="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860260">
      <w:bodyDiv w:val="1"/>
      <w:marLeft w:val="0"/>
      <w:marRight w:val="0"/>
      <w:marTop w:val="0"/>
      <w:marBottom w:val="0"/>
      <w:divBdr>
        <w:top w:val="none" w:sz="0" w:space="0" w:color="auto"/>
        <w:left w:val="none" w:sz="0" w:space="0" w:color="auto"/>
        <w:bottom w:val="none" w:sz="0" w:space="0" w:color="auto"/>
        <w:right w:val="none" w:sz="0" w:space="0" w:color="auto"/>
      </w:divBdr>
    </w:div>
    <w:div w:id="1301887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iencias.uniandes.edu.co/investigacion/comite-de-eti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542</Words>
  <Characters>2985</Characters>
  <Application>Microsoft Office Word</Application>
  <DocSecurity>0</DocSecurity>
  <Lines>24</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Anibal</dc:creator>
  <cp:lastModifiedBy>Claudia Marcela Bonilla Escobar</cp:lastModifiedBy>
  <cp:revision>3</cp:revision>
  <dcterms:created xsi:type="dcterms:W3CDTF">2017-10-24T21:45:00Z</dcterms:created>
  <dcterms:modified xsi:type="dcterms:W3CDTF">2017-10-25T15:48:00Z</dcterms:modified>
</cp:coreProperties>
</file>