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3F" w:rsidRPr="00B94B1E" w:rsidRDefault="00810E3F" w:rsidP="00810E3F">
      <w:pPr>
        <w:pStyle w:val="1"/>
        <w:spacing w:before="0" w:after="0" w:line="480" w:lineRule="atLeast"/>
        <w:rPr>
          <w:rFonts w:ascii="Times New Roman" w:eastAsia="標楷體" w:hAnsi="標楷體"/>
          <w:sz w:val="36"/>
          <w:szCs w:val="36"/>
        </w:rPr>
      </w:pPr>
      <w:bookmarkStart w:id="0" w:name="_Toc49759105"/>
      <w:r>
        <w:rPr>
          <w:rFonts w:ascii="Times New Roman" w:eastAsia="標楷體" w:hAnsi="標楷體" w:hint="eastAsia"/>
          <w:sz w:val="36"/>
          <w:szCs w:val="36"/>
        </w:rPr>
        <w:t>五</w:t>
      </w:r>
      <w:r w:rsidRPr="00B94B1E">
        <w:rPr>
          <w:rFonts w:ascii="Times New Roman" w:eastAsia="標楷體" w:hAnsi="標楷體"/>
          <w:sz w:val="36"/>
          <w:szCs w:val="36"/>
        </w:rPr>
        <w:t>、碩士生選課規定</w:t>
      </w:r>
      <w:bookmarkEnd w:id="0"/>
    </w:p>
    <w:p w:rsidR="00810E3F" w:rsidRPr="00E908BE" w:rsidRDefault="00810E3F" w:rsidP="00810E3F">
      <w:pPr>
        <w:widowControl/>
        <w:autoSpaceDE w:val="0"/>
        <w:autoSpaceDN w:val="0"/>
        <w:ind w:left="560" w:hanging="560"/>
        <w:textAlignment w:val="bottom"/>
        <w:rPr>
          <w:rFonts w:ascii="Times New Roman" w:eastAsia="標楷體"/>
          <w:sz w:val="28"/>
        </w:rPr>
      </w:pPr>
    </w:p>
    <w:p w:rsidR="00810E3F" w:rsidRPr="00E908BE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E908BE">
        <w:rPr>
          <w:rFonts w:ascii="Times New Roman" w:eastAsia="標楷體"/>
          <w:sz w:val="20"/>
        </w:rPr>
        <w:t>84</w:t>
      </w:r>
      <w:r w:rsidRPr="00E908BE">
        <w:rPr>
          <w:rFonts w:ascii="Times New Roman" w:eastAsia="標楷體" w:hAnsi="標楷體"/>
          <w:sz w:val="20"/>
        </w:rPr>
        <w:t>年</w:t>
      </w:r>
      <w:r w:rsidRPr="00E908BE">
        <w:rPr>
          <w:rFonts w:ascii="Times New Roman" w:eastAsia="標楷體"/>
          <w:sz w:val="20"/>
        </w:rPr>
        <w:t>10</w:t>
      </w:r>
      <w:r w:rsidRPr="00E908BE">
        <w:rPr>
          <w:rFonts w:ascii="Times New Roman" w:eastAsia="標楷體" w:hAnsi="標楷體"/>
          <w:sz w:val="20"/>
        </w:rPr>
        <w:t>月</w:t>
      </w:r>
      <w:r w:rsidRPr="00E908BE">
        <w:rPr>
          <w:rFonts w:ascii="Times New Roman" w:eastAsia="標楷體"/>
          <w:sz w:val="20"/>
        </w:rPr>
        <w:t>04</w:t>
      </w:r>
      <w:r w:rsidRPr="00E908BE">
        <w:rPr>
          <w:rFonts w:ascii="Times New Roman" w:eastAsia="標楷體" w:hAnsi="標楷體"/>
          <w:sz w:val="20"/>
        </w:rPr>
        <w:t>日系</w:t>
      </w:r>
      <w:proofErr w:type="gramStart"/>
      <w:r w:rsidRPr="00E908BE">
        <w:rPr>
          <w:rFonts w:ascii="Times New Roman" w:eastAsia="標楷體" w:hAnsi="標楷體"/>
          <w:sz w:val="20"/>
        </w:rPr>
        <w:t>務</w:t>
      </w:r>
      <w:proofErr w:type="gramEnd"/>
      <w:r w:rsidRPr="00E908BE">
        <w:rPr>
          <w:rFonts w:ascii="Times New Roman" w:eastAsia="標楷體" w:hAnsi="標楷體"/>
          <w:sz w:val="20"/>
        </w:rPr>
        <w:t>會議通過</w:t>
      </w:r>
    </w:p>
    <w:p w:rsidR="00810E3F" w:rsidRPr="00E908BE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E908BE">
        <w:rPr>
          <w:rFonts w:ascii="Times New Roman" w:eastAsia="標楷體"/>
          <w:sz w:val="20"/>
        </w:rPr>
        <w:t>91</w:t>
      </w:r>
      <w:r w:rsidRPr="00E908BE">
        <w:rPr>
          <w:rFonts w:ascii="Times New Roman" w:eastAsia="標楷體" w:hAnsi="標楷體"/>
          <w:sz w:val="20"/>
        </w:rPr>
        <w:t>年</w:t>
      </w:r>
      <w:r w:rsidRPr="00E908BE">
        <w:rPr>
          <w:rFonts w:ascii="Times New Roman" w:eastAsia="標楷體"/>
          <w:sz w:val="20"/>
        </w:rPr>
        <w:t>09</w:t>
      </w:r>
      <w:r w:rsidRPr="00E908BE">
        <w:rPr>
          <w:rFonts w:ascii="Times New Roman" w:eastAsia="標楷體" w:hAnsi="標楷體"/>
          <w:sz w:val="20"/>
        </w:rPr>
        <w:t>月</w:t>
      </w:r>
      <w:r w:rsidRPr="00E908BE">
        <w:rPr>
          <w:rFonts w:ascii="Times New Roman" w:eastAsia="標楷體"/>
          <w:sz w:val="20"/>
        </w:rPr>
        <w:t>18</w:t>
      </w:r>
      <w:r w:rsidRPr="00E908BE">
        <w:rPr>
          <w:rFonts w:ascii="Times New Roman" w:eastAsia="標楷體" w:hAnsi="標楷體"/>
          <w:sz w:val="20"/>
        </w:rPr>
        <w:t>日系</w:t>
      </w:r>
      <w:proofErr w:type="gramStart"/>
      <w:r w:rsidRPr="00E908BE">
        <w:rPr>
          <w:rFonts w:ascii="Times New Roman" w:eastAsia="標楷體" w:hAnsi="標楷體"/>
          <w:sz w:val="20"/>
        </w:rPr>
        <w:t>務</w:t>
      </w:r>
      <w:proofErr w:type="gramEnd"/>
      <w:r w:rsidRPr="00E908BE">
        <w:rPr>
          <w:rFonts w:ascii="Times New Roman" w:eastAsia="標楷體" w:hAnsi="標楷體"/>
          <w:sz w:val="20"/>
        </w:rPr>
        <w:t>會議修正</w:t>
      </w:r>
    </w:p>
    <w:p w:rsidR="00810E3F" w:rsidRPr="00E908BE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E908BE">
        <w:rPr>
          <w:rFonts w:ascii="Times New Roman" w:eastAsia="標楷體"/>
          <w:sz w:val="20"/>
        </w:rPr>
        <w:t>92</w:t>
      </w:r>
      <w:r w:rsidRPr="00E908BE">
        <w:rPr>
          <w:rFonts w:ascii="Times New Roman" w:eastAsia="標楷體" w:hAnsi="標楷體"/>
          <w:sz w:val="20"/>
        </w:rPr>
        <w:t>年</w:t>
      </w:r>
      <w:r w:rsidRPr="00E908BE">
        <w:rPr>
          <w:rFonts w:ascii="Times New Roman" w:eastAsia="標楷體"/>
          <w:sz w:val="20"/>
        </w:rPr>
        <w:t>09</w:t>
      </w:r>
      <w:r w:rsidRPr="00E908BE">
        <w:rPr>
          <w:rFonts w:ascii="Times New Roman" w:eastAsia="標楷體" w:hAnsi="標楷體"/>
          <w:sz w:val="20"/>
        </w:rPr>
        <w:t>月</w:t>
      </w:r>
      <w:r w:rsidRPr="00E908BE">
        <w:rPr>
          <w:rFonts w:ascii="Times New Roman" w:eastAsia="標楷體"/>
          <w:sz w:val="20"/>
        </w:rPr>
        <w:t>17</w:t>
      </w:r>
      <w:r w:rsidRPr="00E908BE">
        <w:rPr>
          <w:rFonts w:ascii="Times New Roman" w:eastAsia="標楷體" w:hAnsi="標楷體"/>
          <w:sz w:val="20"/>
        </w:rPr>
        <w:t>日系</w:t>
      </w:r>
      <w:proofErr w:type="gramStart"/>
      <w:r w:rsidRPr="00E908BE">
        <w:rPr>
          <w:rFonts w:ascii="Times New Roman" w:eastAsia="標楷體" w:hAnsi="標楷體"/>
          <w:sz w:val="20"/>
        </w:rPr>
        <w:t>務</w:t>
      </w:r>
      <w:proofErr w:type="gramEnd"/>
      <w:r w:rsidRPr="00E908BE">
        <w:rPr>
          <w:rFonts w:ascii="Times New Roman" w:eastAsia="標楷體" w:hAnsi="標楷體"/>
          <w:sz w:val="20"/>
        </w:rPr>
        <w:t>會議修正</w:t>
      </w:r>
    </w:p>
    <w:p w:rsidR="00810E3F" w:rsidRPr="00E908BE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E908BE">
        <w:rPr>
          <w:rFonts w:ascii="Times New Roman" w:eastAsia="標楷體"/>
          <w:sz w:val="20"/>
        </w:rPr>
        <w:t>93</w:t>
      </w:r>
      <w:r w:rsidRPr="00E908BE">
        <w:rPr>
          <w:rFonts w:ascii="Times New Roman" w:eastAsia="標楷體" w:hAnsi="標楷體"/>
          <w:sz w:val="20"/>
        </w:rPr>
        <w:t>年</w:t>
      </w:r>
      <w:r w:rsidRPr="00E908BE">
        <w:rPr>
          <w:rFonts w:ascii="Times New Roman" w:eastAsia="標楷體"/>
          <w:sz w:val="20"/>
        </w:rPr>
        <w:t>06</w:t>
      </w:r>
      <w:r w:rsidRPr="00E908BE">
        <w:rPr>
          <w:rFonts w:ascii="Times New Roman" w:eastAsia="標楷體" w:hAnsi="標楷體"/>
          <w:sz w:val="20"/>
        </w:rPr>
        <w:t>月</w:t>
      </w:r>
      <w:r w:rsidRPr="00E908BE">
        <w:rPr>
          <w:rFonts w:ascii="Times New Roman" w:eastAsia="標楷體"/>
          <w:sz w:val="20"/>
        </w:rPr>
        <w:t>09</w:t>
      </w:r>
      <w:r w:rsidRPr="00E908BE">
        <w:rPr>
          <w:rFonts w:ascii="Times New Roman" w:eastAsia="標楷體" w:hAnsi="標楷體"/>
          <w:sz w:val="20"/>
        </w:rPr>
        <w:t>日系</w:t>
      </w:r>
      <w:proofErr w:type="gramStart"/>
      <w:r w:rsidRPr="00E908BE">
        <w:rPr>
          <w:rFonts w:ascii="Times New Roman" w:eastAsia="標楷體" w:hAnsi="標楷體"/>
          <w:sz w:val="20"/>
        </w:rPr>
        <w:t>務</w:t>
      </w:r>
      <w:proofErr w:type="gramEnd"/>
      <w:r w:rsidRPr="00E908BE">
        <w:rPr>
          <w:rFonts w:ascii="Times New Roman" w:eastAsia="標楷體" w:hAnsi="標楷體"/>
          <w:sz w:val="20"/>
        </w:rPr>
        <w:t>會議修正</w:t>
      </w:r>
    </w:p>
    <w:p w:rsidR="00810E3F" w:rsidRPr="00E908BE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 w:hAnsi="標楷體"/>
          <w:sz w:val="20"/>
        </w:rPr>
      </w:pPr>
      <w:r w:rsidRPr="00E908BE">
        <w:rPr>
          <w:rFonts w:ascii="Times New Roman" w:eastAsia="標楷體"/>
          <w:sz w:val="20"/>
        </w:rPr>
        <w:t>95</w:t>
      </w:r>
      <w:r w:rsidRPr="00E908BE">
        <w:rPr>
          <w:rFonts w:ascii="Times New Roman" w:eastAsia="標楷體" w:hAnsi="標楷體"/>
          <w:sz w:val="20"/>
        </w:rPr>
        <w:t>年</w:t>
      </w:r>
      <w:r w:rsidRPr="00E908BE">
        <w:rPr>
          <w:rFonts w:ascii="Times New Roman" w:eastAsia="標楷體"/>
          <w:sz w:val="20"/>
        </w:rPr>
        <w:t>10</w:t>
      </w:r>
      <w:r w:rsidRPr="00E908BE">
        <w:rPr>
          <w:rFonts w:ascii="Times New Roman" w:eastAsia="標楷體" w:hAnsi="標楷體"/>
          <w:sz w:val="20"/>
        </w:rPr>
        <w:t>月</w:t>
      </w:r>
      <w:r w:rsidRPr="00E908BE">
        <w:rPr>
          <w:rFonts w:ascii="Times New Roman" w:eastAsia="標楷體"/>
          <w:sz w:val="20"/>
        </w:rPr>
        <w:t>11</w:t>
      </w:r>
      <w:r w:rsidRPr="00E908BE">
        <w:rPr>
          <w:rFonts w:ascii="Times New Roman" w:eastAsia="標楷體" w:hAnsi="標楷體"/>
          <w:sz w:val="20"/>
        </w:rPr>
        <w:t>日系</w:t>
      </w:r>
      <w:proofErr w:type="gramStart"/>
      <w:r w:rsidRPr="00E908BE">
        <w:rPr>
          <w:rFonts w:ascii="Times New Roman" w:eastAsia="標楷體" w:hAnsi="標楷體"/>
          <w:sz w:val="20"/>
        </w:rPr>
        <w:t>務</w:t>
      </w:r>
      <w:proofErr w:type="gramEnd"/>
      <w:r w:rsidRPr="00E908BE">
        <w:rPr>
          <w:rFonts w:ascii="Times New Roman" w:eastAsia="標楷體" w:hAnsi="標楷體"/>
          <w:sz w:val="20"/>
        </w:rPr>
        <w:t>會議修正</w:t>
      </w:r>
    </w:p>
    <w:p w:rsidR="00810E3F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E908BE">
        <w:rPr>
          <w:rFonts w:ascii="Times New Roman" w:eastAsia="標楷體" w:hint="eastAsia"/>
          <w:sz w:val="20"/>
        </w:rPr>
        <w:t>99</w:t>
      </w:r>
      <w:r w:rsidRPr="00E908BE">
        <w:rPr>
          <w:rFonts w:ascii="Times New Roman" w:eastAsia="標楷體" w:hint="eastAsia"/>
          <w:sz w:val="20"/>
        </w:rPr>
        <w:t>年</w:t>
      </w:r>
      <w:r w:rsidRPr="00E908BE">
        <w:rPr>
          <w:rFonts w:ascii="Times New Roman" w:eastAsia="標楷體" w:hint="eastAsia"/>
          <w:sz w:val="20"/>
        </w:rPr>
        <w:t>09</w:t>
      </w:r>
      <w:r w:rsidRPr="00E908BE">
        <w:rPr>
          <w:rFonts w:ascii="Times New Roman" w:eastAsia="標楷體" w:hint="eastAsia"/>
          <w:sz w:val="20"/>
        </w:rPr>
        <w:t>月</w:t>
      </w:r>
      <w:r w:rsidRPr="00E908BE">
        <w:rPr>
          <w:rFonts w:ascii="Times New Roman" w:eastAsia="標楷體" w:hint="eastAsia"/>
          <w:sz w:val="20"/>
        </w:rPr>
        <w:t>15</w:t>
      </w:r>
      <w:r w:rsidRPr="00E908BE">
        <w:rPr>
          <w:rFonts w:ascii="Times New Roman" w:eastAsia="標楷體" w:hint="eastAsia"/>
          <w:sz w:val="20"/>
        </w:rPr>
        <w:t>日系</w:t>
      </w:r>
      <w:proofErr w:type="gramStart"/>
      <w:r w:rsidRPr="00E908BE">
        <w:rPr>
          <w:rFonts w:ascii="Times New Roman" w:eastAsia="標楷體" w:hint="eastAsia"/>
          <w:sz w:val="20"/>
        </w:rPr>
        <w:t>務</w:t>
      </w:r>
      <w:proofErr w:type="gramEnd"/>
      <w:r w:rsidRPr="00E908BE">
        <w:rPr>
          <w:rFonts w:ascii="Times New Roman" w:eastAsia="標楷體" w:hint="eastAsia"/>
          <w:sz w:val="20"/>
        </w:rPr>
        <w:t>會議修正</w:t>
      </w:r>
    </w:p>
    <w:p w:rsidR="00810E3F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151B1F">
        <w:rPr>
          <w:rFonts w:ascii="Times New Roman" w:eastAsia="標楷體" w:hint="eastAsia"/>
          <w:sz w:val="20"/>
        </w:rPr>
        <w:t>102</w:t>
      </w:r>
      <w:r w:rsidRPr="00151B1F">
        <w:rPr>
          <w:rFonts w:ascii="Times New Roman" w:eastAsia="標楷體" w:hint="eastAsia"/>
          <w:sz w:val="20"/>
        </w:rPr>
        <w:t>年</w:t>
      </w:r>
      <w:r w:rsidRPr="00151B1F">
        <w:rPr>
          <w:rFonts w:ascii="Times New Roman" w:eastAsia="標楷體" w:hint="eastAsia"/>
          <w:sz w:val="20"/>
        </w:rPr>
        <w:t>06</w:t>
      </w:r>
      <w:r w:rsidRPr="00151B1F">
        <w:rPr>
          <w:rFonts w:ascii="Times New Roman" w:eastAsia="標楷體" w:hint="eastAsia"/>
          <w:sz w:val="20"/>
        </w:rPr>
        <w:t>月</w:t>
      </w:r>
      <w:r w:rsidRPr="00151B1F">
        <w:rPr>
          <w:rFonts w:ascii="Times New Roman" w:eastAsia="標楷體"/>
          <w:sz w:val="20"/>
        </w:rPr>
        <w:t>19</w:t>
      </w:r>
      <w:r w:rsidRPr="00151B1F">
        <w:rPr>
          <w:rFonts w:ascii="Times New Roman" w:eastAsia="標楷體" w:hint="eastAsia"/>
          <w:sz w:val="20"/>
        </w:rPr>
        <w:t>日系</w:t>
      </w:r>
      <w:proofErr w:type="gramStart"/>
      <w:r w:rsidRPr="00151B1F">
        <w:rPr>
          <w:rFonts w:ascii="Times New Roman" w:eastAsia="標楷體" w:hint="eastAsia"/>
          <w:sz w:val="20"/>
        </w:rPr>
        <w:t>務</w:t>
      </w:r>
      <w:proofErr w:type="gramEnd"/>
      <w:r w:rsidRPr="00151B1F">
        <w:rPr>
          <w:rFonts w:ascii="Times New Roman" w:eastAsia="標楷體" w:hint="eastAsia"/>
          <w:sz w:val="20"/>
        </w:rPr>
        <w:t>會議修正</w:t>
      </w:r>
    </w:p>
    <w:p w:rsidR="00810E3F" w:rsidRPr="00151B1F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>
        <w:rPr>
          <w:rFonts w:ascii="Times New Roman" w:eastAsia="標楷體" w:hint="eastAsia"/>
          <w:sz w:val="20"/>
        </w:rPr>
        <w:t>104</w:t>
      </w:r>
      <w:r>
        <w:rPr>
          <w:rFonts w:ascii="Times New Roman" w:eastAsia="標楷體" w:hint="eastAsia"/>
          <w:sz w:val="20"/>
        </w:rPr>
        <w:t>年</w:t>
      </w:r>
      <w:r>
        <w:rPr>
          <w:rFonts w:ascii="Times New Roman" w:eastAsia="標楷體" w:hint="eastAsia"/>
          <w:sz w:val="20"/>
        </w:rPr>
        <w:t>06</w:t>
      </w:r>
      <w:r>
        <w:rPr>
          <w:rFonts w:ascii="Times New Roman" w:eastAsia="標楷體" w:hint="eastAsia"/>
          <w:sz w:val="20"/>
        </w:rPr>
        <w:t>月</w:t>
      </w:r>
      <w:r>
        <w:rPr>
          <w:rFonts w:ascii="Times New Roman" w:eastAsia="標楷體" w:hint="eastAsia"/>
          <w:sz w:val="20"/>
        </w:rPr>
        <w:t>24</w:t>
      </w:r>
      <w:r>
        <w:rPr>
          <w:rFonts w:ascii="Times New Roman" w:eastAsia="標楷體" w:hint="eastAsia"/>
          <w:sz w:val="20"/>
        </w:rPr>
        <w:t>日系</w:t>
      </w:r>
      <w:proofErr w:type="gramStart"/>
      <w:r>
        <w:rPr>
          <w:rFonts w:ascii="Times New Roman" w:eastAsia="標楷體" w:hint="eastAsia"/>
          <w:sz w:val="20"/>
        </w:rPr>
        <w:t>務</w:t>
      </w:r>
      <w:proofErr w:type="gramEnd"/>
      <w:r>
        <w:rPr>
          <w:rFonts w:ascii="Times New Roman" w:eastAsia="標楷體" w:hint="eastAsia"/>
          <w:sz w:val="20"/>
        </w:rPr>
        <w:t>會議修正</w:t>
      </w:r>
    </w:p>
    <w:p w:rsidR="00810E3F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sz w:val="20"/>
        </w:rPr>
      </w:pPr>
      <w:r w:rsidRPr="00FA7D2E">
        <w:rPr>
          <w:rFonts w:ascii="Times New Roman" w:eastAsia="標楷體"/>
          <w:sz w:val="20"/>
        </w:rPr>
        <w:t>107</w:t>
      </w:r>
      <w:r w:rsidRPr="00FA7D2E">
        <w:rPr>
          <w:rFonts w:ascii="Times New Roman" w:eastAsia="標楷體" w:hint="eastAsia"/>
          <w:sz w:val="20"/>
        </w:rPr>
        <w:t>年</w:t>
      </w:r>
      <w:r w:rsidRPr="00FA7D2E">
        <w:rPr>
          <w:rFonts w:ascii="Times New Roman" w:eastAsia="標楷體"/>
          <w:sz w:val="20"/>
        </w:rPr>
        <w:t>06</w:t>
      </w:r>
      <w:r w:rsidRPr="00FA7D2E">
        <w:rPr>
          <w:rFonts w:ascii="Times New Roman" w:eastAsia="標楷體" w:hint="eastAsia"/>
          <w:sz w:val="20"/>
        </w:rPr>
        <w:t>月</w:t>
      </w:r>
      <w:r w:rsidRPr="00FA7D2E">
        <w:rPr>
          <w:rFonts w:ascii="Times New Roman" w:eastAsia="標楷體"/>
          <w:sz w:val="20"/>
        </w:rPr>
        <w:t>13</w:t>
      </w:r>
      <w:r w:rsidRPr="00FA7D2E">
        <w:rPr>
          <w:rFonts w:ascii="Times New Roman" w:eastAsia="標楷體" w:hint="eastAsia"/>
          <w:sz w:val="20"/>
        </w:rPr>
        <w:t>日系</w:t>
      </w:r>
      <w:proofErr w:type="gramStart"/>
      <w:r w:rsidRPr="00FA7D2E">
        <w:rPr>
          <w:rFonts w:ascii="Times New Roman" w:eastAsia="標楷體" w:hint="eastAsia"/>
          <w:sz w:val="20"/>
        </w:rPr>
        <w:t>務</w:t>
      </w:r>
      <w:proofErr w:type="gramEnd"/>
      <w:r w:rsidRPr="00FA7D2E">
        <w:rPr>
          <w:rFonts w:ascii="Times New Roman" w:eastAsia="標楷體" w:hint="eastAsia"/>
          <w:sz w:val="20"/>
        </w:rPr>
        <w:t>會議修正</w:t>
      </w:r>
    </w:p>
    <w:p w:rsidR="00810E3F" w:rsidRPr="00B63673" w:rsidRDefault="00810E3F" w:rsidP="00051557">
      <w:pPr>
        <w:widowControl/>
        <w:autoSpaceDE w:val="0"/>
        <w:autoSpaceDN w:val="0"/>
        <w:jc w:val="right"/>
        <w:textAlignment w:val="bottom"/>
        <w:rPr>
          <w:rFonts w:ascii="Times New Roman" w:eastAsia="標楷體"/>
          <w:color w:val="000000" w:themeColor="text1"/>
          <w:sz w:val="20"/>
        </w:rPr>
      </w:pPr>
      <w:r w:rsidRPr="00B63673">
        <w:rPr>
          <w:rFonts w:ascii="Times New Roman" w:eastAsia="標楷體"/>
          <w:color w:val="000000" w:themeColor="text1"/>
          <w:spacing w:val="1"/>
          <w:sz w:val="20"/>
        </w:rPr>
        <w:t>108</w:t>
      </w:r>
      <w:r w:rsidRPr="00B63673">
        <w:rPr>
          <w:rFonts w:ascii="Times New Roman" w:eastAsia="標楷體"/>
          <w:color w:val="000000" w:themeColor="text1"/>
          <w:spacing w:val="2"/>
          <w:position w:val="1"/>
          <w:sz w:val="20"/>
        </w:rPr>
        <w:t>年</w:t>
      </w:r>
      <w:r w:rsidRPr="00B63673">
        <w:rPr>
          <w:rFonts w:ascii="Times New Roman" w:eastAsia="標楷體"/>
          <w:color w:val="000000" w:themeColor="text1"/>
          <w:spacing w:val="2"/>
          <w:position w:val="1"/>
          <w:sz w:val="20"/>
        </w:rPr>
        <w:t>09</w:t>
      </w:r>
      <w:r w:rsidRPr="00B63673">
        <w:rPr>
          <w:rFonts w:ascii="Times New Roman" w:eastAsia="標楷體"/>
          <w:color w:val="000000" w:themeColor="text1"/>
          <w:spacing w:val="2"/>
          <w:position w:val="1"/>
          <w:sz w:val="20"/>
        </w:rPr>
        <w:t>月</w:t>
      </w:r>
      <w:r w:rsidRPr="00B63673">
        <w:rPr>
          <w:rFonts w:ascii="Times New Roman" w:eastAsia="標楷體"/>
          <w:color w:val="000000" w:themeColor="text1"/>
          <w:spacing w:val="2"/>
          <w:position w:val="1"/>
          <w:sz w:val="20"/>
        </w:rPr>
        <w:t>11</w:t>
      </w:r>
      <w:r w:rsidRPr="00B63673">
        <w:rPr>
          <w:rFonts w:ascii="Times New Roman" w:eastAsia="標楷體"/>
          <w:color w:val="000000" w:themeColor="text1"/>
          <w:position w:val="1"/>
          <w:sz w:val="20"/>
        </w:rPr>
        <w:t>日系</w:t>
      </w:r>
      <w:proofErr w:type="gramStart"/>
      <w:r w:rsidRPr="00B63673">
        <w:rPr>
          <w:rFonts w:ascii="Times New Roman" w:eastAsia="標楷體"/>
          <w:color w:val="000000" w:themeColor="text1"/>
          <w:spacing w:val="2"/>
          <w:position w:val="1"/>
          <w:sz w:val="20"/>
        </w:rPr>
        <w:t>務</w:t>
      </w:r>
      <w:proofErr w:type="gramEnd"/>
      <w:r w:rsidRPr="00B63673">
        <w:rPr>
          <w:rFonts w:ascii="Times New Roman" w:eastAsia="標楷體"/>
          <w:color w:val="000000" w:themeColor="text1"/>
          <w:position w:val="1"/>
          <w:sz w:val="20"/>
        </w:rPr>
        <w:t>會議修正</w:t>
      </w:r>
    </w:p>
    <w:p w:rsidR="00810E3F" w:rsidRPr="00E908BE" w:rsidRDefault="00810E3F" w:rsidP="00810E3F">
      <w:pPr>
        <w:widowControl/>
        <w:autoSpaceDE w:val="0"/>
        <w:autoSpaceDN w:val="0"/>
        <w:ind w:firstLineChars="3120" w:firstLine="6240"/>
        <w:textAlignment w:val="bottom"/>
        <w:rPr>
          <w:rFonts w:ascii="Times New Roman" w:eastAsia="標楷體"/>
          <w:sz w:val="20"/>
        </w:rPr>
      </w:pPr>
    </w:p>
    <w:p w:rsidR="00810E3F" w:rsidRPr="008C745E" w:rsidRDefault="00810E3F" w:rsidP="00810E3F">
      <w:pPr>
        <w:widowControl/>
        <w:autoSpaceDE w:val="0"/>
        <w:autoSpaceDN w:val="0"/>
        <w:textAlignment w:val="bottom"/>
        <w:rPr>
          <w:rFonts w:ascii="Times New Roman" w:eastAsia="標楷體" w:hAnsi="標楷體"/>
          <w:szCs w:val="24"/>
        </w:rPr>
      </w:pPr>
    </w:p>
    <w:p w:rsidR="00810E3F" w:rsidRPr="009C53A8" w:rsidRDefault="00810E3F" w:rsidP="00810E3F">
      <w:pPr>
        <w:pStyle w:val="Default"/>
        <w:ind w:left="480" w:hangingChars="200" w:hanging="48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一、</w:t>
      </w:r>
      <w:r w:rsidRPr="009C53A8">
        <w:rPr>
          <w:rFonts w:ascii="Times New Roman" w:eastAsia="標楷體" w:hAnsi="標楷體" w:hint="eastAsia"/>
        </w:rPr>
        <w:t>除</w:t>
      </w:r>
      <w:proofErr w:type="gramStart"/>
      <w:r>
        <w:rPr>
          <w:rFonts w:ascii="Times New Roman" w:eastAsia="標楷體" w:hAnsi="標楷體" w:hint="eastAsia"/>
        </w:rPr>
        <w:t>校定</w:t>
      </w:r>
      <w:proofErr w:type="gramEnd"/>
      <w:r>
        <w:rPr>
          <w:rFonts w:ascii="Times New Roman" w:eastAsia="標楷體" w:hAnsi="標楷體" w:hint="eastAsia"/>
        </w:rPr>
        <w:t>必修課程及</w:t>
      </w:r>
      <w:r w:rsidRPr="009C53A8">
        <w:rPr>
          <w:rFonts w:ascii="Times New Roman" w:eastAsia="標楷體" w:hAnsi="標楷體" w:hint="eastAsia"/>
        </w:rPr>
        <w:t>論文外</w:t>
      </w:r>
      <w:r>
        <w:rPr>
          <w:rFonts w:ascii="Times New Roman" w:eastAsia="標楷體" w:hAnsi="標楷體" w:hint="eastAsia"/>
        </w:rPr>
        <w:t>，</w:t>
      </w:r>
      <w:r w:rsidRPr="009C53A8">
        <w:rPr>
          <w:rFonts w:ascii="Times New Roman" w:eastAsia="標楷體" w:hAnsi="標楷體" w:hint="eastAsia"/>
        </w:rPr>
        <w:t>至少須修滿二十四學分</w:t>
      </w:r>
      <w:r w:rsidRPr="007E7811">
        <w:rPr>
          <w:rFonts w:ascii="Times New Roman" w:eastAsia="標楷體" w:hint="eastAsia"/>
          <w:b/>
          <w:bCs/>
          <w:color w:val="auto"/>
        </w:rPr>
        <w:t>，</w:t>
      </w:r>
      <w:r w:rsidRPr="009C53A8">
        <w:rPr>
          <w:rFonts w:ascii="Times New Roman" w:eastAsia="標楷體" w:hAnsi="標楷體" w:hint="eastAsia"/>
        </w:rPr>
        <w:t>其中資訊相關課程</w:t>
      </w:r>
      <w:r w:rsidRPr="009C53A8">
        <w:rPr>
          <w:rFonts w:ascii="標楷體" w:eastAsia="標楷體" w:hAnsi="標楷體" w:hint="eastAsia"/>
        </w:rPr>
        <w:t>，</w:t>
      </w:r>
      <w:r w:rsidRPr="009C53A8">
        <w:rPr>
          <w:rFonts w:ascii="Times New Roman" w:eastAsia="標楷體" w:hAnsi="標楷體" w:hint="eastAsia"/>
        </w:rPr>
        <w:t>不得少於十六學分</w:t>
      </w:r>
      <w:r w:rsidRPr="009C53A8">
        <w:rPr>
          <w:rFonts w:ascii="標楷體" w:eastAsia="標楷體" w:hAnsi="標楷體" w:hint="eastAsia"/>
        </w:rPr>
        <w:t>。</w:t>
      </w:r>
    </w:p>
    <w:p w:rsidR="00810E3F" w:rsidRPr="008C745E" w:rsidRDefault="00810E3F" w:rsidP="00810E3F">
      <w:pPr>
        <w:pStyle w:val="a3"/>
        <w:widowControl/>
        <w:numPr>
          <w:ilvl w:val="0"/>
          <w:numId w:val="1"/>
        </w:numPr>
        <w:autoSpaceDE w:val="0"/>
        <w:autoSpaceDN w:val="0"/>
        <w:ind w:leftChars="0"/>
        <w:textAlignment w:val="bottom"/>
        <w:rPr>
          <w:rFonts w:ascii="Times New Roman" w:eastAsia="標楷體" w:hAnsi="標楷體"/>
          <w:szCs w:val="24"/>
        </w:rPr>
      </w:pPr>
      <w:r w:rsidRPr="00151B1F">
        <w:rPr>
          <w:rFonts w:ascii="Times New Roman" w:eastAsia="標楷體" w:hAnsi="標楷體" w:hint="eastAsia"/>
          <w:szCs w:val="24"/>
        </w:rPr>
        <w:t>資訊相關課程為本系所所開的課程，</w:t>
      </w:r>
      <w:proofErr w:type="gramStart"/>
      <w:r w:rsidRPr="00151B1F">
        <w:rPr>
          <w:rFonts w:ascii="Times New Roman" w:eastAsia="標楷體" w:hAnsi="標楷體" w:hint="eastAsia"/>
          <w:szCs w:val="24"/>
        </w:rPr>
        <w:t>科號為</w:t>
      </w:r>
      <w:proofErr w:type="gramEnd"/>
      <w:r w:rsidRPr="00151B1F">
        <w:rPr>
          <w:rFonts w:ascii="Times New Roman" w:eastAsia="標楷體" w:hAnsi="標楷體" w:hint="eastAsia"/>
          <w:szCs w:val="24"/>
        </w:rPr>
        <w:t xml:space="preserve">CS </w:t>
      </w:r>
      <w:r w:rsidRPr="00151B1F">
        <w:rPr>
          <w:rFonts w:ascii="Times New Roman" w:eastAsia="標楷體" w:hint="eastAsia"/>
        </w:rPr>
        <w:t>5</w:t>
      </w:r>
      <w:r w:rsidRPr="00151B1F">
        <w:rPr>
          <w:rFonts w:ascii="Times New Roman" w:eastAsia="標楷體" w:hint="eastAsia"/>
        </w:rPr>
        <w:t>×××</w:t>
      </w:r>
      <w:r w:rsidRPr="00151B1F">
        <w:rPr>
          <w:rFonts w:ascii="Times New Roman" w:eastAsia="標楷體" w:hint="eastAsia"/>
        </w:rPr>
        <w:t>~7</w:t>
      </w:r>
      <w:r w:rsidRPr="00151B1F">
        <w:rPr>
          <w:rFonts w:ascii="Times New Roman" w:eastAsia="標楷體" w:hint="eastAsia"/>
        </w:rPr>
        <w:t>×××</w:t>
      </w:r>
      <w:r w:rsidRPr="00151B1F">
        <w:rPr>
          <w:rFonts w:ascii="Times New Roman" w:eastAsia="標楷體" w:hAnsi="標楷體" w:hint="eastAsia"/>
          <w:szCs w:val="24"/>
        </w:rPr>
        <w:t>、</w:t>
      </w:r>
      <w:r w:rsidRPr="00151B1F">
        <w:rPr>
          <w:rFonts w:ascii="Times New Roman" w:eastAsia="標楷體" w:hAnsi="標楷體" w:hint="eastAsia"/>
          <w:szCs w:val="24"/>
        </w:rPr>
        <w:t>ISA</w:t>
      </w:r>
      <w:r w:rsidRPr="00151B1F">
        <w:rPr>
          <w:rFonts w:ascii="Times New Roman" w:eastAsia="標楷體" w:hAnsi="標楷體" w:hint="eastAsia"/>
          <w:szCs w:val="24"/>
        </w:rPr>
        <w:t>、</w:t>
      </w:r>
      <w:r w:rsidRPr="00151B1F">
        <w:rPr>
          <w:rFonts w:ascii="Times New Roman" w:eastAsia="標楷體" w:hAnsi="標楷體" w:hint="eastAsia"/>
          <w:szCs w:val="24"/>
        </w:rPr>
        <w:t>COM</w:t>
      </w:r>
      <w:r>
        <w:rPr>
          <w:rFonts w:ascii="Times New Roman" w:eastAsia="標楷體" w:hint="eastAsia"/>
        </w:rPr>
        <w:t>、</w:t>
      </w:r>
      <w:r w:rsidRPr="00250502">
        <w:rPr>
          <w:rFonts w:ascii="Times New Roman" w:eastAsia="標楷體" w:hint="eastAsia"/>
        </w:rPr>
        <w:t>IIS</w:t>
      </w:r>
      <w:r w:rsidRPr="00151B1F">
        <w:rPr>
          <w:rFonts w:ascii="Times New Roman" w:eastAsia="標楷體" w:hAnsi="標楷體" w:hint="eastAsia"/>
          <w:szCs w:val="24"/>
        </w:rPr>
        <w:t>的課程，但</w:t>
      </w:r>
      <w:r w:rsidRPr="008C745E">
        <w:rPr>
          <w:rFonts w:ascii="Times New Roman" w:eastAsia="標楷體" w:hAnsi="標楷體" w:hint="eastAsia"/>
          <w:szCs w:val="24"/>
        </w:rPr>
        <w:t>不包含研究方法及專題課程。</w:t>
      </w:r>
      <w:r w:rsidRPr="008C745E">
        <w:rPr>
          <w:rFonts w:ascii="Times New Roman" w:eastAsia="標楷體" w:hAnsi="標楷體"/>
          <w:szCs w:val="24"/>
        </w:rPr>
        <w:t xml:space="preserve"> </w:t>
      </w:r>
    </w:p>
    <w:p w:rsidR="00810E3F" w:rsidRPr="008C745E" w:rsidRDefault="00810E3F" w:rsidP="00810E3F">
      <w:pPr>
        <w:widowControl/>
        <w:numPr>
          <w:ilvl w:val="0"/>
          <w:numId w:val="1"/>
        </w:numPr>
        <w:autoSpaceDE w:val="0"/>
        <w:autoSpaceDN w:val="0"/>
        <w:textAlignment w:val="bottom"/>
        <w:rPr>
          <w:rFonts w:ascii="Times New Roman" w:eastAsia="標楷體" w:hAnsi="標楷體"/>
          <w:szCs w:val="24"/>
        </w:rPr>
      </w:pPr>
      <w:r w:rsidRPr="008C745E">
        <w:rPr>
          <w:rFonts w:ascii="Times New Roman" w:eastAsia="標楷體" w:hAnsi="標楷體" w:hint="eastAsia"/>
          <w:szCs w:val="24"/>
        </w:rPr>
        <w:t>若</w:t>
      </w:r>
      <w:proofErr w:type="gramStart"/>
      <w:r w:rsidRPr="008C745E">
        <w:rPr>
          <w:rFonts w:ascii="Times New Roman" w:eastAsia="標楷體" w:hAnsi="標楷體" w:hint="eastAsia"/>
          <w:szCs w:val="24"/>
        </w:rPr>
        <w:t>欲修習非</w:t>
      </w:r>
      <w:proofErr w:type="gramEnd"/>
      <w:r w:rsidRPr="008C745E">
        <w:rPr>
          <w:rFonts w:ascii="Times New Roman" w:eastAsia="標楷體" w:hAnsi="標楷體" w:hint="eastAsia"/>
          <w:szCs w:val="24"/>
        </w:rPr>
        <w:t>本系所開的課作為資訊相關課程之畢業學分，須先經過指導教授認定及系主任核可。</w:t>
      </w:r>
    </w:p>
    <w:p w:rsidR="00810E3F" w:rsidRDefault="00810E3F" w:rsidP="00810E3F">
      <w:pPr>
        <w:widowControl/>
        <w:autoSpaceDE w:val="0"/>
        <w:autoSpaceDN w:val="0"/>
        <w:textAlignment w:val="bottom"/>
        <w:rPr>
          <w:rFonts w:ascii="Times New Roman" w:eastAsia="標楷體" w:hAnsi="標楷體"/>
          <w:szCs w:val="24"/>
        </w:rPr>
      </w:pPr>
    </w:p>
    <w:p w:rsidR="00810E3F" w:rsidRPr="008C745E" w:rsidRDefault="00810E3F" w:rsidP="00810E3F">
      <w:pPr>
        <w:widowControl/>
        <w:autoSpaceDE w:val="0"/>
        <w:autoSpaceDN w:val="0"/>
        <w:textAlignment w:val="bottom"/>
        <w:rPr>
          <w:rFonts w:ascii="標楷體" w:eastAsia="標楷體" w:hAnsi="標楷體"/>
          <w:szCs w:val="24"/>
        </w:rPr>
      </w:pPr>
      <w:r w:rsidRPr="008C745E">
        <w:rPr>
          <w:rFonts w:ascii="Times New Roman" w:eastAsia="標楷體" w:hAnsi="標楷體" w:hint="eastAsia"/>
          <w:szCs w:val="24"/>
        </w:rPr>
        <w:t>二</w:t>
      </w:r>
      <w:r w:rsidRPr="008C745E">
        <w:rPr>
          <w:rFonts w:ascii="標楷體" w:eastAsia="標楷體" w:hAnsi="標楷體" w:hint="eastAsia"/>
          <w:szCs w:val="24"/>
        </w:rPr>
        <w:t>、每學期至少須修習一門課程（含論文），否則應予退學。</w:t>
      </w:r>
    </w:p>
    <w:p w:rsidR="00810E3F" w:rsidRDefault="00810E3F" w:rsidP="00810E3F">
      <w:pPr>
        <w:widowControl/>
        <w:autoSpaceDE w:val="0"/>
        <w:autoSpaceDN w:val="0"/>
        <w:textAlignment w:val="bottom"/>
        <w:rPr>
          <w:rFonts w:ascii="標楷體" w:eastAsia="標楷體" w:hAnsi="標楷體"/>
          <w:szCs w:val="24"/>
        </w:rPr>
      </w:pPr>
    </w:p>
    <w:p w:rsidR="00810E3F" w:rsidRPr="00151B1F" w:rsidRDefault="00810E3F" w:rsidP="00810E3F">
      <w:pPr>
        <w:widowControl/>
        <w:autoSpaceDE w:val="0"/>
        <w:autoSpaceDN w:val="0"/>
        <w:textAlignment w:val="bottom"/>
        <w:rPr>
          <w:rFonts w:ascii="標楷體" w:eastAsia="標楷體" w:hAnsi="標楷體"/>
          <w:szCs w:val="24"/>
        </w:rPr>
      </w:pPr>
      <w:r w:rsidRPr="008C745E">
        <w:rPr>
          <w:rFonts w:ascii="標楷體" w:eastAsia="標楷體" w:hAnsi="標楷體" w:hint="eastAsia"/>
          <w:szCs w:val="24"/>
        </w:rPr>
        <w:t>三、第一學</w:t>
      </w:r>
      <w:r w:rsidRPr="00151B1F">
        <w:rPr>
          <w:rFonts w:ascii="標楷體" w:eastAsia="標楷體" w:hAnsi="標楷體" w:hint="eastAsia"/>
          <w:szCs w:val="24"/>
        </w:rPr>
        <w:t>期、第二學期必須修習書報討論，第三學期起得只修論文。</w:t>
      </w:r>
    </w:p>
    <w:p w:rsidR="00810E3F" w:rsidRDefault="00810E3F" w:rsidP="00810E3F">
      <w:pPr>
        <w:widowControl/>
        <w:autoSpaceDE w:val="0"/>
        <w:autoSpaceDN w:val="0"/>
        <w:textAlignment w:val="bottom"/>
        <w:rPr>
          <w:rFonts w:ascii="標楷體" w:eastAsia="標楷體" w:hAnsi="標楷體"/>
          <w:szCs w:val="24"/>
        </w:rPr>
      </w:pPr>
    </w:p>
    <w:p w:rsidR="00810E3F" w:rsidRPr="008C745E" w:rsidRDefault="00810E3F" w:rsidP="00810E3F">
      <w:pPr>
        <w:widowControl/>
        <w:autoSpaceDE w:val="0"/>
        <w:autoSpaceDN w:val="0"/>
        <w:textAlignment w:val="bottom"/>
        <w:rPr>
          <w:rFonts w:ascii="Times New Roman" w:eastAsia="標楷體"/>
        </w:rPr>
      </w:pPr>
      <w:r w:rsidRPr="008C745E">
        <w:rPr>
          <w:rFonts w:ascii="標楷體" w:eastAsia="標楷體" w:hAnsi="標楷體" w:hint="eastAsia"/>
          <w:szCs w:val="24"/>
        </w:rPr>
        <w:t>四、</w:t>
      </w:r>
      <w:r w:rsidRPr="008C745E">
        <w:rPr>
          <w:rFonts w:ascii="Times New Roman" w:eastAsia="標楷體" w:hint="eastAsia"/>
        </w:rPr>
        <w:t>畢業前需修習下列三門課：作業系統、計算機結構，以及計算方法設計。</w:t>
      </w:r>
    </w:p>
    <w:p w:rsidR="00810E3F" w:rsidRPr="008C745E" w:rsidRDefault="00810E3F" w:rsidP="00810E3F">
      <w:pPr>
        <w:widowControl/>
        <w:autoSpaceDE w:val="0"/>
        <w:autoSpaceDN w:val="0"/>
        <w:ind w:left="480"/>
        <w:jc w:val="both"/>
        <w:textAlignment w:val="bottom"/>
        <w:rPr>
          <w:rFonts w:ascii="Times New Roman" w:eastAsia="標楷體" w:hAnsi="標楷體"/>
          <w:szCs w:val="24"/>
        </w:rPr>
      </w:pPr>
      <w:r w:rsidRPr="008C745E">
        <w:rPr>
          <w:rFonts w:ascii="Times New Roman" w:eastAsia="標楷體" w:hAnsi="標楷體" w:hint="eastAsia"/>
          <w:szCs w:val="24"/>
        </w:rPr>
        <w:t>1</w:t>
      </w:r>
      <w:r w:rsidRPr="008C745E">
        <w:rPr>
          <w:rFonts w:ascii="標楷體" w:eastAsia="標楷體" w:hAnsi="標楷體" w:hint="eastAsia"/>
          <w:szCs w:val="24"/>
        </w:rPr>
        <w:t>.</w:t>
      </w:r>
      <w:r w:rsidRPr="008C745E">
        <w:rPr>
          <w:rFonts w:ascii="Times New Roman" w:eastAsia="標楷體" w:hAnsi="標楷體"/>
          <w:szCs w:val="24"/>
        </w:rPr>
        <w:t>本校或他校大學部之學分，或本系博士班資格考試及格均可抵算。</w:t>
      </w:r>
    </w:p>
    <w:p w:rsidR="00810E3F" w:rsidRPr="008C745E" w:rsidRDefault="00810E3F" w:rsidP="00810E3F">
      <w:pPr>
        <w:widowControl/>
        <w:autoSpaceDE w:val="0"/>
        <w:autoSpaceDN w:val="0"/>
        <w:ind w:left="480"/>
        <w:jc w:val="both"/>
        <w:textAlignment w:val="bottom"/>
        <w:rPr>
          <w:rFonts w:ascii="Times New Roman" w:eastAsia="標楷體" w:hAnsi="標楷體"/>
          <w:szCs w:val="24"/>
        </w:rPr>
      </w:pPr>
      <w:r w:rsidRPr="008C745E">
        <w:rPr>
          <w:rFonts w:ascii="Times New Roman" w:eastAsia="標楷體" w:hAnsi="標楷體" w:hint="eastAsia"/>
          <w:szCs w:val="24"/>
        </w:rPr>
        <w:t>2</w:t>
      </w:r>
      <w:r w:rsidRPr="008C745E">
        <w:rPr>
          <w:rFonts w:ascii="標楷體" w:eastAsia="標楷體" w:hAnsi="標楷體" w:hint="eastAsia"/>
          <w:szCs w:val="24"/>
        </w:rPr>
        <w:t>.</w:t>
      </w:r>
      <w:r w:rsidRPr="008C745E">
        <w:rPr>
          <w:rFonts w:ascii="Times New Roman" w:eastAsia="標楷體" w:hAnsi="標楷體" w:hint="eastAsia"/>
          <w:szCs w:val="24"/>
        </w:rPr>
        <w:t>可</w:t>
      </w:r>
      <w:r w:rsidRPr="00151B1F">
        <w:rPr>
          <w:rFonts w:ascii="Times New Roman" w:eastAsia="標楷體" w:hAnsi="標楷體" w:hint="eastAsia"/>
          <w:szCs w:val="24"/>
        </w:rPr>
        <w:t>修習本系大學部之課程，及格分數為</w:t>
      </w:r>
      <w:r w:rsidRPr="00151B1F">
        <w:rPr>
          <w:rFonts w:ascii="Times New Roman" w:eastAsia="標楷體" w:hAnsi="標楷體" w:hint="eastAsia"/>
          <w:szCs w:val="24"/>
        </w:rPr>
        <w:t>B</w:t>
      </w:r>
      <w:r w:rsidRPr="00151B1F">
        <w:rPr>
          <w:rFonts w:ascii="Times New Roman" w:eastAsia="標楷體" w:hAnsi="標楷體" w:hint="eastAsia"/>
          <w:szCs w:val="24"/>
        </w:rPr>
        <w:t>－，但不計入畢業學分</w:t>
      </w:r>
      <w:r w:rsidRPr="008C745E">
        <w:rPr>
          <w:rFonts w:ascii="Times New Roman" w:eastAsia="標楷體" w:hAnsi="標楷體" w:hint="eastAsia"/>
          <w:szCs w:val="24"/>
        </w:rPr>
        <w:t>。</w:t>
      </w:r>
    </w:p>
    <w:p w:rsidR="00810E3F" w:rsidRDefault="00810E3F" w:rsidP="00810E3F">
      <w:pPr>
        <w:widowControl/>
        <w:autoSpaceDE w:val="0"/>
        <w:autoSpaceDN w:val="0"/>
        <w:ind w:left="360" w:hangingChars="150" w:hanging="360"/>
        <w:textAlignment w:val="bottom"/>
        <w:rPr>
          <w:rFonts w:ascii="Times New Roman" w:eastAsia="標楷體" w:hAnsi="標楷體"/>
          <w:szCs w:val="24"/>
        </w:rPr>
      </w:pPr>
    </w:p>
    <w:p w:rsidR="00810E3F" w:rsidRPr="00810E3F" w:rsidRDefault="00810E3F" w:rsidP="00810E3F">
      <w:pPr>
        <w:widowControl/>
        <w:autoSpaceDE w:val="0"/>
        <w:autoSpaceDN w:val="0"/>
        <w:ind w:left="360" w:hangingChars="150" w:hanging="360"/>
        <w:textAlignment w:val="bottom"/>
        <w:rPr>
          <w:rFonts w:ascii="Times New Roman" w:eastAsia="標楷體" w:hAnsi="標楷體"/>
          <w:szCs w:val="24"/>
        </w:rPr>
      </w:pPr>
      <w:r w:rsidRPr="008C745E">
        <w:rPr>
          <w:rFonts w:ascii="Times New Roman" w:eastAsia="標楷體" w:hAnsi="標楷體" w:hint="eastAsia"/>
          <w:szCs w:val="24"/>
        </w:rPr>
        <w:t>五</w:t>
      </w:r>
      <w:r w:rsidRPr="008C745E">
        <w:rPr>
          <w:rFonts w:ascii="Times New Roman" w:eastAsia="標楷體" w:hAnsi="標楷體"/>
          <w:szCs w:val="24"/>
        </w:rPr>
        <w:t>、</w:t>
      </w:r>
      <w:r w:rsidRPr="00151B1F">
        <w:rPr>
          <w:rFonts w:ascii="Times New Roman" w:eastAsia="標楷體" w:hAnsi="標楷體"/>
          <w:szCs w:val="24"/>
        </w:rPr>
        <w:t>本</w:t>
      </w:r>
      <w:r w:rsidRPr="00151B1F">
        <w:rPr>
          <w:rFonts w:ascii="Times New Roman" w:eastAsia="標楷體" w:hAnsi="標楷體" w:hint="eastAsia"/>
          <w:szCs w:val="24"/>
        </w:rPr>
        <w:t>規定</w:t>
      </w:r>
      <w:r w:rsidRPr="00151B1F">
        <w:rPr>
          <w:rFonts w:ascii="Times New Roman" w:eastAsia="標楷體" w:hAnsi="標楷體"/>
          <w:szCs w:val="24"/>
        </w:rPr>
        <w:t>經</w:t>
      </w:r>
      <w:r w:rsidRPr="00151B1F">
        <w:rPr>
          <w:rFonts w:ascii="Times New Roman" w:eastAsia="標楷體" w:hAnsi="標楷體" w:hint="eastAsia"/>
          <w:szCs w:val="24"/>
        </w:rPr>
        <w:t>系課程委員會擬訂，並經</w:t>
      </w:r>
      <w:r w:rsidRPr="00151B1F">
        <w:rPr>
          <w:rFonts w:ascii="Times New Roman" w:eastAsia="標楷體" w:hAnsi="標楷體"/>
          <w:szCs w:val="24"/>
        </w:rPr>
        <w:t>系</w:t>
      </w:r>
      <w:proofErr w:type="gramStart"/>
      <w:r w:rsidRPr="00151B1F">
        <w:rPr>
          <w:rFonts w:ascii="Times New Roman" w:eastAsia="標楷體" w:hAnsi="標楷體"/>
          <w:szCs w:val="24"/>
        </w:rPr>
        <w:t>務</w:t>
      </w:r>
      <w:proofErr w:type="gramEnd"/>
      <w:r w:rsidRPr="00151B1F">
        <w:rPr>
          <w:rFonts w:ascii="Times New Roman" w:eastAsia="標楷體" w:hAnsi="標楷體"/>
          <w:szCs w:val="24"/>
        </w:rPr>
        <w:t>會議通過後實施，修正時亦同</w:t>
      </w:r>
      <w:r w:rsidRPr="008C745E">
        <w:rPr>
          <w:rFonts w:ascii="Times New Roman" w:eastAsia="標楷體" w:hAnsi="標楷體"/>
          <w:szCs w:val="24"/>
        </w:rPr>
        <w:t>。</w:t>
      </w:r>
      <w:r>
        <w:rPr>
          <w:rFonts w:ascii="Times New Roman" w:eastAsia="標楷體" w:hAnsi="標楷體"/>
          <w:sz w:val="36"/>
          <w:szCs w:val="36"/>
        </w:rPr>
        <w:br w:type="page"/>
      </w:r>
    </w:p>
    <w:p w:rsidR="00810E3F" w:rsidRPr="00845C93" w:rsidRDefault="00810E3F" w:rsidP="00810E3F">
      <w:pPr>
        <w:pStyle w:val="2"/>
        <w:spacing w:line="480" w:lineRule="atLeast"/>
        <w:rPr>
          <w:rFonts w:ascii="Times New Roman" w:eastAsia="標楷體" w:hAnsi="標楷體"/>
          <w:sz w:val="36"/>
          <w:szCs w:val="36"/>
        </w:rPr>
      </w:pPr>
      <w:bookmarkStart w:id="1" w:name="_Toc490839277"/>
      <w:bookmarkStart w:id="2" w:name="_Toc49759106"/>
      <w:r w:rsidRPr="00845C93">
        <w:rPr>
          <w:rFonts w:ascii="Times New Roman" w:eastAsia="標楷體" w:hAnsi="標楷體"/>
          <w:sz w:val="36"/>
          <w:szCs w:val="36"/>
        </w:rPr>
        <w:lastRenderedPageBreak/>
        <w:t>Course</w:t>
      </w:r>
      <w:r>
        <w:rPr>
          <w:rFonts w:ascii="Times New Roman" w:eastAsia="標楷體" w:hAnsi="標楷體"/>
          <w:sz w:val="36"/>
          <w:szCs w:val="36"/>
        </w:rPr>
        <w:t>work</w:t>
      </w:r>
      <w:r w:rsidRPr="00845C93">
        <w:rPr>
          <w:rFonts w:ascii="Times New Roman" w:eastAsia="標楷體" w:hAnsi="標楷體"/>
          <w:sz w:val="36"/>
          <w:szCs w:val="36"/>
        </w:rPr>
        <w:t xml:space="preserve"> Requirements for </w:t>
      </w:r>
      <w:r>
        <w:rPr>
          <w:rFonts w:ascii="Times New Roman" w:eastAsia="標楷體" w:hAnsi="標楷體"/>
          <w:sz w:val="36"/>
          <w:szCs w:val="36"/>
        </w:rPr>
        <w:t>Master</w:t>
      </w:r>
      <w:r w:rsidRPr="00845C93">
        <w:rPr>
          <w:rFonts w:ascii="Times New Roman" w:eastAsia="標楷體" w:hAnsi="標楷體"/>
          <w:sz w:val="36"/>
          <w:szCs w:val="36"/>
        </w:rPr>
        <w:t xml:space="preserve"> Student</w:t>
      </w:r>
      <w:bookmarkEnd w:id="1"/>
      <w:r>
        <w:rPr>
          <w:rFonts w:ascii="Times New Roman" w:eastAsia="標楷體" w:hAnsi="標楷體"/>
          <w:sz w:val="36"/>
          <w:szCs w:val="36"/>
        </w:rPr>
        <w:t>s of Computer Science</w:t>
      </w:r>
      <w:bookmarkEnd w:id="2"/>
    </w:p>
    <w:p w:rsidR="00810E3F" w:rsidRPr="00720EB9" w:rsidRDefault="00810E3F" w:rsidP="00810E3F">
      <w:pPr>
        <w:jc w:val="right"/>
        <w:rPr>
          <w:rFonts w:ascii="Arial" w:hAnsi="Arial" w:cs="Arial"/>
        </w:rPr>
      </w:pPr>
    </w:p>
    <w:p w:rsidR="00810E3F" w:rsidRPr="0091013B" w:rsidRDefault="00810E3F" w:rsidP="00810E3F">
      <w:pPr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First passed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/>
          <w:sz w:val="20"/>
        </w:rPr>
        <w:t xml:space="preserve"> </w:t>
      </w:r>
      <w:r w:rsidRPr="0091013B">
        <w:rPr>
          <w:rFonts w:ascii="Arial" w:hAnsi="Arial" w:cs="Arial" w:hint="eastAsia"/>
          <w:sz w:val="20"/>
        </w:rPr>
        <w:t xml:space="preserve">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10/4/1995</w:t>
      </w:r>
    </w:p>
    <w:p w:rsidR="00810E3F" w:rsidRPr="0091013B" w:rsidRDefault="00810E3F" w:rsidP="00810E3F">
      <w:pPr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/>
          <w:sz w:val="20"/>
        </w:rPr>
        <w:t xml:space="preserve"> </w:t>
      </w:r>
      <w:r w:rsidRPr="0091013B">
        <w:rPr>
          <w:rFonts w:ascii="Arial" w:hAnsi="Arial" w:cs="Arial" w:hint="eastAsia"/>
          <w:sz w:val="20"/>
        </w:rPr>
        <w:t xml:space="preserve">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9/18/2002</w:t>
      </w:r>
    </w:p>
    <w:p w:rsidR="00810E3F" w:rsidRPr="0091013B" w:rsidRDefault="00810E3F" w:rsidP="00810E3F">
      <w:pPr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/>
          <w:sz w:val="20"/>
        </w:rPr>
        <w:t xml:space="preserve"> </w:t>
      </w:r>
      <w:r w:rsidRPr="0091013B">
        <w:rPr>
          <w:rFonts w:ascii="Arial" w:hAnsi="Arial" w:cs="Arial" w:hint="eastAsia"/>
          <w:sz w:val="20"/>
        </w:rPr>
        <w:t xml:space="preserve">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9/17/2003</w:t>
      </w:r>
    </w:p>
    <w:p w:rsidR="00810E3F" w:rsidRPr="0091013B" w:rsidRDefault="00810E3F" w:rsidP="00810E3F">
      <w:pPr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/>
          <w:sz w:val="20"/>
        </w:rPr>
        <w:t xml:space="preserve"> </w:t>
      </w:r>
      <w:r w:rsidRPr="0091013B">
        <w:rPr>
          <w:rFonts w:ascii="Arial" w:hAnsi="Arial" w:cs="Arial" w:hint="eastAsia"/>
          <w:sz w:val="20"/>
        </w:rPr>
        <w:t xml:space="preserve">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6/09/2004</w:t>
      </w:r>
    </w:p>
    <w:p w:rsidR="00810E3F" w:rsidRPr="0091013B" w:rsidRDefault="00810E3F" w:rsidP="00810E3F">
      <w:pPr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/>
          <w:sz w:val="20"/>
        </w:rPr>
        <w:t xml:space="preserve"> </w:t>
      </w:r>
      <w:r w:rsidRPr="0091013B">
        <w:rPr>
          <w:rFonts w:ascii="Arial" w:hAnsi="Arial" w:cs="Arial" w:hint="eastAsia"/>
          <w:sz w:val="20"/>
        </w:rPr>
        <w:t xml:space="preserve">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10/11/2006</w:t>
      </w:r>
    </w:p>
    <w:p w:rsidR="00810E3F" w:rsidRPr="0091013B" w:rsidRDefault="00810E3F" w:rsidP="00810E3F">
      <w:pPr>
        <w:tabs>
          <w:tab w:val="left" w:pos="4140"/>
        </w:tabs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 w:hint="eastAsia"/>
          <w:sz w:val="20"/>
        </w:rPr>
        <w:t xml:space="preserve"> 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9/15/2010</w:t>
      </w:r>
    </w:p>
    <w:p w:rsidR="00810E3F" w:rsidRDefault="00810E3F" w:rsidP="00810E3F">
      <w:pPr>
        <w:tabs>
          <w:tab w:val="left" w:pos="4140"/>
        </w:tabs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 w:hint="eastAsia"/>
          <w:sz w:val="20"/>
        </w:rPr>
        <w:t xml:space="preserve"> 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 w:rsidRPr="0091013B">
        <w:rPr>
          <w:rFonts w:ascii="Arial" w:hAnsi="Arial" w:cs="Arial"/>
          <w:sz w:val="20"/>
        </w:rPr>
        <w:t>on 6/19/2013</w:t>
      </w:r>
    </w:p>
    <w:p w:rsidR="00810E3F" w:rsidRDefault="00810E3F" w:rsidP="00810E3F">
      <w:pPr>
        <w:tabs>
          <w:tab w:val="left" w:pos="4140"/>
        </w:tabs>
        <w:spacing w:line="300" w:lineRule="atLeast"/>
        <w:jc w:val="right"/>
        <w:rPr>
          <w:rFonts w:ascii="Arial" w:hAnsi="Arial" w:cs="Arial"/>
          <w:sz w:val="20"/>
        </w:rPr>
      </w:pPr>
      <w:r w:rsidRPr="0091013B">
        <w:rPr>
          <w:rFonts w:ascii="Arial" w:hAnsi="Arial" w:cs="Arial"/>
          <w:sz w:val="20"/>
        </w:rPr>
        <w:t xml:space="preserve">Revised by the </w:t>
      </w:r>
      <w:r>
        <w:rPr>
          <w:rFonts w:ascii="Arial" w:hAnsi="Arial" w:cs="Arial"/>
          <w:sz w:val="20"/>
        </w:rPr>
        <w:t>faculty</w:t>
      </w:r>
      <w:r w:rsidRPr="0091013B">
        <w:rPr>
          <w:rFonts w:ascii="Arial" w:hAnsi="Arial" w:cs="Arial" w:hint="eastAsia"/>
          <w:sz w:val="20"/>
        </w:rPr>
        <w:t xml:space="preserve"> of </w:t>
      </w:r>
      <w:r w:rsidRPr="0091013B">
        <w:rPr>
          <w:rFonts w:ascii="Arial" w:hAnsi="Arial" w:cs="Arial"/>
          <w:sz w:val="20"/>
        </w:rPr>
        <w:t xml:space="preserve">the </w:t>
      </w:r>
      <w:r w:rsidRPr="0091013B">
        <w:rPr>
          <w:rFonts w:ascii="Arial" w:hAnsi="Arial" w:cs="Arial" w:hint="eastAsia"/>
          <w:sz w:val="20"/>
        </w:rPr>
        <w:t xml:space="preserve">CS Dept. </w:t>
      </w:r>
      <w:r>
        <w:rPr>
          <w:rFonts w:ascii="Arial" w:hAnsi="Arial" w:cs="Arial"/>
          <w:sz w:val="20"/>
        </w:rPr>
        <w:t>on 6/24/</w:t>
      </w:r>
      <w:r w:rsidRPr="0091013B">
        <w:rPr>
          <w:rFonts w:ascii="Arial" w:hAnsi="Arial" w:cs="Arial"/>
          <w:sz w:val="20"/>
        </w:rPr>
        <w:t>201</w:t>
      </w:r>
      <w:r>
        <w:rPr>
          <w:rFonts w:ascii="Arial" w:hAnsi="Arial" w:cs="Arial"/>
          <w:sz w:val="20"/>
        </w:rPr>
        <w:t>5</w:t>
      </w:r>
    </w:p>
    <w:p w:rsidR="00810E3F" w:rsidRDefault="00810E3F" w:rsidP="00810E3F">
      <w:pPr>
        <w:tabs>
          <w:tab w:val="left" w:pos="4140"/>
        </w:tabs>
        <w:spacing w:line="300" w:lineRule="atLeast"/>
        <w:jc w:val="right"/>
        <w:rPr>
          <w:rFonts w:ascii="Arial" w:eastAsia="微軟正黑體" w:hAnsi="Arial" w:cs="Arial"/>
          <w:sz w:val="20"/>
        </w:rPr>
      </w:pPr>
      <w:r w:rsidRPr="002C0033">
        <w:rPr>
          <w:rFonts w:ascii="Arial" w:eastAsia="微軟正黑體" w:hAnsi="Arial" w:cs="Arial"/>
          <w:sz w:val="20"/>
        </w:rPr>
        <w:t xml:space="preserve">Revised by the </w:t>
      </w:r>
      <w:r>
        <w:rPr>
          <w:rFonts w:ascii="Arial" w:eastAsia="微軟正黑體" w:hAnsi="Arial" w:cs="Arial"/>
          <w:sz w:val="20"/>
        </w:rPr>
        <w:t>faculty of the CS Dept.</w:t>
      </w:r>
      <w:r w:rsidRPr="002C0033">
        <w:rPr>
          <w:rFonts w:ascii="Arial" w:eastAsia="微軟正黑體" w:hAnsi="Arial" w:cs="Arial"/>
          <w:sz w:val="20"/>
        </w:rPr>
        <w:t xml:space="preserve"> on 6/</w:t>
      </w:r>
      <w:r>
        <w:rPr>
          <w:rFonts w:ascii="Arial" w:eastAsia="微軟正黑體" w:hAnsi="Arial" w:cs="Arial" w:hint="eastAsia"/>
          <w:sz w:val="20"/>
        </w:rPr>
        <w:t>13</w:t>
      </w:r>
      <w:r>
        <w:rPr>
          <w:rFonts w:ascii="Arial" w:eastAsia="微軟正黑體" w:hAnsi="Arial" w:cs="Arial"/>
          <w:sz w:val="20"/>
        </w:rPr>
        <w:t>/201</w:t>
      </w:r>
      <w:r>
        <w:rPr>
          <w:rFonts w:ascii="Arial" w:eastAsia="微軟正黑體" w:hAnsi="Arial" w:cs="Arial" w:hint="eastAsia"/>
          <w:sz w:val="20"/>
        </w:rPr>
        <w:t>8</w:t>
      </w:r>
    </w:p>
    <w:p w:rsidR="00810E3F" w:rsidRPr="006A7875" w:rsidRDefault="00810E3F" w:rsidP="00810E3F">
      <w:pPr>
        <w:tabs>
          <w:tab w:val="left" w:pos="4140"/>
        </w:tabs>
        <w:spacing w:line="300" w:lineRule="atLeast"/>
        <w:jc w:val="right"/>
        <w:rPr>
          <w:rFonts w:ascii="Arial" w:hAnsi="Arial" w:cs="Arial"/>
          <w:b/>
          <w:sz w:val="20"/>
        </w:rPr>
      </w:pPr>
      <w:r w:rsidRPr="00B63673">
        <w:rPr>
          <w:rFonts w:ascii="Arial" w:eastAsia="微軟正黑體" w:hAnsi="Arial" w:cs="Arial"/>
          <w:sz w:val="20"/>
        </w:rPr>
        <w:t xml:space="preserve">Revised by the faculty of the CS Dept. on </w:t>
      </w:r>
      <w:r w:rsidRPr="00B63673">
        <w:rPr>
          <w:rFonts w:ascii="Arial" w:eastAsia="微軟正黑體" w:hAnsi="Arial" w:cs="Arial" w:hint="eastAsia"/>
          <w:sz w:val="20"/>
        </w:rPr>
        <w:t>9</w:t>
      </w:r>
      <w:r w:rsidRPr="00B63673">
        <w:rPr>
          <w:rFonts w:ascii="Arial" w:eastAsia="微軟正黑體" w:hAnsi="Arial" w:cs="Arial"/>
          <w:sz w:val="20"/>
        </w:rPr>
        <w:t>/</w:t>
      </w:r>
      <w:r w:rsidRPr="00B63673">
        <w:rPr>
          <w:rFonts w:ascii="Arial" w:eastAsia="微軟正黑體" w:hAnsi="Arial" w:cs="Arial" w:hint="eastAsia"/>
          <w:sz w:val="20"/>
        </w:rPr>
        <w:t>11</w:t>
      </w:r>
      <w:r w:rsidRPr="00B63673">
        <w:rPr>
          <w:rFonts w:ascii="Arial" w:eastAsia="微軟正黑體" w:hAnsi="Arial" w:cs="Arial"/>
          <w:sz w:val="20"/>
        </w:rPr>
        <w:t>/201</w:t>
      </w:r>
      <w:r w:rsidRPr="00B63673">
        <w:rPr>
          <w:rFonts w:ascii="Arial" w:eastAsia="微軟正黑體" w:hAnsi="Arial" w:cs="Arial" w:hint="eastAsia"/>
          <w:sz w:val="20"/>
        </w:rPr>
        <w:t>9</w:t>
      </w:r>
    </w:p>
    <w:p w:rsidR="00810E3F" w:rsidRDefault="00810E3F" w:rsidP="00810E3F">
      <w:pPr>
        <w:rPr>
          <w:rFonts w:ascii="Arial" w:hAnsi="Arial" w:cs="Arial"/>
        </w:rPr>
      </w:pPr>
    </w:p>
    <w:p w:rsidR="00810E3F" w:rsidRPr="00720EB9" w:rsidRDefault="00810E3F" w:rsidP="00810E3F">
      <w:pPr>
        <w:rPr>
          <w:rFonts w:ascii="Arial" w:hAnsi="Arial" w:cs="Arial"/>
        </w:rPr>
      </w:pPr>
    </w:p>
    <w:p w:rsidR="00810E3F" w:rsidRPr="00F37689" w:rsidRDefault="00810E3F" w:rsidP="00810E3F">
      <w:pPr>
        <w:pStyle w:val="a3"/>
        <w:widowControl/>
        <w:numPr>
          <w:ilvl w:val="0"/>
          <w:numId w:val="2"/>
        </w:numPr>
        <w:adjustRightInd/>
        <w:spacing w:line="360" w:lineRule="exact"/>
        <w:ind w:leftChars="0"/>
        <w:jc w:val="both"/>
        <w:textAlignment w:val="auto"/>
        <w:rPr>
          <w:rFonts w:ascii="Arial" w:hAnsi="Arial" w:cs="Arial"/>
        </w:rPr>
      </w:pPr>
      <w:r>
        <w:rPr>
          <w:rFonts w:ascii="Arial" w:eastAsia="微軟正黑體" w:hAnsi="Arial" w:cs="Arial"/>
        </w:rPr>
        <w:t>Besides the university required courses and thesis courses, a minimum of</w:t>
      </w:r>
      <w:r>
        <w:rPr>
          <w:rFonts w:ascii="Arial" w:hAnsi="Arial" w:cs="Arial"/>
        </w:rPr>
        <w:t xml:space="preserve"> </w:t>
      </w:r>
      <w:r w:rsidRPr="00F37689">
        <w:rPr>
          <w:rFonts w:ascii="Arial" w:hAnsi="Arial" w:cs="Arial"/>
        </w:rPr>
        <w:t>24 credits</w:t>
      </w:r>
      <w:r>
        <w:rPr>
          <w:rFonts w:ascii="Arial" w:hAnsi="Arial" w:cs="Arial"/>
        </w:rPr>
        <w:t xml:space="preserve"> of graduate level courses</w:t>
      </w:r>
      <w:r w:rsidRPr="00F37689">
        <w:rPr>
          <w:rFonts w:ascii="Arial" w:hAnsi="Arial" w:cs="Arial"/>
        </w:rPr>
        <w:t xml:space="preserve"> </w:t>
      </w:r>
      <w:bookmarkStart w:id="3" w:name="_GoBack"/>
      <w:bookmarkEnd w:id="3"/>
      <w:r>
        <w:rPr>
          <w:rFonts w:ascii="Arial" w:hAnsi="Arial" w:cs="Arial"/>
        </w:rPr>
        <w:t xml:space="preserve"> have to be completed, in which at least 16 credits are from courses in the computer science discipline</w:t>
      </w:r>
      <w:r w:rsidRPr="00F37689">
        <w:rPr>
          <w:rFonts w:ascii="Arial" w:hAnsi="Arial" w:cs="Arial"/>
        </w:rPr>
        <w:t>.</w:t>
      </w:r>
    </w:p>
    <w:p w:rsidR="00810E3F" w:rsidRPr="00F37689" w:rsidRDefault="00810E3F" w:rsidP="00810E3F">
      <w:pPr>
        <w:pStyle w:val="a3"/>
        <w:numPr>
          <w:ilvl w:val="1"/>
          <w:numId w:val="2"/>
        </w:numPr>
        <w:spacing w:line="360" w:lineRule="exact"/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Eligible courses in the computer science discipline include “</w:t>
      </w:r>
      <w:r w:rsidRPr="00F37689">
        <w:rPr>
          <w:rFonts w:ascii="Arial" w:hAnsi="Arial" w:cs="Arial" w:hint="eastAsia"/>
        </w:rPr>
        <w:t>CS 5</w:t>
      </w:r>
      <w:r>
        <w:rPr>
          <w:rFonts w:ascii="Arial" w:hAnsi="Arial" w:cs="Arial"/>
        </w:rPr>
        <w:t>xxx~7xxx” courses</w:t>
      </w:r>
      <w:r w:rsidRPr="00F37689"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F37689">
        <w:rPr>
          <w:rFonts w:ascii="Arial" w:hAnsi="Arial" w:cs="Arial"/>
        </w:rPr>
        <w:t>ISA</w:t>
      </w:r>
      <w:r>
        <w:rPr>
          <w:rFonts w:ascii="Arial" w:hAnsi="Arial" w:cs="Arial"/>
        </w:rPr>
        <w:t>” courses,</w:t>
      </w:r>
      <w:r w:rsidRPr="00F376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F37689">
        <w:rPr>
          <w:rFonts w:ascii="Arial" w:hAnsi="Arial" w:cs="Arial"/>
        </w:rPr>
        <w:t>COM</w:t>
      </w:r>
      <w:r>
        <w:rPr>
          <w:rFonts w:ascii="Arial" w:hAnsi="Arial" w:cs="Arial"/>
        </w:rPr>
        <w:t>” courses</w:t>
      </w:r>
      <w:r w:rsidRPr="000F5813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and </w:t>
      </w:r>
      <w:r>
        <w:rPr>
          <w:rFonts w:ascii="Arial" w:hAnsi="Arial" w:cs="Arial"/>
        </w:rPr>
        <w:t>“IIS” courses, except all</w:t>
      </w:r>
      <w:r w:rsidRPr="00F376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F37689">
        <w:rPr>
          <w:rFonts w:ascii="Arial" w:hAnsi="Arial" w:cs="Arial"/>
        </w:rPr>
        <w:t>Research Methodology</w:t>
      </w:r>
      <w:r>
        <w:rPr>
          <w:rFonts w:ascii="Arial" w:hAnsi="Arial" w:cs="Arial"/>
        </w:rPr>
        <w:t xml:space="preserve">” </w:t>
      </w:r>
      <w:r w:rsidRPr="00F3768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“Special Topics”</w:t>
      </w:r>
      <w:r w:rsidRPr="00F37689">
        <w:rPr>
          <w:rFonts w:ascii="Arial" w:hAnsi="Arial" w:cs="Arial"/>
        </w:rPr>
        <w:t xml:space="preserve"> courses.</w:t>
      </w:r>
    </w:p>
    <w:p w:rsidR="00810E3F" w:rsidRPr="00D60FB4" w:rsidRDefault="00810E3F" w:rsidP="00810E3F">
      <w:pPr>
        <w:pStyle w:val="a3"/>
        <w:numPr>
          <w:ilvl w:val="1"/>
          <w:numId w:val="2"/>
        </w:numPr>
        <w:spacing w:line="360" w:lineRule="exact"/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Upon approval by</w:t>
      </w:r>
      <w:r w:rsidRPr="00D60FB4">
        <w:rPr>
          <w:rFonts w:ascii="Arial" w:hAnsi="Arial" w:cs="Arial"/>
        </w:rPr>
        <w:t xml:space="preserve"> the thesis supervisor and the department chair, courses not listed above may be considered as courses in the computer science discipline.</w:t>
      </w:r>
    </w:p>
    <w:p w:rsidR="00810E3F" w:rsidRPr="00581917" w:rsidRDefault="00810E3F" w:rsidP="00810E3F">
      <w:pPr>
        <w:spacing w:line="360" w:lineRule="exact"/>
        <w:jc w:val="both"/>
        <w:rPr>
          <w:rFonts w:ascii="Arial" w:hAnsi="Arial" w:cs="Arial"/>
        </w:rPr>
      </w:pPr>
    </w:p>
    <w:p w:rsidR="00810E3F" w:rsidRPr="00720EB9" w:rsidRDefault="00810E3F" w:rsidP="00810E3F">
      <w:pPr>
        <w:pStyle w:val="a3"/>
        <w:widowControl/>
        <w:numPr>
          <w:ilvl w:val="0"/>
          <w:numId w:val="2"/>
        </w:numPr>
        <w:adjustRightInd/>
        <w:spacing w:line="360" w:lineRule="exact"/>
        <w:ind w:leftChars="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 student is required to take a minimum of one course (including “Thesis”) per semester. Failing to do so will result in dismissal from the school.</w:t>
      </w:r>
    </w:p>
    <w:p w:rsidR="00810E3F" w:rsidRPr="0021337F" w:rsidRDefault="00810E3F" w:rsidP="00810E3F">
      <w:pPr>
        <w:spacing w:line="360" w:lineRule="exact"/>
        <w:jc w:val="both"/>
        <w:rPr>
          <w:rFonts w:ascii="Arial" w:hAnsi="Arial" w:cs="Arial"/>
        </w:rPr>
      </w:pPr>
    </w:p>
    <w:p w:rsidR="00810E3F" w:rsidRPr="00A952E0" w:rsidRDefault="00810E3F" w:rsidP="00810E3F">
      <w:pPr>
        <w:pStyle w:val="a3"/>
        <w:widowControl/>
        <w:numPr>
          <w:ilvl w:val="0"/>
          <w:numId w:val="2"/>
        </w:numPr>
        <w:adjustRightInd/>
        <w:spacing w:line="360" w:lineRule="exact"/>
        <w:ind w:leftChars="0"/>
        <w:jc w:val="both"/>
        <w:textAlignment w:val="auto"/>
        <w:rPr>
          <w:rFonts w:ascii="Arial" w:hAnsi="Arial" w:cs="Arial"/>
        </w:rPr>
      </w:pPr>
      <w:r w:rsidRPr="00720EB9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the </w:t>
      </w:r>
      <w:r w:rsidRPr="00720EB9">
        <w:rPr>
          <w:rFonts w:ascii="Arial" w:hAnsi="Arial" w:cs="Arial"/>
        </w:rPr>
        <w:t>first and second semester</w:t>
      </w:r>
      <w:r>
        <w:rPr>
          <w:rFonts w:ascii="Arial" w:hAnsi="Arial" w:cs="Arial"/>
        </w:rPr>
        <w:t>s</w:t>
      </w:r>
      <w:r w:rsidRPr="00720E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 </w:t>
      </w:r>
      <w:r w:rsidRPr="00720EB9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i</w:t>
      </w:r>
      <w:r w:rsidRPr="00720EB9">
        <w:rPr>
          <w:rFonts w:ascii="Arial" w:hAnsi="Arial" w:cs="Arial"/>
        </w:rPr>
        <w:t xml:space="preserve">s </w:t>
      </w:r>
      <w:r>
        <w:rPr>
          <w:rFonts w:ascii="Arial" w:hAnsi="Arial" w:cs="Arial" w:hint="eastAsia"/>
        </w:rPr>
        <w:t>required to take the graduat</w:t>
      </w:r>
      <w:r>
        <w:rPr>
          <w:rFonts w:ascii="Arial" w:hAnsi="Arial" w:cs="Arial"/>
        </w:rPr>
        <w:t xml:space="preserve">e </w:t>
      </w:r>
      <w:r w:rsidRPr="00A952E0">
        <w:rPr>
          <w:rFonts w:ascii="Arial" w:hAnsi="Arial" w:cs="Arial" w:hint="eastAsia"/>
        </w:rPr>
        <w:t xml:space="preserve">seminar course. </w:t>
      </w:r>
      <w:r w:rsidRPr="00A952E0">
        <w:rPr>
          <w:rFonts w:ascii="Arial" w:hAnsi="Arial" w:cs="Arial"/>
        </w:rPr>
        <w:t>From the third semester</w:t>
      </w:r>
      <w:r>
        <w:rPr>
          <w:rFonts w:ascii="Arial" w:hAnsi="Arial" w:cs="Arial"/>
        </w:rPr>
        <w:t xml:space="preserve"> onwards</w:t>
      </w:r>
      <w:r w:rsidRPr="00A952E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student</w:t>
      </w:r>
      <w:r w:rsidRPr="00A95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just take “T</w:t>
      </w:r>
      <w:r w:rsidRPr="00A952E0">
        <w:rPr>
          <w:rFonts w:ascii="Arial" w:hAnsi="Arial" w:cs="Arial"/>
        </w:rPr>
        <w:t>hesis</w:t>
      </w:r>
      <w:r>
        <w:rPr>
          <w:rFonts w:ascii="Arial" w:hAnsi="Arial" w:cs="Arial"/>
        </w:rPr>
        <w:t>”</w:t>
      </w:r>
      <w:r w:rsidRPr="00A95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fulfill the minimum coursework requirement</w:t>
      </w:r>
      <w:r w:rsidRPr="00A952E0">
        <w:rPr>
          <w:rFonts w:ascii="Arial" w:hAnsi="Arial" w:cs="Arial"/>
        </w:rPr>
        <w:t>.</w:t>
      </w:r>
    </w:p>
    <w:p w:rsidR="00810E3F" w:rsidRPr="00F61702" w:rsidRDefault="00810E3F" w:rsidP="00810E3F">
      <w:pPr>
        <w:spacing w:line="360" w:lineRule="exact"/>
        <w:jc w:val="both"/>
        <w:rPr>
          <w:rFonts w:ascii="Arial" w:hAnsi="Arial" w:cs="Arial"/>
        </w:rPr>
      </w:pPr>
    </w:p>
    <w:p w:rsidR="00810E3F" w:rsidRPr="009213C3" w:rsidRDefault="00810E3F" w:rsidP="00810E3F">
      <w:pPr>
        <w:pStyle w:val="a3"/>
        <w:widowControl/>
        <w:numPr>
          <w:ilvl w:val="0"/>
          <w:numId w:val="2"/>
        </w:numPr>
        <w:adjustRightInd/>
        <w:spacing w:line="360" w:lineRule="exact"/>
        <w:ind w:leftChars="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 student must have passed an o</w:t>
      </w:r>
      <w:r w:rsidRPr="003C4A23">
        <w:rPr>
          <w:rFonts w:ascii="Arial" w:hAnsi="Arial" w:cs="Arial"/>
        </w:rPr>
        <w:t>perating</w:t>
      </w:r>
      <w:r w:rsidRPr="003256C1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s</w:t>
      </w:r>
      <w:r w:rsidRPr="00A952E0">
        <w:rPr>
          <w:rFonts w:ascii="Arial" w:hAnsi="Arial" w:cs="Arial"/>
        </w:rPr>
        <w:t>ystems</w:t>
      </w:r>
      <w:r>
        <w:rPr>
          <w:rFonts w:ascii="Arial" w:hAnsi="Arial" w:cs="Arial"/>
        </w:rPr>
        <w:t xml:space="preserve"> course, a c</w:t>
      </w:r>
      <w:r w:rsidRPr="00A952E0">
        <w:rPr>
          <w:rFonts w:ascii="Arial" w:hAnsi="Arial" w:cs="Arial"/>
        </w:rPr>
        <w:t xml:space="preserve">omputer </w:t>
      </w:r>
      <w:r>
        <w:rPr>
          <w:rFonts w:ascii="Arial" w:hAnsi="Arial" w:cs="Arial"/>
        </w:rPr>
        <w:t>a</w:t>
      </w:r>
      <w:r w:rsidRPr="00A952E0">
        <w:rPr>
          <w:rFonts w:ascii="Arial" w:hAnsi="Arial" w:cs="Arial"/>
        </w:rPr>
        <w:t>rchitecture</w:t>
      </w:r>
      <w:r>
        <w:rPr>
          <w:rFonts w:ascii="Arial" w:hAnsi="Arial" w:cs="Arial"/>
        </w:rPr>
        <w:t xml:space="preserve"> course, and a course on design and analysis of a</w:t>
      </w:r>
      <w:r w:rsidRPr="00A952E0">
        <w:rPr>
          <w:rFonts w:ascii="Arial" w:hAnsi="Arial" w:cs="Arial"/>
        </w:rPr>
        <w:t>lgorithms</w:t>
      </w:r>
      <w:r>
        <w:rPr>
          <w:rFonts w:ascii="Arial" w:hAnsi="Arial" w:cs="Arial"/>
        </w:rPr>
        <w:t xml:space="preserve"> prior to graduation.</w:t>
      </w:r>
    </w:p>
    <w:p w:rsidR="00810E3F" w:rsidRDefault="00810E3F" w:rsidP="00810E3F">
      <w:pPr>
        <w:pStyle w:val="a3"/>
        <w:numPr>
          <w:ilvl w:val="1"/>
          <w:numId w:val="2"/>
        </w:numPr>
        <w:spacing w:line="360" w:lineRule="exact"/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requirement on each course listed above is deemed satisfied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if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lastRenderedPageBreak/>
        <w:t xml:space="preserve">credits of </w:t>
      </w:r>
      <w:r>
        <w:rPr>
          <w:rFonts w:ascii="Arial" w:hAnsi="Arial" w:cs="Arial" w:hint="eastAsia"/>
        </w:rPr>
        <w:t xml:space="preserve">the </w:t>
      </w:r>
      <w:r>
        <w:rPr>
          <w:rFonts w:ascii="Arial" w:hAnsi="Arial" w:cs="Arial"/>
        </w:rPr>
        <w:t>corresponding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undergraduate or graduate </w:t>
      </w:r>
      <w:r>
        <w:rPr>
          <w:rFonts w:ascii="Arial" w:hAnsi="Arial" w:cs="Arial" w:hint="eastAsia"/>
        </w:rPr>
        <w:t xml:space="preserve">course </w:t>
      </w:r>
      <w:r>
        <w:rPr>
          <w:rFonts w:ascii="Arial" w:hAnsi="Arial" w:cs="Arial"/>
        </w:rPr>
        <w:t xml:space="preserve">have been obtained </w:t>
      </w:r>
      <w:r>
        <w:rPr>
          <w:rFonts w:ascii="Arial" w:hAnsi="Arial" w:cs="Arial" w:hint="eastAsia"/>
        </w:rPr>
        <w:t xml:space="preserve">from our school or other university </w:t>
      </w:r>
      <w:r>
        <w:rPr>
          <w:rFonts w:ascii="Arial" w:hAnsi="Arial" w:cs="Arial"/>
        </w:rPr>
        <w:t>prior to admission to the master program, or (ii) by passing the corresponding PhD qualification exam held by our department.</w:t>
      </w:r>
    </w:p>
    <w:p w:rsidR="00810E3F" w:rsidRDefault="00810E3F" w:rsidP="00810E3F">
      <w:pPr>
        <w:pStyle w:val="a3"/>
        <w:numPr>
          <w:ilvl w:val="1"/>
          <w:numId w:val="2"/>
        </w:numPr>
        <w:spacing w:line="360" w:lineRule="exact"/>
        <w:ind w:left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requirement on each course listed above may be satisfied by taking and passing the corresponding undergraduate course in our department </w:t>
      </w:r>
      <w:r w:rsidRPr="003B6C62">
        <w:rPr>
          <w:rFonts w:ascii="Arial" w:hAnsi="Arial" w:cs="Arial"/>
        </w:rPr>
        <w:t>with a grade of B- or above.</w:t>
      </w:r>
      <w:r>
        <w:rPr>
          <w:rFonts w:ascii="Arial" w:hAnsi="Arial" w:cs="Arial"/>
        </w:rPr>
        <w:t xml:space="preserve"> However, credits of undergraduate courses can</w:t>
      </w:r>
      <w:r w:rsidRPr="003B6C62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counted towards</w:t>
      </w:r>
      <w:r w:rsidRPr="003B6C62">
        <w:rPr>
          <w:rFonts w:ascii="Arial" w:hAnsi="Arial" w:cs="Arial"/>
        </w:rPr>
        <w:t xml:space="preserve"> the graduation course credits.</w:t>
      </w:r>
    </w:p>
    <w:p w:rsidR="00810E3F" w:rsidRPr="00014562" w:rsidRDefault="00810E3F" w:rsidP="00810E3F">
      <w:pPr>
        <w:spacing w:line="360" w:lineRule="exact"/>
        <w:jc w:val="both"/>
        <w:rPr>
          <w:rFonts w:ascii="Arial" w:hAnsi="Arial" w:cs="Arial"/>
        </w:rPr>
      </w:pPr>
    </w:p>
    <w:p w:rsidR="00810E3F" w:rsidRPr="0072756D" w:rsidRDefault="00810E3F" w:rsidP="00810E3F">
      <w:pPr>
        <w:pStyle w:val="a3"/>
        <w:widowControl/>
        <w:numPr>
          <w:ilvl w:val="0"/>
          <w:numId w:val="2"/>
        </w:numPr>
        <w:adjustRightInd/>
        <w:spacing w:line="360" w:lineRule="exact"/>
        <w:ind w:leftChars="0"/>
        <w:jc w:val="both"/>
        <w:textAlignment w:val="auto"/>
        <w:rPr>
          <w:rFonts w:ascii="Arial" w:hAnsi="Arial" w:cs="Arial"/>
        </w:rPr>
      </w:pPr>
      <w:r w:rsidRPr="007E0C32">
        <w:rPr>
          <w:rFonts w:ascii="Arial" w:hAnsi="Arial" w:cs="Arial"/>
        </w:rPr>
        <w:t xml:space="preserve">The above requirements </w:t>
      </w:r>
      <w:r>
        <w:rPr>
          <w:rFonts w:ascii="Arial" w:hAnsi="Arial" w:cs="Arial"/>
        </w:rPr>
        <w:t>were drafted</w:t>
      </w:r>
      <w:r w:rsidRPr="007E0C32">
        <w:rPr>
          <w:rFonts w:ascii="Arial" w:hAnsi="Arial" w:cs="Arial"/>
        </w:rPr>
        <w:t xml:space="preserve"> by the coursework committee and approved by the faculty of the CS Department before taking effect. </w:t>
      </w:r>
      <w:r>
        <w:rPr>
          <w:rFonts w:ascii="Arial" w:hAnsi="Arial" w:cs="Arial"/>
        </w:rPr>
        <w:t>The same applies to any revision of the requirements.</w:t>
      </w:r>
    </w:p>
    <w:p w:rsidR="009B5BBF" w:rsidRDefault="009B5BBF"/>
    <w:sectPr w:rsidR="009B5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G.蝀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BC7"/>
    <w:multiLevelType w:val="hybridMultilevel"/>
    <w:tmpl w:val="6B10D1FA"/>
    <w:lvl w:ilvl="0" w:tplc="F6A0DDA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A99A137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CF4A92"/>
    <w:multiLevelType w:val="hybridMultilevel"/>
    <w:tmpl w:val="5B4036FC"/>
    <w:lvl w:ilvl="0" w:tplc="1F08C3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3F"/>
    <w:rsid w:val="00000D41"/>
    <w:rsid w:val="00005995"/>
    <w:rsid w:val="00051557"/>
    <w:rsid w:val="00112848"/>
    <w:rsid w:val="00810E3F"/>
    <w:rsid w:val="009B5BBF"/>
    <w:rsid w:val="00C5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2936"/>
  <w15:chartTrackingRefBased/>
  <w15:docId w15:val="{3748744B-8550-4070-8581-0EAA987D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E3F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810E3F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810E3F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810E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810E3F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a3">
    <w:name w:val="List Paragraph"/>
    <w:basedOn w:val="a"/>
    <w:uiPriority w:val="34"/>
    <w:qFormat/>
    <w:rsid w:val="00810E3F"/>
    <w:pPr>
      <w:ind w:leftChars="200" w:left="480"/>
    </w:pPr>
  </w:style>
  <w:style w:type="paragraph" w:customStyle="1" w:styleId="Default">
    <w:name w:val="Default"/>
    <w:rsid w:val="00810E3F"/>
    <w:pPr>
      <w:widowControl w:val="0"/>
      <w:autoSpaceDE w:val="0"/>
      <w:autoSpaceDN w:val="0"/>
      <w:adjustRightInd w:val="0"/>
    </w:pPr>
    <w:rPr>
      <w:rFonts w:ascii="標楷體G.蝀." w:eastAsia="標楷體G.蝀." w:hAnsi="Times New Roman" w:cs="標楷體G.蝀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CSoffice</dc:creator>
  <cp:keywords/>
  <dc:description/>
  <cp:lastModifiedBy>User</cp:lastModifiedBy>
  <cp:revision>2</cp:revision>
  <dcterms:created xsi:type="dcterms:W3CDTF">2021-09-09T03:30:00Z</dcterms:created>
  <dcterms:modified xsi:type="dcterms:W3CDTF">2021-09-09T03:30:00Z</dcterms:modified>
</cp:coreProperties>
</file>