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A9352" w14:textId="449AA44A" w:rsidR="00B07310" w:rsidRPr="00F4410C" w:rsidRDefault="00F4410C">
      <w:pPr>
        <w:rPr>
          <w:rFonts w:hint="eastAsia"/>
          <w:sz w:val="28"/>
          <w:szCs w:val="28"/>
          <w:u w:val="single"/>
        </w:rPr>
      </w:pPr>
      <w:r w:rsidRPr="00F4410C">
        <w:rPr>
          <w:rFonts w:hint="eastAsia"/>
          <w:sz w:val="28"/>
          <w:szCs w:val="28"/>
          <w:u w:val="single"/>
        </w:rPr>
        <w:t>Cost Function:</w:t>
      </w:r>
    </w:p>
    <w:p w14:paraId="4BF71E81" w14:textId="4A5C7AFE" w:rsidR="00B07310" w:rsidRDefault="00B07310" w:rsidP="00B07310">
      <w:pPr>
        <w:jc w:val="center"/>
        <w:rPr>
          <w:sz w:val="28"/>
          <w:szCs w:val="28"/>
        </w:rPr>
      </w:pPr>
      <w:r w:rsidRPr="00B07310">
        <w:rPr>
          <w:sz w:val="28"/>
          <w:szCs w:val="28"/>
        </w:rPr>
        <w:drawing>
          <wp:inline distT="0" distB="0" distL="0" distR="0" wp14:anchorId="58E7452D" wp14:editId="0FB3E32E">
            <wp:extent cx="2711450" cy="818416"/>
            <wp:effectExtent l="0" t="0" r="0" b="1270"/>
            <wp:docPr id="6377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2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933" cy="8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9F9A" w14:textId="7FF87B16" w:rsidR="00A76104" w:rsidRPr="009446F3" w:rsidRDefault="00A761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|C</w:t>
      </w:r>
      <w:r w:rsidRPr="009446F3">
        <w:rPr>
          <w:rFonts w:hint="eastAsia"/>
          <w:sz w:val="28"/>
          <w:szCs w:val="28"/>
        </w:rPr>
        <w:t xml:space="preserve">| = </w:t>
      </w:r>
      <w:r w:rsidR="000B57FB" w:rsidRPr="009446F3">
        <w:rPr>
          <w:rFonts w:hint="eastAsia"/>
          <w:sz w:val="28"/>
          <w:szCs w:val="28"/>
        </w:rPr>
        <w:t>#</w:t>
      </w:r>
      <w:r w:rsidRPr="009446F3">
        <w:rPr>
          <w:rFonts w:hint="eastAsia"/>
          <w:sz w:val="28"/>
          <w:szCs w:val="28"/>
        </w:rPr>
        <w:t xml:space="preserve"> merged FF</w:t>
      </w:r>
      <w:r w:rsidR="00FA3A95" w:rsidRPr="009446F3">
        <w:rPr>
          <w:rFonts w:hint="eastAsia"/>
          <w:sz w:val="28"/>
          <w:szCs w:val="28"/>
        </w:rPr>
        <w:t>s</w:t>
      </w:r>
    </w:p>
    <w:p w14:paraId="08C1CFEC" w14:textId="1D42748F" w:rsidR="00A76104" w:rsidRDefault="001E4614">
      <w:pPr>
        <w:rPr>
          <w:sz w:val="28"/>
          <w:szCs w:val="28"/>
        </w:rPr>
      </w:pPr>
      <w:r w:rsidRPr="009446F3">
        <w:rPr>
          <w:rFonts w:hint="eastAsia"/>
          <w:sz w:val="28"/>
          <w:szCs w:val="28"/>
        </w:rPr>
        <w:t xml:space="preserve">Xi = </w:t>
      </w:r>
      <w:r w:rsidR="000B57FB" w:rsidRPr="009446F3">
        <w:rPr>
          <w:rFonts w:hint="eastAsia"/>
          <w:sz w:val="28"/>
          <w:szCs w:val="28"/>
        </w:rPr>
        <w:t xml:space="preserve"># </w:t>
      </w:r>
      <w:r w:rsidRPr="009446F3">
        <w:rPr>
          <w:rFonts w:hint="eastAsia"/>
          <w:sz w:val="28"/>
          <w:szCs w:val="28"/>
        </w:rPr>
        <w:t>cell move</w:t>
      </w:r>
      <w:r w:rsidR="000B57FB" w:rsidRPr="009446F3">
        <w:rPr>
          <w:rFonts w:hint="eastAsia"/>
          <w:sz w:val="28"/>
          <w:szCs w:val="28"/>
        </w:rPr>
        <w:t xml:space="preserve"> </w:t>
      </w:r>
      <w:r w:rsidRPr="009446F3">
        <w:rPr>
          <w:rFonts w:hint="eastAsia"/>
          <w:sz w:val="28"/>
          <w:szCs w:val="28"/>
        </w:rPr>
        <w:t>of each FF inserted</w:t>
      </w:r>
    </w:p>
    <w:p w14:paraId="470D54DF" w14:textId="3636D4DB" w:rsidR="001A4A5B" w:rsidRDefault="00A15230">
      <w:pPr>
        <w:rPr>
          <w:sz w:val="28"/>
          <w:szCs w:val="28"/>
        </w:rPr>
      </w:pPr>
      <w:r w:rsidRPr="00A15230"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 xml:space="preserve"> = </w:t>
      </w:r>
      <w:r w:rsidRPr="00CD71D8">
        <w:rPr>
          <w:sz w:val="28"/>
          <w:szCs w:val="28"/>
        </w:rPr>
        <w:t>T</w:t>
      </w:r>
      <w:r w:rsidRPr="00CD71D8">
        <w:rPr>
          <w:rFonts w:hint="eastAsia"/>
          <w:sz w:val="28"/>
          <w:szCs w:val="28"/>
        </w:rPr>
        <w:t>otal dist. from init. solution</w:t>
      </w:r>
      <w:r w:rsidRPr="00CD71D8">
        <w:drawing>
          <wp:inline distT="0" distB="0" distL="0" distR="0" wp14:anchorId="3EF88AA5" wp14:editId="5FEBAAC4">
            <wp:extent cx="2590800" cy="674528"/>
            <wp:effectExtent l="0" t="0" r="0" b="0"/>
            <wp:docPr id="47459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7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164" cy="6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1E9C" w14:textId="77777777" w:rsidR="00531213" w:rsidRDefault="00531213">
      <w:pPr>
        <w:rPr>
          <w:sz w:val="28"/>
          <w:szCs w:val="28"/>
        </w:rPr>
      </w:pPr>
    </w:p>
    <w:p w14:paraId="66F3681E" w14:textId="364D8CCE" w:rsidR="00F4410C" w:rsidRPr="00F4410C" w:rsidRDefault="00F4410C">
      <w:pPr>
        <w:rPr>
          <w:rFonts w:hint="eastAsia"/>
          <w:sz w:val="28"/>
          <w:szCs w:val="28"/>
          <w:u w:val="single"/>
        </w:rPr>
      </w:pPr>
      <w:r w:rsidRPr="00F4410C">
        <w:rPr>
          <w:rFonts w:hint="eastAsia"/>
          <w:sz w:val="28"/>
          <w:szCs w:val="28"/>
          <w:u w:val="single"/>
        </w:rPr>
        <w:t>Constraints</w:t>
      </w:r>
      <w:r>
        <w:rPr>
          <w:rFonts w:hint="eastAsia"/>
          <w:sz w:val="28"/>
          <w:szCs w:val="28"/>
          <w:u w:val="single"/>
        </w:rPr>
        <w:t>:</w:t>
      </w:r>
    </w:p>
    <w:p w14:paraId="234A695D" w14:textId="47DAF7AE" w:rsidR="00531213" w:rsidRDefault="00531213">
      <w:pPr>
        <w:rPr>
          <w:sz w:val="28"/>
          <w:szCs w:val="28"/>
        </w:rPr>
      </w:pPr>
      <w:r w:rsidRPr="00531213">
        <w:rPr>
          <w:sz w:val="28"/>
          <w:szCs w:val="28"/>
        </w:rPr>
        <w:drawing>
          <wp:inline distT="0" distB="0" distL="0" distR="0" wp14:anchorId="365CB28A" wp14:editId="5A4FABF1">
            <wp:extent cx="5274310" cy="3637915"/>
            <wp:effectExtent l="0" t="0" r="2540" b="635"/>
            <wp:docPr id="186267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71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2DD2" w14:textId="4E66387A" w:rsidR="00BA36E8" w:rsidRDefault="00BA36E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72263">
        <w:rPr>
          <w:rFonts w:hint="eastAsia"/>
          <w:sz w:val="28"/>
          <w:szCs w:val="28"/>
        </w:rPr>
        <w:t>3-1</w:t>
      </w:r>
      <w:r>
        <w:rPr>
          <w:rFonts w:hint="eastAsia"/>
          <w:sz w:val="28"/>
          <w:szCs w:val="28"/>
        </w:rPr>
        <w:t>不一定</w:t>
      </w:r>
    </w:p>
    <w:p w14:paraId="2B1ADFDF" w14:textId="77777777" w:rsidR="003E3BDF" w:rsidRDefault="003E3BDF">
      <w:pPr>
        <w:rPr>
          <w:sz w:val="28"/>
          <w:szCs w:val="28"/>
        </w:rPr>
      </w:pPr>
    </w:p>
    <w:p w14:paraId="73E52A2D" w14:textId="77777777" w:rsidR="0008352D" w:rsidRDefault="0008352D">
      <w:pPr>
        <w:rPr>
          <w:rFonts w:hint="eastAsia"/>
          <w:sz w:val="28"/>
          <w:szCs w:val="28"/>
        </w:rPr>
      </w:pPr>
    </w:p>
    <w:p w14:paraId="59FADDE1" w14:textId="77777777" w:rsidR="007A18D0" w:rsidRDefault="007A18D0">
      <w:pPr>
        <w:rPr>
          <w:rFonts w:hint="eastAsia"/>
          <w:sz w:val="28"/>
          <w:szCs w:val="28"/>
        </w:rPr>
      </w:pPr>
    </w:p>
    <w:p w14:paraId="64D3D5C7" w14:textId="77777777" w:rsidR="003E3BDF" w:rsidRDefault="003E3BDF">
      <w:pPr>
        <w:rPr>
          <w:sz w:val="28"/>
          <w:szCs w:val="28"/>
        </w:rPr>
      </w:pPr>
    </w:p>
    <w:p w14:paraId="4962BAE0" w14:textId="77777777" w:rsidR="003E3BDF" w:rsidRDefault="003E3BDF">
      <w:pPr>
        <w:rPr>
          <w:sz w:val="28"/>
          <w:szCs w:val="28"/>
        </w:rPr>
      </w:pPr>
    </w:p>
    <w:p w14:paraId="27EECA0A" w14:textId="77777777" w:rsidR="003E3BDF" w:rsidRDefault="003E3BDF">
      <w:pPr>
        <w:rPr>
          <w:sz w:val="28"/>
          <w:szCs w:val="28"/>
        </w:rPr>
      </w:pPr>
    </w:p>
    <w:p w14:paraId="72257B9E" w14:textId="77777777" w:rsidR="003E3BDF" w:rsidRDefault="003E3BDF">
      <w:pPr>
        <w:rPr>
          <w:sz w:val="28"/>
          <w:szCs w:val="28"/>
        </w:rPr>
      </w:pPr>
    </w:p>
    <w:p w14:paraId="228B1842" w14:textId="0776F7E3" w:rsidR="00CD52E1" w:rsidRPr="00CD52E1" w:rsidRDefault="00CD52E1">
      <w:pPr>
        <w:rPr>
          <w:rFonts w:hint="eastAsia"/>
          <w:sz w:val="28"/>
          <w:szCs w:val="28"/>
          <w:u w:val="single"/>
        </w:rPr>
      </w:pPr>
      <w:r w:rsidRPr="00CD52E1">
        <w:rPr>
          <w:rFonts w:hint="eastAsia"/>
          <w:sz w:val="28"/>
          <w:szCs w:val="28"/>
          <w:u w:val="single"/>
        </w:rPr>
        <w:lastRenderedPageBreak/>
        <w:t>Main algorithm</w:t>
      </w:r>
    </w:p>
    <w:p w14:paraId="3DCCD5E1" w14:textId="7635F7BF" w:rsidR="00EC75BC" w:rsidRDefault="00EC75BC">
      <w:pPr>
        <w:rPr>
          <w:sz w:val="28"/>
          <w:szCs w:val="28"/>
        </w:rPr>
      </w:pPr>
      <w:r w:rsidRPr="00CD52E1">
        <w:rPr>
          <w:sz w:val="28"/>
          <w:szCs w:val="28"/>
        </w:rPr>
        <w:drawing>
          <wp:inline distT="0" distB="0" distL="0" distR="0" wp14:anchorId="0F6E4084" wp14:editId="364C9ABA">
            <wp:extent cx="5274310" cy="3509010"/>
            <wp:effectExtent l="0" t="0" r="2540" b="0"/>
            <wp:docPr id="120327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78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611" w14:textId="6ACB1901" w:rsidR="00191732" w:rsidRDefault="001917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variables</w:t>
      </w:r>
    </w:p>
    <w:p w14:paraId="7C87F08B" w14:textId="0EE88950" w:rsidR="003E3BDF" w:rsidRDefault="003E3BDF">
      <w:pPr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nplaced cells</w:t>
      </w:r>
    </w:p>
    <w:p w14:paraId="05B96FC4" w14:textId="0F916735" w:rsidR="00510877" w:rsidRDefault="00510877" w:rsidP="00510877">
      <w:pPr>
        <w:rPr>
          <w:sz w:val="28"/>
          <w:szCs w:val="28"/>
        </w:rPr>
      </w:pPr>
      <w:r w:rsidRPr="00510877">
        <w:rPr>
          <w:sz w:val="28"/>
          <w:szCs w:val="28"/>
        </w:rPr>
        <w:t>Local Region W</w:t>
      </w:r>
      <w:r w:rsidR="00C50392">
        <w:rPr>
          <w:rFonts w:hint="eastAsia"/>
          <w:sz w:val="28"/>
          <w:szCs w:val="28"/>
        </w:rPr>
        <w:t xml:space="preserve"> </w:t>
      </w:r>
      <w:r w:rsidR="00C50392" w:rsidRPr="00C50392">
        <w:rPr>
          <w:sz w:val="28"/>
          <w:szCs w:val="28"/>
        </w:rPr>
        <w:drawing>
          <wp:inline distT="0" distB="0" distL="0" distR="0" wp14:anchorId="30B2DE03" wp14:editId="32560BA8">
            <wp:extent cx="1828800" cy="213675"/>
            <wp:effectExtent l="0" t="0" r="0" b="0"/>
            <wp:docPr id="13385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3214" cy="2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 w:rsidRPr="00510877">
        <w:rPr>
          <w:sz w:val="28"/>
          <w:szCs w:val="28"/>
        </w:rPr>
        <w:drawing>
          <wp:inline distT="0" distB="0" distL="0" distR="0" wp14:anchorId="666194AB" wp14:editId="2D300E98">
            <wp:extent cx="1447392" cy="230660"/>
            <wp:effectExtent l="0" t="0" r="635" b="0"/>
            <wp:docPr id="56727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71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8060" cy="2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F216" w14:textId="32F1D50F" w:rsidR="00510877" w:rsidRDefault="00510877" w:rsidP="00510877">
      <w:pPr>
        <w:ind w:firstLine="480"/>
        <w:rPr>
          <w:sz w:val="28"/>
          <w:szCs w:val="28"/>
        </w:rPr>
      </w:pPr>
      <w:r w:rsidRPr="00510877">
        <w:rPr>
          <w:sz w:val="28"/>
          <w:szCs w:val="28"/>
        </w:rPr>
        <w:drawing>
          <wp:inline distT="0" distB="0" distL="0" distR="0" wp14:anchorId="028781B6" wp14:editId="5DF82184">
            <wp:extent cx="4640457" cy="241353"/>
            <wp:effectExtent l="0" t="0" r="8255" b="6350"/>
            <wp:docPr id="83108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2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39" cy="2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A1B1" w14:textId="29426EC0" w:rsidR="00510877" w:rsidRDefault="00510877" w:rsidP="00510877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Rx, Ry are user-defined</w:t>
      </w:r>
      <w:r w:rsidR="002C7407">
        <w:rPr>
          <w:rFonts w:hint="eastAsia"/>
          <w:sz w:val="28"/>
          <w:szCs w:val="28"/>
        </w:rPr>
        <w:t xml:space="preserve"> (30, 5)</w:t>
      </w:r>
    </w:p>
    <w:p w14:paraId="71A36830" w14:textId="3B2A05B0" w:rsidR="00EC75BC" w:rsidRDefault="00EC75BC" w:rsidP="00510877">
      <w:pPr>
        <w:rPr>
          <w:sz w:val="28"/>
          <w:szCs w:val="28"/>
        </w:rPr>
      </w:pPr>
      <w:r w:rsidRPr="00EC75BC">
        <w:rPr>
          <w:sz w:val="28"/>
          <w:szCs w:val="28"/>
        </w:rPr>
        <w:drawing>
          <wp:inline distT="0" distB="0" distL="0" distR="0" wp14:anchorId="1278EEDE" wp14:editId="635CF1F8">
            <wp:extent cx="978060" cy="231646"/>
            <wp:effectExtent l="0" t="0" r="0" b="0"/>
            <wp:docPr id="61668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87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7432" cy="23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=  </w:t>
      </w:r>
      <w:r w:rsidRPr="00EC75BC">
        <w:rPr>
          <w:sz w:val="28"/>
          <w:szCs w:val="28"/>
        </w:rPr>
        <w:drawing>
          <wp:inline distT="0" distB="0" distL="0" distR="0" wp14:anchorId="5629017C" wp14:editId="7F0A4445">
            <wp:extent cx="2783712" cy="249819"/>
            <wp:effectExtent l="0" t="0" r="0" b="0"/>
            <wp:docPr id="208221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10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14" cy="2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173" w14:textId="77777777" w:rsidR="00781B41" w:rsidRDefault="0008352D" w:rsidP="00781B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local segment / non-local segment</w:t>
      </w:r>
    </w:p>
    <w:p w14:paraId="081ED915" w14:textId="7440CD6F" w:rsidR="007A18D0" w:rsidRDefault="007A18D0" w:rsidP="00781B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="00E734B7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ocal cell / non-local cell</w:t>
      </w:r>
    </w:p>
    <w:p w14:paraId="22171935" w14:textId="77777777" w:rsidR="00C868E5" w:rsidRDefault="00C868E5" w:rsidP="00510877">
      <w:pPr>
        <w:rPr>
          <w:sz w:val="28"/>
          <w:szCs w:val="28"/>
        </w:rPr>
      </w:pPr>
    </w:p>
    <w:p w14:paraId="7F749CC2" w14:textId="4465FB83" w:rsidR="00CD52E1" w:rsidRDefault="00CD52E1" w:rsidP="00510877">
      <w:pPr>
        <w:rPr>
          <w:sz w:val="28"/>
          <w:szCs w:val="28"/>
        </w:rPr>
      </w:pPr>
    </w:p>
    <w:p w14:paraId="0B1734F0" w14:textId="77777777" w:rsidR="00CD52E1" w:rsidRDefault="00CD52E1" w:rsidP="00510877">
      <w:pPr>
        <w:rPr>
          <w:sz w:val="28"/>
          <w:szCs w:val="28"/>
        </w:rPr>
      </w:pPr>
    </w:p>
    <w:p w14:paraId="59EDA76F" w14:textId="77777777" w:rsidR="00CD52E1" w:rsidRDefault="00CD52E1" w:rsidP="00510877">
      <w:pPr>
        <w:rPr>
          <w:sz w:val="28"/>
          <w:szCs w:val="28"/>
        </w:rPr>
      </w:pPr>
    </w:p>
    <w:p w14:paraId="005BCDAE" w14:textId="77777777" w:rsidR="00CD52E1" w:rsidRDefault="00CD52E1" w:rsidP="00510877">
      <w:pPr>
        <w:rPr>
          <w:sz w:val="28"/>
          <w:szCs w:val="28"/>
        </w:rPr>
      </w:pPr>
    </w:p>
    <w:p w14:paraId="3C196896" w14:textId="77777777" w:rsidR="00CD52E1" w:rsidRDefault="00CD52E1" w:rsidP="00510877">
      <w:pPr>
        <w:rPr>
          <w:sz w:val="28"/>
          <w:szCs w:val="28"/>
        </w:rPr>
      </w:pPr>
    </w:p>
    <w:p w14:paraId="3B870411" w14:textId="77777777" w:rsidR="00CD52E1" w:rsidRDefault="00CD52E1" w:rsidP="00510877">
      <w:pPr>
        <w:rPr>
          <w:sz w:val="28"/>
          <w:szCs w:val="28"/>
        </w:rPr>
      </w:pPr>
    </w:p>
    <w:p w14:paraId="1CB4A02D" w14:textId="77777777" w:rsidR="00CD52E1" w:rsidRDefault="00CD52E1" w:rsidP="00510877">
      <w:pPr>
        <w:rPr>
          <w:sz w:val="28"/>
          <w:szCs w:val="28"/>
        </w:rPr>
      </w:pPr>
    </w:p>
    <w:p w14:paraId="1886B6BB" w14:textId="77777777" w:rsidR="00CD52E1" w:rsidRDefault="00CD52E1" w:rsidP="00510877">
      <w:pPr>
        <w:rPr>
          <w:sz w:val="28"/>
          <w:szCs w:val="28"/>
        </w:rPr>
      </w:pPr>
    </w:p>
    <w:p w14:paraId="2F141A3C" w14:textId="77777777" w:rsidR="00CD52E1" w:rsidRPr="00C11AB6" w:rsidRDefault="00CD52E1" w:rsidP="00510877">
      <w:pPr>
        <w:rPr>
          <w:rFonts w:hint="eastAsia"/>
          <w:sz w:val="28"/>
          <w:szCs w:val="28"/>
        </w:rPr>
      </w:pPr>
    </w:p>
    <w:p w14:paraId="5AD7FA36" w14:textId="0B2A0635" w:rsidR="0059416B" w:rsidRDefault="007844B7" w:rsidP="00510877">
      <w:pPr>
        <w:rPr>
          <w:sz w:val="28"/>
          <w:szCs w:val="28"/>
          <w:u w:val="single"/>
        </w:rPr>
      </w:pPr>
      <w:r w:rsidRPr="007844B7">
        <w:rPr>
          <w:rFonts w:hint="eastAsia"/>
          <w:sz w:val="28"/>
          <w:szCs w:val="28"/>
          <w:u w:val="single"/>
        </w:rPr>
        <w:lastRenderedPageBreak/>
        <w:t>MLL</w:t>
      </w:r>
    </w:p>
    <w:p w14:paraId="169230E4" w14:textId="016A4AF0" w:rsidR="00CD52E1" w:rsidRDefault="00CD52E1" w:rsidP="0057178B">
      <w:pPr>
        <w:jc w:val="center"/>
        <w:rPr>
          <w:rFonts w:hint="eastAsia"/>
          <w:sz w:val="28"/>
          <w:szCs w:val="28"/>
          <w:u w:val="single"/>
        </w:rPr>
      </w:pPr>
      <w:r w:rsidRPr="00CD52E1">
        <w:rPr>
          <w:sz w:val="28"/>
          <w:szCs w:val="28"/>
        </w:rPr>
        <w:drawing>
          <wp:inline distT="0" distB="0" distL="0" distR="0" wp14:anchorId="4B778586" wp14:editId="36665053">
            <wp:extent cx="4218972" cy="2514343"/>
            <wp:effectExtent l="0" t="0" r="0" b="635"/>
            <wp:docPr id="61659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2499" name=""/>
                    <pic:cNvPicPr/>
                  </pic:nvPicPr>
                  <pic:blipFill rotWithShape="1">
                    <a:blip r:embed="rId13"/>
                    <a:srcRect t="1" b="20"/>
                    <a:stretch/>
                  </pic:blipFill>
                  <pic:spPr bwMode="auto">
                    <a:xfrm>
                      <a:off x="0" y="0"/>
                      <a:ext cx="4226344" cy="251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A237A" w14:textId="6D1331EE" w:rsidR="00C868E5" w:rsidRPr="00C868E5" w:rsidRDefault="00C868E5" w:rsidP="005108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Pr="00C868E5">
        <w:rPr>
          <w:rFonts w:hint="eastAsia"/>
          <w:sz w:val="28"/>
          <w:szCs w:val="28"/>
        </w:rPr>
        <w:t>xtracted local region</w:t>
      </w:r>
    </w:p>
    <w:p w14:paraId="437350C9" w14:textId="77777777" w:rsidR="00CB20F9" w:rsidRDefault="0059416B" w:rsidP="005108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gaps(r, i, j) : </w:t>
      </w:r>
    </w:p>
    <w:p w14:paraId="5C15209F" w14:textId="1834FA4E" w:rsidR="0059416B" w:rsidRDefault="0059416B" w:rsidP="005108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 w:rsidRPr="0059416B">
        <w:rPr>
          <w:rFonts w:hint="eastAsia"/>
          <w:sz w:val="28"/>
          <w:szCs w:val="28"/>
          <w:vertAlign w:val="subscript"/>
        </w:rPr>
        <w:t>th</w:t>
      </w:r>
      <w:r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segment, the cell on its left (or L), the cell on its right (or R)</w:t>
      </w:r>
    </w:p>
    <w:p w14:paraId="4DDBD75D" w14:textId="77777777" w:rsidR="00D37120" w:rsidRDefault="00D37120" w:rsidP="00D37120">
      <w:pPr>
        <w:rPr>
          <w:sz w:val="28"/>
          <w:szCs w:val="28"/>
        </w:rPr>
      </w:pPr>
    </w:p>
    <w:p w14:paraId="360A022C" w14:textId="492E9BB7" w:rsidR="00381DB7" w:rsidRPr="00D37120" w:rsidRDefault="00D37120" w:rsidP="00D37120">
      <w:pPr>
        <w:rPr>
          <w:b/>
          <w:bCs/>
          <w:sz w:val="28"/>
          <w:szCs w:val="28"/>
        </w:rPr>
      </w:pPr>
      <w:r w:rsidRPr="00D37120">
        <w:rPr>
          <w:rFonts w:hint="eastAsia"/>
          <w:b/>
          <w:bCs/>
          <w:sz w:val="28"/>
          <w:szCs w:val="28"/>
        </w:rPr>
        <w:t>1.</w:t>
      </w:r>
      <w:r w:rsidRPr="00D37120">
        <w:rPr>
          <w:b/>
          <w:bCs/>
          <w:sz w:val="28"/>
          <w:szCs w:val="28"/>
        </w:rPr>
        <w:t>Insertion Point Enumeration</w:t>
      </w:r>
    </w:p>
    <w:p w14:paraId="232A1165" w14:textId="1C1895FF" w:rsidR="00381DB7" w:rsidRDefault="00D37120" w:rsidP="0057178B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*</w:t>
      </w:r>
      <w:r w:rsidR="00381DB7" w:rsidRPr="005312EE">
        <w:rPr>
          <w:b/>
          <w:bCs/>
          <w:sz w:val="28"/>
          <w:szCs w:val="28"/>
        </w:rPr>
        <w:t xml:space="preserve">insertion </w:t>
      </w:r>
      <w:r w:rsidR="00381DB7" w:rsidRPr="005312EE">
        <w:rPr>
          <w:b/>
          <w:bCs/>
          <w:sz w:val="28"/>
          <w:szCs w:val="28"/>
        </w:rPr>
        <w:t>interval</w:t>
      </w:r>
      <w:r w:rsidR="00381DB7">
        <w:rPr>
          <w:rFonts w:hint="eastAsia"/>
          <w:sz w:val="28"/>
          <w:szCs w:val="28"/>
        </w:rPr>
        <w:t xml:space="preserve">  </w:t>
      </w:r>
      <w:r w:rsidR="00381DB7" w:rsidRPr="00381DB7">
        <w:rPr>
          <w:sz w:val="28"/>
          <w:szCs w:val="28"/>
        </w:rPr>
        <w:drawing>
          <wp:inline distT="0" distB="0" distL="0" distR="0" wp14:anchorId="076DE328" wp14:editId="58AE0BBC">
            <wp:extent cx="1907038" cy="242610"/>
            <wp:effectExtent l="0" t="0" r="0" b="5080"/>
            <wp:docPr id="57866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1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5050" cy="2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8F7">
        <w:rPr>
          <w:rFonts w:hint="eastAsia"/>
          <w:sz w:val="28"/>
          <w:szCs w:val="28"/>
        </w:rPr>
        <w:t>:</w:t>
      </w:r>
    </w:p>
    <w:p w14:paraId="0954BC33" w14:textId="00AE512B" w:rsidR="006148F7" w:rsidRPr="006148F7" w:rsidRDefault="006148F7" w:rsidP="0057178B">
      <w:pPr>
        <w:rPr>
          <w:sz w:val="28"/>
          <w:szCs w:val="28"/>
        </w:rPr>
      </w:pPr>
      <w:r w:rsidRPr="006148F7">
        <w:rPr>
          <w:sz w:val="28"/>
          <w:szCs w:val="28"/>
        </w:rPr>
        <w:t>xi/xj is the</w:t>
      </w:r>
      <w:r>
        <w:rPr>
          <w:rFonts w:hint="eastAsia"/>
          <w:sz w:val="28"/>
          <w:szCs w:val="28"/>
        </w:rPr>
        <w:t xml:space="preserve"> </w:t>
      </w:r>
      <w:r w:rsidRPr="006148F7">
        <w:rPr>
          <w:sz w:val="28"/>
          <w:szCs w:val="28"/>
        </w:rPr>
        <w:t>leftmost/rightmost possible x-coordinate for the target cell in</w:t>
      </w:r>
    </w:p>
    <w:p w14:paraId="75AF5D37" w14:textId="12C4ABB9" w:rsidR="006148F7" w:rsidRDefault="006148F7" w:rsidP="0057178B">
      <w:pPr>
        <w:rPr>
          <w:sz w:val="28"/>
          <w:szCs w:val="28"/>
        </w:rPr>
      </w:pPr>
      <w:r w:rsidRPr="006148F7">
        <w:rPr>
          <w:sz w:val="28"/>
          <w:szCs w:val="28"/>
        </w:rPr>
        <w:t>the gap on segment r.</w:t>
      </w:r>
    </w:p>
    <w:p w14:paraId="1EA92911" w14:textId="418707A8" w:rsidR="005312EE" w:rsidRDefault="005312EE" w:rsidP="005717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length</w:t>
      </w:r>
      <w:r>
        <w:rPr>
          <w:rFonts w:hint="eastAsia"/>
          <w:sz w:val="28"/>
          <w:szCs w:val="28"/>
        </w:rPr>
        <w:t xml:space="preserve"> of interval = xj - xi</w:t>
      </w:r>
    </w:p>
    <w:p w14:paraId="4DDD36DC" w14:textId="2FCF2195" w:rsidR="00611355" w:rsidRDefault="00611355" w:rsidP="0057178B">
      <w:pPr>
        <w:jc w:val="center"/>
        <w:rPr>
          <w:sz w:val="28"/>
          <w:szCs w:val="28"/>
        </w:rPr>
      </w:pPr>
      <w:r w:rsidRPr="00611355">
        <w:rPr>
          <w:sz w:val="28"/>
          <w:szCs w:val="28"/>
        </w:rPr>
        <w:drawing>
          <wp:inline distT="0" distB="0" distL="0" distR="0" wp14:anchorId="38482859" wp14:editId="2D67919B">
            <wp:extent cx="4092796" cy="921445"/>
            <wp:effectExtent l="0" t="0" r="3175" b="0"/>
            <wp:docPr id="89402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24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075" cy="9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853C" w14:textId="1B495C7C" w:rsidR="00611355" w:rsidRDefault="00611355" w:rsidP="006148F7">
      <w:pPr>
        <w:rPr>
          <w:sz w:val="28"/>
          <w:szCs w:val="28"/>
        </w:rPr>
      </w:pPr>
      <w:r w:rsidRPr="00611355">
        <w:rPr>
          <w:sz w:val="28"/>
          <w:szCs w:val="28"/>
        </w:rPr>
        <w:drawing>
          <wp:inline distT="0" distB="0" distL="0" distR="0" wp14:anchorId="686DB01A" wp14:editId="25011195">
            <wp:extent cx="5274310" cy="1654810"/>
            <wp:effectExtent l="0" t="0" r="2540" b="2540"/>
            <wp:docPr id="197248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83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0537" w14:textId="77777777" w:rsidR="00235B77" w:rsidRDefault="00235B77" w:rsidP="006148F7">
      <w:pPr>
        <w:rPr>
          <w:sz w:val="28"/>
          <w:szCs w:val="28"/>
        </w:rPr>
      </w:pPr>
    </w:p>
    <w:p w14:paraId="009139BE" w14:textId="77777777" w:rsidR="00235B77" w:rsidRDefault="00235B77" w:rsidP="006148F7">
      <w:pPr>
        <w:rPr>
          <w:sz w:val="28"/>
          <w:szCs w:val="28"/>
        </w:rPr>
      </w:pPr>
    </w:p>
    <w:p w14:paraId="4375F72B" w14:textId="77777777" w:rsidR="00235B77" w:rsidRDefault="00235B77" w:rsidP="006148F7">
      <w:pPr>
        <w:rPr>
          <w:rFonts w:hint="eastAsia"/>
          <w:sz w:val="28"/>
          <w:szCs w:val="28"/>
        </w:rPr>
      </w:pPr>
    </w:p>
    <w:p w14:paraId="6E070D45" w14:textId="3D6704AE" w:rsidR="00D37120" w:rsidRDefault="00D37120" w:rsidP="006148F7">
      <w:pPr>
        <w:rPr>
          <w:b/>
          <w:bCs/>
          <w:sz w:val="28"/>
          <w:szCs w:val="28"/>
        </w:rPr>
      </w:pPr>
      <w:r w:rsidRPr="00D37120">
        <w:rPr>
          <w:rFonts w:hint="eastAsia"/>
          <w:b/>
          <w:bCs/>
          <w:sz w:val="28"/>
          <w:szCs w:val="28"/>
        </w:rPr>
        <w:lastRenderedPageBreak/>
        <w:t>*find valid insertion point</w:t>
      </w:r>
    </w:p>
    <w:p w14:paraId="12F072F6" w14:textId="61993614" w:rsidR="00235B77" w:rsidRDefault="00235B77" w:rsidP="00F714D6">
      <w:pPr>
        <w:jc w:val="center"/>
        <w:rPr>
          <w:b/>
          <w:bCs/>
          <w:sz w:val="28"/>
          <w:szCs w:val="28"/>
        </w:rPr>
      </w:pPr>
      <w:r w:rsidRPr="00235B77">
        <w:rPr>
          <w:b/>
          <w:bCs/>
          <w:sz w:val="28"/>
          <w:szCs w:val="28"/>
        </w:rPr>
        <w:drawing>
          <wp:inline distT="0" distB="0" distL="0" distR="0" wp14:anchorId="4DBC8AE3" wp14:editId="7A893629">
            <wp:extent cx="4283499" cy="1373855"/>
            <wp:effectExtent l="0" t="0" r="3175" b="0"/>
            <wp:docPr id="101157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4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1060" cy="137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789" w14:textId="5A12639C" w:rsidR="00F714D6" w:rsidRDefault="00F714D6" w:rsidP="00F714D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*</w:t>
      </w:r>
      <w:r w:rsidRPr="00F714D6">
        <w:rPr>
          <w:rFonts w:ascii="CMR9" w:eastAsia="CMR9" w:cs="CMR9"/>
          <w:kern w:val="0"/>
          <w:sz w:val="17"/>
          <w:szCs w:val="17"/>
        </w:rPr>
        <w:t xml:space="preserve"> </w:t>
      </w:r>
      <w:r w:rsidRPr="00F714D6">
        <w:rPr>
          <w:b/>
          <w:bCs/>
          <w:sz w:val="28"/>
          <w:szCs w:val="28"/>
        </w:rPr>
        <w:t>enumerate all valid insertion points</w:t>
      </w:r>
    </w:p>
    <w:p w14:paraId="4E63E452" w14:textId="54606F91" w:rsidR="00EC2550" w:rsidRPr="00EC2550" w:rsidRDefault="00EC2550" w:rsidP="00F714D6">
      <w:pPr>
        <w:rPr>
          <w:rFonts w:hint="eastAsia"/>
          <w:b/>
          <w:bCs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ort the endpoint (xi,xj) of insertion intervals in decreasing order</w:t>
      </w:r>
      <w:r>
        <w:rPr>
          <w:rFonts w:hint="eastAsia"/>
          <w:sz w:val="28"/>
          <w:szCs w:val="28"/>
        </w:rPr>
        <w:t xml:space="preserve">, then </w:t>
      </w:r>
      <w:r>
        <w:rPr>
          <w:sz w:val="28"/>
          <w:szCs w:val="28"/>
        </w:rPr>
        <w:t>according</w:t>
      </w:r>
      <w:r>
        <w:rPr>
          <w:rFonts w:hint="eastAsia"/>
          <w:sz w:val="28"/>
          <w:szCs w:val="28"/>
        </w:rPr>
        <w:t xml:space="preserve"> to this sorted list, enqueue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</m:oMath>
      <w:r>
        <w:rPr>
          <w:rFonts w:hint="eastAsia"/>
          <w:sz w:val="28"/>
          <w:szCs w:val="28"/>
        </w:rPr>
        <w:t xml:space="preserve"> to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</m:oMath>
    </w:p>
    <w:p w14:paraId="07807768" w14:textId="16A93963" w:rsidR="00966CF3" w:rsidRDefault="0073047D" w:rsidP="0073047D">
      <w:pPr>
        <w:rPr>
          <w:rFonts w:hint="eastAs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</m:oMath>
      <w:r>
        <w:rPr>
          <w:rFonts w:hint="eastAsia"/>
          <w:sz w:val="28"/>
          <w:szCs w:val="28"/>
        </w:rPr>
        <w:t xml:space="preserve"> </w:t>
      </w:r>
      <w:r w:rsidR="000A182B">
        <w:rPr>
          <w:rFonts w:hint="eastAsia"/>
          <w:sz w:val="28"/>
          <w:szCs w:val="28"/>
        </w:rPr>
        <w:t xml:space="preserve">: storing intervals </w:t>
      </w:r>
      <w:r>
        <w:rPr>
          <w:rFonts w:hint="eastAsia"/>
          <w:sz w:val="28"/>
          <w:szCs w:val="28"/>
        </w:rPr>
        <w:t xml:space="preserve">, </w:t>
      </w:r>
      <w:r w:rsidRPr="0073047D">
        <w:rPr>
          <w:sz w:val="28"/>
          <w:szCs w:val="28"/>
        </w:rPr>
        <w:t xml:space="preserve">(1) 1 </w:t>
      </w:r>
      <w:r w:rsidRPr="0073047D">
        <w:rPr>
          <w:rFonts w:ascii="Times New Roman" w:hAnsi="Times New Roman" w:cs="Times New Roman"/>
          <w:sz w:val="28"/>
          <w:szCs w:val="28"/>
        </w:rPr>
        <w:t>≤</w:t>
      </w:r>
      <w:r w:rsidRPr="0073047D">
        <w:rPr>
          <w:sz w:val="28"/>
          <w:szCs w:val="28"/>
        </w:rPr>
        <w:t xml:space="preserve"> r </w:t>
      </w:r>
      <w:r w:rsidR="00066CD6" w:rsidRPr="00066CD6">
        <w:rPr>
          <w:sz w:val="28"/>
          <w:szCs w:val="28"/>
        </w:rPr>
        <w:t>≠</w:t>
      </w:r>
      <w:r w:rsidRPr="0073047D">
        <w:rPr>
          <w:sz w:val="28"/>
          <w:szCs w:val="28"/>
        </w:rPr>
        <w:t xml:space="preserve"> s </w:t>
      </w:r>
      <w:r w:rsidRPr="0073047D">
        <w:rPr>
          <w:rFonts w:ascii="Times New Roman" w:hAnsi="Times New Roman" w:cs="Times New Roman"/>
          <w:sz w:val="28"/>
          <w:szCs w:val="28"/>
        </w:rPr>
        <w:t>≤</w:t>
      </w:r>
      <w:r w:rsidRPr="0073047D">
        <w:rPr>
          <w:sz w:val="28"/>
          <w:szCs w:val="28"/>
        </w:rPr>
        <w:t xml:space="preserve"> h</w:t>
      </w:r>
      <w:r w:rsidRPr="0073047D">
        <w:rPr>
          <w:sz w:val="28"/>
          <w:szCs w:val="28"/>
          <w:vertAlign w:val="subscript"/>
        </w:rPr>
        <w:t>W</w:t>
      </w:r>
      <w:r>
        <w:rPr>
          <w:rFonts w:hint="eastAsia"/>
          <w:sz w:val="28"/>
          <w:szCs w:val="28"/>
        </w:rPr>
        <w:t xml:space="preserve"> </w:t>
      </w:r>
      <w:r w:rsidRPr="0073047D">
        <w:rPr>
          <w:sz w:val="28"/>
          <w:szCs w:val="28"/>
        </w:rPr>
        <w:t xml:space="preserve">(2) |r </w:t>
      </w:r>
      <w:r w:rsidRPr="0073047D">
        <w:rPr>
          <w:rFonts w:ascii="MS Gothic" w:eastAsia="MS Gothic" w:hAnsi="MS Gothic" w:cs="MS Gothic" w:hint="eastAsia"/>
          <w:sz w:val="28"/>
          <w:szCs w:val="28"/>
        </w:rPr>
        <w:t>−</w:t>
      </w:r>
      <w:r w:rsidRPr="0073047D">
        <w:rPr>
          <w:sz w:val="28"/>
          <w:szCs w:val="28"/>
        </w:rPr>
        <w:t xml:space="preserve"> s| </w:t>
      </w:r>
      <w:r w:rsidRPr="0073047D">
        <w:rPr>
          <w:rFonts w:ascii="Times New Roman" w:hAnsi="Times New Roman" w:cs="Times New Roman"/>
          <w:sz w:val="28"/>
          <w:szCs w:val="28"/>
        </w:rPr>
        <w:t>≤</w:t>
      </w:r>
      <w:r w:rsidRPr="0073047D">
        <w:rPr>
          <w:sz w:val="28"/>
          <w:szCs w:val="28"/>
        </w:rPr>
        <w:t xml:space="preserve"> h</w:t>
      </w:r>
      <w:r w:rsidRPr="0073047D">
        <w:rPr>
          <w:sz w:val="28"/>
          <w:szCs w:val="28"/>
          <w:vertAlign w:val="subscript"/>
        </w:rPr>
        <w:t>t</w:t>
      </w:r>
      <w:r w:rsidRPr="0073047D">
        <w:rPr>
          <w:sz w:val="28"/>
          <w:szCs w:val="28"/>
        </w:rPr>
        <w:t xml:space="preserve"> </w:t>
      </w:r>
      <w:r w:rsidR="00CA04CF">
        <w:rPr>
          <w:rFonts w:ascii="MS Gothic" w:eastAsia="MS Gothic" w:hAnsi="MS Gothic" w:cs="MS Gothic"/>
          <w:sz w:val="28"/>
          <w:szCs w:val="28"/>
        </w:rPr>
        <w:t>–</w:t>
      </w:r>
      <w:r w:rsidRPr="0073047D">
        <w:rPr>
          <w:sz w:val="28"/>
          <w:szCs w:val="28"/>
        </w:rPr>
        <w:t xml:space="preserve"> 1</w:t>
      </w:r>
    </w:p>
    <w:p w14:paraId="1578704C" w14:textId="6CDB0B7E" w:rsidR="00CA04CF" w:rsidRDefault="00CA04CF" w:rsidP="00CA04CF">
      <w:pPr>
        <w:rPr>
          <w:sz w:val="28"/>
          <w:szCs w:val="28"/>
        </w:rPr>
      </w:pPr>
      <w:r w:rsidRPr="00CA04CF">
        <w:rPr>
          <w:sz w:val="28"/>
          <w:szCs w:val="28"/>
        </w:rPr>
        <w:t xml:space="preserve">enumerate all the </w:t>
      </w:r>
      <w:r w:rsidR="00EC12AE">
        <w:rPr>
          <w:rFonts w:hint="eastAsia"/>
          <w:sz w:val="28"/>
          <w:szCs w:val="28"/>
        </w:rPr>
        <w:t xml:space="preserve">insertion </w:t>
      </w:r>
      <w:r w:rsidRPr="00CA04CF">
        <w:rPr>
          <w:sz w:val="28"/>
          <w:szCs w:val="28"/>
        </w:rPr>
        <w:t>intervals</w:t>
      </w:r>
      <w:r>
        <w:rPr>
          <w:rFonts w:hint="eastAsia"/>
          <w:sz w:val="28"/>
          <w:szCs w:val="28"/>
        </w:rPr>
        <w:t xml:space="preserve"> </w:t>
      </w:r>
      <w:r w:rsidRPr="00CA04CF">
        <w:rPr>
          <w:sz w:val="28"/>
          <w:szCs w:val="28"/>
        </w:rPr>
        <w:drawing>
          <wp:inline distT="0" distB="0" distL="0" distR="0" wp14:anchorId="2676302D" wp14:editId="1F1AA0E8">
            <wp:extent cx="278721" cy="222169"/>
            <wp:effectExtent l="0" t="0" r="7620" b="6985"/>
            <wp:docPr id="178693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30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799" cy="2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inside </w:t>
      </w:r>
      <w:r w:rsidRPr="00CA04CF">
        <w:rPr>
          <w:sz w:val="28"/>
          <w:szCs w:val="28"/>
        </w:rPr>
        <w:t>the local region</w:t>
      </w:r>
      <w:r>
        <w:rPr>
          <w:rFonts w:hint="eastAsia"/>
          <w:sz w:val="28"/>
          <w:szCs w:val="28"/>
        </w:rPr>
        <w:t xml:space="preserve"> W</w:t>
      </w:r>
    </w:p>
    <w:p w14:paraId="11D53033" w14:textId="4E50B8CA" w:rsidR="00EC12AE" w:rsidRDefault="00EC12AE" w:rsidP="00CA04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|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</m:oMath>
      <w:r>
        <w:rPr>
          <w:rFonts w:hint="eastAsia"/>
          <w:sz w:val="28"/>
          <w:szCs w:val="28"/>
        </w:rPr>
        <w:t xml:space="preserve">| </w:t>
      </w:r>
      <w:r w:rsidRPr="0073047D">
        <w:rPr>
          <w:rFonts w:ascii="Times New Roman" w:hAnsi="Times New Roman" w:cs="Times New Roman"/>
          <w:sz w:val="28"/>
          <w:szCs w:val="28"/>
        </w:rPr>
        <w:t>≤</w:t>
      </w:r>
      <w:r>
        <w:rPr>
          <w:rFonts w:hint="eastAsia"/>
          <w:sz w:val="28"/>
          <w:szCs w:val="28"/>
        </w:rPr>
        <w:t xml:space="preserve"> (|C</w:t>
      </w:r>
      <w:r w:rsidRPr="00EC12AE">
        <w:rPr>
          <w:rFonts w:hint="eastAsia"/>
          <w:sz w:val="28"/>
          <w:szCs w:val="28"/>
          <w:vertAlign w:val="subscript"/>
        </w:rPr>
        <w:t>w</w:t>
      </w:r>
      <w:r>
        <w:rPr>
          <w:rFonts w:hint="eastAsia"/>
          <w:sz w:val="28"/>
          <w:szCs w:val="28"/>
        </w:rPr>
        <w:t>| + 1) * h</w:t>
      </w:r>
      <w:r w:rsidRPr="00EC12AE">
        <w:rPr>
          <w:rFonts w:hint="eastAsia"/>
          <w:sz w:val="28"/>
          <w:szCs w:val="28"/>
          <w:vertAlign w:val="subscript"/>
        </w:rPr>
        <w:t>w</w:t>
      </w:r>
      <w:r>
        <w:rPr>
          <w:rFonts w:hint="eastAsia"/>
          <w:sz w:val="28"/>
          <w:szCs w:val="28"/>
          <w:vertAlign w:val="subscript"/>
        </w:rPr>
        <w:t xml:space="preserve"> , </w:t>
      </w:r>
      <w:r>
        <w:rPr>
          <w:rFonts w:hint="eastAsia"/>
          <w:sz w:val="28"/>
          <w:szCs w:val="28"/>
        </w:rPr>
        <w:t>|C</w:t>
      </w:r>
      <w:r w:rsidRPr="00EC12AE">
        <w:rPr>
          <w:rFonts w:hint="eastAsia"/>
          <w:sz w:val="28"/>
          <w:szCs w:val="28"/>
          <w:vertAlign w:val="subscript"/>
        </w:rPr>
        <w:t>w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 xml:space="preserve"> is number of local cells in </w:t>
      </w:r>
      <w:r w:rsidR="00F6663E">
        <w:rPr>
          <w:rFonts w:hint="eastAsia"/>
          <w:sz w:val="28"/>
          <w:szCs w:val="28"/>
        </w:rPr>
        <w:t xml:space="preserve">region </w:t>
      </w:r>
      <w:r>
        <w:rPr>
          <w:rFonts w:hint="eastAsia"/>
          <w:sz w:val="28"/>
          <w:szCs w:val="28"/>
        </w:rPr>
        <w:t>W</w:t>
      </w:r>
    </w:p>
    <w:p w14:paraId="6893CCDC" w14:textId="77777777" w:rsidR="001E3F50" w:rsidRDefault="001E3F50" w:rsidP="00CA04CF">
      <w:pPr>
        <w:rPr>
          <w:sz w:val="28"/>
          <w:szCs w:val="28"/>
        </w:rPr>
      </w:pPr>
    </w:p>
    <w:p w14:paraId="47576834" w14:textId="600718DF" w:rsidR="001E3F50" w:rsidRDefault="001E3F50" w:rsidP="001E3F5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 w:rsidRPr="00D37120">
        <w:rPr>
          <w:b/>
          <w:bCs/>
          <w:sz w:val="28"/>
          <w:szCs w:val="28"/>
        </w:rPr>
        <w:t>Insertion Point Enumeration</w:t>
      </w:r>
    </w:p>
    <w:p w14:paraId="4A7C8618" w14:textId="4853F22E" w:rsidR="001E3F50" w:rsidRPr="00D37120" w:rsidRDefault="001E3F50" w:rsidP="001E3F50">
      <w:pPr>
        <w:jc w:val="center"/>
        <w:rPr>
          <w:b/>
          <w:bCs/>
          <w:sz w:val="28"/>
          <w:szCs w:val="28"/>
        </w:rPr>
      </w:pPr>
      <w:r w:rsidRPr="001E3F50">
        <w:rPr>
          <w:b/>
          <w:bCs/>
          <w:sz w:val="28"/>
          <w:szCs w:val="28"/>
        </w:rPr>
        <w:drawing>
          <wp:inline distT="0" distB="0" distL="0" distR="0" wp14:anchorId="577EAA1F" wp14:editId="3249A42F">
            <wp:extent cx="3447337" cy="1058357"/>
            <wp:effectExtent l="0" t="0" r="1270" b="8890"/>
            <wp:docPr id="36954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455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9861" cy="106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AC66" w14:textId="5E79B66E" w:rsidR="001E3F50" w:rsidRDefault="001E3F50" w:rsidP="001E3F50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ptimal solution of target is </w:t>
      </w:r>
      <w:r w:rsidRPr="001E3F50">
        <w:rPr>
          <w:sz w:val="28"/>
          <w:szCs w:val="28"/>
        </w:rPr>
        <w:t>is the median of</w:t>
      </w:r>
      <w:r>
        <w:rPr>
          <w:rFonts w:hint="eastAsia"/>
          <w:sz w:val="28"/>
          <w:szCs w:val="28"/>
        </w:rPr>
        <w:t xml:space="preserve"> </w:t>
      </w:r>
      <w:r w:rsidRPr="001E3F50">
        <w:rPr>
          <w:sz w:val="28"/>
          <w:szCs w:val="28"/>
        </w:rPr>
        <w:t>the set of critical positions</w:t>
      </w:r>
      <w:r>
        <w:rPr>
          <w:rFonts w:hint="eastAsia"/>
          <w:sz w:val="28"/>
          <w:szCs w:val="28"/>
        </w:rPr>
        <w:t xml:space="preserve"> </w:t>
      </w:r>
      <w:r w:rsidRPr="001E3F50">
        <w:rPr>
          <w:sz w:val="28"/>
          <w:szCs w:val="28"/>
        </w:rPr>
        <w:drawing>
          <wp:inline distT="0" distB="0" distL="0" distR="0" wp14:anchorId="49EEDD51" wp14:editId="7445D5D0">
            <wp:extent cx="2317784" cy="274991"/>
            <wp:effectExtent l="0" t="0" r="6350" b="0"/>
            <wp:docPr id="152915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562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3567" cy="2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.</w:t>
      </w:r>
    </w:p>
    <w:p w14:paraId="25B7EA9B" w14:textId="72E0F2E8" w:rsidR="001E3F50" w:rsidRDefault="001E3F50" w:rsidP="001E3F50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otal displacement is sum of d</w:t>
      </w:r>
      <w:r w:rsidRPr="001E3F50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(x</w:t>
      </w:r>
      <w:r w:rsidRPr="001E3F50">
        <w:rPr>
          <w:rFonts w:hint="eastAsia"/>
          <w:sz w:val="28"/>
          <w:szCs w:val="28"/>
          <w:vertAlign w:val="subscript"/>
        </w:rPr>
        <w:t>t</w:t>
      </w:r>
      <w:r>
        <w:rPr>
          <w:rFonts w:hint="eastAsia"/>
          <w:sz w:val="28"/>
          <w:szCs w:val="28"/>
        </w:rPr>
        <w:t xml:space="preserve">) </w:t>
      </w:r>
      <w:r w:rsidR="00603AFA">
        <w:rPr>
          <w:rFonts w:hint="eastAsia"/>
          <w:sz w:val="28"/>
          <w:szCs w:val="28"/>
        </w:rPr>
        <w:t>and will be used as cost of the intersection point.</w:t>
      </w:r>
    </w:p>
    <w:p w14:paraId="71DFFF0E" w14:textId="73782162" w:rsidR="00A71E03" w:rsidRDefault="00A71E03" w:rsidP="001E3F5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ritical position of left neighbor</w:t>
      </w:r>
      <w:r w:rsidR="000D5BA7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</w:t>
      </w:r>
      <w:r w:rsidR="000D5BA7">
        <w:rPr>
          <w:rFonts w:hint="eastAsia"/>
          <w:sz w:val="28"/>
          <w:szCs w:val="28"/>
        </w:rPr>
        <w:t xml:space="preserve">of target </w:t>
      </w:r>
      <w:r>
        <w:rPr>
          <w:rFonts w:hint="eastAsia"/>
          <w:sz w:val="28"/>
          <w:szCs w:val="28"/>
        </w:rPr>
        <w:t>cells</w:t>
      </w:r>
      <w:r w:rsidR="0008319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is </w:t>
      </w:r>
      <w:r w:rsidRPr="00A71E03">
        <w:rPr>
          <w:sz w:val="28"/>
          <w:szCs w:val="28"/>
        </w:rPr>
        <w:drawing>
          <wp:inline distT="0" distB="0" distL="0" distR="0" wp14:anchorId="64657047" wp14:editId="6C80E378">
            <wp:extent cx="665018" cy="206895"/>
            <wp:effectExtent l="0" t="0" r="1905" b="3175"/>
            <wp:docPr id="63163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358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755" cy="2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46F4" w14:textId="6833747E" w:rsidR="00A71E03" w:rsidRDefault="00A71E03" w:rsidP="001E3F5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ritical position of </w:t>
      </w:r>
      <w:r>
        <w:rPr>
          <w:rFonts w:hint="eastAsia"/>
          <w:sz w:val="28"/>
          <w:szCs w:val="28"/>
        </w:rPr>
        <w:t>right</w:t>
      </w:r>
      <w:r>
        <w:rPr>
          <w:rFonts w:hint="eastAsia"/>
          <w:sz w:val="28"/>
          <w:szCs w:val="28"/>
        </w:rPr>
        <w:t xml:space="preserve"> neighbor</w:t>
      </w:r>
      <w:r w:rsidR="000D5BA7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</w:t>
      </w:r>
      <w:r w:rsidR="000D5BA7">
        <w:rPr>
          <w:rFonts w:hint="eastAsia"/>
          <w:sz w:val="28"/>
          <w:szCs w:val="28"/>
        </w:rPr>
        <w:t xml:space="preserve">target </w:t>
      </w:r>
      <w:r>
        <w:rPr>
          <w:rFonts w:hint="eastAsia"/>
          <w:sz w:val="28"/>
          <w:szCs w:val="28"/>
        </w:rPr>
        <w:t>cell is</w:t>
      </w:r>
      <w:r>
        <w:rPr>
          <w:rFonts w:hint="eastAsia"/>
          <w:sz w:val="28"/>
          <w:szCs w:val="28"/>
        </w:rPr>
        <w:t xml:space="preserve"> </w:t>
      </w:r>
      <w:r w:rsidRPr="00A71E03">
        <w:rPr>
          <w:sz w:val="28"/>
          <w:szCs w:val="28"/>
        </w:rPr>
        <w:drawing>
          <wp:inline distT="0" distB="0" distL="0" distR="0" wp14:anchorId="5BD68768" wp14:editId="1439ABCA">
            <wp:extent cx="625900" cy="197653"/>
            <wp:effectExtent l="0" t="0" r="3175" b="0"/>
            <wp:docPr id="50778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830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637" cy="1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13EF" w14:textId="77777777" w:rsidR="00552452" w:rsidRDefault="00552452" w:rsidP="001E3F50">
      <w:pPr>
        <w:rPr>
          <w:sz w:val="28"/>
          <w:szCs w:val="28"/>
        </w:rPr>
      </w:pPr>
    </w:p>
    <w:p w14:paraId="06E81059" w14:textId="77777777" w:rsidR="00552452" w:rsidRDefault="00552452" w:rsidP="001E3F50">
      <w:pPr>
        <w:rPr>
          <w:sz w:val="28"/>
          <w:szCs w:val="28"/>
        </w:rPr>
      </w:pPr>
    </w:p>
    <w:p w14:paraId="02999941" w14:textId="77777777" w:rsidR="00552452" w:rsidRDefault="00552452" w:rsidP="001E3F50">
      <w:pPr>
        <w:rPr>
          <w:sz w:val="28"/>
          <w:szCs w:val="28"/>
        </w:rPr>
      </w:pPr>
    </w:p>
    <w:p w14:paraId="5BC851D8" w14:textId="77777777" w:rsidR="00552452" w:rsidRDefault="00552452" w:rsidP="001E3F50">
      <w:pPr>
        <w:rPr>
          <w:sz w:val="28"/>
          <w:szCs w:val="28"/>
        </w:rPr>
      </w:pPr>
    </w:p>
    <w:p w14:paraId="13FEB878" w14:textId="5F7B9A8E" w:rsidR="00552452" w:rsidRDefault="00552452" w:rsidP="001E3F50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 w:rsidRPr="00552452">
        <w:t xml:space="preserve"> </w:t>
      </w:r>
      <w:r w:rsidRPr="00552452">
        <w:rPr>
          <w:b/>
          <w:bCs/>
          <w:sz w:val="28"/>
          <w:szCs w:val="28"/>
        </w:rPr>
        <w:t>Legal Placement Realization</w:t>
      </w:r>
    </w:p>
    <w:p w14:paraId="1D22077D" w14:textId="42E6CB0F" w:rsidR="000D5BA7" w:rsidRDefault="000D5BA7" w:rsidP="000D5BA7">
      <w:pPr>
        <w:rPr>
          <w:b/>
          <w:bCs/>
          <w:sz w:val="28"/>
          <w:szCs w:val="28"/>
        </w:rPr>
      </w:pPr>
      <w:r w:rsidRPr="000D5BA7">
        <w:rPr>
          <w:b/>
          <w:bCs/>
          <w:sz w:val="28"/>
          <w:szCs w:val="28"/>
        </w:rPr>
        <w:drawing>
          <wp:inline distT="0" distB="0" distL="0" distR="0" wp14:anchorId="2B08DBE3" wp14:editId="0E445F22">
            <wp:extent cx="5100103" cy="4172923"/>
            <wp:effectExtent l="0" t="0" r="5715" b="0"/>
            <wp:docPr id="110420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05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1027" cy="41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F7B9" w14:textId="1602A6A5" w:rsidR="00CC668F" w:rsidRPr="00CC668F" w:rsidRDefault="006273ED" w:rsidP="000D5B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對</w:t>
      </w:r>
      <w:r w:rsidR="00CC668F" w:rsidRPr="00CC668F">
        <w:rPr>
          <w:rFonts w:hint="eastAsia"/>
          <w:sz w:val="28"/>
          <w:szCs w:val="28"/>
        </w:rPr>
        <w:t>c</w:t>
      </w:r>
      <w:r w:rsidR="00CC668F" w:rsidRPr="00CC668F">
        <w:rPr>
          <w:rFonts w:hint="eastAsia"/>
          <w:sz w:val="28"/>
          <w:szCs w:val="28"/>
          <w:vertAlign w:val="subscript"/>
        </w:rPr>
        <w:t>t</w:t>
      </w:r>
      <w:r w:rsidR="00CC668F" w:rsidRPr="00CC668F">
        <w:rPr>
          <w:rFonts w:hint="eastAsia"/>
          <w:sz w:val="28"/>
          <w:szCs w:val="28"/>
        </w:rPr>
        <w:t xml:space="preserve"> </w:t>
      </w:r>
      <w:r w:rsidR="00CC668F" w:rsidRPr="00CC668F">
        <w:rPr>
          <w:rFonts w:hint="eastAsia"/>
          <w:sz w:val="28"/>
          <w:szCs w:val="28"/>
        </w:rPr>
        <w:t>左</w:t>
      </w:r>
      <w:r w:rsidR="00CC668F">
        <w:rPr>
          <w:rFonts w:hint="eastAsia"/>
          <w:sz w:val="28"/>
          <w:szCs w:val="28"/>
        </w:rPr>
        <w:t>右</w:t>
      </w:r>
      <w:r w:rsidR="00CC668F" w:rsidRPr="00CC668F">
        <w:rPr>
          <w:rFonts w:hint="eastAsia"/>
          <w:sz w:val="28"/>
          <w:szCs w:val="28"/>
        </w:rPr>
        <w:t>邊的</w:t>
      </w:r>
      <w:r w:rsidR="00CC668F" w:rsidRPr="00CC668F">
        <w:rPr>
          <w:rFonts w:hint="eastAsia"/>
          <w:sz w:val="28"/>
          <w:szCs w:val="28"/>
        </w:rPr>
        <w:t xml:space="preserve">neighbors </w:t>
      </w:r>
      <w:r w:rsidR="00CC668F" w:rsidRPr="00CC668F">
        <w:rPr>
          <w:rFonts w:hint="eastAsia"/>
          <w:sz w:val="28"/>
          <w:szCs w:val="28"/>
        </w:rPr>
        <w:t>做</w:t>
      </w:r>
      <w:r w:rsidR="00CC668F" w:rsidRPr="00CC668F">
        <w:rPr>
          <w:rFonts w:hint="eastAsia"/>
          <w:sz w:val="28"/>
          <w:szCs w:val="28"/>
        </w:rPr>
        <w:t>legaliz</w:t>
      </w:r>
      <w:r w:rsidR="00CC668F">
        <w:rPr>
          <w:rFonts w:hint="eastAsia"/>
          <w:sz w:val="28"/>
          <w:szCs w:val="28"/>
        </w:rPr>
        <w:t>ation</w:t>
      </w:r>
    </w:p>
    <w:sectPr w:rsidR="00CC668F" w:rsidRPr="00CC66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91"/>
    <w:rsid w:val="00007F07"/>
    <w:rsid w:val="00066CD6"/>
    <w:rsid w:val="00083192"/>
    <w:rsid w:val="0008352D"/>
    <w:rsid w:val="000A182B"/>
    <w:rsid w:val="000B57FB"/>
    <w:rsid w:val="000C2F6C"/>
    <w:rsid w:val="000C3858"/>
    <w:rsid w:val="000D5BA7"/>
    <w:rsid w:val="00191732"/>
    <w:rsid w:val="001A4A5B"/>
    <w:rsid w:val="001E3F50"/>
    <w:rsid w:val="001E4614"/>
    <w:rsid w:val="00235B77"/>
    <w:rsid w:val="00287A29"/>
    <w:rsid w:val="002C7407"/>
    <w:rsid w:val="00381DB7"/>
    <w:rsid w:val="003E3BDF"/>
    <w:rsid w:val="00472263"/>
    <w:rsid w:val="00501D91"/>
    <w:rsid w:val="00510877"/>
    <w:rsid w:val="005128AB"/>
    <w:rsid w:val="00531213"/>
    <w:rsid w:val="005312EE"/>
    <w:rsid w:val="00552452"/>
    <w:rsid w:val="0057178B"/>
    <w:rsid w:val="0059416B"/>
    <w:rsid w:val="005E6697"/>
    <w:rsid w:val="00603AFA"/>
    <w:rsid w:val="00611355"/>
    <w:rsid w:val="006148F7"/>
    <w:rsid w:val="006273ED"/>
    <w:rsid w:val="0066735E"/>
    <w:rsid w:val="0073047D"/>
    <w:rsid w:val="00781B41"/>
    <w:rsid w:val="007844B7"/>
    <w:rsid w:val="007A18D0"/>
    <w:rsid w:val="007D0F93"/>
    <w:rsid w:val="008447CB"/>
    <w:rsid w:val="008A1CCA"/>
    <w:rsid w:val="009446F3"/>
    <w:rsid w:val="00966CF3"/>
    <w:rsid w:val="00A15230"/>
    <w:rsid w:val="00A71E03"/>
    <w:rsid w:val="00A76104"/>
    <w:rsid w:val="00B07310"/>
    <w:rsid w:val="00B23513"/>
    <w:rsid w:val="00BA36E8"/>
    <w:rsid w:val="00C11AB6"/>
    <w:rsid w:val="00C50392"/>
    <w:rsid w:val="00C868E5"/>
    <w:rsid w:val="00CA04CF"/>
    <w:rsid w:val="00CB20F9"/>
    <w:rsid w:val="00CC668F"/>
    <w:rsid w:val="00CD52E1"/>
    <w:rsid w:val="00CD71D8"/>
    <w:rsid w:val="00CE321E"/>
    <w:rsid w:val="00D1127D"/>
    <w:rsid w:val="00D37120"/>
    <w:rsid w:val="00E734B7"/>
    <w:rsid w:val="00EB6E46"/>
    <w:rsid w:val="00EC12AE"/>
    <w:rsid w:val="00EC2550"/>
    <w:rsid w:val="00EC75BC"/>
    <w:rsid w:val="00ED7CF8"/>
    <w:rsid w:val="00F4410C"/>
    <w:rsid w:val="00F6663E"/>
    <w:rsid w:val="00F706F6"/>
    <w:rsid w:val="00F714D6"/>
    <w:rsid w:val="00FA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442B"/>
  <w15:chartTrackingRefBased/>
  <w15:docId w15:val="{2DD60F49-804D-4021-AB26-983D29B6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F50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71</cp:revision>
  <dcterms:created xsi:type="dcterms:W3CDTF">2024-11-04T18:15:00Z</dcterms:created>
  <dcterms:modified xsi:type="dcterms:W3CDTF">2024-11-06T12:34:00Z</dcterms:modified>
</cp:coreProperties>
</file>