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2B6" w:rsidRPr="008F2A58" w:rsidRDefault="00FA72B6" w:rsidP="00FA72B6">
      <w:pPr>
        <w:spacing w:after="80"/>
        <w:rPr>
          <w:rFonts w:asciiTheme="majorHAnsi" w:hAnsiTheme="majorHAnsi" w:cstheme="majorHAnsi"/>
          <w:b/>
        </w:rPr>
      </w:pPr>
      <w:r w:rsidRPr="008F2A58">
        <w:rPr>
          <w:rFonts w:asciiTheme="majorHAnsi" w:hAnsiTheme="majorHAnsi" w:cstheme="majorHAnsi"/>
          <w:b/>
        </w:rPr>
        <w:t>For the submission of your work:</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00BD616C">
        <w:rPr>
          <w:rFonts w:asciiTheme="majorHAnsi" w:hAnsiTheme="majorHAnsi" w:cstheme="majorHAnsi"/>
          <w:lang w:val="en-US"/>
        </w:rPr>
        <w:t>2</w:t>
      </w: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b/>
          <w:bCs/>
          <w:lang w:val="en-US"/>
        </w:rPr>
        <w:t>Do not</w:t>
      </w:r>
      <w:r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Pr="008F2A58">
        <w:rPr>
          <w:rFonts w:asciiTheme="majorHAnsi" w:hAnsiTheme="majorHAnsi" w:cstheme="majorHAnsi"/>
          <w:lang w:val="en-US"/>
        </w:rPr>
        <w:t xml:space="preserve">. </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Pr="008F2A58">
        <w:rPr>
          <w:rFonts w:asciiTheme="majorHAnsi" w:hAnsiTheme="majorHAnsi" w:cstheme="majorHAnsi"/>
          <w:lang w:val="en-US"/>
        </w:rPr>
        <w:t xml:space="preserve">So, if you do 10 questions, your folder must contain </w:t>
      </w:r>
      <w:r w:rsidRPr="008F2A58">
        <w:rPr>
          <w:rFonts w:asciiTheme="majorHAnsi" w:hAnsiTheme="majorHAnsi" w:cstheme="majorHAnsi"/>
          <w:b/>
          <w:bCs/>
          <w:lang w:val="en-US"/>
        </w:rPr>
        <w:t>only</w:t>
      </w:r>
      <w:r w:rsidRPr="008F2A58">
        <w:rPr>
          <w:rFonts w:asciiTheme="majorHAnsi" w:hAnsiTheme="majorHAnsi" w:cstheme="majorHAnsi"/>
          <w:lang w:val="en-US"/>
        </w:rPr>
        <w:t xml:space="preserve"> 10 files Q1.sql, Q2.sql, Q3.sql, Q4.sql, Q5.sql, Q6.sql, Q7.sql, Q8.sql, Q9.sql and Q10.sql.</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Do not use any commands having the database name such as create database, alter database, use [database name]</w:t>
      </w:r>
      <w:r>
        <w:rPr>
          <w:rFonts w:asciiTheme="majorHAnsi" w:hAnsiTheme="majorHAnsi" w:cstheme="majorHAnsi"/>
          <w:lang w:val="en-US"/>
        </w:rPr>
        <w:t xml:space="preserve">, </w:t>
      </w:r>
      <w:r w:rsidRPr="00AE6A5C">
        <w:rPr>
          <w:rFonts w:asciiTheme="majorHAnsi" w:hAnsiTheme="majorHAnsi" w:cstheme="majorHAnsi"/>
          <w:i/>
          <w:iCs/>
          <w:lang w:val="en-US"/>
        </w:rPr>
        <w:t>etc</w:t>
      </w:r>
      <w:r>
        <w:rPr>
          <w:rFonts w:asciiTheme="majorHAnsi" w:hAnsiTheme="majorHAnsi" w:cstheme="majorHAnsi"/>
          <w:lang w:val="en-US"/>
        </w:rPr>
        <w:t>.</w:t>
      </w:r>
    </w:p>
    <w:p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xml:space="preserve">- Your response must contain only necessary </w:t>
      </w:r>
      <w:r w:rsidRPr="008F2A58">
        <w:rPr>
          <w:rFonts w:asciiTheme="majorHAnsi" w:hAnsiTheme="majorHAnsi" w:cstheme="majorHAnsi"/>
        </w:rPr>
        <w:t>commands</w:t>
      </w:r>
      <w:r w:rsidRPr="008F2A58">
        <w:rPr>
          <w:rFonts w:asciiTheme="majorHAnsi" w:hAnsiTheme="majorHAnsi" w:cstheme="majorHAnsi"/>
          <w:lang w:val="en-US"/>
        </w:rPr>
        <w:t xml:space="preserve"> for answering the question. Do not include any other command</w:t>
      </w:r>
      <w:r w:rsidRPr="008F2A58">
        <w:rPr>
          <w:rFonts w:asciiTheme="majorHAnsi" w:hAnsiTheme="majorHAnsi" w:cstheme="majorHAnsi"/>
        </w:rPr>
        <w:t>.</w:t>
      </w:r>
      <w:r w:rsidRPr="008F2A58">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rsidR="00FA72B6" w:rsidRPr="008F2A58" w:rsidRDefault="00FA72B6" w:rsidP="00FA72B6">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You could use only </w:t>
      </w:r>
      <w:r>
        <w:rPr>
          <w:rFonts w:asciiTheme="majorHAnsi" w:hAnsiTheme="majorHAnsi" w:cstheme="majorHAnsi"/>
          <w:b/>
          <w:bCs/>
          <w:lang w:val="en-US"/>
        </w:rPr>
        <w:t xml:space="preserve">SQL Server, </w:t>
      </w:r>
      <w:r w:rsidRPr="008F2A58">
        <w:rPr>
          <w:rFonts w:asciiTheme="majorHAnsi" w:hAnsiTheme="majorHAnsi" w:cstheme="majorHAnsi"/>
          <w:b/>
          <w:bCs/>
          <w:lang w:val="en-US"/>
        </w:rPr>
        <w:t xml:space="preserve">SQL Server Management Studio, </w:t>
      </w:r>
      <w:r>
        <w:rPr>
          <w:rFonts w:asciiTheme="majorHAnsi" w:hAnsiTheme="majorHAnsi" w:cstheme="majorHAnsi"/>
          <w:b/>
          <w:bCs/>
          <w:lang w:val="en-US"/>
        </w:rPr>
        <w:t xml:space="preserve">and paper or </w:t>
      </w:r>
      <w:r w:rsidRPr="008F2A58">
        <w:rPr>
          <w:rFonts w:asciiTheme="majorHAnsi" w:hAnsiTheme="majorHAnsi" w:cstheme="majorHAnsi"/>
          <w:b/>
          <w:bCs/>
          <w:lang w:val="en-US"/>
        </w:rPr>
        <w:t>offline document</w:t>
      </w:r>
      <w:r>
        <w:rPr>
          <w:rFonts w:asciiTheme="majorHAnsi" w:hAnsiTheme="majorHAnsi" w:cstheme="majorHAnsi"/>
          <w:b/>
          <w:bCs/>
          <w:lang w:val="en-US"/>
        </w:rPr>
        <w:t xml:space="preserve"> in your computer</w:t>
      </w:r>
      <w:r w:rsidRPr="008F2A58">
        <w:rPr>
          <w:rFonts w:asciiTheme="majorHAnsi" w:hAnsiTheme="majorHAnsi" w:cstheme="majorHAnsi"/>
          <w:b/>
          <w:bCs/>
          <w:lang w:val="en-US"/>
        </w:rPr>
        <w:t>.</w:t>
      </w:r>
    </w:p>
    <w:p w:rsidR="00FA72B6"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rsidR="00FA72B6" w:rsidRPr="008F2A58" w:rsidRDefault="00FA72B6" w:rsidP="00FA72B6">
      <w:pPr>
        <w:spacing w:after="80"/>
        <w:rPr>
          <w:rFonts w:asciiTheme="majorHAnsi" w:hAnsiTheme="majorHAnsi" w:cstheme="majorHAnsi"/>
          <w:b/>
          <w:bCs/>
          <w:lang w:val="en-US"/>
        </w:rPr>
      </w:pPr>
    </w:p>
    <w:p w:rsidR="00FA72B6" w:rsidRDefault="00FA72B6" w:rsidP="00FA72B6">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rsidR="00F06DEF" w:rsidRDefault="0067331F" w:rsidP="00BE1403">
      <w:pPr>
        <w:jc w:val="center"/>
      </w:pPr>
      <w:r>
        <w:rPr>
          <w:noProof/>
          <w:lang w:val="en-US"/>
        </w:rPr>
        <w:drawing>
          <wp:inline distT="0" distB="0" distL="0" distR="0" wp14:anchorId="737E1526" wp14:editId="5076B2CD">
            <wp:extent cx="5526509" cy="45294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28" b="1593"/>
                    <a:stretch/>
                  </pic:blipFill>
                  <pic:spPr bwMode="auto">
                    <a:xfrm>
                      <a:off x="0" y="0"/>
                      <a:ext cx="5561751" cy="4558354"/>
                    </a:xfrm>
                    <a:prstGeom prst="rect">
                      <a:avLst/>
                    </a:prstGeom>
                    <a:ln>
                      <a:noFill/>
                    </a:ln>
                    <a:extLst>
                      <a:ext uri="{53640926-AAD7-44D8-BBD7-CCE9431645EC}">
                        <a14:shadowObscured xmlns:a14="http://schemas.microsoft.com/office/drawing/2010/main"/>
                      </a:ext>
                    </a:extLst>
                  </pic:spPr>
                </pic:pic>
              </a:graphicData>
            </a:graphic>
          </wp:inline>
        </w:drawing>
      </w:r>
    </w:p>
    <w:p w:rsidR="00F06DEF" w:rsidRDefault="00F06DEF" w:rsidP="00F06DEF">
      <w:pPr>
        <w:rPr>
          <w:rFonts w:ascii="Arial" w:hAnsi="Arial" w:cs="Arial"/>
          <w:b/>
          <w:u w:val="single"/>
        </w:rPr>
      </w:pPr>
      <w:r w:rsidRPr="00F06DEF">
        <w:rPr>
          <w:rFonts w:ascii="Arial" w:hAnsi="Arial" w:cs="Arial"/>
          <w:b/>
          <w:u w:val="single"/>
        </w:rPr>
        <w:lastRenderedPageBreak/>
        <w:t>Question 1:</w:t>
      </w:r>
    </w:p>
    <w:p w:rsidR="00F06DEF" w:rsidRDefault="00F06DEF" w:rsidP="00F06DEF">
      <w:pPr>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rsidR="00F06DEF" w:rsidRDefault="00F06DEF" w:rsidP="00F06DEF">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rsidR="00F06DEF" w:rsidRDefault="00F06DEF" w:rsidP="00F06DEF">
      <w:pPr>
        <w:rPr>
          <w:rFonts w:ascii="Arial" w:hAnsi="Arial" w:cs="Arial"/>
        </w:rPr>
      </w:pPr>
      <w:r>
        <w:rPr>
          <w:rFonts w:ascii="Arial" w:hAnsi="Arial" w:cs="Arial"/>
        </w:rPr>
        <w:t>Attributes with underline belong to the Primary Key of each entity.</w:t>
      </w:r>
    </w:p>
    <w:p w:rsidR="00F06DEF" w:rsidRDefault="00F06DEF" w:rsidP="00F06DEF">
      <w:pPr>
        <w:rPr>
          <w:rFonts w:ascii="Arial" w:hAnsi="Arial" w:cs="Arial"/>
        </w:rPr>
      </w:pPr>
      <w:r>
        <w:rPr>
          <w:rFonts w:ascii="Arial" w:hAnsi="Arial" w:cs="Arial"/>
        </w:rPr>
        <w:t>Attributes which reference to the primary key of another table must have the same name as the attributes in the primary key of the referencing table.</w:t>
      </w:r>
    </w:p>
    <w:p w:rsidR="00F06DEF" w:rsidRDefault="00F06DEF" w:rsidP="00F06DEF">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rsidR="00F06DEF" w:rsidRDefault="00F06DEF" w:rsidP="00F06DEF">
      <w:pPr>
        <w:jc w:val="center"/>
        <w:rPr>
          <w:rFonts w:ascii="Arial" w:hAnsi="Arial" w:cs="Arial"/>
        </w:rPr>
      </w:pPr>
      <w:r>
        <w:rPr>
          <w:rFonts w:ascii="Arial" w:hAnsi="Arial" w:cs="Arial"/>
          <w:noProof/>
          <w:lang w:val="en-US"/>
        </w:rPr>
        <w:drawing>
          <wp:inline distT="0" distB="0" distL="0" distR="0">
            <wp:extent cx="5858540" cy="3700130"/>
            <wp:effectExtent l="19050" t="19050" r="8890" b="1524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5862567" cy="3702673"/>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1.1</w:t>
      </w:r>
    </w:p>
    <w:p w:rsidR="00F06DEF" w:rsidRDefault="00F06DEF" w:rsidP="00F06DEF">
      <w:pPr>
        <w:rPr>
          <w:rFonts w:ascii="Arial" w:hAnsi="Arial" w:cs="Arial"/>
          <w:b/>
          <w:u w:val="single"/>
        </w:rPr>
      </w:pPr>
      <w:r w:rsidRPr="00F06DEF">
        <w:rPr>
          <w:rFonts w:ascii="Arial" w:hAnsi="Arial" w:cs="Arial"/>
          <w:b/>
          <w:u w:val="single"/>
        </w:rPr>
        <w:t>Question 2:</w:t>
      </w:r>
    </w:p>
    <w:p w:rsidR="00F06DEF" w:rsidRDefault="00F06DEF" w:rsidP="00F06DEF">
      <w:pPr>
        <w:rPr>
          <w:rFonts w:ascii="Arial" w:hAnsi="Arial" w:cs="Arial"/>
        </w:rPr>
      </w:pPr>
      <w:r>
        <w:rPr>
          <w:rFonts w:ascii="Arial" w:hAnsi="Arial" w:cs="Arial"/>
        </w:rPr>
        <w:t>Write a query to find product_id, product_name, list_price of all products whose list_prices are 199.99.</w:t>
      </w:r>
    </w:p>
    <w:p w:rsidR="00F06DEF" w:rsidRDefault="00F06DEF" w:rsidP="00F06DEF">
      <w:pPr>
        <w:jc w:val="center"/>
        <w:rPr>
          <w:rFonts w:ascii="Arial" w:hAnsi="Arial" w:cs="Arial"/>
        </w:rPr>
      </w:pPr>
      <w:r>
        <w:rPr>
          <w:rFonts w:ascii="Arial" w:hAnsi="Arial" w:cs="Arial"/>
          <w:noProof/>
          <w:lang w:val="en-US"/>
        </w:rPr>
        <w:drawing>
          <wp:inline distT="0" distB="0" distL="0" distR="0">
            <wp:extent cx="3274828" cy="691116"/>
            <wp:effectExtent l="19050" t="19050" r="20955" b="1397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3296154" cy="695617"/>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lastRenderedPageBreak/>
        <w:t>Picture 2.1</w:t>
      </w:r>
    </w:p>
    <w:p w:rsidR="00F06DEF" w:rsidRDefault="00F06DEF" w:rsidP="00F06DEF">
      <w:pPr>
        <w:rPr>
          <w:rFonts w:ascii="Arial" w:hAnsi="Arial" w:cs="Arial"/>
          <w:b/>
          <w:u w:val="single"/>
        </w:rPr>
      </w:pPr>
      <w:r w:rsidRPr="00F06DEF">
        <w:rPr>
          <w:rFonts w:ascii="Arial" w:hAnsi="Arial" w:cs="Arial"/>
          <w:b/>
          <w:u w:val="single"/>
        </w:rPr>
        <w:t>Question 3:</w:t>
      </w:r>
    </w:p>
    <w:p w:rsidR="00F06DEF" w:rsidRDefault="00F06DEF" w:rsidP="00F06DEF">
      <w:pPr>
        <w:rPr>
          <w:rFonts w:ascii="Arial" w:hAnsi="Arial" w:cs="Arial"/>
        </w:rPr>
      </w:pPr>
      <w:r>
        <w:rPr>
          <w:rFonts w:ascii="Arial" w:hAnsi="Arial" w:cs="Arial"/>
        </w:rPr>
        <w:t>Find customer_id, first_name, last_name, email, order_date of all customers who ordered after 2018-08-08.</w:t>
      </w:r>
    </w:p>
    <w:p w:rsidR="00F06DEF" w:rsidRDefault="00F06DEF" w:rsidP="00F06DEF">
      <w:pPr>
        <w:jc w:val="center"/>
        <w:rPr>
          <w:rFonts w:ascii="Arial" w:hAnsi="Arial" w:cs="Arial"/>
        </w:rPr>
      </w:pPr>
      <w:r>
        <w:rPr>
          <w:rFonts w:ascii="Arial" w:hAnsi="Arial" w:cs="Arial"/>
          <w:noProof/>
          <w:lang w:val="en-US"/>
        </w:rPr>
        <w:drawing>
          <wp:inline distT="0" distB="0" distL="0" distR="0">
            <wp:extent cx="5390707" cy="1924493"/>
            <wp:effectExtent l="19050" t="19050" r="19685" b="1905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5451194" cy="1946087"/>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3.1</w:t>
      </w:r>
    </w:p>
    <w:p w:rsidR="00F06DEF" w:rsidRDefault="00F06DEF" w:rsidP="00F06DEF">
      <w:pPr>
        <w:rPr>
          <w:rFonts w:ascii="Arial" w:hAnsi="Arial" w:cs="Arial"/>
          <w:b/>
          <w:u w:val="single"/>
        </w:rPr>
      </w:pPr>
      <w:r w:rsidRPr="00F06DEF">
        <w:rPr>
          <w:rFonts w:ascii="Arial" w:hAnsi="Arial" w:cs="Arial"/>
          <w:b/>
          <w:u w:val="single"/>
        </w:rPr>
        <w:t>Question 4:</w:t>
      </w:r>
    </w:p>
    <w:p w:rsidR="00F06DEF" w:rsidRDefault="00F06DEF" w:rsidP="00F06DEF">
      <w:pPr>
        <w:rPr>
          <w:rFonts w:ascii="Arial" w:hAnsi="Arial" w:cs="Arial"/>
        </w:rPr>
      </w:pPr>
      <w:r>
        <w:rPr>
          <w:rFonts w:ascii="Arial" w:hAnsi="Arial" w:cs="Arial"/>
        </w:rPr>
        <w:t>Write a query that finds brand_id, brand_name and the number of products of each brand. The result only shows the brands with number of products at least 10 and order by number of products.</w:t>
      </w:r>
    </w:p>
    <w:p w:rsidR="00F06DEF" w:rsidRDefault="00F06DEF" w:rsidP="00F06DEF">
      <w:pPr>
        <w:jc w:val="center"/>
        <w:rPr>
          <w:rFonts w:ascii="Arial" w:hAnsi="Arial" w:cs="Arial"/>
        </w:rPr>
      </w:pPr>
      <w:r>
        <w:rPr>
          <w:rFonts w:ascii="Arial" w:hAnsi="Arial" w:cs="Arial"/>
          <w:noProof/>
          <w:lang w:val="en-US"/>
        </w:rPr>
        <w:drawing>
          <wp:inline distT="0" distB="0" distL="0" distR="0">
            <wp:extent cx="3189768" cy="1286539"/>
            <wp:effectExtent l="19050" t="19050" r="10795" b="2794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3229285" cy="1302478"/>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4.1</w:t>
      </w:r>
    </w:p>
    <w:p w:rsidR="00F06DEF" w:rsidRDefault="00F06DEF" w:rsidP="00F06DEF">
      <w:pPr>
        <w:rPr>
          <w:rFonts w:ascii="Arial" w:hAnsi="Arial" w:cs="Arial"/>
          <w:b/>
          <w:u w:val="single"/>
        </w:rPr>
      </w:pPr>
      <w:r w:rsidRPr="00F06DEF">
        <w:rPr>
          <w:rFonts w:ascii="Arial" w:hAnsi="Arial" w:cs="Arial"/>
          <w:b/>
          <w:u w:val="single"/>
        </w:rPr>
        <w:t>Question 5:</w:t>
      </w:r>
    </w:p>
    <w:p w:rsidR="00F06DEF" w:rsidRDefault="00F06DEF" w:rsidP="00F06DEF">
      <w:pPr>
        <w:rPr>
          <w:rFonts w:ascii="Arial" w:hAnsi="Arial" w:cs="Arial"/>
        </w:rPr>
      </w:pPr>
      <w:r>
        <w:rPr>
          <w:rFonts w:ascii="Arial" w:hAnsi="Arial" w:cs="Arial"/>
        </w:rPr>
        <w:t>Write a query to find customer_id, first_name, last_name, street, city of all customers who ordered the products with the lowest price. The result is ordered by customer_id.</w:t>
      </w:r>
    </w:p>
    <w:p w:rsidR="00F06DEF" w:rsidRDefault="00F06DEF" w:rsidP="00F06DEF">
      <w:pPr>
        <w:jc w:val="center"/>
        <w:rPr>
          <w:rFonts w:ascii="Arial" w:hAnsi="Arial" w:cs="Arial"/>
        </w:rPr>
      </w:pPr>
      <w:r>
        <w:rPr>
          <w:rFonts w:ascii="Arial" w:hAnsi="Arial" w:cs="Arial"/>
          <w:noProof/>
          <w:lang w:val="en-US"/>
        </w:rPr>
        <w:drawing>
          <wp:inline distT="0" distB="0" distL="0" distR="0">
            <wp:extent cx="4976037" cy="1828800"/>
            <wp:effectExtent l="19050" t="19050" r="15240" b="1905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5059981" cy="1859651"/>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5.1</w:t>
      </w:r>
    </w:p>
    <w:p w:rsidR="00F06DEF" w:rsidRDefault="00F06DEF" w:rsidP="00F06DEF">
      <w:pPr>
        <w:rPr>
          <w:rFonts w:ascii="Arial" w:hAnsi="Arial" w:cs="Arial"/>
          <w:b/>
          <w:u w:val="single"/>
        </w:rPr>
      </w:pPr>
      <w:r w:rsidRPr="00F06DEF">
        <w:rPr>
          <w:rFonts w:ascii="Arial" w:hAnsi="Arial" w:cs="Arial"/>
          <w:b/>
          <w:u w:val="single"/>
        </w:rPr>
        <w:lastRenderedPageBreak/>
        <w:t>Question 6:</w:t>
      </w:r>
    </w:p>
    <w:p w:rsidR="00F06DEF" w:rsidRDefault="00F06DEF" w:rsidP="00F06DEF">
      <w:pPr>
        <w:rPr>
          <w:rFonts w:ascii="Arial" w:hAnsi="Arial" w:cs="Arial"/>
        </w:rPr>
      </w:pPr>
      <w:r>
        <w:rPr>
          <w:rFonts w:ascii="Arial" w:hAnsi="Arial" w:cs="Arial"/>
        </w:rPr>
        <w:t>Find product_id, product_name, list_price, category_name of all prod</w:t>
      </w:r>
      <w:r w:rsidR="00716D63">
        <w:rPr>
          <w:rFonts w:ascii="Arial" w:hAnsi="Arial" w:cs="Arial"/>
        </w:rPr>
        <w:t>ucts in category Mountain Bike</w:t>
      </w:r>
      <w:r w:rsidR="00716D63">
        <w:rPr>
          <w:rFonts w:ascii="Arial" w:hAnsi="Arial" w:cs="Arial"/>
          <w:lang w:val="en-US"/>
        </w:rPr>
        <w:t>s</w:t>
      </w:r>
      <w:r w:rsidR="00716D63">
        <w:rPr>
          <w:rFonts w:ascii="Arial" w:hAnsi="Arial" w:cs="Arial"/>
        </w:rPr>
        <w:t xml:space="preserve"> </w:t>
      </w:r>
      <w:r>
        <w:rPr>
          <w:rFonts w:ascii="Arial" w:hAnsi="Arial" w:cs="Arial"/>
        </w:rPr>
        <w:t>with brand Haro or Ritchey.</w:t>
      </w:r>
    </w:p>
    <w:p w:rsidR="00F06DEF" w:rsidRDefault="00F06DEF" w:rsidP="00F06DEF">
      <w:pPr>
        <w:jc w:val="center"/>
        <w:rPr>
          <w:rFonts w:ascii="Arial" w:hAnsi="Arial" w:cs="Arial"/>
        </w:rPr>
      </w:pPr>
      <w:r>
        <w:rPr>
          <w:rFonts w:ascii="Arial" w:hAnsi="Arial" w:cs="Arial"/>
          <w:noProof/>
          <w:lang w:val="en-US"/>
        </w:rPr>
        <w:drawing>
          <wp:inline distT="0" distB="0" distL="0" distR="0">
            <wp:extent cx="5475767" cy="1967023"/>
            <wp:effectExtent l="19050" t="19050" r="10795" b="1460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5555565" cy="1995688"/>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6.1</w:t>
      </w:r>
    </w:p>
    <w:p w:rsidR="00F06DEF" w:rsidRDefault="00F06DEF" w:rsidP="00F06DEF">
      <w:pPr>
        <w:rPr>
          <w:rFonts w:ascii="Arial" w:hAnsi="Arial" w:cs="Arial"/>
          <w:b/>
          <w:u w:val="single"/>
        </w:rPr>
      </w:pPr>
      <w:r w:rsidRPr="00F06DEF">
        <w:rPr>
          <w:rFonts w:ascii="Arial" w:hAnsi="Arial" w:cs="Arial"/>
          <w:b/>
          <w:u w:val="single"/>
        </w:rPr>
        <w:t>Question 7:</w:t>
      </w:r>
    </w:p>
    <w:p w:rsidR="00F06DEF" w:rsidRDefault="00F06DEF" w:rsidP="00F06DEF">
      <w:pPr>
        <w:rPr>
          <w:rFonts w:ascii="Arial" w:hAnsi="Arial" w:cs="Arial"/>
        </w:rPr>
      </w:pPr>
      <w:r>
        <w:rPr>
          <w:rFonts w:ascii="Arial" w:hAnsi="Arial" w:cs="Arial"/>
        </w:rPr>
        <w:t>Write a query to find customer_id, first_name, last_name, product_name, order_date  of all customers who ordered products with product_name containing Queen and order_date in 4.2018.</w:t>
      </w:r>
    </w:p>
    <w:p w:rsidR="00F06DEF" w:rsidRDefault="00F06DEF" w:rsidP="00F06DEF">
      <w:pPr>
        <w:jc w:val="center"/>
        <w:rPr>
          <w:rFonts w:ascii="Arial" w:hAnsi="Arial" w:cs="Arial"/>
        </w:rPr>
      </w:pPr>
      <w:r>
        <w:rPr>
          <w:rFonts w:ascii="Arial" w:hAnsi="Arial" w:cs="Arial"/>
          <w:noProof/>
          <w:lang w:val="en-US"/>
        </w:rPr>
        <w:drawing>
          <wp:inline distT="0" distB="0" distL="0" distR="0">
            <wp:extent cx="5369442" cy="839972"/>
            <wp:effectExtent l="19050" t="19050" r="22225" b="1778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5583172" cy="873407"/>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7.1</w:t>
      </w:r>
    </w:p>
    <w:p w:rsidR="00F06DEF" w:rsidRDefault="00F06DEF" w:rsidP="00F06DEF">
      <w:pPr>
        <w:rPr>
          <w:rFonts w:ascii="Arial" w:hAnsi="Arial" w:cs="Arial"/>
          <w:b/>
          <w:u w:val="single"/>
        </w:rPr>
      </w:pPr>
      <w:r w:rsidRPr="00F06DEF">
        <w:rPr>
          <w:rFonts w:ascii="Arial" w:hAnsi="Arial" w:cs="Arial"/>
          <w:b/>
          <w:u w:val="single"/>
        </w:rPr>
        <w:t>Question 8:</w:t>
      </w:r>
    </w:p>
    <w:p w:rsidR="00F06DEF" w:rsidRDefault="00F06DEF" w:rsidP="00F06DEF">
      <w:pPr>
        <w:rPr>
          <w:rFonts w:ascii="Arial" w:hAnsi="Arial" w:cs="Arial"/>
        </w:rPr>
      </w:pPr>
      <w:r>
        <w:rPr>
          <w:rFonts w:ascii="Arial" w:hAnsi="Arial" w:cs="Arial"/>
        </w:rPr>
        <w:t>Create a function named</w:t>
      </w:r>
      <w:r w:rsidRPr="00C92DDD">
        <w:rPr>
          <w:rFonts w:ascii="Arial" w:hAnsi="Arial" w:cs="Arial"/>
          <w:b/>
        </w:rPr>
        <w:t xml:space="preserve"> funcate</w:t>
      </w:r>
      <w:r>
        <w:rPr>
          <w:rFonts w:ascii="Arial" w:hAnsi="Arial" w:cs="Arial"/>
        </w:rPr>
        <w:t xml:space="preserve"> to count the number of products in a category.</w:t>
      </w:r>
    </w:p>
    <w:p w:rsidR="00F06DEF" w:rsidRDefault="00F06DEF" w:rsidP="00F06DEF">
      <w:pPr>
        <w:rPr>
          <w:rFonts w:ascii="Arial" w:hAnsi="Arial" w:cs="Arial"/>
        </w:rPr>
      </w:pPr>
      <w:r>
        <w:rPr>
          <w:rFonts w:ascii="Arial" w:hAnsi="Arial" w:cs="Arial"/>
        </w:rPr>
        <w:t>For example, when the statement below (to find the number of products in a category 6) is executed, the result should be as in the Picture 8.1:</w:t>
      </w:r>
    </w:p>
    <w:p w:rsidR="00F06DEF" w:rsidRDefault="00F06DEF" w:rsidP="00F06DEF">
      <w:pPr>
        <w:rPr>
          <w:rFonts w:ascii="Arial" w:hAnsi="Arial" w:cs="Arial"/>
        </w:rPr>
      </w:pPr>
      <w:r>
        <w:rPr>
          <w:rFonts w:ascii="Arial" w:hAnsi="Arial" w:cs="Arial"/>
        </w:rPr>
        <w:t>declare @cateid int = 6;</w:t>
      </w:r>
    </w:p>
    <w:p w:rsidR="00F06DEF" w:rsidRDefault="00F06DEF" w:rsidP="00F06DEF">
      <w:pPr>
        <w:rPr>
          <w:rFonts w:ascii="Arial" w:hAnsi="Arial" w:cs="Arial"/>
        </w:rPr>
      </w:pPr>
      <w:r>
        <w:rPr>
          <w:rFonts w:ascii="Arial" w:hAnsi="Arial" w:cs="Arial"/>
        </w:rPr>
        <w:t>declare @number int = (select dbo.funcate (@cateid))</w:t>
      </w:r>
    </w:p>
    <w:p w:rsidR="00F06DEF" w:rsidRDefault="00F06DEF" w:rsidP="00F06DEF">
      <w:pPr>
        <w:rPr>
          <w:rFonts w:ascii="Arial" w:hAnsi="Arial" w:cs="Arial"/>
        </w:rPr>
      </w:pPr>
      <w:r>
        <w:rPr>
          <w:rFonts w:ascii="Arial" w:hAnsi="Arial" w:cs="Arial"/>
        </w:rPr>
        <w:t>select  @cateid as CategoryID, @number as NumberOfProducts;</w:t>
      </w:r>
    </w:p>
    <w:p w:rsidR="00F06DEF" w:rsidRDefault="00F06DEF" w:rsidP="00F06DEF">
      <w:pPr>
        <w:jc w:val="center"/>
        <w:rPr>
          <w:rFonts w:ascii="Arial" w:hAnsi="Arial" w:cs="Arial"/>
        </w:rPr>
      </w:pPr>
      <w:r>
        <w:rPr>
          <w:rFonts w:ascii="Arial" w:hAnsi="Arial" w:cs="Arial"/>
          <w:noProof/>
          <w:lang w:val="en-US"/>
        </w:rPr>
        <w:drawing>
          <wp:inline distT="0" distB="0" distL="0" distR="0">
            <wp:extent cx="2881424" cy="744279"/>
            <wp:effectExtent l="19050" t="19050" r="14605" b="1778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Lst>
                    </a:blip>
                    <a:stretch>
                      <a:fillRect/>
                    </a:stretch>
                  </pic:blipFill>
                  <pic:spPr>
                    <a:xfrm>
                      <a:off x="0" y="0"/>
                      <a:ext cx="2987548" cy="771691"/>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8.1</w:t>
      </w:r>
    </w:p>
    <w:p w:rsidR="00F06DEF" w:rsidRDefault="00F06DEF" w:rsidP="00F06DEF">
      <w:pPr>
        <w:rPr>
          <w:rFonts w:ascii="Arial" w:hAnsi="Arial" w:cs="Arial"/>
          <w:b/>
          <w:u w:val="single"/>
        </w:rPr>
      </w:pPr>
      <w:r w:rsidRPr="00F06DEF">
        <w:rPr>
          <w:rFonts w:ascii="Arial" w:hAnsi="Arial" w:cs="Arial"/>
          <w:b/>
          <w:u w:val="single"/>
        </w:rPr>
        <w:t>Question 9:</w:t>
      </w:r>
    </w:p>
    <w:p w:rsidR="00F06DEF" w:rsidRDefault="00F06DEF" w:rsidP="00F06DEF">
      <w:pPr>
        <w:rPr>
          <w:rFonts w:ascii="Arial" w:hAnsi="Arial" w:cs="Arial"/>
        </w:rPr>
      </w:pPr>
      <w:r>
        <w:rPr>
          <w:rFonts w:ascii="Arial" w:hAnsi="Arial" w:cs="Arial"/>
        </w:rPr>
        <w:t>Delete all staffs who are not managers and do not make any orders.</w:t>
      </w:r>
    </w:p>
    <w:p w:rsidR="00F06DEF" w:rsidRDefault="00F06DEF" w:rsidP="00F06DEF">
      <w:pPr>
        <w:rPr>
          <w:rFonts w:ascii="Arial" w:hAnsi="Arial" w:cs="Arial"/>
          <w:b/>
          <w:u w:val="single"/>
        </w:rPr>
      </w:pPr>
      <w:r w:rsidRPr="00F06DEF">
        <w:rPr>
          <w:rFonts w:ascii="Arial" w:hAnsi="Arial" w:cs="Arial"/>
          <w:b/>
          <w:u w:val="single"/>
        </w:rPr>
        <w:lastRenderedPageBreak/>
        <w:t>Question 10:</w:t>
      </w:r>
    </w:p>
    <w:p w:rsidR="00F06DEF" w:rsidRDefault="00F06DEF" w:rsidP="00F06DEF">
      <w:pPr>
        <w:rPr>
          <w:rFonts w:ascii="Arial" w:hAnsi="Arial" w:cs="Arial"/>
        </w:rPr>
      </w:pPr>
      <w:r>
        <w:rPr>
          <w:rFonts w:ascii="Arial" w:hAnsi="Arial" w:cs="Arial"/>
        </w:rPr>
        <w:t xml:space="preserve">Create a trigger named </w:t>
      </w:r>
      <w:r w:rsidRPr="00803AF9">
        <w:rPr>
          <w:rFonts w:ascii="Arial" w:hAnsi="Arial" w:cs="Arial"/>
          <w:b/>
        </w:rPr>
        <w:t>trigins</w:t>
      </w:r>
      <w:r w:rsidR="00D54756">
        <w:rPr>
          <w:rFonts w:ascii="Arial" w:hAnsi="Arial" w:cs="Arial"/>
          <w:b/>
          <w:lang w:val="en-US"/>
        </w:rPr>
        <w:t>_2</w:t>
      </w:r>
      <w:bookmarkStart w:id="0" w:name="_GoBack"/>
      <w:bookmarkEnd w:id="0"/>
      <w:r>
        <w:rPr>
          <w:rFonts w:ascii="Arial" w:hAnsi="Arial" w:cs="Arial"/>
        </w:rPr>
        <w:t xml:space="preserve"> for the insert statement on the </w:t>
      </w:r>
      <w:r w:rsidR="00803AF9">
        <w:rPr>
          <w:rFonts w:ascii="Arial" w:hAnsi="Arial" w:cs="Arial"/>
        </w:rPr>
        <w:t>staffs</w:t>
      </w:r>
      <w:r>
        <w:rPr>
          <w:rFonts w:ascii="Arial" w:hAnsi="Arial" w:cs="Arial"/>
        </w:rPr>
        <w:t xml:space="preserve"> table so that when we insert a new record the system will lowercase the email attribute.</w:t>
      </w:r>
    </w:p>
    <w:p w:rsidR="00F06DEF" w:rsidRDefault="00F06DEF" w:rsidP="00F06DEF">
      <w:pPr>
        <w:rPr>
          <w:rFonts w:ascii="Arial" w:hAnsi="Arial" w:cs="Arial"/>
        </w:rPr>
      </w:pPr>
      <w:r>
        <w:rPr>
          <w:rFonts w:ascii="Arial" w:hAnsi="Arial" w:cs="Arial"/>
        </w:rPr>
        <w:t>For example, when the following statement is executed, the result will be as shown in the Picture 10.1:</w:t>
      </w:r>
    </w:p>
    <w:p w:rsidR="00F06DEF" w:rsidRDefault="00F06DEF" w:rsidP="00F06DEF">
      <w:pPr>
        <w:rPr>
          <w:rFonts w:ascii="Arial" w:hAnsi="Arial" w:cs="Arial"/>
        </w:rPr>
      </w:pPr>
      <w:r>
        <w:rPr>
          <w:rFonts w:ascii="Arial" w:hAnsi="Arial" w:cs="Arial"/>
        </w:rPr>
        <w:t xml:space="preserve">INSERT INTO staffs(first_name, last_name, email, phone, active, store_id, manager_id) </w:t>
      </w:r>
    </w:p>
    <w:p w:rsidR="00F06DEF" w:rsidRDefault="00F06DEF" w:rsidP="00F06DEF">
      <w:pPr>
        <w:rPr>
          <w:rFonts w:ascii="Arial" w:hAnsi="Arial" w:cs="Arial"/>
        </w:rPr>
      </w:pPr>
      <w:r>
        <w:rPr>
          <w:rFonts w:ascii="Arial" w:hAnsi="Arial" w:cs="Arial"/>
        </w:rPr>
        <w:t>VALUES('Anna','Nguyen','ANna.NGUYen@hotmail.com',NULL,1,3,1);</w:t>
      </w:r>
    </w:p>
    <w:p w:rsidR="00F06DEF" w:rsidRDefault="00F06DEF" w:rsidP="00F06DEF">
      <w:pPr>
        <w:rPr>
          <w:rFonts w:ascii="Arial" w:hAnsi="Arial" w:cs="Arial"/>
        </w:rPr>
      </w:pPr>
    </w:p>
    <w:p w:rsidR="00F06DEF" w:rsidRDefault="00F06DEF" w:rsidP="00F06DEF">
      <w:pPr>
        <w:rPr>
          <w:rFonts w:ascii="Arial" w:hAnsi="Arial" w:cs="Arial"/>
        </w:rPr>
      </w:pPr>
      <w:r>
        <w:rPr>
          <w:rFonts w:ascii="Arial" w:hAnsi="Arial" w:cs="Arial"/>
        </w:rPr>
        <w:t>SELECT first_name, last_name, email, phone, active, store_id, manager_id</w:t>
      </w:r>
    </w:p>
    <w:p w:rsidR="00F06DEF" w:rsidRDefault="00F06DEF" w:rsidP="00F06DEF">
      <w:pPr>
        <w:rPr>
          <w:rFonts w:ascii="Arial" w:hAnsi="Arial" w:cs="Arial"/>
        </w:rPr>
      </w:pPr>
      <w:r>
        <w:rPr>
          <w:rFonts w:ascii="Arial" w:hAnsi="Arial" w:cs="Arial"/>
        </w:rPr>
        <w:t xml:space="preserve">FROM staffs </w:t>
      </w:r>
    </w:p>
    <w:p w:rsidR="00F06DEF" w:rsidRDefault="00F06DEF" w:rsidP="00F06DEF">
      <w:pPr>
        <w:rPr>
          <w:rFonts w:ascii="Arial" w:hAnsi="Arial" w:cs="Arial"/>
        </w:rPr>
      </w:pPr>
      <w:r>
        <w:rPr>
          <w:rFonts w:ascii="Arial" w:hAnsi="Arial" w:cs="Arial"/>
        </w:rPr>
        <w:t>WHERE staff_id = (SELECT max(staff_id) FROM staffs)</w:t>
      </w:r>
    </w:p>
    <w:p w:rsidR="00F06DEF" w:rsidRDefault="00F06DEF" w:rsidP="00F06DEF">
      <w:pPr>
        <w:jc w:val="center"/>
        <w:rPr>
          <w:rFonts w:ascii="Arial" w:hAnsi="Arial" w:cs="Arial"/>
        </w:rPr>
      </w:pPr>
      <w:r>
        <w:rPr>
          <w:rFonts w:ascii="Arial" w:hAnsi="Arial" w:cs="Arial"/>
          <w:noProof/>
          <w:lang w:val="en-US"/>
        </w:rPr>
        <w:drawing>
          <wp:inline distT="0" distB="0" distL="0" distR="0">
            <wp:extent cx="5571460" cy="606056"/>
            <wp:effectExtent l="19050" t="19050" r="10795" b="2286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extLst>
                        <a:ext uri="{28A0092B-C50C-407E-A947-70E740481C1C}">
                          <a14:useLocalDpi xmlns:a14="http://schemas.microsoft.com/office/drawing/2010/main" val="0"/>
                        </a:ext>
                      </a:extLst>
                    </a:blip>
                    <a:stretch>
                      <a:fillRect/>
                    </a:stretch>
                  </pic:blipFill>
                  <pic:spPr>
                    <a:xfrm>
                      <a:off x="0" y="0"/>
                      <a:ext cx="5715090" cy="621680"/>
                    </a:xfrm>
                    <a:prstGeom prst="rect">
                      <a:avLst/>
                    </a:prstGeom>
                    <a:ln>
                      <a:solidFill>
                        <a:schemeClr val="tx1"/>
                      </a:solidFill>
                    </a:ln>
                  </pic:spPr>
                </pic:pic>
              </a:graphicData>
            </a:graphic>
          </wp:inline>
        </w:drawing>
      </w:r>
    </w:p>
    <w:p w:rsidR="00F06DEF" w:rsidRDefault="00F06DEF" w:rsidP="00F06DEF">
      <w:pPr>
        <w:jc w:val="center"/>
        <w:rPr>
          <w:rFonts w:ascii="Arial" w:hAnsi="Arial" w:cs="Arial"/>
        </w:rPr>
      </w:pPr>
      <w:r>
        <w:rPr>
          <w:rFonts w:ascii="Arial" w:hAnsi="Arial" w:cs="Arial"/>
        </w:rPr>
        <w:t>Picture 10.1</w:t>
      </w:r>
    </w:p>
    <w:p w:rsidR="00F06DEF" w:rsidRPr="00F06DEF" w:rsidRDefault="00F06DEF" w:rsidP="00F06DEF">
      <w:pPr>
        <w:jc w:val="center"/>
        <w:rPr>
          <w:rFonts w:ascii="Arial" w:hAnsi="Arial" w:cs="Arial"/>
        </w:rPr>
      </w:pPr>
    </w:p>
    <w:sectPr w:rsidR="00F06DEF" w:rsidRPr="00F06DEF" w:rsidSect="00F06DEF">
      <w:headerReference w:type="even" r:id="rId16"/>
      <w:headerReference w:type="default" r:id="rId17"/>
      <w:footerReference w:type="even" r:id="rId18"/>
      <w:footerReference w:type="default" r:id="rId19"/>
      <w:headerReference w:type="first" r:id="rId20"/>
      <w:footerReference w:type="first" r:id="rId21"/>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4D" w:rsidRDefault="006B174D" w:rsidP="00FA2A03">
      <w:pPr>
        <w:spacing w:after="0" w:line="240" w:lineRule="auto"/>
      </w:pPr>
      <w:r>
        <w:separator/>
      </w:r>
    </w:p>
  </w:endnote>
  <w:endnote w:type="continuationSeparator" w:id="0">
    <w:p w:rsidR="006B174D" w:rsidRDefault="006B174D" w:rsidP="00F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EF" w:rsidRDefault="00F06D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A03" w:rsidRPr="00E75977" w:rsidRDefault="00CC2A3C" w:rsidP="00E75977">
    <w:pPr>
      <w:pStyle w:val="Header"/>
      <w:pBdr>
        <w:top w:val="single" w:sz="4" w:space="1" w:color="auto"/>
      </w:pBdr>
      <w:tabs>
        <w:tab w:val="left" w:pos="6930"/>
      </w:tabs>
      <w:rPr>
        <w:rFonts w:ascii="Times New Roman" w:hAnsi="Times New Roman"/>
        <w:sz w:val="20"/>
      </w:rPr>
    </w:pPr>
    <w:r>
      <w:rPr>
        <w:rFonts w:ascii="Times New Roman" w:hAnsi="Times New Roman"/>
        <w:sz w:val="20"/>
      </w:rPr>
      <w:t>Class: SE1701, SE1702</w:t>
    </w:r>
    <w:r w:rsidR="00E75977" w:rsidRPr="00B21F60">
      <w:rPr>
        <w:rFonts w:ascii="Times New Roman" w:hAnsi="Times New Roman"/>
        <w:sz w:val="20"/>
      </w:rPr>
      <w:t xml:space="preserve">, </w:t>
    </w:r>
    <w:r>
      <w:rPr>
        <w:rFonts w:ascii="Times New Roman" w:hAnsi="Times New Roman"/>
        <w:sz w:val="20"/>
      </w:rPr>
      <w:t>SE1703, SE1704, SE170</w:t>
    </w:r>
    <w:r w:rsidR="00A00A0A">
      <w:rPr>
        <w:rFonts w:ascii="Times New Roman" w:hAnsi="Times New Roman"/>
        <w:sz w:val="20"/>
      </w:rPr>
      <w:t>5</w:t>
    </w:r>
    <w:r w:rsidR="00E75977" w:rsidRPr="00B21F60">
      <w:rPr>
        <w:rFonts w:ascii="Times New Roman" w:hAnsi="Times New Roman"/>
        <w:color w:val="FFFFFF"/>
        <w:sz w:val="20"/>
        <w:szCs w:val="20"/>
      </w:rPr>
      <w:t>---</w:t>
    </w:r>
    <w:r w:rsidR="00E75977" w:rsidRPr="00B21F60">
      <w:rPr>
        <w:rStyle w:val="PageNumber"/>
        <w:rFonts w:ascii="Times New Roman" w:hAnsi="Times New Roman"/>
        <w:color w:val="FFFFFF"/>
        <w:sz w:val="20"/>
      </w:rPr>
      <w:t>---</w:t>
    </w:r>
    <w:r w:rsidR="00E75977" w:rsidRPr="00B21F60">
      <w:rPr>
        <w:rFonts w:ascii="Times New Roman" w:hAnsi="Times New Roman"/>
        <w:sz w:val="20"/>
      </w:rPr>
      <w:t xml:space="preserve"> Practical Paper</w:t>
    </w:r>
    <w:r w:rsidR="00E75977" w:rsidRPr="00B21F60">
      <w:rPr>
        <w:rStyle w:val="PageNumber"/>
        <w:rFonts w:ascii="Times New Roman" w:hAnsi="Times New Roman"/>
      </w:rPr>
      <w:tab/>
    </w:r>
    <w:r w:rsidR="00E75977" w:rsidRPr="00B21F60">
      <w:rPr>
        <w:rStyle w:val="PageNumber"/>
        <w:rFonts w:ascii="Times New Roman" w:hAnsi="Times New Roman"/>
      </w:rPr>
      <w:tab/>
    </w:r>
    <w:r w:rsidR="00E75977" w:rsidRPr="00B21F60">
      <w:rPr>
        <w:rStyle w:val="PageNumber"/>
        <w:rFonts w:ascii="Times New Roman" w:hAnsi="Times New Roman"/>
        <w:sz w:val="20"/>
      </w:rPr>
      <w:fldChar w:fldCharType="begin"/>
    </w:r>
    <w:r w:rsidR="00E75977" w:rsidRPr="00B21F60">
      <w:rPr>
        <w:rStyle w:val="PageNumber"/>
        <w:rFonts w:ascii="Times New Roman" w:hAnsi="Times New Roman"/>
        <w:sz w:val="20"/>
      </w:rPr>
      <w:instrText xml:space="preserve"> PAGE </w:instrText>
    </w:r>
    <w:r w:rsidR="00E75977" w:rsidRPr="00B21F60">
      <w:rPr>
        <w:rStyle w:val="PageNumber"/>
        <w:rFonts w:ascii="Times New Roman" w:hAnsi="Times New Roman"/>
        <w:sz w:val="20"/>
      </w:rPr>
      <w:fldChar w:fldCharType="separate"/>
    </w:r>
    <w:r w:rsidR="00D54756">
      <w:rPr>
        <w:rStyle w:val="PageNumber"/>
        <w:rFonts w:ascii="Times New Roman" w:hAnsi="Times New Roman"/>
        <w:noProof/>
        <w:sz w:val="20"/>
      </w:rPr>
      <w:t>5</w:t>
    </w:r>
    <w:r w:rsidR="00E75977" w:rsidRPr="00B21F60">
      <w:rPr>
        <w:rStyle w:val="PageNumber"/>
        <w:rFonts w:ascii="Times New Roman" w:hAnsi="Times New Roman"/>
        <w:sz w:val="20"/>
      </w:rPr>
      <w:fldChar w:fldCharType="end"/>
    </w:r>
    <w:r w:rsidR="00E75977" w:rsidRPr="00B21F60">
      <w:rPr>
        <w:rStyle w:val="PageNumber"/>
        <w:rFonts w:ascii="Times New Roman" w:hAnsi="Times New Roman"/>
        <w:sz w:val="20"/>
      </w:rPr>
      <w:t>/</w:t>
    </w:r>
    <w:r w:rsidR="00E75977" w:rsidRPr="00B21F60">
      <w:rPr>
        <w:rStyle w:val="PageNumber"/>
        <w:rFonts w:ascii="Times New Roman" w:hAnsi="Times New Roman"/>
        <w:sz w:val="20"/>
      </w:rPr>
      <w:fldChar w:fldCharType="begin"/>
    </w:r>
    <w:r w:rsidR="00E75977" w:rsidRPr="00B21F60">
      <w:rPr>
        <w:rStyle w:val="PageNumber"/>
        <w:rFonts w:ascii="Times New Roman" w:hAnsi="Times New Roman"/>
        <w:sz w:val="20"/>
      </w:rPr>
      <w:instrText xml:space="preserve"> NUMPAGES </w:instrText>
    </w:r>
    <w:r w:rsidR="00E75977" w:rsidRPr="00B21F60">
      <w:rPr>
        <w:rStyle w:val="PageNumber"/>
        <w:rFonts w:ascii="Times New Roman" w:hAnsi="Times New Roman"/>
        <w:sz w:val="20"/>
      </w:rPr>
      <w:fldChar w:fldCharType="separate"/>
    </w:r>
    <w:r w:rsidR="00D54756">
      <w:rPr>
        <w:rStyle w:val="PageNumber"/>
        <w:rFonts w:ascii="Times New Roman" w:hAnsi="Times New Roman"/>
        <w:noProof/>
        <w:sz w:val="20"/>
      </w:rPr>
      <w:t>5</w:t>
    </w:r>
    <w:r w:rsidR="00E75977" w:rsidRPr="00B21F60">
      <w:rPr>
        <w:rStyle w:val="PageNumbe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EF" w:rsidRDefault="00F06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4D" w:rsidRDefault="006B174D" w:rsidP="00FA2A03">
      <w:pPr>
        <w:spacing w:after="0" w:line="240" w:lineRule="auto"/>
      </w:pPr>
      <w:r>
        <w:separator/>
      </w:r>
    </w:p>
  </w:footnote>
  <w:footnote w:type="continuationSeparator" w:id="0">
    <w:p w:rsidR="006B174D" w:rsidRDefault="006B174D" w:rsidP="00FA2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EF" w:rsidRDefault="00F06D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EF" w:rsidRPr="00E75977" w:rsidRDefault="00F06DEF" w:rsidP="00F06DEF">
    <w:pPr>
      <w:pStyle w:val="Header"/>
      <w:pBdr>
        <w:bottom w:val="single" w:sz="4" w:space="1" w:color="auto"/>
      </w:pBdr>
      <w:rPr>
        <w:rFonts w:ascii="Times New Roman" w:hAnsi="Times New Roman"/>
        <w:b/>
        <w:sz w:val="24"/>
      </w:rPr>
    </w:pPr>
    <w:r>
      <w:rPr>
        <w:rFonts w:ascii="Times New Roman" w:hAnsi="Times New Roman"/>
        <w:b/>
        <w:sz w:val="24"/>
      </w:rPr>
      <w:fldChar w:fldCharType="begin"/>
    </w:r>
    <w:r>
      <w:rPr>
        <w:rFonts w:ascii="Times New Roman" w:hAnsi="Times New Roman"/>
        <w:b/>
        <w:sz w:val="24"/>
      </w:rPr>
      <w:instrText xml:space="preserve"> PAGE  \* MERGEFORMAT </w:instrText>
    </w:r>
    <w:r>
      <w:rPr>
        <w:rFonts w:ascii="Times New Roman" w:hAnsi="Times New Roman"/>
        <w:b/>
        <w:sz w:val="24"/>
      </w:rPr>
      <w:fldChar w:fldCharType="separate"/>
    </w:r>
    <w:r w:rsidR="00D54756">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of </w:t>
    </w:r>
    <w:r>
      <w:rPr>
        <w:rFonts w:ascii="Times New Roman" w:hAnsi="Times New Roman"/>
        <w:b/>
        <w:sz w:val="24"/>
      </w:rPr>
      <w:fldChar w:fldCharType="begin"/>
    </w:r>
    <w:r>
      <w:rPr>
        <w:rFonts w:ascii="Times New Roman" w:hAnsi="Times New Roman"/>
        <w:b/>
        <w:sz w:val="24"/>
      </w:rPr>
      <w:instrText xml:space="preserve"> NUMPAGES  \* MERGEFORMAT </w:instrText>
    </w:r>
    <w:r>
      <w:rPr>
        <w:rFonts w:ascii="Times New Roman" w:hAnsi="Times New Roman"/>
        <w:b/>
        <w:sz w:val="24"/>
      </w:rPr>
      <w:fldChar w:fldCharType="separate"/>
    </w:r>
    <w:r w:rsidR="00D54756">
      <w:rPr>
        <w:rFonts w:ascii="Times New Roman" w:hAnsi="Times New Roman"/>
        <w:b/>
        <w:noProof/>
        <w:sz w:val="24"/>
      </w:rPr>
      <w:t>5</w:t>
    </w:r>
    <w:r>
      <w:rPr>
        <w:rFonts w:ascii="Times New Roman" w:hAnsi="Times New Roman"/>
        <w:b/>
        <w:sz w:val="24"/>
      </w:rPr>
      <w:fldChar w:fldCharType="end"/>
    </w:r>
    <w:r>
      <w:rPr>
        <w:rFonts w:ascii="Times New Roman" w:hAnsi="Times New Roman"/>
        <w:b/>
        <w:sz w:val="24"/>
      </w:rPr>
      <w:t xml:space="preserve">             Paper No: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DEF" w:rsidRDefault="00F06D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22E32"/>
    <w:rsid w:val="00033B22"/>
    <w:rsid w:val="00051D9C"/>
    <w:rsid w:val="000618C5"/>
    <w:rsid w:val="0006202E"/>
    <w:rsid w:val="00063BFD"/>
    <w:rsid w:val="000A417A"/>
    <w:rsid w:val="000E0A5E"/>
    <w:rsid w:val="000F0A70"/>
    <w:rsid w:val="000F5141"/>
    <w:rsid w:val="00147EB8"/>
    <w:rsid w:val="00150545"/>
    <w:rsid w:val="00166F15"/>
    <w:rsid w:val="001712D2"/>
    <w:rsid w:val="001722B5"/>
    <w:rsid w:val="001B1DE3"/>
    <w:rsid w:val="001B6C46"/>
    <w:rsid w:val="001E7D11"/>
    <w:rsid w:val="00201FFB"/>
    <w:rsid w:val="00221F40"/>
    <w:rsid w:val="00230DE0"/>
    <w:rsid w:val="002353F5"/>
    <w:rsid w:val="002414FE"/>
    <w:rsid w:val="00262312"/>
    <w:rsid w:val="00281B52"/>
    <w:rsid w:val="002A4C6B"/>
    <w:rsid w:val="002F06CE"/>
    <w:rsid w:val="002F1210"/>
    <w:rsid w:val="00305DC5"/>
    <w:rsid w:val="00315A4F"/>
    <w:rsid w:val="0037255C"/>
    <w:rsid w:val="0037674C"/>
    <w:rsid w:val="003901EF"/>
    <w:rsid w:val="00397463"/>
    <w:rsid w:val="0039783A"/>
    <w:rsid w:val="003A0325"/>
    <w:rsid w:val="003D03FC"/>
    <w:rsid w:val="003F563B"/>
    <w:rsid w:val="004110E1"/>
    <w:rsid w:val="00422B39"/>
    <w:rsid w:val="004C4BA8"/>
    <w:rsid w:val="004D14AF"/>
    <w:rsid w:val="004E089E"/>
    <w:rsid w:val="004E5F2E"/>
    <w:rsid w:val="00500822"/>
    <w:rsid w:val="0053628E"/>
    <w:rsid w:val="00566B84"/>
    <w:rsid w:val="00580BEC"/>
    <w:rsid w:val="00580FF0"/>
    <w:rsid w:val="005A2F70"/>
    <w:rsid w:val="00616C5E"/>
    <w:rsid w:val="00621CDC"/>
    <w:rsid w:val="006529E0"/>
    <w:rsid w:val="0067331F"/>
    <w:rsid w:val="006A3C17"/>
    <w:rsid w:val="006B174D"/>
    <w:rsid w:val="006B3BDD"/>
    <w:rsid w:val="006F3E2B"/>
    <w:rsid w:val="00716D63"/>
    <w:rsid w:val="00742140"/>
    <w:rsid w:val="00754581"/>
    <w:rsid w:val="00761B91"/>
    <w:rsid w:val="00762695"/>
    <w:rsid w:val="007639B5"/>
    <w:rsid w:val="00765B26"/>
    <w:rsid w:val="007827C5"/>
    <w:rsid w:val="007B6CCD"/>
    <w:rsid w:val="007C35A0"/>
    <w:rsid w:val="007C76E6"/>
    <w:rsid w:val="00803AF9"/>
    <w:rsid w:val="00817932"/>
    <w:rsid w:val="008455F9"/>
    <w:rsid w:val="00852878"/>
    <w:rsid w:val="00893389"/>
    <w:rsid w:val="008E02D8"/>
    <w:rsid w:val="008F2A58"/>
    <w:rsid w:val="00963023"/>
    <w:rsid w:val="009643BC"/>
    <w:rsid w:val="00977EDF"/>
    <w:rsid w:val="00986FE8"/>
    <w:rsid w:val="009B3A95"/>
    <w:rsid w:val="00A003D2"/>
    <w:rsid w:val="00A00A0A"/>
    <w:rsid w:val="00A60E89"/>
    <w:rsid w:val="00A64AD8"/>
    <w:rsid w:val="00A8426E"/>
    <w:rsid w:val="00A92413"/>
    <w:rsid w:val="00A93282"/>
    <w:rsid w:val="00A94297"/>
    <w:rsid w:val="00AE64C1"/>
    <w:rsid w:val="00AE6A5C"/>
    <w:rsid w:val="00B168BC"/>
    <w:rsid w:val="00B530D1"/>
    <w:rsid w:val="00BA3F70"/>
    <w:rsid w:val="00BA5E20"/>
    <w:rsid w:val="00BB3073"/>
    <w:rsid w:val="00BD616C"/>
    <w:rsid w:val="00BE1403"/>
    <w:rsid w:val="00BE53F1"/>
    <w:rsid w:val="00C026F8"/>
    <w:rsid w:val="00C23121"/>
    <w:rsid w:val="00C758C6"/>
    <w:rsid w:val="00C870B8"/>
    <w:rsid w:val="00C92DDD"/>
    <w:rsid w:val="00C95162"/>
    <w:rsid w:val="00CC2A3C"/>
    <w:rsid w:val="00CD0B2B"/>
    <w:rsid w:val="00CD4B9D"/>
    <w:rsid w:val="00CE602C"/>
    <w:rsid w:val="00D4444F"/>
    <w:rsid w:val="00D54756"/>
    <w:rsid w:val="00D55C8F"/>
    <w:rsid w:val="00D6063F"/>
    <w:rsid w:val="00D6730A"/>
    <w:rsid w:val="00D829AC"/>
    <w:rsid w:val="00DB0036"/>
    <w:rsid w:val="00DB6139"/>
    <w:rsid w:val="00DE5FE5"/>
    <w:rsid w:val="00DF5A52"/>
    <w:rsid w:val="00DF6745"/>
    <w:rsid w:val="00E17274"/>
    <w:rsid w:val="00E22732"/>
    <w:rsid w:val="00E2295B"/>
    <w:rsid w:val="00E250B1"/>
    <w:rsid w:val="00E25ED6"/>
    <w:rsid w:val="00E75977"/>
    <w:rsid w:val="00E916C0"/>
    <w:rsid w:val="00EB16DE"/>
    <w:rsid w:val="00ED73ED"/>
    <w:rsid w:val="00EE3417"/>
    <w:rsid w:val="00F0374E"/>
    <w:rsid w:val="00F06DEF"/>
    <w:rsid w:val="00F32568"/>
    <w:rsid w:val="00F54A6B"/>
    <w:rsid w:val="00F63378"/>
    <w:rsid w:val="00F745AE"/>
    <w:rsid w:val="00F84EA5"/>
    <w:rsid w:val="00FA2A03"/>
    <w:rsid w:val="00FA72B6"/>
    <w:rsid w:val="00FB261A"/>
    <w:rsid w:val="00FF3C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2A03"/>
    <w:pPr>
      <w:tabs>
        <w:tab w:val="center" w:pos="4513"/>
        <w:tab w:val="right" w:pos="9026"/>
      </w:tabs>
      <w:spacing w:after="0" w:line="240" w:lineRule="auto"/>
    </w:pPr>
  </w:style>
  <w:style w:type="character" w:customStyle="1" w:styleId="HeaderChar">
    <w:name w:val="Header Char"/>
    <w:basedOn w:val="DefaultParagraphFont"/>
    <w:link w:val="Header"/>
    <w:rsid w:val="00FA2A03"/>
  </w:style>
  <w:style w:type="paragraph" w:styleId="Footer">
    <w:name w:val="footer"/>
    <w:basedOn w:val="Normal"/>
    <w:link w:val="FooterChar"/>
    <w:uiPriority w:val="99"/>
    <w:unhideWhenUsed/>
    <w:rsid w:val="00FA2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3"/>
  </w:style>
  <w:style w:type="character" w:styleId="PageNumber">
    <w:name w:val="page number"/>
    <w:basedOn w:val="DefaultParagraphFont"/>
    <w:rsid w:val="00E75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13" Type="http://schemas.openxmlformats.org/officeDocument/2006/relationships/image" Target="media/image8.bmp"/><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bmp"/><Relationship Id="rId12" Type="http://schemas.openxmlformats.org/officeDocument/2006/relationships/image" Target="media/image7.bmp"/><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bmp"/><Relationship Id="rId5" Type="http://schemas.openxmlformats.org/officeDocument/2006/relationships/endnotes" Target="endnotes.xml"/><Relationship Id="rId15" Type="http://schemas.openxmlformats.org/officeDocument/2006/relationships/image" Target="media/image10.bmp"/><Relationship Id="rId23" Type="http://schemas.openxmlformats.org/officeDocument/2006/relationships/theme" Target="theme/theme1.xml"/><Relationship Id="rId10" Type="http://schemas.openxmlformats.org/officeDocument/2006/relationships/image" Target="media/image5.bmp"/><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bmp"/><Relationship Id="rId14" Type="http://schemas.openxmlformats.org/officeDocument/2006/relationships/image" Target="media/image9.b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2023-03-02T18:27:00Z</dcterms:created>
  <dcterms:modified xsi:type="dcterms:W3CDTF">2023-03-02T18:55:00Z</dcterms:modified>
</cp:coreProperties>
</file>