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00" w:rsidRDefault="00B04D00" w:rsidP="00B04D00">
      <w:pPr>
        <w:spacing w:after="0" w:line="259" w:lineRule="auto"/>
        <w:ind w:left="0" w:right="359" w:firstLine="0"/>
      </w:pPr>
      <w:r w:rsidRPr="005E6BAD">
        <w:rPr>
          <w:noProof/>
          <w:sz w:val="20"/>
          <w:szCs w:val="20"/>
        </w:rPr>
        <w:drawing>
          <wp:inline distT="0" distB="0" distL="0" distR="0" wp14:anchorId="3CB4EC9E" wp14:editId="03E64424">
            <wp:extent cx="715782" cy="488950"/>
            <wp:effectExtent l="0" t="0" r="825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596" cy="4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33D0CB48" wp14:editId="6C135774">
            <wp:extent cx="1119505" cy="439805"/>
            <wp:effectExtent l="0" t="0" r="444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Text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591" cy="4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742" w:rsidRPr="001A3742" w:rsidRDefault="001A3742" w:rsidP="00B04D00">
      <w:pPr>
        <w:pStyle w:val="Heading1"/>
        <w:ind w:left="446"/>
        <w:rPr>
          <w:rFonts w:ascii="Cambria" w:hAnsi="Cambria"/>
        </w:rPr>
      </w:pPr>
    </w:p>
    <w:p w:rsidR="001A3742" w:rsidRPr="001A3742" w:rsidRDefault="001A3742" w:rsidP="00B04D00">
      <w:pPr>
        <w:pStyle w:val="Heading1"/>
        <w:ind w:left="446"/>
        <w:rPr>
          <w:rFonts w:ascii="Cambria" w:hAnsi="Cambria"/>
        </w:rPr>
      </w:pPr>
    </w:p>
    <w:p w:rsidR="00B04D00" w:rsidRPr="001A3742" w:rsidRDefault="00B04D00" w:rsidP="001A3742">
      <w:pPr>
        <w:pStyle w:val="Heading1"/>
        <w:ind w:left="446"/>
        <w:jc w:val="center"/>
        <w:rPr>
          <w:rFonts w:ascii="Cambria" w:hAnsi="Cambria"/>
          <w:sz w:val="28"/>
          <w:szCs w:val="28"/>
        </w:rPr>
      </w:pPr>
      <w:bookmarkStart w:id="0" w:name="_GoBack"/>
      <w:proofErr w:type="spellStart"/>
      <w:r w:rsidRPr="001A3742">
        <w:rPr>
          <w:rFonts w:ascii="Cambria" w:hAnsi="Cambria"/>
          <w:sz w:val="28"/>
          <w:szCs w:val="28"/>
        </w:rPr>
        <w:t>Jeevan</w:t>
      </w:r>
      <w:proofErr w:type="spellEnd"/>
      <w:r w:rsidRPr="001A3742">
        <w:rPr>
          <w:rFonts w:ascii="Cambria" w:hAnsi="Cambria"/>
          <w:sz w:val="28"/>
          <w:szCs w:val="28"/>
        </w:rPr>
        <w:t xml:space="preserve"> </w:t>
      </w:r>
      <w:proofErr w:type="spellStart"/>
      <w:r w:rsidRPr="001A3742">
        <w:rPr>
          <w:rFonts w:ascii="Cambria" w:hAnsi="Cambria"/>
          <w:sz w:val="28"/>
          <w:szCs w:val="28"/>
        </w:rPr>
        <w:t>Kethireddy</w:t>
      </w:r>
      <w:proofErr w:type="spellEnd"/>
    </w:p>
    <w:bookmarkEnd w:id="0"/>
    <w:p w:rsidR="001A3742" w:rsidRPr="001A3742" w:rsidRDefault="00B04D00" w:rsidP="001A3742">
      <w:pPr>
        <w:spacing w:after="0" w:line="259" w:lineRule="auto"/>
        <w:ind w:left="10" w:right="409"/>
        <w:jc w:val="center"/>
        <w:rPr>
          <w:rFonts w:ascii="Cambria" w:hAnsi="Cambria"/>
          <w:sz w:val="28"/>
          <w:szCs w:val="28"/>
        </w:rPr>
      </w:pPr>
      <w:r w:rsidRPr="001A3742">
        <w:rPr>
          <w:rFonts w:ascii="Cambria" w:hAnsi="Cambria"/>
          <w:sz w:val="28"/>
          <w:szCs w:val="28"/>
        </w:rPr>
        <w:t xml:space="preserve">Contact: </w:t>
      </w:r>
      <w:r w:rsidR="001A60B8" w:rsidRPr="001A3742">
        <w:rPr>
          <w:rFonts w:ascii="Cambria" w:hAnsi="Cambria"/>
          <w:sz w:val="28"/>
          <w:szCs w:val="28"/>
        </w:rPr>
        <w:t>+1-</w:t>
      </w:r>
      <w:r w:rsidRPr="001A3742">
        <w:rPr>
          <w:rFonts w:ascii="Cambria" w:hAnsi="Cambria"/>
          <w:sz w:val="28"/>
          <w:szCs w:val="28"/>
        </w:rPr>
        <w:t>510-714-7020</w:t>
      </w:r>
    </w:p>
    <w:p w:rsidR="00B04D00" w:rsidRPr="001A3742" w:rsidRDefault="00B04D00" w:rsidP="001A3742">
      <w:pPr>
        <w:spacing w:after="0" w:line="259" w:lineRule="auto"/>
        <w:ind w:left="10" w:right="409"/>
        <w:jc w:val="center"/>
        <w:rPr>
          <w:rFonts w:ascii="Cambria" w:hAnsi="Cambria"/>
          <w:sz w:val="28"/>
          <w:szCs w:val="28"/>
        </w:rPr>
      </w:pPr>
      <w:r w:rsidRPr="001A3742">
        <w:rPr>
          <w:rFonts w:ascii="Cambria" w:hAnsi="Cambria"/>
          <w:sz w:val="28"/>
          <w:szCs w:val="28"/>
        </w:rPr>
        <w:t>E-mail: jeevanrkethireddy@gmail.com</w:t>
      </w:r>
    </w:p>
    <w:p w:rsidR="00B04D00" w:rsidRPr="001A3742" w:rsidRDefault="00B04D00" w:rsidP="001A3742">
      <w:pPr>
        <w:spacing w:after="0" w:line="259" w:lineRule="auto"/>
        <w:ind w:left="10" w:right="410"/>
        <w:jc w:val="center"/>
        <w:rPr>
          <w:rFonts w:ascii="Cambria" w:hAnsi="Cambria"/>
          <w:sz w:val="28"/>
          <w:szCs w:val="28"/>
        </w:rPr>
      </w:pPr>
      <w:r w:rsidRPr="001A3742">
        <w:rPr>
          <w:rFonts w:ascii="Cambria" w:hAnsi="Cambria"/>
          <w:sz w:val="28"/>
          <w:szCs w:val="28"/>
        </w:rPr>
        <w:t>LinkedIn: https://www.linkedin.com/in/jeevan-kethireddy-83848140/</w:t>
      </w:r>
    </w:p>
    <w:p w:rsidR="00B04D00" w:rsidRPr="001A3742" w:rsidRDefault="00B04D00" w:rsidP="001A3742">
      <w:pPr>
        <w:spacing w:after="0" w:line="259" w:lineRule="auto"/>
        <w:ind w:left="451" w:right="0" w:firstLine="0"/>
        <w:jc w:val="center"/>
        <w:rPr>
          <w:rFonts w:ascii="Cambria" w:hAnsi="Cambria"/>
          <w:sz w:val="28"/>
          <w:szCs w:val="28"/>
        </w:rPr>
      </w:pP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>Summary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</w:rPr>
        <w:t xml:space="preserve">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Having 12.9 Years of Experience as an Oracle Database Administrator, managing Standalone and Oracle RAC Environments with Data Guard and supporting Oracle database versions 11g/12c/19c databases Maintenance &amp; Administration on various OS platforms - RHEL, Solaris and Windows.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Having hands on experience in production support, installation, configuration, upgrades, patches, performance tuning, backup and recovery, space management, database security, cloning, migration, </w:t>
      </w:r>
      <w:proofErr w:type="gramStart"/>
      <w:r w:rsidR="001A3742" w:rsidRPr="001A3742">
        <w:rPr>
          <w:rFonts w:ascii="Cambria" w:hAnsi="Cambria" w:cstheme="majorHAnsi"/>
        </w:rPr>
        <w:t>Unix</w:t>
      </w:r>
      <w:proofErr w:type="gramEnd"/>
      <w:r w:rsidR="001A3742" w:rsidRPr="001A3742">
        <w:rPr>
          <w:rFonts w:ascii="Cambria" w:hAnsi="Cambria" w:cstheme="majorHAnsi"/>
        </w:rPr>
        <w:t xml:space="preserve"> </w:t>
      </w:r>
      <w:r w:rsidRPr="001A3742">
        <w:rPr>
          <w:rFonts w:ascii="Cambria" w:hAnsi="Cambria" w:cstheme="majorHAnsi"/>
        </w:rPr>
        <w:t xml:space="preserve">shell scripting and documentation.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DB and Application upgrades from Lower version(11g,12c) to 19c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Expertise on Installation, Implementation of 11g, 12c, 19c RAC/Non-RAC databases with Grid Infrastructure and ASM Storage and Adding Nodes, Deleting Nodes, applied the RU patches.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Expertise in Disaster Recovery Setup by creating Physical Standby Databases, Snapshot Standby Databases, Active Data Guard and tested for switchover/failover for the production and UAT.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Strong Technical skills include Oracle products –Oracle Database, Real Application Clusters, OEM and Oracle Data Guard.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Configured and managed data integration solutions using Oracle Golden Gate to meet specific business needs, such as data warehousing and reporting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Monitor and Optimize Oracle Golden Gate replication process to improve data replication and performance.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Worked on bash and python scripting to automate regular support activities.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Experience on installation and configuration of open Source database AWS RDS and PostgreSQL.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Having experience in migrations on Premises Oracle Databases to AWS EC2 using DMS (Offline &amp; Online) and DR Configuration.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Strong hands-on experience in using import/export tool to export and import data from different sources.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Expertise in Backup &amp; Recovery, Configuring the database archiving mode, taking hot, cold or logical backups, incomplete or complete recovery using user managed backups, cloning databases using Cold/Hot/RMAN backup, </w:t>
      </w:r>
      <w:proofErr w:type="spellStart"/>
      <w:r w:rsidRPr="001A3742">
        <w:rPr>
          <w:rFonts w:ascii="Cambria" w:hAnsi="Cambria" w:cstheme="majorHAnsi"/>
        </w:rPr>
        <w:t>Delphix</w:t>
      </w:r>
      <w:proofErr w:type="spellEnd"/>
      <w:r w:rsidRPr="001A3742">
        <w:rPr>
          <w:rFonts w:ascii="Cambria" w:hAnsi="Cambria" w:cstheme="majorHAnsi"/>
        </w:rPr>
        <w:t xml:space="preserve"> snap backup and clones.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Having good exposure Explain plan, AWR, SQL tuning advisor.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Expertise in Azure DevOps Methodologies to Automate CICD process.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Hands-on experience in creating various kinds of build jobs in Jenkins such as pipeline projects, multi-configuration, freestyle, parameterized triggered builds, etc.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Ability to identify and gather requirements to define a solution to build and manage the resources, and applications on multiple cloud providers.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Proficient in developing and maintaining the infrastructure as Code using tools such as GIT Hub, GIT Lab, and Cloud Formation Templates.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Have excellent experience in Client Interaction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Collaborative team lead with a commitment to delivering high-quality results.</w:t>
      </w:r>
    </w:p>
    <w:p w:rsidR="00B04D00" w:rsidRPr="001A3742" w:rsidRDefault="00B04D00" w:rsidP="00B04D00">
      <w:pPr>
        <w:ind w:left="756" w:right="841" w:firstLine="0"/>
        <w:rPr>
          <w:rFonts w:ascii="Cambria" w:hAnsi="Cambria"/>
        </w:rPr>
      </w:pPr>
      <w:r w:rsidRPr="001A3742">
        <w:rPr>
          <w:rFonts w:ascii="Cambria" w:hAnsi="Cambria"/>
        </w:rPr>
        <w:t xml:space="preserve">   </w:t>
      </w:r>
    </w:p>
    <w:p w:rsidR="00B04D00" w:rsidRPr="001A3742" w:rsidRDefault="00B04D00" w:rsidP="00B04D00">
      <w:pPr>
        <w:spacing w:after="3" w:line="259" w:lineRule="auto"/>
        <w:ind w:left="0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Certifications:  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lastRenderedPageBreak/>
        <w:t xml:space="preserve">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AWS Certified Solutions Architect – Associate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Microsoft Azure Infrastructure Solutions (AZ-900)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ITIL V3 Foundation Certified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Oracle Autonomous Database Cloud 2019 Certified Specialist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Oracle Cloud Infrastructure 2019 Certified Architect Associate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Oracle Database Cloud Service Operations Certified Associate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Get Started with Kubernetes and IBM Cloud Container services from IBM Badge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Oracle 10g Certified Associate and Professional (OCA and OCP)</w:t>
      </w:r>
    </w:p>
    <w:p w:rsidR="000D6CBE" w:rsidRPr="001A3742" w:rsidRDefault="000D6CBE" w:rsidP="000D6CBE">
      <w:pPr>
        <w:spacing w:after="3" w:line="259" w:lineRule="auto"/>
        <w:ind w:left="0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>Education:</w:t>
      </w:r>
      <w:r w:rsidRPr="001A3742">
        <w:rPr>
          <w:rFonts w:ascii="Cambria" w:hAnsi="Cambria"/>
        </w:rPr>
        <w:t xml:space="preserve"> </w:t>
      </w:r>
    </w:p>
    <w:p w:rsidR="000D6CBE" w:rsidRPr="001A3742" w:rsidRDefault="000D6CBE" w:rsidP="000D6CBE">
      <w:pPr>
        <w:spacing w:after="3" w:line="259" w:lineRule="auto"/>
        <w:ind w:left="446" w:right="0"/>
        <w:rPr>
          <w:rFonts w:ascii="Cambria" w:hAnsi="Cambria"/>
        </w:rPr>
      </w:pPr>
    </w:p>
    <w:p w:rsidR="000D6CBE" w:rsidRPr="001A3742" w:rsidRDefault="000D6CBE" w:rsidP="000D6CBE">
      <w:pPr>
        <w:numPr>
          <w:ilvl w:val="0"/>
          <w:numId w:val="2"/>
        </w:numPr>
        <w:ind w:right="841" w:hanging="281"/>
        <w:rPr>
          <w:rFonts w:ascii="Cambria" w:hAnsi="Cambria"/>
        </w:rPr>
      </w:pPr>
      <w:r w:rsidRPr="001A3742">
        <w:rPr>
          <w:rFonts w:ascii="Cambria" w:hAnsi="Cambria"/>
        </w:rPr>
        <w:t>Master of Computers   Applications M C A   from Osmania University, Hyderabad 2007.</w:t>
      </w:r>
    </w:p>
    <w:p w:rsidR="000D6CBE" w:rsidRPr="001A3742" w:rsidRDefault="000D6CBE" w:rsidP="000D6CBE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  </w:t>
      </w:r>
    </w:p>
    <w:p w:rsidR="00B04D00" w:rsidRPr="001A3742" w:rsidRDefault="00B04D00" w:rsidP="00B04D00">
      <w:pPr>
        <w:spacing w:after="3" w:line="259" w:lineRule="auto"/>
        <w:ind w:left="10" w:right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Experience:  </w:t>
      </w:r>
    </w:p>
    <w:p w:rsidR="00B04D00" w:rsidRPr="001A3742" w:rsidRDefault="00B04D00" w:rsidP="00B04D00">
      <w:pPr>
        <w:spacing w:after="0" w:line="259" w:lineRule="auto"/>
        <w:ind w:left="0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 </w:t>
      </w: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>Client: Toshiba, Fremont C A (Onsite)</w:t>
      </w:r>
      <w:r w:rsidR="001A3742">
        <w:rPr>
          <w:rFonts w:ascii="Cambria" w:hAnsi="Cambria"/>
        </w:rPr>
        <w:t xml:space="preserve">                                                                            </w:t>
      </w:r>
      <w:r w:rsidRPr="001A3742">
        <w:rPr>
          <w:rFonts w:ascii="Cambria" w:hAnsi="Cambria"/>
        </w:rPr>
        <w:t xml:space="preserve"> Dec 2022 – till date</w:t>
      </w:r>
    </w:p>
    <w:p w:rsidR="00B04D00" w:rsidRPr="001A3742" w:rsidRDefault="00B04D00" w:rsidP="00B04D00">
      <w:pPr>
        <w:rPr>
          <w:rFonts w:ascii="Cambria" w:hAnsi="Cambria"/>
        </w:rPr>
      </w:pP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 xml:space="preserve">Professional 1: Lead Oracle DBA Consultant. 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         </w:t>
      </w:r>
      <w:r w:rsidRPr="001A3742">
        <w:rPr>
          <w:rFonts w:ascii="Cambria" w:hAnsi="Cambria"/>
        </w:rPr>
        <w:t xml:space="preserve">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Installation and configuration, upgrade of Oracle database and application 12c, 19</w:t>
      </w:r>
      <w:r w:rsidR="00CF1598" w:rsidRPr="001A3742">
        <w:rPr>
          <w:rFonts w:ascii="Cambria" w:hAnsi="Cambria" w:cstheme="majorHAnsi"/>
        </w:rPr>
        <w:t>c Linux</w:t>
      </w:r>
      <w:r w:rsidRPr="001A3742">
        <w:rPr>
          <w:rFonts w:ascii="Cambria" w:hAnsi="Cambria" w:cstheme="majorHAnsi"/>
        </w:rPr>
        <w:t xml:space="preserve"> </w:t>
      </w:r>
      <w:r w:rsidR="00CF1598" w:rsidRPr="001A3742">
        <w:rPr>
          <w:rFonts w:ascii="Cambria" w:hAnsi="Cambria" w:cstheme="majorHAnsi"/>
        </w:rPr>
        <w:t xml:space="preserve">6, </w:t>
      </w:r>
      <w:r w:rsidRPr="001A3742">
        <w:rPr>
          <w:rFonts w:ascii="Cambria" w:hAnsi="Cambria" w:cstheme="majorHAnsi"/>
        </w:rPr>
        <w:t xml:space="preserve">7.x and Windows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Extensive experience in Oracle Database Patching, Cloning, Backup &amp; Recovery, Space Management, and Performance Tuning.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Expertise on administering of 11g, 12c, 19c RAC/Non-RAC databases with Grid Infrastructure and ASM Storage and Adding Nodes, Deleting Nodes, applied the RU patches.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Good Exposure an </w:t>
      </w:r>
      <w:proofErr w:type="spellStart"/>
      <w:r w:rsidRPr="001A3742">
        <w:rPr>
          <w:rFonts w:ascii="Cambria" w:hAnsi="Cambria" w:cstheme="majorHAnsi"/>
        </w:rPr>
        <w:t>adop</w:t>
      </w:r>
      <w:proofErr w:type="spellEnd"/>
      <w:r w:rsidRPr="001A3742">
        <w:rPr>
          <w:rFonts w:ascii="Cambria" w:hAnsi="Cambria" w:cstheme="majorHAnsi"/>
        </w:rPr>
        <w:t xml:space="preserve"> application Patching,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Designing and maintaining standby databases for disaster recovery for high availability and failover.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OEM Configuration and setup alerts in all the database instances.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Worked on installation and configuration of open Source database AWS PostgreSQL and RDS.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Perform periodic patches/updates for both Cell servers, </w:t>
      </w:r>
      <w:proofErr w:type="spellStart"/>
      <w:r w:rsidRPr="001A3742">
        <w:rPr>
          <w:rFonts w:ascii="Cambria" w:hAnsi="Cambria" w:cstheme="majorHAnsi"/>
        </w:rPr>
        <w:t>Infini</w:t>
      </w:r>
      <w:proofErr w:type="spellEnd"/>
      <w:r w:rsidRPr="001A3742">
        <w:rPr>
          <w:rFonts w:ascii="Cambria" w:hAnsi="Cambria" w:cstheme="majorHAnsi"/>
        </w:rPr>
        <w:t xml:space="preserve"> Band switches in </w:t>
      </w:r>
      <w:proofErr w:type="spellStart"/>
      <w:r w:rsidRPr="001A3742">
        <w:rPr>
          <w:rFonts w:ascii="Cambria" w:hAnsi="Cambria" w:cstheme="majorHAnsi"/>
        </w:rPr>
        <w:t>Exadata</w:t>
      </w:r>
      <w:proofErr w:type="spellEnd"/>
      <w:r w:rsidRPr="001A3742">
        <w:rPr>
          <w:rFonts w:ascii="Cambria" w:hAnsi="Cambria" w:cstheme="majorHAnsi"/>
        </w:rPr>
        <w:t xml:space="preserve"> Machine with help of oracle support.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Preparing the metrics monthly wise on the Service Now tickets and </w:t>
      </w:r>
      <w:proofErr w:type="spellStart"/>
      <w:r w:rsidRPr="001A3742">
        <w:rPr>
          <w:rFonts w:ascii="Cambria" w:hAnsi="Cambria" w:cstheme="majorHAnsi"/>
        </w:rPr>
        <w:t>analyzing</w:t>
      </w:r>
      <w:proofErr w:type="spellEnd"/>
      <w:r w:rsidRPr="001A3742">
        <w:rPr>
          <w:rFonts w:ascii="Cambria" w:hAnsi="Cambria" w:cstheme="majorHAnsi"/>
        </w:rPr>
        <w:t xml:space="preserve"> them to reduce the repetitive tasks.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Performance Measurement and Tuning Diagnosing and resolving performance issues.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Collaborated with app partners and recommended and suggested in improving the database performance by giving the inputs.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Configured and managed data integration solutions using Oracle </w:t>
      </w:r>
      <w:proofErr w:type="spellStart"/>
      <w:r w:rsidRPr="001A3742">
        <w:rPr>
          <w:rFonts w:ascii="Cambria" w:hAnsi="Cambria" w:cstheme="majorHAnsi"/>
        </w:rPr>
        <w:t>GoldenGate</w:t>
      </w:r>
      <w:proofErr w:type="spellEnd"/>
      <w:r w:rsidRPr="001A3742">
        <w:rPr>
          <w:rFonts w:ascii="Cambria" w:hAnsi="Cambria" w:cstheme="majorHAnsi"/>
        </w:rPr>
        <w:t xml:space="preserve"> to meet specific business needs, such as data warehousing and reporting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Worked on bash and python scripting to automate regular support activities.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Monitor and Optimize Oracle </w:t>
      </w:r>
      <w:proofErr w:type="spellStart"/>
      <w:r w:rsidRPr="001A3742">
        <w:rPr>
          <w:rFonts w:ascii="Cambria" w:hAnsi="Cambria" w:cstheme="majorHAnsi"/>
        </w:rPr>
        <w:t>GoldenGate</w:t>
      </w:r>
      <w:proofErr w:type="spellEnd"/>
      <w:r w:rsidRPr="001A3742">
        <w:rPr>
          <w:rFonts w:ascii="Cambria" w:hAnsi="Cambria" w:cstheme="majorHAnsi"/>
        </w:rPr>
        <w:t xml:space="preserve"> replication process to improve data replication and performance.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Strong hands-on experience in using import/export tool to export and import data from different sources like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Oracle Database, Flat File, CSV, excel and many other data sources supports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Manual, on Demand and Setup jobs for Database backup and design backup strategy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Ensure Database Connectivity requirements are met and be able to troubleshoot connectivity issues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Participated in project meetings as necessary to understand application and database requirements.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Expertise in Azure DevOps Methodologies to Automate CICD process.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Hands-on experience in creating various kinds of build jobs in Jenkins such as pipeline projects, multi-configuration, freestyle, parameterized triggered builds, etc.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lastRenderedPageBreak/>
        <w:t>Ability to identify and gather requirements to define a solution to build and manage the resources, and applications on multiple cloud providers.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Proficient in developing and maintaining the infrastructure as Code using tools such as GIT Hub, GIT Lab, and Cloud Formation Templates.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resolving tickets with different SLAs like SEV1, SEV2, SEV3 and SEV4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Followed ITIL Best Practices, including Change Management, Incident Management and Problem Management.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Taken care of end-to-end issues related to database administration   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</w:rPr>
        <w:t xml:space="preserve"> </w:t>
      </w:r>
    </w:p>
    <w:p w:rsidR="00B04D00" w:rsidRPr="001A3742" w:rsidRDefault="00B04D00" w:rsidP="00B04D00">
      <w:pPr>
        <w:pStyle w:val="Heading1"/>
        <w:ind w:left="370"/>
        <w:rPr>
          <w:rFonts w:ascii="Cambria" w:hAnsi="Cambria"/>
        </w:rPr>
      </w:pPr>
      <w:r w:rsidRPr="001A3742">
        <w:rPr>
          <w:rFonts w:ascii="Cambria" w:hAnsi="Cambria"/>
        </w:rPr>
        <w:t xml:space="preserve"> Client: DH and WF, Fremont C A </w:t>
      </w:r>
      <w:r w:rsidR="001A3742">
        <w:rPr>
          <w:rFonts w:ascii="Cambria" w:hAnsi="Cambria"/>
        </w:rPr>
        <w:t xml:space="preserve">                                                                                     </w:t>
      </w:r>
      <w:r w:rsidRPr="001A3742">
        <w:rPr>
          <w:rFonts w:ascii="Cambria" w:hAnsi="Cambria"/>
        </w:rPr>
        <w:t xml:space="preserve">May 2022 – Dec 2022 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 </w:t>
      </w:r>
      <w:r w:rsidRPr="001A3742">
        <w:rPr>
          <w:rFonts w:ascii="Cambria" w:hAnsi="Cambria"/>
        </w:rPr>
        <w:t xml:space="preserve"> </w:t>
      </w: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 xml:space="preserve">Professional 2: </w:t>
      </w:r>
      <w:r w:rsidR="00D43FD1" w:rsidRPr="001A3742">
        <w:rPr>
          <w:rFonts w:ascii="Cambria" w:hAnsi="Cambria"/>
        </w:rPr>
        <w:t xml:space="preserve">Lead </w:t>
      </w:r>
      <w:r w:rsidRPr="001A3742">
        <w:rPr>
          <w:rFonts w:ascii="Cambria" w:hAnsi="Cambria"/>
        </w:rPr>
        <w:t>Database Consultant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 </w:t>
      </w:r>
      <w:r w:rsidRPr="001A3742">
        <w:rPr>
          <w:rFonts w:ascii="Cambria" w:hAnsi="Cambria"/>
          <w:b/>
        </w:rPr>
        <w:tab/>
        <w:t xml:space="preserve">              </w:t>
      </w:r>
      <w:r w:rsidRPr="001A3742">
        <w:rPr>
          <w:rFonts w:ascii="Cambria" w:hAnsi="Cambria"/>
          <w:b/>
        </w:rPr>
        <w:tab/>
        <w:t xml:space="preserve">  </w:t>
      </w:r>
    </w:p>
    <w:p w:rsidR="00994851" w:rsidRPr="001A3742" w:rsidRDefault="00B04D00" w:rsidP="00BD3F75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Installation and configuration, upgrade of Oracle database </w:t>
      </w:r>
      <w:r w:rsidR="001D30C9" w:rsidRPr="001A3742">
        <w:rPr>
          <w:rFonts w:ascii="Cambria" w:hAnsi="Cambria" w:cstheme="majorHAnsi"/>
        </w:rPr>
        <w:t xml:space="preserve">lower version to higher version </w:t>
      </w:r>
      <w:r w:rsidRPr="001A3742">
        <w:rPr>
          <w:rFonts w:ascii="Cambria" w:hAnsi="Cambria" w:cstheme="majorHAnsi"/>
        </w:rPr>
        <w:t>12c, 19c</w:t>
      </w:r>
      <w:r w:rsidR="001D30C9" w:rsidRPr="001A3742">
        <w:rPr>
          <w:rFonts w:ascii="Cambria" w:hAnsi="Cambria" w:cstheme="majorHAnsi"/>
        </w:rPr>
        <w:t>.</w:t>
      </w:r>
      <w:r w:rsidRPr="001A3742">
        <w:rPr>
          <w:rFonts w:ascii="Cambria" w:hAnsi="Cambria" w:cstheme="majorHAnsi"/>
        </w:rPr>
        <w:t xml:space="preserve"> </w:t>
      </w:r>
    </w:p>
    <w:p w:rsidR="00B04D00" w:rsidRPr="001A3742" w:rsidRDefault="00B04D00" w:rsidP="00BD3F75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Installation different versions of SQL Server on standalone and cluster servers, Performing post Installation Configurations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Good Exposure an Patching, </w:t>
      </w:r>
      <w:proofErr w:type="spellStart"/>
      <w:r w:rsidRPr="001A3742">
        <w:rPr>
          <w:rFonts w:ascii="Cambria" w:hAnsi="Cambria" w:cstheme="majorHAnsi"/>
        </w:rPr>
        <w:t>Opatch</w:t>
      </w:r>
      <w:proofErr w:type="spellEnd"/>
      <w:r w:rsidRPr="001A3742">
        <w:rPr>
          <w:rFonts w:ascii="Cambria" w:hAnsi="Cambria" w:cstheme="majorHAnsi"/>
        </w:rPr>
        <w:t xml:space="preserve"> on database patches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Applied the CPU and PSU patches On all the database versions to fix the security threats and bugs.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Trouble shooting performance issues and application users issues.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Maintained 1000+ databases in size GBs to TB’s.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Created the </w:t>
      </w:r>
      <w:proofErr w:type="spellStart"/>
      <w:r w:rsidRPr="001A3742">
        <w:rPr>
          <w:rFonts w:ascii="Cambria" w:hAnsi="Cambria" w:cstheme="majorHAnsi"/>
        </w:rPr>
        <w:t>Rman</w:t>
      </w:r>
      <w:proofErr w:type="spellEnd"/>
      <w:r w:rsidRPr="001A3742">
        <w:rPr>
          <w:rFonts w:ascii="Cambria" w:hAnsi="Cambria" w:cstheme="majorHAnsi"/>
        </w:rPr>
        <w:t xml:space="preserve"> scripts for backup, restore.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Configuring, Monitoring the Log shipping and troubleshooting of Standby database issues.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Configuration and Check the data synchronization of production and Data Guard and take necessary steps if required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Expertise in building automated CI/CD pipeline with the help of Jenkins.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Configured Jenkins nodes to build jobs &amp; distributing the load of Jenkins server.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Verify Deployment logs to check for successful deployments.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Participated in on call support rotation for 24x7, client-facing production environments 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</w:rPr>
        <w:t xml:space="preserve">    </w:t>
      </w: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 xml:space="preserve">Client: Cooper vision Inc. West Henrietta, NY </w:t>
      </w:r>
      <w:r w:rsidR="001A3742">
        <w:rPr>
          <w:rFonts w:ascii="Cambria" w:hAnsi="Cambria"/>
        </w:rPr>
        <w:t xml:space="preserve">                                                             </w:t>
      </w:r>
      <w:r w:rsidRPr="001A3742">
        <w:rPr>
          <w:rFonts w:ascii="Cambria" w:hAnsi="Cambria"/>
        </w:rPr>
        <w:t xml:space="preserve">Apr 2015 to May 2022 </w:t>
      </w:r>
    </w:p>
    <w:p w:rsidR="00B04D00" w:rsidRPr="001A3742" w:rsidRDefault="00B04D00" w:rsidP="00B04D00">
      <w:pPr>
        <w:rPr>
          <w:rFonts w:ascii="Cambria" w:hAnsi="Cambria"/>
        </w:rPr>
      </w:pP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>Professional 3: Senior Oracle Database Administrator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</w:rPr>
        <w:t xml:space="preserve">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Installed and configured</w:t>
      </w:r>
      <w:r w:rsidR="002745AE" w:rsidRPr="001A3742">
        <w:rPr>
          <w:rFonts w:ascii="Cambria" w:hAnsi="Cambria" w:cstheme="majorHAnsi"/>
        </w:rPr>
        <w:t xml:space="preserve"> of Oracle Database 11g and 12c.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Clone the PROD EBS when required to test/</w:t>
      </w:r>
      <w:proofErr w:type="spellStart"/>
      <w:r w:rsidRPr="001A3742">
        <w:rPr>
          <w:rFonts w:ascii="Cambria" w:hAnsi="Cambria" w:cstheme="majorHAnsi"/>
        </w:rPr>
        <w:t>uat</w:t>
      </w:r>
      <w:proofErr w:type="spellEnd"/>
      <w:r w:rsidRPr="001A3742">
        <w:rPr>
          <w:rFonts w:ascii="Cambria" w:hAnsi="Cambria" w:cstheme="majorHAnsi"/>
        </w:rPr>
        <w:t>/</w:t>
      </w:r>
      <w:proofErr w:type="spellStart"/>
      <w:r w:rsidRPr="001A3742">
        <w:rPr>
          <w:rFonts w:ascii="Cambria" w:hAnsi="Cambria" w:cstheme="majorHAnsi"/>
        </w:rPr>
        <w:t>dev</w:t>
      </w:r>
      <w:proofErr w:type="spellEnd"/>
      <w:r w:rsidRPr="001A3742">
        <w:rPr>
          <w:rFonts w:ascii="Cambria" w:hAnsi="Cambria" w:cstheme="majorHAnsi"/>
        </w:rPr>
        <w:t xml:space="preserve"> issues by Functional, development teams.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Worked on installation and configuration of open Source database Cassandra, PostgreSQL.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Good in using node toll’s utility to stop and start the Cassandra cluster database.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Experience with Cassandra database upgrade with 3.x version to 4.x version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Worked with Casandra Replication process with node to other cluster nodes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Monitor Golden gate replication process and apply Golden gate patches on regularly.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Scheduled backups through RMAN Full and incremental in PROD, Lower instance.</w:t>
      </w:r>
    </w:p>
    <w:p w:rsidR="001A3742" w:rsidRPr="001A3742" w:rsidRDefault="00B04D00" w:rsidP="001A3742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Configuration and Check the data synchronizati</w:t>
      </w:r>
      <w:r w:rsidR="001A3742" w:rsidRPr="001A3742">
        <w:rPr>
          <w:rFonts w:ascii="Cambria" w:hAnsi="Cambria" w:cstheme="majorHAnsi"/>
        </w:rPr>
        <w:t xml:space="preserve">on of production and Data </w:t>
      </w:r>
      <w:proofErr w:type="gramStart"/>
      <w:r w:rsidR="001A3742" w:rsidRPr="001A3742">
        <w:rPr>
          <w:rFonts w:ascii="Cambria" w:hAnsi="Cambria" w:cstheme="majorHAnsi"/>
        </w:rPr>
        <w:t>Guard ,</w:t>
      </w:r>
      <w:proofErr w:type="gramEnd"/>
      <w:r w:rsidR="001A3742" w:rsidRPr="001A3742">
        <w:rPr>
          <w:rFonts w:ascii="Cambria" w:hAnsi="Cambria" w:cstheme="majorHAnsi"/>
        </w:rPr>
        <w:t xml:space="preserve"> </w:t>
      </w:r>
      <w:r w:rsidR="001A3742" w:rsidRPr="001A3742">
        <w:rPr>
          <w:rFonts w:ascii="Cambria" w:hAnsi="Cambria" w:cstheme="majorHAnsi"/>
        </w:rPr>
        <w:t>Writing and maintaining Unix/Linux shell scripts. Identify Root cause analysis of production-related</w:t>
      </w:r>
      <w:r w:rsidR="001A3742" w:rsidRPr="001A3742">
        <w:rPr>
          <w:rFonts w:ascii="Cambria" w:hAnsi="Cambria" w:cstheme="majorHAnsi"/>
        </w:rPr>
        <w:t xml:space="preserve"> </w:t>
      </w:r>
      <w:r w:rsidR="001A3742" w:rsidRPr="001A3742">
        <w:rPr>
          <w:rFonts w:ascii="Cambria" w:hAnsi="Cambria" w:cstheme="majorHAnsi"/>
        </w:rPr>
        <w:t>database issues.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Migrations of codes and objects from Development and test instances to Production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Monitoring and House Keeping of Production, test, and development Instances as per client standards.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Patch analysis - </w:t>
      </w:r>
      <w:proofErr w:type="spellStart"/>
      <w:r w:rsidRPr="001A3742">
        <w:rPr>
          <w:rFonts w:ascii="Cambria" w:hAnsi="Cambria" w:cstheme="majorHAnsi"/>
        </w:rPr>
        <w:t>Analyze</w:t>
      </w:r>
      <w:proofErr w:type="spellEnd"/>
      <w:r w:rsidRPr="001A3742">
        <w:rPr>
          <w:rFonts w:ascii="Cambria" w:hAnsi="Cambria" w:cstheme="majorHAnsi"/>
        </w:rPr>
        <w:t xml:space="preserve"> and apply patches for fixing issues of Oracle EBS &amp; DB patches.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For new applications, work with development to get the requirements of application build and deployment process.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Migrated the Databases of On-Premise to AWS ECS2 using DMS (Offline &amp; Online) and DR Configuration.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lastRenderedPageBreak/>
        <w:t>Build and enhance tooling, automation, and CI/CD workflows (Jenkins, etc.) that provide safe self-service capabilities to the SRE team and software engineering teams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Hands on experience in creating various kinds of CI&amp;CD build jobs in Jenkins such as pipeline project, multi-configuration, freestyle, and parameterized triggered builds, etc.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Creating War/Ear files using Ant/Maven build tools and migrate to WebLogic.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Automation of regular monitoring, maintenance jobs.                                                                                                          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Worked with Oracle Support / </w:t>
      </w:r>
      <w:proofErr w:type="spellStart"/>
      <w:r w:rsidRPr="001A3742">
        <w:rPr>
          <w:rFonts w:ascii="Cambria" w:hAnsi="Cambria" w:cstheme="majorHAnsi"/>
        </w:rPr>
        <w:t>Metalink</w:t>
      </w:r>
      <w:proofErr w:type="spellEnd"/>
      <w:r w:rsidRPr="001A3742">
        <w:rPr>
          <w:rFonts w:ascii="Cambria" w:hAnsi="Cambria" w:cstheme="majorHAnsi"/>
        </w:rPr>
        <w:t xml:space="preserve"> doing OWC for support related issues.</w:t>
      </w:r>
    </w:p>
    <w:p w:rsidR="00B04D00" w:rsidRPr="001A3742" w:rsidRDefault="00B04D00" w:rsidP="00B04D00">
      <w:pPr>
        <w:ind w:left="717" w:right="841" w:firstLine="0"/>
        <w:rPr>
          <w:rFonts w:ascii="Cambria" w:hAnsi="Cambria"/>
        </w:rPr>
      </w:pP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 xml:space="preserve">Client: Cummins Power generators, Columbus Indiana   </w:t>
      </w:r>
      <w:r w:rsidR="001A3742">
        <w:rPr>
          <w:rFonts w:ascii="Cambria" w:hAnsi="Cambria"/>
        </w:rPr>
        <w:t xml:space="preserve">                                         </w:t>
      </w:r>
      <w:r w:rsidRPr="001A3742">
        <w:rPr>
          <w:rFonts w:ascii="Cambria" w:hAnsi="Cambria"/>
        </w:rPr>
        <w:t xml:space="preserve">Feb 2011 to Mar 2015 </w:t>
      </w:r>
    </w:p>
    <w:p w:rsidR="00B04D00" w:rsidRPr="001A3742" w:rsidRDefault="00B04D00" w:rsidP="00B04D00">
      <w:pPr>
        <w:rPr>
          <w:rFonts w:ascii="Cambria" w:hAnsi="Cambria"/>
        </w:rPr>
      </w:pP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 xml:space="preserve">Professional 4: Associate Oracle Database Administrator 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</w:rPr>
        <w:t xml:space="preserve">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Responsible for 24*7 availability of Oracle Da</w:t>
      </w:r>
      <w:r w:rsidR="00184255" w:rsidRPr="001A3742">
        <w:rPr>
          <w:rFonts w:ascii="Cambria" w:hAnsi="Cambria" w:cstheme="majorHAnsi"/>
        </w:rPr>
        <w:t xml:space="preserve">tabase and Oracle database 9i,10g, 11g and </w:t>
      </w:r>
      <w:r w:rsidR="00ED35FD" w:rsidRPr="001A3742">
        <w:rPr>
          <w:rFonts w:ascii="Cambria" w:hAnsi="Cambria" w:cstheme="majorHAnsi"/>
        </w:rPr>
        <w:t>12c.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Applying oracle database patches as per oracle apps functional team requirements or to fix application bugs </w:t>
      </w:r>
      <w:proofErr w:type="spellStart"/>
      <w:r w:rsidRPr="001A3742">
        <w:rPr>
          <w:rFonts w:ascii="Cambria" w:hAnsi="Cambria" w:cstheme="majorHAnsi"/>
        </w:rPr>
        <w:t>opatch</w:t>
      </w:r>
      <w:proofErr w:type="spellEnd"/>
      <w:r w:rsidRPr="001A3742">
        <w:rPr>
          <w:rFonts w:ascii="Cambria" w:hAnsi="Cambria" w:cstheme="majorHAnsi"/>
        </w:rPr>
        <w:t>/run installer.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Monitoring performance of Production instance during heavy workload like Month-End Closures and Quarter-End Closures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Implemented MWA services start/stop patches.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Database Upgradation 9.2.0.3.0 to 9.2.0.8.0 and further to 10.2.0.4.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Cloning/refreshing of database as and when required for UAT and TEST DBs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 xml:space="preserve">Oracle Installation 9i/10g/11gR1 on Linux and Solaris 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Regular Monitoring Alert Log Files on day-to-day Basis.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Creation of Oracle Database as per requirement.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Managing the space, monitoring the free space etc.</w:t>
      </w:r>
    </w:p>
    <w:p w:rsidR="00B04D00" w:rsidRPr="001A3742" w:rsidRDefault="00B04D00" w:rsidP="00B04D00">
      <w:pPr>
        <w:numPr>
          <w:ilvl w:val="0"/>
          <w:numId w:val="1"/>
        </w:numPr>
        <w:ind w:right="841" w:hanging="320"/>
        <w:rPr>
          <w:rFonts w:ascii="Cambria" w:hAnsi="Cambria" w:cstheme="majorHAnsi"/>
        </w:rPr>
      </w:pPr>
      <w:r w:rsidRPr="001A3742">
        <w:rPr>
          <w:rFonts w:ascii="Cambria" w:hAnsi="Cambria" w:cstheme="majorHAnsi"/>
        </w:rPr>
        <w:t>Involved in database backup strategies and recovery scenarios.</w:t>
      </w:r>
    </w:p>
    <w:p w:rsidR="00B04D00" w:rsidRPr="001A3742" w:rsidRDefault="00B04D00" w:rsidP="00B04D00">
      <w:pPr>
        <w:spacing w:after="0" w:line="259" w:lineRule="auto"/>
        <w:ind w:left="0" w:right="-37" w:firstLine="0"/>
        <w:jc w:val="right"/>
        <w:rPr>
          <w:rFonts w:ascii="Cambria" w:hAnsi="Cambria"/>
        </w:rPr>
      </w:pPr>
      <w:r w:rsidRPr="001A3742">
        <w:rPr>
          <w:rFonts w:ascii="Cambria" w:hAnsi="Cambr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 </w:t>
      </w:r>
      <w:r w:rsidRPr="001A3742">
        <w:rPr>
          <w:rFonts w:ascii="Cambria" w:hAnsi="Cambria"/>
        </w:rPr>
        <w:t xml:space="preserve"> </w:t>
      </w:r>
    </w:p>
    <w:p w:rsidR="00B04D00" w:rsidRPr="001A3742" w:rsidRDefault="00B04D00" w:rsidP="00B04D00">
      <w:pPr>
        <w:spacing w:after="0" w:line="259" w:lineRule="auto"/>
        <w:ind w:left="451" w:right="0" w:firstLine="0"/>
        <w:rPr>
          <w:rFonts w:ascii="Cambria" w:hAnsi="Cambria"/>
        </w:rPr>
      </w:pPr>
      <w:r w:rsidRPr="001A3742">
        <w:rPr>
          <w:rFonts w:ascii="Cambria" w:hAnsi="Cambria"/>
          <w:b/>
        </w:rPr>
        <w:t xml:space="preserve">                                                                                                                                                        </w:t>
      </w:r>
    </w:p>
    <w:p w:rsidR="00B04D00" w:rsidRPr="001A3742" w:rsidRDefault="00B04D00" w:rsidP="00B04D00">
      <w:pPr>
        <w:pStyle w:val="Heading1"/>
        <w:ind w:left="446"/>
        <w:rPr>
          <w:rFonts w:ascii="Cambria" w:hAnsi="Cambria"/>
        </w:rPr>
      </w:pPr>
      <w:r w:rsidRPr="001A3742">
        <w:rPr>
          <w:rFonts w:ascii="Cambria" w:hAnsi="Cambria"/>
        </w:rPr>
        <w:t xml:space="preserve">                                                                                                                                        </w:t>
      </w:r>
    </w:p>
    <w:p w:rsidR="00B04D00" w:rsidRPr="001A3742" w:rsidRDefault="00B04D00" w:rsidP="00B04D00">
      <w:pPr>
        <w:rPr>
          <w:rFonts w:ascii="Cambria" w:hAnsi="Cambria"/>
        </w:rPr>
      </w:pPr>
    </w:p>
    <w:p w:rsidR="00576CD4" w:rsidRPr="001A3742" w:rsidRDefault="00576CD4">
      <w:pPr>
        <w:rPr>
          <w:rFonts w:ascii="Cambria" w:hAnsi="Cambria"/>
        </w:rPr>
      </w:pPr>
    </w:p>
    <w:sectPr w:rsidR="00576CD4" w:rsidRPr="001A3742">
      <w:pgSz w:w="12240" w:h="15840"/>
      <w:pgMar w:top="773" w:right="0" w:bottom="1412" w:left="5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C7A6C"/>
    <w:multiLevelType w:val="hybridMultilevel"/>
    <w:tmpl w:val="B15A79F0"/>
    <w:lvl w:ilvl="0" w:tplc="807C9A66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A0E880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8E1DA2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ACD87E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487866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4632EC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468B80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E487C2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FEF476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21178F2"/>
    <w:multiLevelType w:val="hybridMultilevel"/>
    <w:tmpl w:val="81341D7C"/>
    <w:lvl w:ilvl="0" w:tplc="89A041A0">
      <w:start w:val="1"/>
      <w:numFmt w:val="bullet"/>
      <w:lvlText w:val="•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00FC24">
      <w:start w:val="1"/>
      <w:numFmt w:val="bullet"/>
      <w:lvlText w:val="o"/>
      <w:lvlJc w:val="left"/>
      <w:pPr>
        <w:ind w:left="1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FE6886">
      <w:start w:val="1"/>
      <w:numFmt w:val="bullet"/>
      <w:lvlText w:val="▪"/>
      <w:lvlJc w:val="left"/>
      <w:pPr>
        <w:ind w:left="20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F293DC">
      <w:start w:val="1"/>
      <w:numFmt w:val="bullet"/>
      <w:lvlText w:val="•"/>
      <w:lvlJc w:val="left"/>
      <w:pPr>
        <w:ind w:left="2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226D3A">
      <w:start w:val="1"/>
      <w:numFmt w:val="bullet"/>
      <w:lvlText w:val="o"/>
      <w:lvlJc w:val="left"/>
      <w:pPr>
        <w:ind w:left="3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03632">
      <w:start w:val="1"/>
      <w:numFmt w:val="bullet"/>
      <w:lvlText w:val="▪"/>
      <w:lvlJc w:val="left"/>
      <w:pPr>
        <w:ind w:left="4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E6A064">
      <w:start w:val="1"/>
      <w:numFmt w:val="bullet"/>
      <w:lvlText w:val="•"/>
      <w:lvlJc w:val="left"/>
      <w:pPr>
        <w:ind w:left="4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05F7E">
      <w:start w:val="1"/>
      <w:numFmt w:val="bullet"/>
      <w:lvlText w:val="o"/>
      <w:lvlJc w:val="left"/>
      <w:pPr>
        <w:ind w:left="5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EEF548">
      <w:start w:val="1"/>
      <w:numFmt w:val="bullet"/>
      <w:lvlText w:val="▪"/>
      <w:lvlJc w:val="left"/>
      <w:pPr>
        <w:ind w:left="6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D00"/>
    <w:rsid w:val="000D6CBE"/>
    <w:rsid w:val="00184255"/>
    <w:rsid w:val="001A3742"/>
    <w:rsid w:val="001A60B8"/>
    <w:rsid w:val="001D30C9"/>
    <w:rsid w:val="002745AE"/>
    <w:rsid w:val="0029739A"/>
    <w:rsid w:val="003F1969"/>
    <w:rsid w:val="00576CD4"/>
    <w:rsid w:val="005E04D1"/>
    <w:rsid w:val="00695108"/>
    <w:rsid w:val="00776D2F"/>
    <w:rsid w:val="008E7C92"/>
    <w:rsid w:val="00910848"/>
    <w:rsid w:val="00994851"/>
    <w:rsid w:val="00B04D00"/>
    <w:rsid w:val="00CF1598"/>
    <w:rsid w:val="00D43FD1"/>
    <w:rsid w:val="00ED35FD"/>
    <w:rsid w:val="00F2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D00"/>
    <w:pPr>
      <w:spacing w:after="7" w:line="248" w:lineRule="auto"/>
      <w:ind w:left="461" w:right="530" w:hanging="10"/>
    </w:pPr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next w:val="Normal"/>
    <w:link w:val="Heading1Char"/>
    <w:uiPriority w:val="9"/>
    <w:unhideWhenUsed/>
    <w:qFormat/>
    <w:rsid w:val="00B04D00"/>
    <w:pPr>
      <w:keepNext/>
      <w:keepLines/>
      <w:spacing w:after="3"/>
      <w:ind w:left="461" w:hanging="10"/>
      <w:outlineLvl w:val="0"/>
    </w:pPr>
    <w:rPr>
      <w:rFonts w:ascii="Calibri" w:eastAsia="Calibri" w:hAnsi="Calibri" w:cs="Calibri"/>
      <w:b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00"/>
    <w:rPr>
      <w:rFonts w:ascii="Calibri" w:eastAsia="Calibri" w:hAnsi="Calibri" w:cs="Calibri"/>
      <w:b/>
      <w:color w:val="00000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742"/>
    <w:rPr>
      <w:rFonts w:ascii="Tahoma" w:eastAsia="Calibri" w:hAnsi="Tahoma" w:cs="Tahoma"/>
      <w:color w:val="000000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D00"/>
    <w:pPr>
      <w:spacing w:after="7" w:line="248" w:lineRule="auto"/>
      <w:ind w:left="461" w:right="530" w:hanging="10"/>
    </w:pPr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next w:val="Normal"/>
    <w:link w:val="Heading1Char"/>
    <w:uiPriority w:val="9"/>
    <w:unhideWhenUsed/>
    <w:qFormat/>
    <w:rsid w:val="00B04D00"/>
    <w:pPr>
      <w:keepNext/>
      <w:keepLines/>
      <w:spacing w:after="3"/>
      <w:ind w:left="461" w:hanging="10"/>
      <w:outlineLvl w:val="0"/>
    </w:pPr>
    <w:rPr>
      <w:rFonts w:ascii="Calibri" w:eastAsia="Calibri" w:hAnsi="Calibri" w:cs="Calibri"/>
      <w:b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00"/>
    <w:rPr>
      <w:rFonts w:ascii="Calibri" w:eastAsia="Calibri" w:hAnsi="Calibri" w:cs="Calibri"/>
      <w:b/>
      <w:color w:val="00000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742"/>
    <w:rPr>
      <w:rFonts w:ascii="Tahoma" w:eastAsia="Calibri" w:hAnsi="Tahoma" w:cs="Tahoma"/>
      <w:color w:val="000000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1696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Server</cp:lastModifiedBy>
  <cp:revision>2</cp:revision>
  <dcterms:created xsi:type="dcterms:W3CDTF">2024-01-09T13:38:00Z</dcterms:created>
  <dcterms:modified xsi:type="dcterms:W3CDTF">2024-01-09T13:38:00Z</dcterms:modified>
</cp:coreProperties>
</file>