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0B2A" w14:textId="77777777" w:rsidR="00C31ED1" w:rsidRPr="00B573EC" w:rsidRDefault="00C31ED1" w:rsidP="00C31ED1">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39AFD9A" w14:textId="77777777" w:rsidR="00D3540A" w:rsidRPr="00C31ED1" w:rsidRDefault="00D3540A" w:rsidP="00C31ED1">
      <w:pPr>
        <w:pStyle w:val="NoSpacing"/>
        <w:rPr>
          <w:sz w:val="18"/>
          <w:szCs w:val="18"/>
        </w:rPr>
      </w:pPr>
    </w:p>
    <w:p w14:paraId="6301B23F" w14:textId="77777777" w:rsid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Highly qualified cyber security engineer with 10 years’ experience conducting cyber insider threat analysis and in-depth cyber system diagnostics and troubleshooting in support of national security missions.</w:t>
      </w:r>
    </w:p>
    <w:p w14:paraId="59FCFCC2" w14:textId="4BB467DF" w:rsid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Experienced in conducting multi-source analysis to identify and mitigate threats to DOD systems.</w:t>
      </w:r>
    </w:p>
    <w:p w14:paraId="55E7F3EE" w14:textId="77777777" w:rsidR="00C31ED1" w:rsidRDefault="00C31ED1" w:rsidP="00C31ED1">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CA64CD6" w14:textId="77777777" w:rsidR="00C31ED1" w:rsidRPr="00C31ED1" w:rsidRDefault="00C31ED1" w:rsidP="00C31ED1">
      <w:pPr>
        <w:pStyle w:val="NoSpacing"/>
        <w:rPr>
          <w:sz w:val="18"/>
          <w:szCs w:val="18"/>
          <w:u w:color="000000"/>
        </w:rPr>
      </w:pPr>
    </w:p>
    <w:p w14:paraId="1CC7CC99"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Splunk </w:t>
      </w:r>
    </w:p>
    <w:p w14:paraId="3800B9B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C31ED1">
        <w:rPr>
          <w:rFonts w:eastAsia="Century Gothic" w:cstheme="minorHAnsi"/>
          <w:kern w:val="0"/>
          <w:u w:color="000000"/>
          <w:lang w:val="en-US"/>
          <w14:ligatures w14:val="none"/>
        </w:rPr>
        <w:t>WireShark</w:t>
      </w:r>
      <w:proofErr w:type="spellEnd"/>
      <w:r w:rsidRPr="00C31ED1">
        <w:rPr>
          <w:rFonts w:eastAsia="Century Gothic" w:cstheme="minorHAnsi"/>
          <w:kern w:val="0"/>
          <w:u w:color="000000"/>
          <w:lang w:val="en-US"/>
          <w14:ligatures w14:val="none"/>
        </w:rPr>
        <w:t xml:space="preserve"> </w:t>
      </w:r>
    </w:p>
    <w:p w14:paraId="0EE05FF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Snort</w:t>
      </w:r>
    </w:p>
    <w:p w14:paraId="50CD739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C31ED1">
        <w:rPr>
          <w:rFonts w:eastAsia="Century Gothic" w:cstheme="minorHAnsi"/>
          <w:kern w:val="0"/>
          <w:u w:color="000000"/>
          <w:lang w:val="en-US"/>
          <w14:ligatures w14:val="none"/>
        </w:rPr>
        <w:t>MetaSploit</w:t>
      </w:r>
      <w:proofErr w:type="spellEnd"/>
      <w:r w:rsidRPr="00C31ED1">
        <w:rPr>
          <w:rFonts w:eastAsia="Century Gothic" w:cstheme="minorHAnsi"/>
          <w:kern w:val="0"/>
          <w:u w:color="000000"/>
          <w:lang w:val="en-US"/>
          <w14:ligatures w14:val="none"/>
        </w:rPr>
        <w:t xml:space="preserve"> </w:t>
      </w:r>
    </w:p>
    <w:p w14:paraId="74D78BC4"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Data Analysis</w:t>
      </w:r>
    </w:p>
    <w:p w14:paraId="0C19D55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Network Analysis </w:t>
      </w:r>
    </w:p>
    <w:p w14:paraId="561A3D4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Reporting/Documentation</w:t>
      </w:r>
    </w:p>
    <w:p w14:paraId="47ACA78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Windows 2008, Windows 10, MAC OS, Linux </w:t>
      </w:r>
    </w:p>
    <w:p w14:paraId="45A2BEE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TCP/IP, DHCP, DNS Protocols, LAN, WAN</w:t>
      </w:r>
    </w:p>
    <w:p w14:paraId="0F818E5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Active Directory</w:t>
      </w:r>
    </w:p>
    <w:p w14:paraId="783F4A5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VPN</w:t>
      </w:r>
    </w:p>
    <w:p w14:paraId="2F13F38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SIEM Tools</w:t>
      </w:r>
    </w:p>
    <w:p w14:paraId="2B7248B4" w14:textId="77777777" w:rsid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Endpoint Management and Monitoring</w:t>
      </w:r>
    </w:p>
    <w:p w14:paraId="36086C04" w14:textId="77777777" w:rsidR="00C31ED1" w:rsidRPr="004C56DF" w:rsidRDefault="00C31ED1" w:rsidP="00C31ED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2F539F06" w14:textId="77777777" w:rsidR="00C31ED1" w:rsidRPr="00C31ED1" w:rsidRDefault="00C31ED1" w:rsidP="00C31ED1">
      <w:pPr>
        <w:pStyle w:val="NoSpacing"/>
        <w:rPr>
          <w:sz w:val="18"/>
          <w:szCs w:val="18"/>
          <w:u w:color="000000"/>
        </w:rPr>
      </w:pPr>
    </w:p>
    <w:p w14:paraId="243D4DF6" w14:textId="77777777" w:rsidR="00C31ED1" w:rsidRPr="00C31ED1" w:rsidRDefault="00C31ED1" w:rsidP="00C31ED1">
      <w:pPr>
        <w:pStyle w:val="NoSpacing"/>
        <w:rPr>
          <w:b/>
          <w:bCs/>
        </w:rPr>
      </w:pPr>
      <w:proofErr w:type="spellStart"/>
      <w:r w:rsidRPr="00C31ED1">
        <w:rPr>
          <w:b/>
          <w:bCs/>
        </w:rPr>
        <w:t>Alakaina</w:t>
      </w:r>
      <w:proofErr w:type="spellEnd"/>
      <w:r w:rsidRPr="00C31ED1">
        <w:rPr>
          <w:b/>
          <w:bCs/>
        </w:rPr>
        <w:t xml:space="preserve"> Foundation Family of Companies, Army Aberdeen Proving Grounds, MD</w:t>
      </w:r>
    </w:p>
    <w:p w14:paraId="5EE4A8C9" w14:textId="572502AA" w:rsidR="00C31ED1" w:rsidRPr="00BE53DB" w:rsidRDefault="00C31ED1" w:rsidP="00BE53DB">
      <w:pPr>
        <w:rPr>
          <w:b/>
          <w:bCs/>
        </w:rPr>
      </w:pPr>
      <w:r w:rsidRPr="00BE53DB">
        <w:rPr>
          <w:b/>
          <w:bCs/>
        </w:rPr>
        <w:t>Sr. System Administrator/Engineer</w:t>
      </w:r>
      <w:r w:rsidRPr="00BE53DB">
        <w:rPr>
          <w:b/>
          <w:bCs/>
        </w:rPr>
        <w:tab/>
      </w:r>
      <w:r w:rsidRPr="00BE53DB">
        <w:rPr>
          <w:b/>
          <w:bCs/>
        </w:rPr>
        <w:tab/>
      </w:r>
      <w:r w:rsidRPr="00BE53DB">
        <w:rPr>
          <w:b/>
          <w:bCs/>
        </w:rPr>
        <w:tab/>
      </w:r>
      <w:r w:rsidRPr="00BE53DB">
        <w:rPr>
          <w:b/>
          <w:bCs/>
        </w:rPr>
        <w:tab/>
      </w:r>
      <w:r w:rsidRPr="00BE53DB">
        <w:rPr>
          <w:b/>
          <w:bCs/>
        </w:rPr>
        <w:tab/>
      </w:r>
      <w:r w:rsidRPr="00BE53DB">
        <w:rPr>
          <w:b/>
          <w:bCs/>
        </w:rPr>
        <w:tab/>
      </w:r>
      <w:r w:rsidRPr="00BE53DB">
        <w:rPr>
          <w:b/>
          <w:bCs/>
        </w:rPr>
        <w:t>May 2023 – Present</w:t>
      </w:r>
    </w:p>
    <w:p w14:paraId="08CA145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Manage domain/active directory to include user accounts, groups, shares, permissions, Virtual Private Network (VPN), DNS, group policies, IIS, domain controllers, and member servers.</w:t>
      </w:r>
    </w:p>
    <w:p w14:paraId="4B7A109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VMware </w:t>
      </w:r>
      <w:proofErr w:type="spellStart"/>
      <w:r w:rsidRPr="00C31ED1">
        <w:rPr>
          <w:rFonts w:eastAsia="Century Gothic" w:cstheme="minorHAnsi"/>
          <w:kern w:val="0"/>
          <w:u w:color="000000"/>
          <w:lang w:val="en-US"/>
          <w14:ligatures w14:val="none"/>
        </w:rPr>
        <w:t>ESXi</w:t>
      </w:r>
      <w:proofErr w:type="spellEnd"/>
      <w:r w:rsidRPr="00C31ED1">
        <w:rPr>
          <w:rFonts w:eastAsia="Century Gothic" w:cstheme="minorHAnsi"/>
          <w:kern w:val="0"/>
          <w:u w:color="000000"/>
          <w:lang w:val="en-US"/>
          <w14:ligatures w14:val="none"/>
        </w:rPr>
        <w:t xml:space="preserve"> server administration support includes, but not limited to creating and updating VM templates, building new servers as needed, and managing resource allocation on </w:t>
      </w:r>
      <w:proofErr w:type="spellStart"/>
      <w:r w:rsidRPr="00C31ED1">
        <w:rPr>
          <w:rFonts w:eastAsia="Century Gothic" w:cstheme="minorHAnsi"/>
          <w:kern w:val="0"/>
          <w:u w:color="000000"/>
          <w:lang w:val="en-US"/>
          <w14:ligatures w14:val="none"/>
        </w:rPr>
        <w:t>ESXi</w:t>
      </w:r>
      <w:proofErr w:type="spellEnd"/>
      <w:r w:rsidRPr="00C31ED1">
        <w:rPr>
          <w:rFonts w:eastAsia="Century Gothic" w:cstheme="minorHAnsi"/>
          <w:kern w:val="0"/>
          <w:u w:color="000000"/>
          <w:lang w:val="en-US"/>
          <w14:ligatures w14:val="none"/>
        </w:rPr>
        <w:t xml:space="preserve"> host.</w:t>
      </w:r>
    </w:p>
    <w:p w14:paraId="24DA337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Provide required support to ACAS scans/ IA vulnerability alert compliance/McAfee host-based security system (HBSS)/ Windows Server Update Services (WSUS) server to include, but not limited to approving and managing updates using Microsoft WSUS, remediating findings of IA compliance scans, ensuring clients are updated and compliant in </w:t>
      </w:r>
      <w:proofErr w:type="spellStart"/>
      <w:r w:rsidRPr="00C31ED1">
        <w:rPr>
          <w:rFonts w:eastAsia="Century Gothic" w:cstheme="minorHAnsi"/>
          <w:kern w:val="0"/>
          <w:u w:color="000000"/>
          <w:lang w:val="en-US"/>
          <w14:ligatures w14:val="none"/>
        </w:rPr>
        <w:t>ePolicy</w:t>
      </w:r>
      <w:proofErr w:type="spellEnd"/>
      <w:r w:rsidRPr="00C31ED1">
        <w:rPr>
          <w:rFonts w:eastAsia="Century Gothic" w:cstheme="minorHAnsi"/>
          <w:kern w:val="0"/>
          <w:u w:color="000000"/>
          <w:lang w:val="en-US"/>
          <w14:ligatures w14:val="none"/>
        </w:rPr>
        <w:t xml:space="preserve"> Orchestrator, and responding to fragmentary orders and operation orders. Apply current operating system patches and security patches electronically or manually to meet Cybersecurity compliance.</w:t>
      </w:r>
    </w:p>
    <w:p w14:paraId="61F4225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Verify User accounts, certificate paths and permissions via Active Directory. </w:t>
      </w:r>
    </w:p>
    <w:p w14:paraId="6DD5FE2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Align managed systems concerning Windows Operating Systems, LINUX operating systems, images, containers, PODs, Nodes, or other applicable cloud computing technologies, registered applications, and supporting application technologies to current DISA Security Technical Implementation Guides (STIG)/security requirements guides </w:t>
      </w:r>
      <w:r w:rsidRPr="00C31ED1">
        <w:rPr>
          <w:rFonts w:eastAsia="Century Gothic" w:cstheme="minorHAnsi"/>
          <w:kern w:val="0"/>
          <w:u w:color="000000"/>
          <w:lang w:val="en-US"/>
          <w14:ligatures w14:val="none"/>
        </w:rPr>
        <w:lastRenderedPageBreak/>
        <w:t>(SRG), and applicable guidance concerning the cybersecurity posture of administered information systems within the applicable network in which the systems in question reside.</w:t>
      </w:r>
    </w:p>
    <w:p w14:paraId="45831D5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 administration, re-factoring support, architecture, planning, and execution of required cloud computing aspects, such as building and maintaining registered applications in an Amazon Web Services, or Microsoft Azure environment.</w:t>
      </w:r>
    </w:p>
    <w:p w14:paraId="520A6FD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Support all application development deployments and provide quality checks to ensure deployments are executed correctly.</w:t>
      </w:r>
    </w:p>
    <w:p w14:paraId="7571A35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Serve as senior technical resource in development team's efforts to determine the needs of the business that will simplify and automate the applications as well as make them more efficient.</w:t>
      </w:r>
    </w:p>
    <w:p w14:paraId="211007E2" w14:textId="05893051" w:rsidR="00C31ED1" w:rsidRPr="00C31ED1" w:rsidRDefault="00C31ED1" w:rsidP="00C31ED1">
      <w:pPr>
        <w:pStyle w:val="NoSpacing"/>
        <w:rPr>
          <w:b/>
          <w:bCs/>
        </w:rPr>
      </w:pPr>
      <w:r w:rsidRPr="00C31ED1">
        <w:rPr>
          <w:b/>
          <w:bCs/>
        </w:rPr>
        <w:t>Tanium, MD, Army</w:t>
      </w:r>
      <w:r>
        <w:rPr>
          <w:b/>
          <w:bCs/>
        </w:rPr>
        <w:tab/>
      </w:r>
      <w:r>
        <w:rPr>
          <w:b/>
          <w:bCs/>
        </w:rPr>
        <w:tab/>
      </w:r>
      <w:r>
        <w:rPr>
          <w:b/>
          <w:bCs/>
        </w:rPr>
        <w:tab/>
      </w:r>
      <w:r>
        <w:rPr>
          <w:b/>
          <w:bCs/>
        </w:rPr>
        <w:tab/>
      </w:r>
      <w:r>
        <w:rPr>
          <w:b/>
          <w:bCs/>
        </w:rPr>
        <w:tab/>
      </w:r>
      <w:r>
        <w:rPr>
          <w:b/>
          <w:bCs/>
        </w:rPr>
        <w:tab/>
      </w:r>
      <w:r>
        <w:rPr>
          <w:b/>
          <w:bCs/>
        </w:rPr>
        <w:tab/>
        <w:t xml:space="preserve">             </w:t>
      </w:r>
      <w:r w:rsidRPr="00C31ED1">
        <w:rPr>
          <w:b/>
          <w:bCs/>
        </w:rPr>
        <w:t>Nov 2021 – Jan 2023</w:t>
      </w:r>
    </w:p>
    <w:p w14:paraId="68684A88" w14:textId="59FD69AC" w:rsidR="00C31ED1" w:rsidRPr="00C31ED1" w:rsidRDefault="00C31ED1" w:rsidP="00BE53DB">
      <w:pPr>
        <w:rPr>
          <w:b/>
          <w:bCs/>
        </w:rPr>
      </w:pPr>
      <w:r w:rsidRPr="00C31ED1">
        <w:rPr>
          <w:b/>
          <w:bCs/>
        </w:rPr>
        <w:t>Enterprise Service Engineer (Technical Support Engineer)</w:t>
      </w:r>
    </w:p>
    <w:p w14:paraId="2D2053A7" w14:textId="77777777" w:rsid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Tanium installations (both internet-facing and air-gapped) on customer environments.</w:t>
      </w:r>
    </w:p>
    <w:p w14:paraId="04002664" w14:textId="15BDCAF8"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Installation includes all appropriate modules and configurations tailored specifically to the customer. </w:t>
      </w:r>
    </w:p>
    <w:p w14:paraId="14CD7BC9"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Troubleshoot any issues pertaining to Tanium platform. This includes but not limited to certificate issues, communication issues, client deployment issues, and/or platform bugs.</w:t>
      </w:r>
    </w:p>
    <w:p w14:paraId="2A127D0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Utilized various runbooks and resources to properly install and configure Tanium. Additionally, assisted in updating and maintaining accurate documentation for the Tanium platform.</w:t>
      </w:r>
    </w:p>
    <w:p w14:paraId="22523E9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Ensured secure connection of Active Directory with Tanium Appliance to conduct LDAP queries via both users and groups. </w:t>
      </w:r>
    </w:p>
    <w:p w14:paraId="48372B2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Appropriately configured RBAC specifically to the needs of the customer. </w:t>
      </w:r>
    </w:p>
    <w:p w14:paraId="077F2EE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Maintain continuous endpoint monitoring and reporting via Tanium Platform. </w:t>
      </w:r>
    </w:p>
    <w:p w14:paraId="3537A63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Integrated Tanium with various hypervisors to include VMWARE </w:t>
      </w:r>
      <w:proofErr w:type="spellStart"/>
      <w:r w:rsidRPr="00C31ED1">
        <w:rPr>
          <w:rFonts w:eastAsia="Century Gothic" w:cstheme="minorHAnsi"/>
          <w:kern w:val="0"/>
          <w:u w:color="000000"/>
          <w:lang w:val="en-US"/>
          <w14:ligatures w14:val="none"/>
        </w:rPr>
        <w:t>VSphere</w:t>
      </w:r>
      <w:proofErr w:type="spellEnd"/>
      <w:r w:rsidRPr="00C31ED1">
        <w:rPr>
          <w:rFonts w:eastAsia="Century Gothic" w:cstheme="minorHAnsi"/>
          <w:kern w:val="0"/>
          <w:u w:color="000000"/>
          <w:lang w:val="en-US"/>
          <w14:ligatures w14:val="none"/>
        </w:rPr>
        <w:t>/ESXI, Azure, and AWS.</w:t>
      </w:r>
    </w:p>
    <w:p w14:paraId="32F16D3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Utilized AWS EC2 instances to test Tanium connectivity to environment virtual machines, monitoring, and reporting.</w:t>
      </w:r>
    </w:p>
    <w:p w14:paraId="72F6D46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Configured AWS S3 buckets to store and retrieve data in real time. Depending on the customer needs configured Tanium to write data directly to the AWS S3 with the Connect Module.</w:t>
      </w:r>
    </w:p>
    <w:p w14:paraId="023E767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Review Health Checks on both Tanium Platform and Endpoints. </w:t>
      </w:r>
    </w:p>
    <w:p w14:paraId="3152816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Operationalized, administered, and maintained the Tanium Platform.</w:t>
      </w:r>
    </w:p>
    <w:p w14:paraId="453C0B2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Solved complex technical issues independently or with the help of teammates.</w:t>
      </w:r>
    </w:p>
    <w:p w14:paraId="2B852F9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Identified opportunities for our customers to get greater value from the Tanium platform.</w:t>
      </w:r>
    </w:p>
    <w:p w14:paraId="2F7E70F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Consistently and cogently address customer needs through astute verbal and written communication skills.</w:t>
      </w:r>
    </w:p>
    <w:p w14:paraId="20C0A2C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Identified and rapidly assigned Tier 3 support cases to Technical Account Managers.</w:t>
      </w:r>
    </w:p>
    <w:p w14:paraId="1931671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daily health-checks on assigned accounts.</w:t>
      </w:r>
    </w:p>
    <w:p w14:paraId="174D8D9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Worked with Technical Account Managers on strategic customer activities.</w:t>
      </w:r>
    </w:p>
    <w:p w14:paraId="153CB8D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Contributed to and tracked activity, after action, root cause and daily status reports.</w:t>
      </w:r>
    </w:p>
    <w:p w14:paraId="558BB65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Documented best practices and Play Book entries.</w:t>
      </w:r>
    </w:p>
    <w:p w14:paraId="6BDE33B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Worked closely with CSMs on improving Tanium operational status within key accounts.</w:t>
      </w:r>
    </w:p>
    <w:p w14:paraId="4671E73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Provided technical direction to customer IT support staff.</w:t>
      </w:r>
    </w:p>
    <w:p w14:paraId="1AC001A0" w14:textId="26F266CF" w:rsidR="00C31ED1" w:rsidRPr="00C31ED1" w:rsidRDefault="00C31ED1" w:rsidP="00C31ED1">
      <w:pPr>
        <w:pStyle w:val="NoSpacing"/>
        <w:rPr>
          <w:b/>
          <w:bCs/>
        </w:rPr>
      </w:pPr>
      <w:r w:rsidRPr="00C31ED1">
        <w:rPr>
          <w:b/>
          <w:bCs/>
        </w:rPr>
        <w:lastRenderedPageBreak/>
        <w:t>Parsons, Columbia, MD, DISA</w:t>
      </w:r>
      <w:r>
        <w:rPr>
          <w:b/>
          <w:bCs/>
        </w:rPr>
        <w:tab/>
      </w:r>
      <w:r>
        <w:rPr>
          <w:b/>
          <w:bCs/>
        </w:rPr>
        <w:tab/>
      </w:r>
      <w:r>
        <w:rPr>
          <w:b/>
          <w:bCs/>
        </w:rPr>
        <w:tab/>
      </w:r>
      <w:r>
        <w:rPr>
          <w:b/>
          <w:bCs/>
        </w:rPr>
        <w:tab/>
      </w:r>
      <w:r>
        <w:rPr>
          <w:b/>
          <w:bCs/>
        </w:rPr>
        <w:tab/>
      </w:r>
      <w:r>
        <w:rPr>
          <w:b/>
          <w:bCs/>
        </w:rPr>
        <w:tab/>
        <w:t xml:space="preserve">             </w:t>
      </w:r>
      <w:r w:rsidRPr="00C31ED1">
        <w:rPr>
          <w:b/>
          <w:bCs/>
        </w:rPr>
        <w:t>Sep 2021 – Feb 2023</w:t>
      </w:r>
    </w:p>
    <w:p w14:paraId="530B0607" w14:textId="3C5ED091" w:rsidR="00C31ED1" w:rsidRPr="00C31ED1" w:rsidRDefault="00C31ED1" w:rsidP="00BE53DB">
      <w:pPr>
        <w:rPr>
          <w:b/>
          <w:bCs/>
        </w:rPr>
      </w:pPr>
      <w:r w:rsidRPr="00C31ED1">
        <w:rPr>
          <w:b/>
          <w:bCs/>
        </w:rPr>
        <w:t>Tier III System Engineer/DISA STIG Compliance Lead</w:t>
      </w:r>
    </w:p>
    <w:p w14:paraId="5472567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Oversaw, managed, and monitored all installed systems, software, and infrastructure within our lab/test environment.</w:t>
      </w:r>
    </w:p>
    <w:p w14:paraId="416BA43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Identified and resolved complex system issues by leveraging key technical expertise. </w:t>
      </w:r>
    </w:p>
    <w:p w14:paraId="59889AE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Reviewed daily ACAS scans and reports to determine effective mitigation strategies for reported vulnerabilities. Some of these mitigations included conducting patch management, system upgrades, and/or software upgrades/modifications. </w:t>
      </w:r>
    </w:p>
    <w:p w14:paraId="68ABEC4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DISA STIG Lead for testing and production environments. Conducted weekly STIG reviews for all systems. </w:t>
      </w:r>
    </w:p>
    <w:p w14:paraId="269467D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Completed all STIG system hardening for testing environments. Utilized STIG Viewer and SCAP Tool to gather and monitor STIGs that needed attention. Utilized Check Text and Fix Text to provide positive completion rates for all systems.</w:t>
      </w:r>
    </w:p>
    <w:p w14:paraId="26615DB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Manually conducted various configuration changes via STIG guidance for Active Directory, SQL, OS, and other key system servers. </w:t>
      </w:r>
    </w:p>
    <w:p w14:paraId="00559D9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Daily collaboration with Cyber Security Team to deliver positive feedback on the system’s active security stance.</w:t>
      </w:r>
    </w:p>
    <w:p w14:paraId="6F8C38D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Managed Active Directory Users, and certificates. Additionally, managed roles and accesses for the test environment. </w:t>
      </w:r>
    </w:p>
    <w:p w14:paraId="716E9CA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Created and managed various GPOs in accordance with environment needs and compliance.</w:t>
      </w:r>
    </w:p>
    <w:p w14:paraId="0F754F9D" w14:textId="1C1F721F" w:rsidR="00C31ED1" w:rsidRPr="00C31ED1" w:rsidRDefault="00C31ED1" w:rsidP="00BE53DB">
      <w:pPr>
        <w:rPr>
          <w:b/>
          <w:bCs/>
        </w:rPr>
      </w:pPr>
      <w:r w:rsidRPr="00C31ED1">
        <w:rPr>
          <w:b/>
          <w:bCs/>
        </w:rPr>
        <w:t>Systems Engineer</w:t>
      </w:r>
      <w:r w:rsidR="00BE53DB">
        <w:rPr>
          <w:b/>
          <w:bCs/>
        </w:rPr>
        <w:t>/ Administrator</w:t>
      </w:r>
      <w:r>
        <w:rPr>
          <w:b/>
          <w:bCs/>
        </w:rPr>
        <w:tab/>
      </w:r>
      <w:r>
        <w:rPr>
          <w:b/>
          <w:bCs/>
        </w:rPr>
        <w:tab/>
      </w:r>
      <w:r>
        <w:rPr>
          <w:b/>
          <w:bCs/>
        </w:rPr>
        <w:tab/>
      </w:r>
      <w:r>
        <w:rPr>
          <w:b/>
          <w:bCs/>
        </w:rPr>
        <w:tab/>
        <w:t xml:space="preserve">           </w:t>
      </w:r>
      <w:r w:rsidR="00BE53DB">
        <w:rPr>
          <w:b/>
          <w:bCs/>
        </w:rPr>
        <w:tab/>
        <w:t xml:space="preserve">            </w:t>
      </w:r>
      <w:r w:rsidRPr="00C31ED1">
        <w:rPr>
          <w:b/>
          <w:bCs/>
        </w:rPr>
        <w:t>Mar 2021</w:t>
      </w:r>
      <w:r>
        <w:rPr>
          <w:b/>
          <w:bCs/>
        </w:rPr>
        <w:t xml:space="preserve"> – </w:t>
      </w:r>
      <w:r w:rsidRPr="00C31ED1">
        <w:rPr>
          <w:b/>
          <w:bCs/>
        </w:rPr>
        <w:t>Sep 2021</w:t>
      </w:r>
    </w:p>
    <w:p w14:paraId="227BF62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Daily interaction with customers to provide updates on current and upcoming tasks.</w:t>
      </w:r>
    </w:p>
    <w:p w14:paraId="089E1D6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Built, configured, and maintained Linux servers in production and development environments.</w:t>
      </w:r>
    </w:p>
    <w:p w14:paraId="34DA512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Configured and supported Linux CentOS systems to include passive and active sensors.</w:t>
      </w:r>
    </w:p>
    <w:p w14:paraId="36683E7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Installed, troubleshoot, and managed a variety of analyst applications that may include Bro/Zeek, Snort, </w:t>
      </w:r>
      <w:proofErr w:type="spellStart"/>
      <w:r w:rsidRPr="00C31ED1">
        <w:rPr>
          <w:rFonts w:eastAsia="Century Gothic" w:cstheme="minorHAnsi"/>
          <w:kern w:val="0"/>
          <w:u w:color="000000"/>
          <w:lang w:val="en-US"/>
          <w14:ligatures w14:val="none"/>
        </w:rPr>
        <w:t>Netsniff</w:t>
      </w:r>
      <w:proofErr w:type="spellEnd"/>
      <w:r w:rsidRPr="00C31ED1">
        <w:rPr>
          <w:rFonts w:eastAsia="Century Gothic" w:cstheme="minorHAnsi"/>
          <w:kern w:val="0"/>
          <w:u w:color="000000"/>
          <w:lang w:val="en-US"/>
          <w14:ligatures w14:val="none"/>
        </w:rPr>
        <w:t xml:space="preserve">-ng, Splunk and </w:t>
      </w:r>
      <w:proofErr w:type="spellStart"/>
      <w:r w:rsidRPr="00C31ED1">
        <w:rPr>
          <w:rFonts w:eastAsia="Century Gothic" w:cstheme="minorHAnsi"/>
          <w:kern w:val="0"/>
          <w:u w:color="000000"/>
          <w:lang w:val="en-US"/>
          <w14:ligatures w14:val="none"/>
        </w:rPr>
        <w:t>NiFi</w:t>
      </w:r>
      <w:proofErr w:type="spellEnd"/>
      <w:r w:rsidRPr="00C31ED1">
        <w:rPr>
          <w:rFonts w:eastAsia="Century Gothic" w:cstheme="minorHAnsi"/>
          <w:kern w:val="0"/>
          <w:u w:color="000000"/>
          <w:lang w:val="en-US"/>
          <w14:ligatures w14:val="none"/>
        </w:rPr>
        <w:t>.</w:t>
      </w:r>
    </w:p>
    <w:p w14:paraId="5831AB1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Configured and provisioned both physical and virtual hosts across the virtual environment.</w:t>
      </w:r>
    </w:p>
    <w:p w14:paraId="047D198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Performs system installation, configuration maintenance, account maintenance, signature maintenance, patch management, and troubleshooting of production and development environments. </w:t>
      </w:r>
    </w:p>
    <w:p w14:paraId="4E48FBC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Developed and reviewed BASH scripts specific to automation tasks.</w:t>
      </w:r>
    </w:p>
    <w:p w14:paraId="60F0C44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C31ED1">
        <w:rPr>
          <w:rFonts w:eastAsia="Century Gothic" w:cstheme="minorHAnsi"/>
          <w:kern w:val="0"/>
          <w:u w:color="000000"/>
          <w:lang w:val="en-US"/>
          <w14:ligatures w14:val="none"/>
        </w:rPr>
        <w:t>Analyzed</w:t>
      </w:r>
      <w:proofErr w:type="spellEnd"/>
      <w:r w:rsidRPr="00C31ED1">
        <w:rPr>
          <w:rFonts w:eastAsia="Century Gothic" w:cstheme="minorHAnsi"/>
          <w:kern w:val="0"/>
          <w:u w:color="000000"/>
          <w:lang w:val="en-US"/>
          <w14:ligatures w14:val="none"/>
        </w:rPr>
        <w:t xml:space="preserve"> back-end Ruby code for any issues and made appropriate corrections.</w:t>
      </w:r>
    </w:p>
    <w:p w14:paraId="0FA7E69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Utilized configuration management tool Puppet across production and development environments. </w:t>
      </w:r>
    </w:p>
    <w:p w14:paraId="3744F05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C31ED1">
        <w:rPr>
          <w:rFonts w:eastAsia="Century Gothic" w:cstheme="minorHAnsi"/>
          <w:kern w:val="0"/>
          <w:u w:color="000000"/>
          <w:lang w:val="en-US"/>
          <w14:ligatures w14:val="none"/>
        </w:rPr>
        <w:t>Analyzed</w:t>
      </w:r>
      <w:proofErr w:type="spellEnd"/>
      <w:r w:rsidRPr="00C31ED1">
        <w:rPr>
          <w:rFonts w:eastAsia="Century Gothic" w:cstheme="minorHAnsi"/>
          <w:kern w:val="0"/>
          <w:u w:color="000000"/>
          <w:lang w:val="en-US"/>
          <w14:ligatures w14:val="none"/>
        </w:rPr>
        <w:t xml:space="preserve"> system logs and identified potential issues.</w:t>
      </w:r>
    </w:p>
    <w:p w14:paraId="6AC40A4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Created and configured AWS EC2 instances to test proprietary software product to determine any issues within the environment on AWS.</w:t>
      </w:r>
    </w:p>
    <w:p w14:paraId="7DCAF7C4"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Installed and configured Palo Alto equipment to ensure firewall compatibility across the development and production networks. </w:t>
      </w:r>
    </w:p>
    <w:p w14:paraId="6E90205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Developed, maintained, and contributed to a knowledge repository.</w:t>
      </w:r>
    </w:p>
    <w:p w14:paraId="2A34EF6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Answered technical queries and assisted developers and end users.</w:t>
      </w:r>
    </w:p>
    <w:p w14:paraId="4BD07DB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Installed and configured infrastructure applications and support integration within a critical application environment.</w:t>
      </w:r>
    </w:p>
    <w:p w14:paraId="1873734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lastRenderedPageBreak/>
        <w:t>Delivered reports to the customer as required by the contract.</w:t>
      </w:r>
    </w:p>
    <w:p w14:paraId="201B360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Supported deployment of new system installations to include optional CONUS and OCONUS travel.</w:t>
      </w:r>
    </w:p>
    <w:p w14:paraId="3836C5C9" w14:textId="1106F82B"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Participated in daily SCRUM meetings, and sprints to ensure progress for development projects.</w:t>
      </w:r>
    </w:p>
    <w:p w14:paraId="2B42CA3C" w14:textId="77777777" w:rsidR="00C31ED1" w:rsidRDefault="00C31ED1" w:rsidP="00C31ED1">
      <w:pPr>
        <w:pStyle w:val="NoSpacing"/>
        <w:rPr>
          <w:b/>
          <w:bCs/>
        </w:rPr>
      </w:pPr>
      <w:r w:rsidRPr="00C31ED1">
        <w:rPr>
          <w:b/>
          <w:bCs/>
        </w:rPr>
        <w:t xml:space="preserve">Northrop Grumman, </w:t>
      </w:r>
      <w:proofErr w:type="spellStart"/>
      <w:r w:rsidRPr="00C31ED1">
        <w:rPr>
          <w:b/>
          <w:bCs/>
        </w:rPr>
        <w:t>Peraton</w:t>
      </w:r>
      <w:proofErr w:type="spellEnd"/>
      <w:r w:rsidRPr="00C31ED1">
        <w:rPr>
          <w:b/>
          <w:bCs/>
        </w:rPr>
        <w:t xml:space="preserve"> Annapolis Junction, MD</w:t>
      </w:r>
    </w:p>
    <w:p w14:paraId="68FA23DC" w14:textId="695E7B24" w:rsidR="00C31ED1" w:rsidRPr="00C31ED1" w:rsidRDefault="00C31ED1" w:rsidP="00C31ED1">
      <w:pPr>
        <w:pStyle w:val="NoSpacing"/>
        <w:rPr>
          <w:b/>
          <w:bCs/>
        </w:rPr>
      </w:pPr>
      <w:r w:rsidRPr="00C31ED1">
        <w:rPr>
          <w:b/>
          <w:bCs/>
        </w:rPr>
        <w:t>Department of Defense</w:t>
      </w:r>
      <w:r>
        <w:rPr>
          <w:b/>
          <w:bCs/>
        </w:rPr>
        <w:tab/>
      </w:r>
      <w:r>
        <w:rPr>
          <w:b/>
          <w:bCs/>
        </w:rPr>
        <w:tab/>
      </w:r>
      <w:r>
        <w:rPr>
          <w:b/>
          <w:bCs/>
        </w:rPr>
        <w:tab/>
      </w:r>
      <w:r>
        <w:rPr>
          <w:b/>
          <w:bCs/>
        </w:rPr>
        <w:tab/>
      </w:r>
      <w:r>
        <w:rPr>
          <w:b/>
          <w:bCs/>
        </w:rPr>
        <w:tab/>
      </w:r>
      <w:r>
        <w:rPr>
          <w:b/>
          <w:bCs/>
        </w:rPr>
        <w:tab/>
      </w:r>
      <w:r>
        <w:rPr>
          <w:b/>
          <w:bCs/>
        </w:rPr>
        <w:tab/>
        <w:t xml:space="preserve">            </w:t>
      </w:r>
      <w:r w:rsidRPr="00C31ED1">
        <w:rPr>
          <w:b/>
          <w:bCs/>
        </w:rPr>
        <w:t>Feb 2020 – Mar</w:t>
      </w:r>
      <w:r>
        <w:rPr>
          <w:b/>
          <w:bCs/>
        </w:rPr>
        <w:t xml:space="preserve"> </w:t>
      </w:r>
      <w:r w:rsidRPr="00C31ED1">
        <w:rPr>
          <w:b/>
          <w:bCs/>
        </w:rPr>
        <w:t>2021</w:t>
      </w:r>
    </w:p>
    <w:p w14:paraId="7D7BCDB9" w14:textId="7DD7AE3E" w:rsidR="00C31ED1" w:rsidRPr="00C31ED1" w:rsidRDefault="00C31ED1" w:rsidP="00BE53DB">
      <w:pPr>
        <w:rPr>
          <w:b/>
          <w:bCs/>
        </w:rPr>
      </w:pPr>
      <w:r w:rsidRPr="00C31ED1">
        <w:rPr>
          <w:b/>
          <w:bCs/>
        </w:rPr>
        <w:t>Senior Principal Linux System Administrator/Engineer</w:t>
      </w:r>
    </w:p>
    <w:p w14:paraId="119032F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Successfully manage, administer, and monitor large Hadoop clusters with an </w:t>
      </w:r>
      <w:proofErr w:type="spellStart"/>
      <w:r w:rsidRPr="00C31ED1">
        <w:rPr>
          <w:rFonts w:eastAsia="Century Gothic" w:cstheme="minorHAnsi"/>
          <w:kern w:val="0"/>
          <w:u w:color="000000"/>
          <w:lang w:val="en-US"/>
          <w14:ligatures w14:val="none"/>
        </w:rPr>
        <w:t>Accumulo</w:t>
      </w:r>
      <w:proofErr w:type="spellEnd"/>
      <w:r w:rsidRPr="00C31ED1">
        <w:rPr>
          <w:rFonts w:eastAsia="Century Gothic" w:cstheme="minorHAnsi"/>
          <w:kern w:val="0"/>
          <w:u w:color="000000"/>
          <w:lang w:val="en-US"/>
          <w14:ligatures w14:val="none"/>
        </w:rPr>
        <w:t xml:space="preserve"> overlay of over 50,000 nodes.</w:t>
      </w:r>
    </w:p>
    <w:p w14:paraId="63FED70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C31ED1">
        <w:rPr>
          <w:rFonts w:eastAsia="Century Gothic" w:cstheme="minorHAnsi"/>
          <w:kern w:val="0"/>
          <w:u w:color="000000"/>
          <w:lang w:val="en-US"/>
          <w14:ligatures w14:val="none"/>
        </w:rPr>
        <w:t>Analyze</w:t>
      </w:r>
      <w:proofErr w:type="spellEnd"/>
      <w:r w:rsidRPr="00C31ED1">
        <w:rPr>
          <w:rFonts w:eastAsia="Century Gothic" w:cstheme="minorHAnsi"/>
          <w:kern w:val="0"/>
          <w:u w:color="000000"/>
          <w:lang w:val="en-US"/>
          <w14:ligatures w14:val="none"/>
        </w:rPr>
        <w:t xml:space="preserve"> Nagios and proprietary event viewer alerts and alleviate the issues as necessary. (These alerts range anywhere from hardware problems and services not running to lease exceptions and missing blocks.)</w:t>
      </w:r>
    </w:p>
    <w:p w14:paraId="428D4B4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Monitor Hadoop cluster services and conduct cluster maintenance via Service monitoring tools such as Nagios.</w:t>
      </w:r>
    </w:p>
    <w:p w14:paraId="418E44D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Monitor over 20 NIFI instances to ensure proper dataflow and implement corrective actions when needed (set control rates, apply back pressure, queue age offs, etc.).</w:t>
      </w:r>
    </w:p>
    <w:p w14:paraId="09F4396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Configuration and maintenance of log aggregation and search tools to support user accounts and troubleshooting, including </w:t>
      </w:r>
      <w:proofErr w:type="spellStart"/>
      <w:r w:rsidRPr="00C31ED1">
        <w:rPr>
          <w:rFonts w:eastAsia="Century Gothic" w:cstheme="minorHAnsi"/>
          <w:kern w:val="0"/>
          <w:u w:color="000000"/>
          <w:lang w:val="en-US"/>
          <w14:ligatures w14:val="none"/>
        </w:rPr>
        <w:t>logstash</w:t>
      </w:r>
      <w:proofErr w:type="spellEnd"/>
      <w:r w:rsidRPr="00C31ED1">
        <w:rPr>
          <w:rFonts w:eastAsia="Century Gothic" w:cstheme="minorHAnsi"/>
          <w:kern w:val="0"/>
          <w:u w:color="000000"/>
          <w:lang w:val="en-US"/>
          <w14:ligatures w14:val="none"/>
        </w:rPr>
        <w:t xml:space="preserve">, </w:t>
      </w:r>
      <w:proofErr w:type="spellStart"/>
      <w:r w:rsidRPr="00C31ED1">
        <w:rPr>
          <w:rFonts w:eastAsia="Century Gothic" w:cstheme="minorHAnsi"/>
          <w:kern w:val="0"/>
          <w:u w:color="000000"/>
          <w:lang w:val="en-US"/>
          <w14:ligatures w14:val="none"/>
        </w:rPr>
        <w:t>filebeats</w:t>
      </w:r>
      <w:proofErr w:type="spellEnd"/>
      <w:r w:rsidRPr="00C31ED1">
        <w:rPr>
          <w:rFonts w:eastAsia="Century Gothic" w:cstheme="minorHAnsi"/>
          <w:kern w:val="0"/>
          <w:u w:color="000000"/>
          <w:lang w:val="en-US"/>
          <w14:ligatures w14:val="none"/>
        </w:rPr>
        <w:t xml:space="preserve">, and </w:t>
      </w:r>
      <w:proofErr w:type="spellStart"/>
      <w:r w:rsidRPr="00C31ED1">
        <w:rPr>
          <w:rFonts w:eastAsia="Century Gothic" w:cstheme="minorHAnsi"/>
          <w:kern w:val="0"/>
          <w:u w:color="000000"/>
          <w:lang w:val="en-US"/>
          <w14:ligatures w14:val="none"/>
        </w:rPr>
        <w:t>rsyslog</w:t>
      </w:r>
      <w:proofErr w:type="spellEnd"/>
      <w:r w:rsidRPr="00C31ED1">
        <w:rPr>
          <w:rFonts w:eastAsia="Century Gothic" w:cstheme="minorHAnsi"/>
          <w:kern w:val="0"/>
          <w:u w:color="000000"/>
          <w:lang w:val="en-US"/>
          <w14:ligatures w14:val="none"/>
        </w:rPr>
        <w:t>.</w:t>
      </w:r>
    </w:p>
    <w:p w14:paraId="794B3F4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Monitor data analytics and metrics through Grafana.</w:t>
      </w:r>
    </w:p>
    <w:p w14:paraId="56C80B64"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Conduct configurations and recovery from </w:t>
      </w:r>
      <w:proofErr w:type="spellStart"/>
      <w:r w:rsidRPr="00C31ED1">
        <w:rPr>
          <w:rFonts w:eastAsia="Century Gothic" w:cstheme="minorHAnsi"/>
          <w:kern w:val="0"/>
          <w:u w:color="000000"/>
          <w:lang w:val="en-US"/>
          <w14:ligatures w14:val="none"/>
        </w:rPr>
        <w:t>Namenode</w:t>
      </w:r>
      <w:proofErr w:type="spellEnd"/>
      <w:r w:rsidRPr="00C31ED1">
        <w:rPr>
          <w:rFonts w:eastAsia="Century Gothic" w:cstheme="minorHAnsi"/>
          <w:kern w:val="0"/>
          <w:u w:color="000000"/>
          <w:lang w:val="en-US"/>
          <w14:ligatures w14:val="none"/>
        </w:rPr>
        <w:t xml:space="preserve"> failures.</w:t>
      </w:r>
    </w:p>
    <w:p w14:paraId="5369F1F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Provided monitoring, assessing, and operator support using tools including VNC, Serial over LAN interfaces, IPMI, and BIOS-level configuration to troubleshoot and repair 20+ diverse, proprietary applications.</w:t>
      </w:r>
    </w:p>
    <w:p w14:paraId="227372A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Experience load balancing with </w:t>
      </w:r>
      <w:proofErr w:type="spellStart"/>
      <w:r w:rsidRPr="00C31ED1">
        <w:rPr>
          <w:rFonts w:eastAsia="Century Gothic" w:cstheme="minorHAnsi"/>
          <w:kern w:val="0"/>
          <w:u w:color="000000"/>
          <w:lang w:val="en-US"/>
          <w14:ligatures w14:val="none"/>
        </w:rPr>
        <w:t>haproxy</w:t>
      </w:r>
      <w:proofErr w:type="spellEnd"/>
      <w:r w:rsidRPr="00C31ED1">
        <w:rPr>
          <w:rFonts w:eastAsia="Century Gothic" w:cstheme="minorHAnsi"/>
          <w:kern w:val="0"/>
          <w:u w:color="000000"/>
          <w:lang w:val="en-US"/>
          <w14:ligatures w14:val="none"/>
        </w:rPr>
        <w:t xml:space="preserve"> for large-scale web service implementations.</w:t>
      </w:r>
    </w:p>
    <w:p w14:paraId="420180A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File system management and monitoring.</w:t>
      </w:r>
    </w:p>
    <w:p w14:paraId="4EB14B4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Screen Hadoop cluster job performance and data capacity.</w:t>
      </w:r>
    </w:p>
    <w:p w14:paraId="02A2B18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Utilize in depth Linux troubleshooting across cloud-based environment via ssh through PUTTY.</w:t>
      </w:r>
    </w:p>
    <w:p w14:paraId="36803DE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Participate in providing 24/7 technical support.</w:t>
      </w:r>
    </w:p>
    <w:p w14:paraId="70D304C2" w14:textId="225C5509" w:rsidR="00C31ED1" w:rsidRPr="00C31ED1" w:rsidRDefault="00C31ED1" w:rsidP="00C31ED1">
      <w:pPr>
        <w:pStyle w:val="NoSpacing"/>
        <w:rPr>
          <w:b/>
          <w:bCs/>
        </w:rPr>
      </w:pPr>
      <w:r w:rsidRPr="00C31ED1">
        <w:rPr>
          <w:b/>
          <w:bCs/>
        </w:rPr>
        <w:t>Amazon Web Services, VA</w:t>
      </w:r>
      <w:r w:rsidR="00BE53DB">
        <w:rPr>
          <w:b/>
          <w:bCs/>
        </w:rPr>
        <w:tab/>
      </w:r>
      <w:r w:rsidR="00BE53DB">
        <w:rPr>
          <w:b/>
          <w:bCs/>
        </w:rPr>
        <w:tab/>
      </w:r>
      <w:r w:rsidR="00BE53DB">
        <w:rPr>
          <w:b/>
          <w:bCs/>
        </w:rPr>
        <w:tab/>
      </w:r>
      <w:r w:rsidR="00BE53DB">
        <w:rPr>
          <w:b/>
          <w:bCs/>
        </w:rPr>
        <w:tab/>
      </w:r>
      <w:r w:rsidR="00BE53DB">
        <w:rPr>
          <w:b/>
          <w:bCs/>
        </w:rPr>
        <w:tab/>
      </w:r>
      <w:r w:rsidR="00BE53DB">
        <w:rPr>
          <w:b/>
          <w:bCs/>
        </w:rPr>
        <w:tab/>
        <w:t xml:space="preserve">             </w:t>
      </w:r>
      <w:r w:rsidR="00BE53DB" w:rsidRPr="00C31ED1">
        <w:rPr>
          <w:b/>
          <w:bCs/>
        </w:rPr>
        <w:t>Sep 2019 – Feb</w:t>
      </w:r>
      <w:r w:rsidR="00BE53DB">
        <w:rPr>
          <w:b/>
          <w:bCs/>
        </w:rPr>
        <w:t xml:space="preserve"> </w:t>
      </w:r>
      <w:r w:rsidR="00BE53DB" w:rsidRPr="00C31ED1">
        <w:rPr>
          <w:b/>
          <w:bCs/>
        </w:rPr>
        <w:t>2020</w:t>
      </w:r>
    </w:p>
    <w:p w14:paraId="6A6A6868" w14:textId="77777777" w:rsidR="00C31ED1" w:rsidRPr="00C31ED1" w:rsidRDefault="00C31ED1" w:rsidP="00BE53DB">
      <w:pPr>
        <w:rPr>
          <w:b/>
          <w:bCs/>
        </w:rPr>
      </w:pPr>
      <w:r w:rsidRPr="00C31ED1">
        <w:rPr>
          <w:b/>
          <w:bCs/>
        </w:rPr>
        <w:t xml:space="preserve">Data </w:t>
      </w:r>
      <w:proofErr w:type="spellStart"/>
      <w:r w:rsidRPr="00C31ED1">
        <w:rPr>
          <w:b/>
          <w:bCs/>
        </w:rPr>
        <w:t>Center</w:t>
      </w:r>
      <w:proofErr w:type="spellEnd"/>
      <w:r w:rsidRPr="00C31ED1">
        <w:rPr>
          <w:b/>
          <w:bCs/>
        </w:rPr>
        <w:t xml:space="preserve"> Server Systems Administrator</w:t>
      </w:r>
    </w:p>
    <w:p w14:paraId="06BBA4F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Hands on operation to provide reliable and secure infrastructure when it comes to handling the entire life cycle of Amazon server racks. </w:t>
      </w:r>
    </w:p>
    <w:p w14:paraId="67B4B3E1"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planning and tracking capacity, rack deployment, rack cabling, hardware, and software troubleshooting.</w:t>
      </w:r>
    </w:p>
    <w:p w14:paraId="1A65AD4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Troubleshoot and solved a range of </w:t>
      </w:r>
      <w:proofErr w:type="spellStart"/>
      <w:r w:rsidRPr="00C31ED1">
        <w:rPr>
          <w:rFonts w:eastAsia="Century Gothic" w:cstheme="minorHAnsi"/>
          <w:kern w:val="0"/>
          <w:u w:color="000000"/>
          <w:lang w:val="en-US"/>
          <w14:ligatures w14:val="none"/>
        </w:rPr>
        <w:t>datacenter</w:t>
      </w:r>
      <w:proofErr w:type="spellEnd"/>
      <w:r w:rsidRPr="00C31ED1">
        <w:rPr>
          <w:rFonts w:eastAsia="Century Gothic" w:cstheme="minorHAnsi"/>
          <w:kern w:val="0"/>
          <w:u w:color="000000"/>
          <w:lang w:val="en-US"/>
          <w14:ligatures w14:val="none"/>
        </w:rPr>
        <w:t xml:space="preserve"> infrastructure issues including, but not limited to hardware, </w:t>
      </w:r>
      <w:proofErr w:type="spellStart"/>
      <w:r w:rsidRPr="00C31ED1">
        <w:rPr>
          <w:rFonts w:eastAsia="Century Gothic" w:cstheme="minorHAnsi"/>
          <w:kern w:val="0"/>
          <w:u w:color="000000"/>
          <w:lang w:val="en-US"/>
          <w14:ligatures w14:val="none"/>
        </w:rPr>
        <w:t>fiber</w:t>
      </w:r>
      <w:proofErr w:type="spellEnd"/>
      <w:r w:rsidRPr="00C31ED1">
        <w:rPr>
          <w:rFonts w:eastAsia="Century Gothic" w:cstheme="minorHAnsi"/>
          <w:kern w:val="0"/>
          <w:u w:color="000000"/>
          <w:lang w:val="en-US"/>
          <w14:ligatures w14:val="none"/>
        </w:rPr>
        <w:t>, networking, and other related problems.</w:t>
      </w:r>
    </w:p>
    <w:p w14:paraId="49B493B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Responsible for creating and maintaining documentation on supported technologies.</w:t>
      </w:r>
    </w:p>
    <w:p w14:paraId="2F94C6E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Utilized LINUX commands to conduct in-depth troubleshooting and analysis of customer servers.</w:t>
      </w:r>
    </w:p>
    <w:p w14:paraId="799F4E7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 full motherboard replacements and flashing via LINUX commands.</w:t>
      </w:r>
    </w:p>
    <w:p w14:paraId="6F919D5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 Port Security via LINUX commands after conducting any repair requiring a newly generated MAC address.</w:t>
      </w:r>
    </w:p>
    <w:p w14:paraId="404F084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lastRenderedPageBreak/>
        <w:t xml:space="preserve">Thoroughly conduct ISO testing to determine root cause of hardware failure, boot failure, and/or POST failure. </w:t>
      </w:r>
    </w:p>
    <w:p w14:paraId="32FD3947"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deep diving into all Linux server issues.</w:t>
      </w:r>
    </w:p>
    <w:p w14:paraId="378B161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Escalation </w:t>
      </w:r>
      <w:proofErr w:type="gramStart"/>
      <w:r w:rsidRPr="00C31ED1">
        <w:rPr>
          <w:rFonts w:eastAsia="Century Gothic" w:cstheme="minorHAnsi"/>
          <w:kern w:val="0"/>
          <w:u w:color="000000"/>
          <w:lang w:val="en-US"/>
          <w14:ligatures w14:val="none"/>
        </w:rPr>
        <w:t>point</w:t>
      </w:r>
      <w:proofErr w:type="gramEnd"/>
      <w:r w:rsidRPr="00C31ED1">
        <w:rPr>
          <w:rFonts w:eastAsia="Century Gothic" w:cstheme="minorHAnsi"/>
          <w:kern w:val="0"/>
          <w:u w:color="000000"/>
          <w:lang w:val="en-US"/>
          <w14:ligatures w14:val="none"/>
        </w:rPr>
        <w:t xml:space="preserve"> and technical troubleshooter for all Systems and Network hardware problems.</w:t>
      </w:r>
    </w:p>
    <w:p w14:paraId="6DDB13CB"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Ensured connectivity to AWS CloudFront after troubleshooting.</w:t>
      </w:r>
    </w:p>
    <w:p w14:paraId="72374B5E" w14:textId="34EFD760" w:rsidR="00C31ED1" w:rsidRPr="00C31ED1" w:rsidRDefault="00C31ED1" w:rsidP="00C31ED1">
      <w:pPr>
        <w:pStyle w:val="NoSpacing"/>
        <w:rPr>
          <w:b/>
          <w:bCs/>
        </w:rPr>
      </w:pPr>
      <w:r w:rsidRPr="00C31ED1">
        <w:rPr>
          <w:b/>
          <w:bCs/>
        </w:rPr>
        <w:t>Insight Global, Leidos DISA, Ft. Meade, MD</w:t>
      </w:r>
      <w:r w:rsidR="00BE53DB">
        <w:rPr>
          <w:b/>
          <w:bCs/>
        </w:rPr>
        <w:tab/>
      </w:r>
      <w:r w:rsidR="00BE53DB">
        <w:rPr>
          <w:b/>
          <w:bCs/>
        </w:rPr>
        <w:tab/>
      </w:r>
      <w:r w:rsidR="00BE53DB">
        <w:rPr>
          <w:b/>
          <w:bCs/>
        </w:rPr>
        <w:tab/>
      </w:r>
      <w:r w:rsidR="00BE53DB">
        <w:rPr>
          <w:b/>
          <w:bCs/>
        </w:rPr>
        <w:tab/>
        <w:t xml:space="preserve">             </w:t>
      </w:r>
      <w:r w:rsidR="00BE53DB" w:rsidRPr="00C31ED1">
        <w:rPr>
          <w:b/>
          <w:bCs/>
        </w:rPr>
        <w:t>Sep 2018 – Feb 2020</w:t>
      </w:r>
    </w:p>
    <w:p w14:paraId="4E5339A0" w14:textId="77777777" w:rsidR="00C31ED1" w:rsidRPr="00C31ED1" w:rsidRDefault="00C31ED1" w:rsidP="00BE53DB">
      <w:pPr>
        <w:rPr>
          <w:b/>
          <w:bCs/>
        </w:rPr>
      </w:pPr>
      <w:r w:rsidRPr="00C31ED1">
        <w:rPr>
          <w:b/>
          <w:bCs/>
        </w:rPr>
        <w:t xml:space="preserve">Cyber Network </w:t>
      </w:r>
      <w:proofErr w:type="spellStart"/>
      <w:r w:rsidRPr="00C31ED1">
        <w:rPr>
          <w:b/>
          <w:bCs/>
        </w:rPr>
        <w:t>Defense</w:t>
      </w:r>
      <w:proofErr w:type="spellEnd"/>
      <w:r w:rsidRPr="00C31ED1">
        <w:rPr>
          <w:b/>
          <w:bCs/>
        </w:rPr>
        <w:t xml:space="preserve"> Watch Officer/Analyst</w:t>
      </w:r>
    </w:p>
    <w:p w14:paraId="33A4B53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 direct support to the JFHQ-DODIN/DISA J3 Orders Management and process improvement team.</w:t>
      </w:r>
    </w:p>
    <w:p w14:paraId="50C93CD9"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 direct support to the JFHQ-DODIN/DISA JOC CBC and DCO ML; maintain effective working relationships with all supporting elements of the JOC.</w:t>
      </w:r>
    </w:p>
    <w:p w14:paraId="5330354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Provide guidance and oversight of position Standard Operating Procedures (SOP) documentation and execution.</w:t>
      </w:r>
    </w:p>
    <w:p w14:paraId="7B7A07CA"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Perform Computer Network </w:t>
      </w:r>
      <w:proofErr w:type="spellStart"/>
      <w:r w:rsidRPr="00C31ED1">
        <w:rPr>
          <w:rFonts w:eastAsia="Century Gothic" w:cstheme="minorHAnsi"/>
          <w:kern w:val="0"/>
          <w:u w:color="000000"/>
          <w:lang w:val="en-US"/>
          <w14:ligatures w14:val="none"/>
        </w:rPr>
        <w:t>Defense</w:t>
      </w:r>
      <w:proofErr w:type="spellEnd"/>
      <w:r w:rsidRPr="00C31ED1">
        <w:rPr>
          <w:rFonts w:eastAsia="Century Gothic" w:cstheme="minorHAnsi"/>
          <w:kern w:val="0"/>
          <w:u w:color="000000"/>
          <w:lang w:val="en-US"/>
          <w14:ligatures w14:val="none"/>
        </w:rPr>
        <w:t xml:space="preserve"> (CND) incident handling, vulnerability management/reporting, risk analysis, and readiness, and strategic analysis to enable JFHQ-DODIN/DISA to identify active exploits and threats to the DODIN.</w:t>
      </w:r>
    </w:p>
    <w:p w14:paraId="1389C66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Maintain awareness and conduct analysis of JFHQ-DODIN/DISA directives, orders, alerts, and messages to respond to official CND community Requests for Information (RFIs) with the appropriate data and analysis.</w:t>
      </w:r>
    </w:p>
    <w:p w14:paraId="278CEDD4"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Extract and prepare information and reporting from internal and external cyber elements into daily situational awareness and operational update briefings to JFHQ-DODIN/DISA leadership.</w:t>
      </w:r>
    </w:p>
    <w:p w14:paraId="648CAF6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Monitored network traffic utilizing ArcSight and </w:t>
      </w:r>
      <w:proofErr w:type="spellStart"/>
      <w:r w:rsidRPr="00C31ED1">
        <w:rPr>
          <w:rFonts w:eastAsia="Century Gothic" w:cstheme="minorHAnsi"/>
          <w:kern w:val="0"/>
          <w:u w:color="000000"/>
          <w:lang w:val="en-US"/>
          <w14:ligatures w14:val="none"/>
        </w:rPr>
        <w:t>WireShark</w:t>
      </w:r>
      <w:proofErr w:type="spellEnd"/>
      <w:r w:rsidRPr="00C31ED1">
        <w:rPr>
          <w:rFonts w:eastAsia="Century Gothic" w:cstheme="minorHAnsi"/>
          <w:kern w:val="0"/>
          <w:u w:color="000000"/>
          <w:lang w:val="en-US"/>
          <w14:ligatures w14:val="none"/>
        </w:rPr>
        <w:t xml:space="preserve"> for security events and perform analysis to identify cyber security incidents.</w:t>
      </w:r>
    </w:p>
    <w:p w14:paraId="04314CD9"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Performed and participated in the incident handling process, e.g. incident discovery, analysis and verification, incident tracking, containment and recovery, incident response coordination, escalation, and notification.</w:t>
      </w:r>
    </w:p>
    <w:p w14:paraId="725DD92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Coordinate and ensure Department of </w:t>
      </w:r>
      <w:proofErr w:type="spellStart"/>
      <w:r w:rsidRPr="00C31ED1">
        <w:rPr>
          <w:rFonts w:eastAsia="Century Gothic" w:cstheme="minorHAnsi"/>
          <w:kern w:val="0"/>
          <w:u w:color="000000"/>
          <w:lang w:val="en-US"/>
          <w14:ligatures w14:val="none"/>
        </w:rPr>
        <w:t>Defense</w:t>
      </w:r>
      <w:proofErr w:type="spellEnd"/>
      <w:r w:rsidRPr="00C31ED1">
        <w:rPr>
          <w:rFonts w:eastAsia="Century Gothic" w:cstheme="minorHAnsi"/>
          <w:kern w:val="0"/>
          <w:u w:color="000000"/>
          <w:lang w:val="en-US"/>
          <w14:ligatures w14:val="none"/>
        </w:rPr>
        <w:t xml:space="preserve"> (DOD) incident handling procedures adhere to DOD guidance, regulations, and directives.</w:t>
      </w:r>
    </w:p>
    <w:p w14:paraId="156183F8"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Perform initial troubleshooting and coordinate with JOC IT/KM (Knowledge Management) and </w:t>
      </w:r>
      <w:proofErr w:type="spellStart"/>
      <w:r w:rsidRPr="00C31ED1">
        <w:rPr>
          <w:rFonts w:eastAsia="Century Gothic" w:cstheme="minorHAnsi"/>
          <w:kern w:val="0"/>
          <w:u w:color="000000"/>
          <w:lang w:val="en-US"/>
          <w14:ligatures w14:val="none"/>
        </w:rPr>
        <w:t>Defense</w:t>
      </w:r>
      <w:proofErr w:type="spellEnd"/>
      <w:r w:rsidRPr="00C31ED1">
        <w:rPr>
          <w:rFonts w:eastAsia="Century Gothic" w:cstheme="minorHAnsi"/>
          <w:kern w:val="0"/>
          <w:u w:color="000000"/>
          <w:lang w:val="en-US"/>
          <w14:ligatures w14:val="none"/>
        </w:rPr>
        <w:t xml:space="preserve"> Information Systems Agency (DISA) on issues involving JOC equipment to ensure JOC communications equipment is readily available for emergency actions.</w:t>
      </w:r>
    </w:p>
    <w:p w14:paraId="591074DE"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Leverage DISA's Enhanced Command Console to start, monitor, and control JFHQ-DODIN/DISA emergency action and VOL VI conference.</w:t>
      </w:r>
    </w:p>
    <w:p w14:paraId="67605631" w14:textId="702655FD"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Respond to JFHQ-DODIN/DISA requirements for Real World Exercise Contingency Operations (COOP).</w:t>
      </w:r>
    </w:p>
    <w:p w14:paraId="6818D343" w14:textId="6EA5CA73" w:rsidR="00C31ED1" w:rsidRPr="00C31ED1" w:rsidRDefault="00C31ED1" w:rsidP="00C31ED1">
      <w:pPr>
        <w:pStyle w:val="NoSpacing"/>
        <w:rPr>
          <w:b/>
          <w:bCs/>
        </w:rPr>
      </w:pPr>
      <w:r w:rsidRPr="00C31ED1">
        <w:rPr>
          <w:b/>
          <w:bCs/>
        </w:rPr>
        <w:t>Department Of Defense, Ft. Meade, MD</w:t>
      </w:r>
      <w:r w:rsidR="00BE53DB">
        <w:rPr>
          <w:b/>
          <w:bCs/>
        </w:rPr>
        <w:tab/>
      </w:r>
      <w:r w:rsidR="00BE53DB">
        <w:rPr>
          <w:b/>
          <w:bCs/>
        </w:rPr>
        <w:tab/>
      </w:r>
      <w:r w:rsidR="00BE53DB">
        <w:rPr>
          <w:b/>
          <w:bCs/>
        </w:rPr>
        <w:tab/>
      </w:r>
      <w:r w:rsidR="00BE53DB">
        <w:rPr>
          <w:b/>
          <w:bCs/>
        </w:rPr>
        <w:tab/>
        <w:t xml:space="preserve">             </w:t>
      </w:r>
      <w:r w:rsidR="00BE53DB" w:rsidRPr="00C31ED1">
        <w:rPr>
          <w:b/>
          <w:bCs/>
        </w:rPr>
        <w:t>Aug 2015 – Sep 2018</w:t>
      </w:r>
    </w:p>
    <w:p w14:paraId="1B6D955F" w14:textId="5FB89E64" w:rsidR="00C31ED1" w:rsidRPr="00BE53DB" w:rsidRDefault="00C31ED1" w:rsidP="00BE53DB">
      <w:pPr>
        <w:rPr>
          <w:b/>
          <w:bCs/>
        </w:rPr>
      </w:pPr>
      <w:r w:rsidRPr="00BE53DB">
        <w:rPr>
          <w:b/>
          <w:bCs/>
        </w:rPr>
        <w:t>Insider Threat Cyber Counterintelligence Watch Officer</w:t>
      </w:r>
      <w:r w:rsidR="00BE53DB">
        <w:rPr>
          <w:b/>
          <w:bCs/>
        </w:rPr>
        <w:t>/</w:t>
      </w:r>
      <w:r w:rsidR="00BE53DB" w:rsidRPr="00BE53DB">
        <w:rPr>
          <w:b/>
          <w:bCs/>
        </w:rPr>
        <w:t xml:space="preserve"> </w:t>
      </w:r>
      <w:r w:rsidR="00BE53DB" w:rsidRPr="00BE53DB">
        <w:rPr>
          <w:b/>
          <w:bCs/>
        </w:rPr>
        <w:t>Cyber Analyst</w:t>
      </w:r>
    </w:p>
    <w:p w14:paraId="13817F14"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As a member of the Insider Threat Counterintelligence watch team, provided near real time analysis and response to detected counterintelligence concerns.</w:t>
      </w:r>
    </w:p>
    <w:p w14:paraId="69F4DB6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Worked closely with the Corporate Information Systems Incident Response Team to develop counterintelligence investigation leads and feedback to network health investigations resulting in a cooperative effort between Security and IT departments to protect the networks and identify potential insider threats.</w:t>
      </w:r>
    </w:p>
    <w:p w14:paraId="719321DD"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lastRenderedPageBreak/>
        <w:t>Developed highly technical counterintelligence cyber cases that presented a substantial risk to the Federal Government's mission. Working closely with other counterintelligence divisions, quickly responded to these threats, and allowed for quick assessment of damage.</w:t>
      </w:r>
    </w:p>
    <w:p w14:paraId="348714B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network analysis to detect potential wellness concerns such as suicidal thoughts, and ideations.</w:t>
      </w:r>
    </w:p>
    <w:p w14:paraId="3D33A7CC"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network analysis to determine potential Insider Threats utilizing advanced scripting languages such as Python and Perl, and other cyber capabilities to extract and/or steal sensitive data.</w:t>
      </w:r>
    </w:p>
    <w:p w14:paraId="01B910BC"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Produce well written reports that would reach high executive levels of review.</w:t>
      </w:r>
    </w:p>
    <w:p w14:paraId="33C3A4AF"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 low level system administration functions such as adding user accounts, changing passwords, and setting permissions.</w:t>
      </w:r>
    </w:p>
    <w:p w14:paraId="35439C85" w14:textId="140B7382" w:rsidR="00C31ED1" w:rsidRPr="00C31ED1" w:rsidRDefault="00C31ED1" w:rsidP="00C31ED1">
      <w:pPr>
        <w:pStyle w:val="NoSpacing"/>
        <w:rPr>
          <w:b/>
          <w:bCs/>
        </w:rPr>
      </w:pPr>
      <w:r w:rsidRPr="00C31ED1">
        <w:rPr>
          <w:b/>
          <w:bCs/>
        </w:rPr>
        <w:t>Department Of Defense, Ft. Meade, MD</w:t>
      </w:r>
      <w:r w:rsidR="00BE53DB">
        <w:rPr>
          <w:b/>
          <w:bCs/>
        </w:rPr>
        <w:tab/>
      </w:r>
      <w:r w:rsidR="00BE53DB">
        <w:rPr>
          <w:b/>
          <w:bCs/>
        </w:rPr>
        <w:tab/>
      </w:r>
      <w:r w:rsidR="00BE53DB">
        <w:rPr>
          <w:b/>
          <w:bCs/>
        </w:rPr>
        <w:tab/>
      </w:r>
      <w:r w:rsidR="00BE53DB">
        <w:rPr>
          <w:b/>
          <w:bCs/>
        </w:rPr>
        <w:tab/>
        <w:t xml:space="preserve">             </w:t>
      </w:r>
      <w:r w:rsidR="00BE53DB" w:rsidRPr="00C31ED1">
        <w:rPr>
          <w:b/>
          <w:bCs/>
        </w:rPr>
        <w:t>Oct 2013 – Aug 2015</w:t>
      </w:r>
    </w:p>
    <w:p w14:paraId="7DD874C0" w14:textId="65B09A53" w:rsidR="00C31ED1" w:rsidRPr="00BE53DB" w:rsidRDefault="00C31ED1" w:rsidP="00BE53DB">
      <w:pPr>
        <w:rPr>
          <w:b/>
          <w:bCs/>
        </w:rPr>
      </w:pPr>
      <w:r w:rsidRPr="00BE53DB">
        <w:rPr>
          <w:b/>
          <w:bCs/>
        </w:rPr>
        <w:t>Counterintelligence Investigator and Adjudicator</w:t>
      </w:r>
    </w:p>
    <w:p w14:paraId="1D8701D2"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Conducted thorough interviews and interrogations to ensure only trustworthy individuals received access to classified information.</w:t>
      </w:r>
    </w:p>
    <w:p w14:paraId="5F5DA9F5"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Identified issues and resolved allegations to ensure that individuals who are stable, trustworthy, and unquestionably loyal to the United States is granted and maintained access to NSA/CSS.</w:t>
      </w:r>
    </w:p>
    <w:p w14:paraId="274DFF96"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Conducted Periodic Re-Investigations and Single Scope Background Investigations in accordance with Department of </w:t>
      </w:r>
      <w:proofErr w:type="spellStart"/>
      <w:r w:rsidRPr="00C31ED1">
        <w:rPr>
          <w:rFonts w:eastAsia="Century Gothic" w:cstheme="minorHAnsi"/>
          <w:kern w:val="0"/>
          <w:u w:color="000000"/>
          <w:lang w:val="en-US"/>
          <w14:ligatures w14:val="none"/>
        </w:rPr>
        <w:t>Defense</w:t>
      </w:r>
      <w:proofErr w:type="spellEnd"/>
      <w:r w:rsidRPr="00C31ED1">
        <w:rPr>
          <w:rFonts w:eastAsia="Century Gothic" w:cstheme="minorHAnsi"/>
          <w:kern w:val="0"/>
          <w:u w:color="000000"/>
          <w:lang w:val="en-US"/>
          <w14:ligatures w14:val="none"/>
        </w:rPr>
        <w:t xml:space="preserve"> personnel security program.</w:t>
      </w:r>
    </w:p>
    <w:p w14:paraId="7652E053"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Elicit pertinent information is used to decide the suitability of employment and access to sensitive information for applicants, Agency employees and assignees.</w:t>
      </w:r>
    </w:p>
    <w:p w14:paraId="6474D14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Assisted in the training of new Special Agents.</w:t>
      </w:r>
    </w:p>
    <w:p w14:paraId="708C8340" w14:textId="77777777" w:rsidR="00C31ED1" w:rsidRP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 xml:space="preserve">Conducted evaluations/polygraph reviews, </w:t>
      </w:r>
      <w:proofErr w:type="spellStart"/>
      <w:r w:rsidRPr="00C31ED1">
        <w:rPr>
          <w:rFonts w:eastAsia="Century Gothic" w:cstheme="minorHAnsi"/>
          <w:kern w:val="0"/>
          <w:u w:color="000000"/>
          <w:lang w:val="en-US"/>
          <w14:ligatures w14:val="none"/>
        </w:rPr>
        <w:t>analyzed</w:t>
      </w:r>
      <w:proofErr w:type="spellEnd"/>
      <w:r w:rsidRPr="00C31ED1">
        <w:rPr>
          <w:rFonts w:eastAsia="Century Gothic" w:cstheme="minorHAnsi"/>
          <w:kern w:val="0"/>
          <w:u w:color="000000"/>
          <w:lang w:val="en-US"/>
          <w14:ligatures w14:val="none"/>
        </w:rPr>
        <w:t xml:space="preserve"> developed case facts against Department of </w:t>
      </w:r>
      <w:proofErr w:type="spellStart"/>
      <w:r w:rsidRPr="00C31ED1">
        <w:rPr>
          <w:rFonts w:eastAsia="Century Gothic" w:cstheme="minorHAnsi"/>
          <w:kern w:val="0"/>
          <w:u w:color="000000"/>
          <w:lang w:val="en-US"/>
          <w14:ligatures w14:val="none"/>
        </w:rPr>
        <w:t>Defense</w:t>
      </w:r>
      <w:proofErr w:type="spellEnd"/>
      <w:r w:rsidRPr="00C31ED1">
        <w:rPr>
          <w:rFonts w:eastAsia="Century Gothic" w:cstheme="minorHAnsi"/>
          <w:kern w:val="0"/>
          <w:u w:color="000000"/>
          <w:lang w:val="en-US"/>
          <w14:ligatures w14:val="none"/>
        </w:rPr>
        <w:t xml:space="preserve"> policies for the purpose of making an adjudicative decision for all cases.  Upon review of all case files, recommend/non-recommend or refer the case for additional personnel security actions.</w:t>
      </w:r>
    </w:p>
    <w:p w14:paraId="599429E1" w14:textId="77777777" w:rsidR="00C31ED1" w:rsidRDefault="00C31ED1" w:rsidP="00C31ED1">
      <w:pPr>
        <w:pStyle w:val="ListParagraph"/>
        <w:numPr>
          <w:ilvl w:val="0"/>
          <w:numId w:val="1"/>
        </w:numPr>
        <w:ind w:left="360" w:right="662"/>
        <w:jc w:val="both"/>
        <w:rPr>
          <w:rFonts w:eastAsia="Century Gothic" w:cstheme="minorHAnsi"/>
          <w:kern w:val="0"/>
          <w:u w:color="000000"/>
          <w:lang w:val="en-US"/>
          <w14:ligatures w14:val="none"/>
        </w:rPr>
      </w:pPr>
      <w:r w:rsidRPr="00C31ED1">
        <w:rPr>
          <w:rFonts w:eastAsia="Century Gothic" w:cstheme="minorHAnsi"/>
          <w:kern w:val="0"/>
          <w:u w:color="000000"/>
          <w:lang w:val="en-US"/>
          <w14:ligatures w14:val="none"/>
        </w:rPr>
        <w:t>Documented all actions accurately and in accordance with existing policies. Prepared clear and concise documentation for each action to include Fact Summaries and Tasking Documents.</w:t>
      </w:r>
    </w:p>
    <w:p w14:paraId="21CD7BE9" w14:textId="77777777" w:rsidR="00BE53DB" w:rsidRDefault="00BE53DB" w:rsidP="00BE53DB">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18532056" w14:textId="77777777" w:rsidR="00BE53DB" w:rsidRPr="00BE53DB" w:rsidRDefault="00BE53DB" w:rsidP="00BE53DB">
      <w:pPr>
        <w:pStyle w:val="NoSpacing"/>
        <w:rPr>
          <w:sz w:val="16"/>
          <w:szCs w:val="16"/>
          <w:u w:color="000000"/>
        </w:rPr>
      </w:pPr>
    </w:p>
    <w:p w14:paraId="2C78D67F" w14:textId="04F3991D" w:rsidR="00BE53DB" w:rsidRPr="00BE53DB" w:rsidRDefault="00BE53DB" w:rsidP="00BE53DB">
      <w:pPr>
        <w:pStyle w:val="ListParagraph"/>
        <w:numPr>
          <w:ilvl w:val="0"/>
          <w:numId w:val="1"/>
        </w:numPr>
        <w:ind w:left="360" w:right="662"/>
        <w:jc w:val="both"/>
        <w:rPr>
          <w:rFonts w:eastAsia="Century Gothic" w:cstheme="minorHAnsi"/>
          <w:kern w:val="0"/>
          <w:u w:color="000000"/>
          <w:lang w:val="en-US"/>
          <w14:ligatures w14:val="none"/>
        </w:rPr>
      </w:pPr>
      <w:r w:rsidRPr="00BE53DB">
        <w:rPr>
          <w:rFonts w:eastAsia="Century Gothic" w:cstheme="minorHAnsi"/>
          <w:kern w:val="0"/>
          <w:u w:color="000000"/>
          <w:lang w:val="en-US"/>
          <w14:ligatures w14:val="none"/>
        </w:rPr>
        <w:t>Morgan State University</w:t>
      </w:r>
      <w:r>
        <w:rPr>
          <w:rFonts w:eastAsia="Century Gothic" w:cstheme="minorHAnsi"/>
          <w:kern w:val="0"/>
          <w:u w:color="000000"/>
          <w:lang w:val="en-US"/>
          <w14:ligatures w14:val="none"/>
        </w:rPr>
        <w:t xml:space="preserve">, </w:t>
      </w:r>
      <w:r w:rsidRPr="00BE53DB">
        <w:rPr>
          <w:rFonts w:eastAsia="Century Gothic" w:cstheme="minorHAnsi"/>
          <w:kern w:val="0"/>
          <w:u w:color="000000"/>
          <w:lang w:val="en-US"/>
          <w14:ligatures w14:val="none"/>
        </w:rPr>
        <w:t>BA Graphic Design</w:t>
      </w:r>
      <w:r>
        <w:rPr>
          <w:rFonts w:eastAsia="Century Gothic" w:cstheme="minorHAnsi"/>
          <w:kern w:val="0"/>
          <w:u w:color="000000"/>
          <w:lang w:val="en-US"/>
          <w14:ligatures w14:val="none"/>
        </w:rPr>
        <w:t xml:space="preserve"> – </w:t>
      </w:r>
      <w:r w:rsidRPr="00BE53DB">
        <w:rPr>
          <w:rFonts w:eastAsia="Century Gothic" w:cstheme="minorHAnsi"/>
          <w:kern w:val="0"/>
          <w:u w:color="000000"/>
          <w:lang w:val="en-US"/>
          <w14:ligatures w14:val="none"/>
        </w:rPr>
        <w:t>2012</w:t>
      </w:r>
    </w:p>
    <w:p w14:paraId="32C98215" w14:textId="39D1BDD4" w:rsidR="00BE53DB" w:rsidRPr="00BE53DB" w:rsidRDefault="00BE53DB" w:rsidP="00BE53DB">
      <w:pPr>
        <w:pStyle w:val="ListParagraph"/>
        <w:numPr>
          <w:ilvl w:val="0"/>
          <w:numId w:val="1"/>
        </w:numPr>
        <w:ind w:left="360" w:right="662"/>
        <w:jc w:val="both"/>
        <w:rPr>
          <w:rFonts w:eastAsia="Century Gothic" w:cstheme="minorHAnsi"/>
          <w:kern w:val="0"/>
          <w:u w:color="000000"/>
          <w:lang w:val="en-US"/>
          <w14:ligatures w14:val="none"/>
        </w:rPr>
      </w:pPr>
      <w:r w:rsidRPr="00BE53DB">
        <w:rPr>
          <w:rFonts w:eastAsia="Century Gothic" w:cstheme="minorHAnsi"/>
          <w:kern w:val="0"/>
          <w:u w:color="000000"/>
          <w:lang w:val="en-US"/>
          <w14:ligatures w14:val="none"/>
        </w:rPr>
        <w:t>University of Maryland University College</w:t>
      </w:r>
      <w:r>
        <w:rPr>
          <w:rFonts w:eastAsia="Century Gothic" w:cstheme="minorHAnsi"/>
          <w:kern w:val="0"/>
          <w:u w:color="000000"/>
          <w:lang w:val="en-US"/>
          <w14:ligatures w14:val="none"/>
        </w:rPr>
        <w:t xml:space="preserve">, </w:t>
      </w:r>
      <w:r w:rsidRPr="00BE53DB">
        <w:rPr>
          <w:rFonts w:eastAsia="Century Gothic" w:cstheme="minorHAnsi"/>
          <w:kern w:val="0"/>
          <w:u w:color="000000"/>
          <w:lang w:val="en-US"/>
          <w14:ligatures w14:val="none"/>
        </w:rPr>
        <w:t>MS Cybersecurity</w:t>
      </w:r>
      <w:r>
        <w:rPr>
          <w:rFonts w:eastAsia="Century Gothic" w:cstheme="minorHAnsi"/>
          <w:kern w:val="0"/>
          <w:u w:color="000000"/>
          <w:lang w:val="en-US"/>
          <w14:ligatures w14:val="none"/>
        </w:rPr>
        <w:t xml:space="preserve">, </w:t>
      </w:r>
      <w:r w:rsidRPr="00BE53DB">
        <w:rPr>
          <w:rFonts w:eastAsia="Century Gothic" w:cstheme="minorHAnsi"/>
          <w:kern w:val="0"/>
          <w:u w:color="000000"/>
          <w:lang w:val="en-US"/>
          <w14:ligatures w14:val="none"/>
        </w:rPr>
        <w:t>2017</w:t>
      </w:r>
    </w:p>
    <w:p w14:paraId="71669B50" w14:textId="1E74C379" w:rsidR="00BE53DB" w:rsidRDefault="00BE53DB" w:rsidP="00BE53DB">
      <w:pPr>
        <w:pStyle w:val="ListParagraph"/>
        <w:numPr>
          <w:ilvl w:val="0"/>
          <w:numId w:val="1"/>
        </w:numPr>
        <w:ind w:left="360" w:right="662"/>
        <w:jc w:val="both"/>
        <w:rPr>
          <w:rFonts w:eastAsia="Century Gothic" w:cstheme="minorHAnsi"/>
          <w:kern w:val="0"/>
          <w:u w:color="000000"/>
          <w:lang w:val="en-US"/>
          <w14:ligatures w14:val="none"/>
        </w:rPr>
      </w:pPr>
      <w:r w:rsidRPr="00BE53DB">
        <w:rPr>
          <w:rFonts w:eastAsia="Century Gothic" w:cstheme="minorHAnsi"/>
          <w:kern w:val="0"/>
          <w:u w:color="000000"/>
          <w:lang w:val="en-US"/>
          <w14:ligatures w14:val="none"/>
        </w:rPr>
        <w:t>CompTIA Security+ Certification</w:t>
      </w:r>
      <w:r>
        <w:rPr>
          <w:rFonts w:eastAsia="Century Gothic" w:cstheme="minorHAnsi"/>
          <w:kern w:val="0"/>
          <w:u w:color="000000"/>
          <w:lang w:val="en-US"/>
          <w14:ligatures w14:val="none"/>
        </w:rPr>
        <w:t xml:space="preserve"> – </w:t>
      </w:r>
      <w:r w:rsidRPr="00BE53DB">
        <w:rPr>
          <w:rFonts w:eastAsia="Century Gothic" w:cstheme="minorHAnsi"/>
          <w:kern w:val="0"/>
          <w:u w:color="000000"/>
          <w:lang w:val="en-US"/>
          <w14:ligatures w14:val="none"/>
        </w:rPr>
        <w:t>2023</w:t>
      </w:r>
    </w:p>
    <w:p w14:paraId="0722A9B8" w14:textId="6CD663A3" w:rsidR="00C31ED1" w:rsidRPr="00BE53DB" w:rsidRDefault="00BE53DB" w:rsidP="00102E8E">
      <w:pPr>
        <w:pStyle w:val="ListParagraph"/>
        <w:numPr>
          <w:ilvl w:val="0"/>
          <w:numId w:val="1"/>
        </w:numPr>
        <w:ind w:left="360" w:right="662"/>
        <w:jc w:val="both"/>
        <w:rPr>
          <w:rFonts w:eastAsia="Century Gothic" w:cstheme="minorHAnsi"/>
          <w:kern w:val="0"/>
          <w:u w:color="000000"/>
          <w:lang w:val="en-US"/>
          <w14:ligatures w14:val="none"/>
        </w:rPr>
      </w:pPr>
      <w:r w:rsidRPr="00BE53DB">
        <w:rPr>
          <w:rFonts w:eastAsia="Century Gothic" w:cstheme="minorHAnsi"/>
          <w:kern w:val="0"/>
          <w:u w:color="000000"/>
          <w:lang w:val="en-US"/>
          <w14:ligatures w14:val="none"/>
        </w:rPr>
        <w:t>TS/SCI with FS Polygraph</w:t>
      </w:r>
    </w:p>
    <w:sectPr w:rsidR="00C31ED1" w:rsidRPr="00BE53DB" w:rsidSect="008F5E0E">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F84D1" w14:textId="77777777" w:rsidR="008F5E0E" w:rsidRDefault="008F5E0E" w:rsidP="00C31ED1">
      <w:pPr>
        <w:spacing w:after="0" w:line="240" w:lineRule="auto"/>
      </w:pPr>
      <w:r>
        <w:separator/>
      </w:r>
    </w:p>
  </w:endnote>
  <w:endnote w:type="continuationSeparator" w:id="0">
    <w:p w14:paraId="75C8D7A0" w14:textId="77777777" w:rsidR="008F5E0E" w:rsidRDefault="008F5E0E" w:rsidP="00C3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91323" w14:textId="77777777" w:rsidR="008F5E0E" w:rsidRDefault="008F5E0E" w:rsidP="00C31ED1">
      <w:pPr>
        <w:spacing w:after="0" w:line="240" w:lineRule="auto"/>
      </w:pPr>
      <w:r>
        <w:separator/>
      </w:r>
    </w:p>
  </w:footnote>
  <w:footnote w:type="continuationSeparator" w:id="0">
    <w:p w14:paraId="741D122F" w14:textId="77777777" w:rsidR="008F5E0E" w:rsidRDefault="008F5E0E" w:rsidP="00C3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31B19" w14:textId="2F2C2222" w:rsidR="00C31ED1" w:rsidRPr="004C49D3" w:rsidRDefault="00C31ED1" w:rsidP="00C31ED1">
    <w:pPr>
      <w:pStyle w:val="NoSpacing"/>
    </w:pPr>
    <w:r w:rsidRPr="00654952">
      <w:rPr>
        <w:b/>
        <w:bCs/>
      </w:rPr>
      <w:t>Candidate Location:</w:t>
    </w:r>
    <w:r w:rsidRPr="00654952">
      <w:t xml:space="preserve"> </w:t>
    </w:r>
    <w:r>
      <w:t>Baltimore</w:t>
    </w:r>
    <w:r>
      <w:t xml:space="preserve">, </w:t>
    </w:r>
    <w:r>
      <w:t>MD</w:t>
    </w:r>
  </w:p>
  <w:p w14:paraId="4F436AC5" w14:textId="351DD7F8" w:rsidR="00C31ED1" w:rsidRDefault="00C31ED1" w:rsidP="00C31ED1">
    <w:pPr>
      <w:pStyle w:val="NoSpacing"/>
    </w:pPr>
    <w:r w:rsidRPr="00654952">
      <w:rPr>
        <w:b/>
        <w:bCs/>
      </w:rPr>
      <w:t>Candidate E-mail ID:</w:t>
    </w:r>
    <w:r w:rsidRPr="00215877">
      <w:t xml:space="preserve"> </w:t>
    </w:r>
    <w:r w:rsidRPr="00C31ED1">
      <w:rPr>
        <w:color w:val="0000FF"/>
        <w:u w:val="single"/>
        <w:lang w:val="en-IN"/>
      </w:rPr>
      <w:t>kmjohnson1681@gmail.com</w:t>
    </w:r>
  </w:p>
  <w:p w14:paraId="6863D57D" w14:textId="223998D3" w:rsidR="00C31ED1" w:rsidRPr="00E51BE6" w:rsidRDefault="00C31ED1" w:rsidP="00C31ED1">
    <w:pPr>
      <w:pStyle w:val="NoSpacing"/>
      <w:rPr>
        <w:lang w:val="en-IN"/>
      </w:rPr>
    </w:pPr>
    <w:r w:rsidRPr="00654952">
      <w:rPr>
        <w:b/>
        <w:bCs/>
      </w:rPr>
      <w:t>Contact Number:</w:t>
    </w:r>
    <w:r w:rsidRPr="00654952">
      <w:t xml:space="preserve"> </w:t>
    </w:r>
    <w:r w:rsidRPr="00C31ED1">
      <w:t>443-418-1140</w:t>
    </w:r>
  </w:p>
  <w:p w14:paraId="59021904" w14:textId="77777777" w:rsidR="00C31ED1" w:rsidRDefault="00C31ED1" w:rsidP="00C31ED1">
    <w:pPr>
      <w:pStyle w:val="Header"/>
      <w:rPr>
        <w:rFonts w:cstheme="minorHAnsi"/>
        <w:b/>
        <w:sz w:val="10"/>
        <w:szCs w:val="28"/>
      </w:rPr>
    </w:pPr>
  </w:p>
  <w:p w14:paraId="482A726A" w14:textId="110CBF3C" w:rsidR="00C31ED1" w:rsidRDefault="00C31ED1">
    <w:pPr>
      <w:pStyle w:val="Header"/>
    </w:pPr>
    <w:r>
      <w:rPr>
        <w:rFonts w:cstheme="minorHAnsi"/>
        <w:b/>
        <w:sz w:val="28"/>
        <w:szCs w:val="28"/>
      </w:rPr>
      <w:tab/>
    </w:r>
    <w:r w:rsidRPr="00C31ED1">
      <w:rPr>
        <w:rFonts w:cstheme="minorHAnsi"/>
        <w:b/>
        <w:sz w:val="28"/>
        <w:szCs w:val="28"/>
      </w:rPr>
      <w:t>Keith M. Johnson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A02B7"/>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A9D2FCC"/>
    <w:multiLevelType w:val="hybridMultilevel"/>
    <w:tmpl w:val="E03E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706DD"/>
    <w:multiLevelType w:val="hybridMultilevel"/>
    <w:tmpl w:val="A7749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E0899"/>
    <w:multiLevelType w:val="hybridMultilevel"/>
    <w:tmpl w:val="F7D8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744AA"/>
    <w:multiLevelType w:val="hybridMultilevel"/>
    <w:tmpl w:val="E7C6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DE1F67"/>
    <w:multiLevelType w:val="hybridMultilevel"/>
    <w:tmpl w:val="E8FCB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446452"/>
    <w:multiLevelType w:val="hybridMultilevel"/>
    <w:tmpl w:val="DD7E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8D5DD6"/>
    <w:multiLevelType w:val="hybridMultilevel"/>
    <w:tmpl w:val="FB80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652D87"/>
    <w:multiLevelType w:val="hybridMultilevel"/>
    <w:tmpl w:val="BDB088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80922118">
    <w:abstractNumId w:val="5"/>
  </w:num>
  <w:num w:numId="2" w16cid:durableId="233710069">
    <w:abstractNumId w:val="8"/>
  </w:num>
  <w:num w:numId="3" w16cid:durableId="109860733">
    <w:abstractNumId w:val="4"/>
  </w:num>
  <w:num w:numId="4" w16cid:durableId="1143815746">
    <w:abstractNumId w:val="1"/>
  </w:num>
  <w:num w:numId="5" w16cid:durableId="110325194">
    <w:abstractNumId w:val="7"/>
  </w:num>
  <w:num w:numId="6" w16cid:durableId="1150949932">
    <w:abstractNumId w:val="0"/>
  </w:num>
  <w:num w:numId="7" w16cid:durableId="37896187">
    <w:abstractNumId w:val="3"/>
  </w:num>
  <w:num w:numId="8" w16cid:durableId="294802296">
    <w:abstractNumId w:val="6"/>
  </w:num>
  <w:num w:numId="9" w16cid:durableId="1820804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D1"/>
    <w:rsid w:val="002A00A3"/>
    <w:rsid w:val="00750093"/>
    <w:rsid w:val="008F5E0E"/>
    <w:rsid w:val="00BC49BC"/>
    <w:rsid w:val="00BE53DB"/>
    <w:rsid w:val="00C31ED1"/>
    <w:rsid w:val="00D3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F2F34"/>
  <w15:chartTrackingRefBased/>
  <w15:docId w15:val="{A2D8FD3B-AFF7-4BEC-9950-44AA8D11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C31ED1"/>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C31ED1"/>
  </w:style>
  <w:style w:type="paragraph" w:styleId="Footer">
    <w:name w:val="footer"/>
    <w:basedOn w:val="Normal"/>
    <w:link w:val="FooterChar"/>
    <w:uiPriority w:val="99"/>
    <w:unhideWhenUsed/>
    <w:rsid w:val="00C31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ED1"/>
  </w:style>
  <w:style w:type="paragraph" w:styleId="NoSpacing">
    <w:name w:val="No Spacing"/>
    <w:link w:val="NoSpacingChar"/>
    <w:uiPriority w:val="1"/>
    <w:qFormat/>
    <w:rsid w:val="00C31ED1"/>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C31ED1"/>
    <w:rPr>
      <w:rFonts w:ascii="Calibri" w:eastAsia="Calibri" w:hAnsi="Calibri" w:cs="Times New Roman"/>
      <w:kern w:val="0"/>
      <w:lang w:val="en-US"/>
      <w14:ligatures w14:val="none"/>
    </w:rPr>
  </w:style>
  <w:style w:type="paragraph" w:styleId="Title">
    <w:name w:val="Title"/>
    <w:basedOn w:val="Normal"/>
    <w:link w:val="TitleChar"/>
    <w:qFormat/>
    <w:rsid w:val="00C31ED1"/>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C31ED1"/>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C31ED1"/>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1"/>
    <w:qFormat/>
    <w:locked/>
    <w:rsid w:val="00C31ED1"/>
  </w:style>
  <w:style w:type="paragraph" w:customStyle="1" w:styleId="TitleTimesNewRoman">
    <w:name w:val="Title + Times New Roman"/>
    <w:aliases w:val="13 pt,Before:  10 pt,After:  10 pt,..."/>
    <w:basedOn w:val="Title"/>
    <w:rsid w:val="00C31ED1"/>
    <w:rPr>
      <w:rFonts w:ascii="Times New Roman" w:hAnsi="Times New Roman"/>
      <w:bCs/>
      <w:sz w:val="26"/>
    </w:rPr>
  </w:style>
  <w:style w:type="paragraph" w:styleId="BodyText">
    <w:name w:val="Body Text"/>
    <w:basedOn w:val="Normal"/>
    <w:link w:val="BodyTextChar"/>
    <w:semiHidden/>
    <w:rsid w:val="00C31ED1"/>
    <w:pPr>
      <w:spacing w:after="0" w:line="240" w:lineRule="auto"/>
      <w:jc w:val="center"/>
    </w:pPr>
    <w:rPr>
      <w:rFonts w:ascii="Arial" w:eastAsia="Times New Roman" w:hAnsi="Arial" w:cs="Times New Roman"/>
      <w:i/>
      <w:kern w:val="0"/>
      <w:sz w:val="18"/>
      <w:lang w:val="en-US"/>
      <w14:ligatures w14:val="none"/>
    </w:rPr>
  </w:style>
  <w:style w:type="character" w:customStyle="1" w:styleId="BodyTextChar">
    <w:name w:val="Body Text Char"/>
    <w:basedOn w:val="DefaultParagraphFont"/>
    <w:link w:val="BodyText"/>
    <w:semiHidden/>
    <w:rsid w:val="00C31ED1"/>
    <w:rPr>
      <w:rFonts w:ascii="Arial" w:eastAsia="Times New Roman" w:hAnsi="Arial" w:cs="Times New Roman"/>
      <w:i/>
      <w:kern w:val="0"/>
      <w:sz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300933">
      <w:bodyDiv w:val="1"/>
      <w:marLeft w:val="0"/>
      <w:marRight w:val="0"/>
      <w:marTop w:val="0"/>
      <w:marBottom w:val="0"/>
      <w:divBdr>
        <w:top w:val="none" w:sz="0" w:space="0" w:color="auto"/>
        <w:left w:val="none" w:sz="0" w:space="0" w:color="auto"/>
        <w:bottom w:val="none" w:sz="0" w:space="0" w:color="auto"/>
        <w:right w:val="none" w:sz="0" w:space="0" w:color="auto"/>
      </w:divBdr>
      <w:divsChild>
        <w:div w:id="1490292259">
          <w:marLeft w:val="0"/>
          <w:marRight w:val="0"/>
          <w:marTop w:val="0"/>
          <w:marBottom w:val="0"/>
          <w:divBdr>
            <w:top w:val="none" w:sz="0" w:space="0" w:color="auto"/>
            <w:left w:val="none" w:sz="0" w:space="0" w:color="auto"/>
            <w:bottom w:val="none" w:sz="0" w:space="0" w:color="auto"/>
            <w:right w:val="none" w:sz="0" w:space="0" w:color="auto"/>
          </w:divBdr>
          <w:divsChild>
            <w:div w:id="1930115569">
              <w:marLeft w:val="0"/>
              <w:marRight w:val="0"/>
              <w:marTop w:val="0"/>
              <w:marBottom w:val="0"/>
              <w:divBdr>
                <w:top w:val="none" w:sz="0" w:space="0" w:color="auto"/>
                <w:left w:val="none" w:sz="0" w:space="0" w:color="auto"/>
                <w:bottom w:val="none" w:sz="0" w:space="0" w:color="auto"/>
                <w:right w:val="none" w:sz="0" w:space="0" w:color="auto"/>
              </w:divBdr>
              <w:divsChild>
                <w:div w:id="366763268">
                  <w:marLeft w:val="0"/>
                  <w:marRight w:val="0"/>
                  <w:marTop w:val="0"/>
                  <w:marBottom w:val="0"/>
                  <w:divBdr>
                    <w:top w:val="none" w:sz="0" w:space="0" w:color="auto"/>
                    <w:left w:val="none" w:sz="0" w:space="0" w:color="auto"/>
                    <w:bottom w:val="none" w:sz="0" w:space="0" w:color="auto"/>
                    <w:right w:val="none" w:sz="0" w:space="0" w:color="auto"/>
                  </w:divBdr>
                  <w:divsChild>
                    <w:div w:id="6285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2360</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2024-01-18T20:15:00Z</dcterms:created>
  <dcterms:modified xsi:type="dcterms:W3CDTF">2024-01-18T20:34:00Z</dcterms:modified>
</cp:coreProperties>
</file>