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D53B7" w:rsidRPr="00C00E8C" w:rsidRDefault="00D52474">
      <w:pPr>
        <w:widowControl w:val="0"/>
        <w:jc w:val="center"/>
        <w:rPr>
          <w:rFonts w:asciiTheme="minorHAnsi" w:hAnsiTheme="minorHAnsi" w:cstheme="minorHAnsi"/>
          <w:b/>
          <w:bCs/>
          <w:snapToGrid w:val="0"/>
          <w:color w:val="000000"/>
        </w:rPr>
      </w:pPr>
      <w:bookmarkStart w:id="0" w:name="_GoBack"/>
      <w:r w:rsidRPr="00C00E8C">
        <w:rPr>
          <w:rFonts w:asciiTheme="minorHAnsi" w:hAnsiTheme="minorHAnsi" w:cstheme="minorHAnsi"/>
          <w:b/>
          <w:bCs/>
          <w:snapToGrid w:val="0"/>
          <w:color w:val="000000"/>
        </w:rPr>
        <w:t>Nicole</w:t>
      </w:r>
      <w:r w:rsidRPr="00C00E8C">
        <w:rPr>
          <w:rFonts w:asciiTheme="minorHAnsi" w:hAnsiTheme="minorHAnsi" w:cstheme="minorHAnsi"/>
          <w:b/>
          <w:snapToGrid w:val="0"/>
          <w:color w:val="000000"/>
        </w:rPr>
        <w:t xml:space="preserve"> </w:t>
      </w:r>
      <w:r w:rsidRPr="00C00E8C">
        <w:rPr>
          <w:rFonts w:asciiTheme="minorHAnsi" w:hAnsiTheme="minorHAnsi" w:cstheme="minorHAnsi"/>
          <w:b/>
          <w:bCs/>
          <w:snapToGrid w:val="0"/>
          <w:color w:val="000000"/>
        </w:rPr>
        <w:t>Miller</w:t>
      </w:r>
    </w:p>
    <w:p w:rsidR="00E04D95" w:rsidRPr="00C00E8C" w:rsidRDefault="00EA2DCB">
      <w:pPr>
        <w:widowControl w:val="0"/>
        <w:jc w:val="center"/>
        <w:rPr>
          <w:rFonts w:asciiTheme="minorHAnsi" w:hAnsiTheme="minorHAnsi" w:cstheme="minorHAnsi"/>
          <w:b/>
          <w:snapToGrid w:val="0"/>
          <w:color w:val="000000"/>
        </w:rPr>
      </w:pPr>
      <w:r w:rsidRPr="00C00E8C">
        <w:rPr>
          <w:rFonts w:asciiTheme="minorHAnsi" w:hAnsiTheme="minorHAnsi" w:cstheme="minorHAnsi"/>
          <w:b/>
          <w:snapToGrid w:val="0"/>
          <w:color w:val="000000"/>
        </w:rPr>
        <w:t>35 Brooklyn Ave</w:t>
      </w:r>
    </w:p>
    <w:p w:rsidR="00E04D95" w:rsidRPr="00C00E8C" w:rsidRDefault="00B35016">
      <w:pPr>
        <w:widowControl w:val="0"/>
        <w:jc w:val="center"/>
        <w:rPr>
          <w:rFonts w:asciiTheme="minorHAnsi" w:hAnsiTheme="minorHAnsi" w:cstheme="minorHAnsi"/>
          <w:b/>
          <w:snapToGrid w:val="0"/>
          <w:color w:val="000000"/>
        </w:rPr>
      </w:pPr>
      <w:r w:rsidRPr="00C00E8C">
        <w:rPr>
          <w:rFonts w:asciiTheme="minorHAnsi" w:hAnsiTheme="minorHAnsi" w:cstheme="minorHAnsi"/>
          <w:b/>
          <w:snapToGrid w:val="0"/>
          <w:color w:val="000000"/>
        </w:rPr>
        <w:t xml:space="preserve"> </w:t>
      </w:r>
      <w:r w:rsidR="00D52474" w:rsidRPr="00C00E8C">
        <w:rPr>
          <w:rFonts w:asciiTheme="minorHAnsi" w:hAnsiTheme="minorHAnsi" w:cstheme="minorHAnsi"/>
          <w:b/>
          <w:snapToGrid w:val="0"/>
          <w:color w:val="000000"/>
        </w:rPr>
        <w:t xml:space="preserve"> Valley Stream, NY </w:t>
      </w:r>
      <w:r w:rsidR="00EA2DCB" w:rsidRPr="00C00E8C">
        <w:rPr>
          <w:rFonts w:asciiTheme="minorHAnsi" w:hAnsiTheme="minorHAnsi" w:cstheme="minorHAnsi"/>
          <w:b/>
          <w:snapToGrid w:val="0"/>
          <w:color w:val="000000"/>
        </w:rPr>
        <w:t xml:space="preserve"> 11581</w:t>
      </w:r>
    </w:p>
    <w:p w:rsidR="003D53B7" w:rsidRPr="00C00E8C" w:rsidRDefault="00C00E8C">
      <w:pPr>
        <w:widowControl w:val="0"/>
        <w:jc w:val="center"/>
        <w:rPr>
          <w:rFonts w:asciiTheme="minorHAnsi" w:hAnsiTheme="minorHAnsi" w:cstheme="minorHAnsi"/>
          <w:b/>
          <w:snapToGrid w:val="0"/>
          <w:color w:val="000000"/>
        </w:rPr>
      </w:pPr>
      <w:r w:rsidRPr="00C00E8C">
        <w:rPr>
          <w:rFonts w:asciiTheme="minorHAnsi" w:hAnsiTheme="minorHAnsi" w:cstheme="minorHAnsi"/>
          <w:b/>
          <w:snapToGrid w:val="0"/>
          <w:color w:val="000000"/>
        </w:rPr>
        <w:t xml:space="preserve"> </w:t>
      </w:r>
      <w:r w:rsidR="00EF6C7D" w:rsidRPr="00C00E8C">
        <w:rPr>
          <w:rFonts w:asciiTheme="minorHAnsi" w:hAnsiTheme="minorHAnsi" w:cstheme="minorHAnsi"/>
          <w:b/>
          <w:snapToGrid w:val="0"/>
          <w:color w:val="000000"/>
        </w:rPr>
        <w:t>646-996-9543,</w:t>
      </w:r>
      <w:r w:rsidR="000A58E5" w:rsidRPr="00C00E8C">
        <w:rPr>
          <w:rFonts w:asciiTheme="minorHAnsi" w:hAnsiTheme="minorHAnsi" w:cstheme="minorHAnsi"/>
          <w:b/>
          <w:snapToGrid w:val="0"/>
          <w:color w:val="000000"/>
        </w:rPr>
        <w:t>Philippiana@gmail</w:t>
      </w:r>
      <w:r w:rsidR="00D52474" w:rsidRPr="00C00E8C">
        <w:rPr>
          <w:rFonts w:asciiTheme="minorHAnsi" w:hAnsiTheme="minorHAnsi" w:cstheme="minorHAnsi"/>
          <w:b/>
          <w:snapToGrid w:val="0"/>
          <w:color w:val="000000"/>
        </w:rPr>
        <w:t>.com</w:t>
      </w:r>
    </w:p>
    <w:bookmarkEnd w:id="0"/>
    <w:p w:rsidR="003D53B7" w:rsidRPr="002D1A0F" w:rsidRDefault="003D53B7">
      <w:pPr>
        <w:widowControl w:val="0"/>
        <w:jc w:val="center"/>
        <w:rPr>
          <w:rFonts w:asciiTheme="minorHAnsi" w:hAnsiTheme="minorHAnsi" w:cstheme="minorHAnsi"/>
          <w:snapToGrid w:val="0"/>
          <w:color w:val="000000"/>
        </w:rPr>
      </w:pPr>
    </w:p>
    <w:p w:rsidR="003D53B7" w:rsidRPr="002D1A0F" w:rsidRDefault="003D53B7">
      <w:pPr>
        <w:widowControl w:val="0"/>
        <w:rPr>
          <w:rFonts w:asciiTheme="minorHAnsi" w:hAnsiTheme="minorHAnsi" w:cstheme="minorHAnsi"/>
          <w:snapToGrid w:val="0"/>
        </w:rPr>
      </w:pPr>
    </w:p>
    <w:p w:rsidR="003D53B7" w:rsidRPr="002D1A0F" w:rsidRDefault="00D52474">
      <w:pPr>
        <w:widowControl w:val="0"/>
        <w:jc w:val="center"/>
        <w:rPr>
          <w:rFonts w:asciiTheme="minorHAnsi" w:hAnsiTheme="minorHAnsi" w:cstheme="minorHAnsi"/>
          <w:b/>
          <w:bCs/>
          <w:snapToGrid w:val="0"/>
          <w:color w:val="000000"/>
        </w:rPr>
      </w:pPr>
      <w:r w:rsidRPr="002D1A0F">
        <w:rPr>
          <w:rFonts w:asciiTheme="minorHAnsi" w:hAnsiTheme="minorHAnsi" w:cstheme="minorHAnsi"/>
          <w:b/>
          <w:bCs/>
          <w:snapToGrid w:val="0"/>
          <w:color w:val="000000"/>
        </w:rPr>
        <w:t>Technical Expertise</w:t>
      </w:r>
    </w:p>
    <w:p w:rsidR="003D53B7" w:rsidRPr="002D1A0F" w:rsidRDefault="00D52474">
      <w:pPr>
        <w:widowControl w:val="0"/>
        <w:jc w:val="center"/>
        <w:rPr>
          <w:rFonts w:asciiTheme="minorHAnsi" w:hAnsiTheme="minorHAnsi" w:cstheme="minorHAnsi"/>
          <w:snapToGrid w:val="0"/>
          <w:color w:val="000000"/>
        </w:rPr>
      </w:pPr>
      <w:r w:rsidRPr="002D1A0F">
        <w:rPr>
          <w:rFonts w:asciiTheme="minorHAnsi" w:hAnsiTheme="minorHAnsi" w:cstheme="minorHAnsi"/>
          <w:snapToGrid w:val="0"/>
          <w:color w:val="000000"/>
        </w:rPr>
        <w:t xml:space="preserve"> </w:t>
      </w:r>
    </w:p>
    <w:p w:rsidR="003D53B7" w:rsidRPr="002D1A0F" w:rsidRDefault="00D52474">
      <w:pPr>
        <w:widowControl w:val="0"/>
        <w:numPr>
          <w:ilvl w:val="0"/>
          <w:numId w:val="1"/>
        </w:numPr>
        <w:ind w:left="270" w:hanging="270"/>
        <w:rPr>
          <w:rFonts w:asciiTheme="minorHAnsi" w:hAnsiTheme="minorHAnsi" w:cstheme="minorHAnsi"/>
          <w:snapToGrid w:val="0"/>
        </w:rPr>
      </w:pPr>
      <w:r w:rsidRPr="002D1A0F">
        <w:rPr>
          <w:rFonts w:asciiTheme="minorHAnsi" w:hAnsiTheme="minorHAnsi" w:cstheme="minorHAnsi"/>
          <w:b/>
          <w:snapToGrid w:val="0"/>
        </w:rPr>
        <w:t>System:</w:t>
      </w:r>
      <w:r w:rsidRPr="002D1A0F">
        <w:rPr>
          <w:rFonts w:asciiTheme="minorHAnsi" w:hAnsiTheme="minorHAnsi" w:cstheme="minorHAnsi"/>
          <w:snapToGrid w:val="0"/>
        </w:rPr>
        <w:t xml:space="preserve"> UMX T</w:t>
      </w:r>
      <w:r w:rsidR="00BE0DF1" w:rsidRPr="002D1A0F">
        <w:rPr>
          <w:rFonts w:asciiTheme="minorHAnsi" w:hAnsiTheme="minorHAnsi" w:cstheme="minorHAnsi"/>
          <w:snapToGrid w:val="0"/>
        </w:rPr>
        <w:t>ru 64 4.0, Novell, Mac, Windows</w:t>
      </w:r>
      <w:r w:rsidRPr="002D1A0F">
        <w:rPr>
          <w:rFonts w:asciiTheme="minorHAnsi" w:hAnsiTheme="minorHAnsi" w:cstheme="minorHAnsi"/>
          <w:snapToGrid w:val="0"/>
        </w:rPr>
        <w:t>.</w:t>
      </w:r>
    </w:p>
    <w:p w:rsidR="003955E4" w:rsidRPr="002D1A0F" w:rsidRDefault="00D52474" w:rsidP="003955E4">
      <w:pPr>
        <w:numPr>
          <w:ilvl w:val="0"/>
          <w:numId w:val="1"/>
        </w:numPr>
        <w:rPr>
          <w:rFonts w:asciiTheme="minorHAnsi" w:hAnsiTheme="minorHAnsi" w:cstheme="minorHAnsi"/>
          <w:snapToGrid w:val="0"/>
        </w:rPr>
      </w:pPr>
      <w:r w:rsidRPr="002D1A0F">
        <w:rPr>
          <w:rFonts w:asciiTheme="minorHAnsi" w:hAnsiTheme="minorHAnsi" w:cstheme="minorHAnsi"/>
          <w:b/>
          <w:snapToGrid w:val="0"/>
        </w:rPr>
        <w:t>Software:</w:t>
      </w:r>
      <w:r w:rsidRPr="002D1A0F">
        <w:rPr>
          <w:rFonts w:asciiTheme="minorHAnsi" w:hAnsiTheme="minorHAnsi" w:cstheme="minorHAnsi"/>
          <w:snapToGrid w:val="0"/>
        </w:rPr>
        <w:t xml:space="preserve"> </w:t>
      </w:r>
      <w:proofErr w:type="spellStart"/>
      <w:r w:rsidRPr="002D1A0F">
        <w:rPr>
          <w:rFonts w:asciiTheme="minorHAnsi" w:hAnsiTheme="minorHAnsi" w:cstheme="minorHAnsi"/>
          <w:snapToGrid w:val="0"/>
        </w:rPr>
        <w:t>Tru</w:t>
      </w:r>
      <w:proofErr w:type="spellEnd"/>
      <w:r w:rsidRPr="002D1A0F">
        <w:rPr>
          <w:rFonts w:asciiTheme="minorHAnsi" w:hAnsiTheme="minorHAnsi" w:cstheme="minorHAnsi"/>
          <w:snapToGrid w:val="0"/>
        </w:rPr>
        <w:t xml:space="preserve"> 64 Unix, </w:t>
      </w:r>
      <w:proofErr w:type="spellStart"/>
      <w:r w:rsidRPr="002D1A0F">
        <w:rPr>
          <w:rFonts w:asciiTheme="minorHAnsi" w:hAnsiTheme="minorHAnsi" w:cstheme="minorHAnsi"/>
          <w:snapToGrid w:val="0"/>
        </w:rPr>
        <w:t>Kosh</w:t>
      </w:r>
      <w:proofErr w:type="spellEnd"/>
      <w:r w:rsidRPr="002D1A0F">
        <w:rPr>
          <w:rFonts w:asciiTheme="minorHAnsi" w:hAnsiTheme="minorHAnsi" w:cstheme="minorHAnsi"/>
          <w:snapToGrid w:val="0"/>
        </w:rPr>
        <w:t xml:space="preserve"> Shel</w:t>
      </w:r>
      <w:r w:rsidR="00BE0DF1" w:rsidRPr="002D1A0F">
        <w:rPr>
          <w:rFonts w:asciiTheme="minorHAnsi" w:hAnsiTheme="minorHAnsi" w:cstheme="minorHAnsi"/>
          <w:snapToGrid w:val="0"/>
        </w:rPr>
        <w:t xml:space="preserve">l, </w:t>
      </w:r>
      <w:r w:rsidR="00B717CE" w:rsidRPr="002D1A0F">
        <w:rPr>
          <w:rFonts w:asciiTheme="minorHAnsi" w:hAnsiTheme="minorHAnsi" w:cstheme="minorHAnsi"/>
          <w:snapToGrid w:val="0"/>
        </w:rPr>
        <w:t xml:space="preserve">Cloud Technology, </w:t>
      </w:r>
      <w:r w:rsidR="00B400C8" w:rsidRPr="002D1A0F">
        <w:rPr>
          <w:rFonts w:asciiTheme="minorHAnsi" w:hAnsiTheme="minorHAnsi" w:cstheme="minorHAnsi"/>
          <w:snapToGrid w:val="0"/>
        </w:rPr>
        <w:t xml:space="preserve">Cisco WebEx, GoToMeeting, </w:t>
      </w:r>
      <w:r w:rsidR="006D22A1" w:rsidRPr="002D1A0F">
        <w:rPr>
          <w:rFonts w:asciiTheme="minorHAnsi" w:hAnsiTheme="minorHAnsi" w:cstheme="minorHAnsi"/>
          <w:snapToGrid w:val="0"/>
        </w:rPr>
        <w:t xml:space="preserve">PeopleSoft, </w:t>
      </w:r>
      <w:r w:rsidR="00B400C8" w:rsidRPr="002D1A0F">
        <w:rPr>
          <w:rFonts w:asciiTheme="minorHAnsi" w:hAnsiTheme="minorHAnsi" w:cstheme="minorHAnsi"/>
          <w:snapToGrid w:val="0"/>
        </w:rPr>
        <w:t xml:space="preserve">Microsoft Teams, </w:t>
      </w:r>
      <w:r w:rsidR="00BE0DF1" w:rsidRPr="002D1A0F">
        <w:rPr>
          <w:rFonts w:asciiTheme="minorHAnsi" w:hAnsiTheme="minorHAnsi" w:cstheme="minorHAnsi"/>
          <w:snapToGrid w:val="0"/>
        </w:rPr>
        <w:t>Visual Basic Net, Access,</w:t>
      </w:r>
      <w:r w:rsidR="00530666" w:rsidRPr="002D1A0F">
        <w:rPr>
          <w:rFonts w:asciiTheme="minorHAnsi" w:hAnsiTheme="minorHAnsi" w:cstheme="minorHAnsi"/>
          <w:snapToGrid w:val="0"/>
        </w:rPr>
        <w:t xml:space="preserve"> Adobe Creative Cloud,</w:t>
      </w:r>
      <w:r w:rsidR="00BE0DF1" w:rsidRPr="002D1A0F">
        <w:rPr>
          <w:rFonts w:asciiTheme="minorHAnsi" w:hAnsiTheme="minorHAnsi" w:cstheme="minorHAnsi"/>
          <w:snapToGrid w:val="0"/>
        </w:rPr>
        <w:t xml:space="preserve"> </w:t>
      </w:r>
      <w:r w:rsidR="00F51DFA" w:rsidRPr="002D1A0F">
        <w:rPr>
          <w:rFonts w:asciiTheme="minorHAnsi" w:hAnsiTheme="minorHAnsi" w:cstheme="minorHAnsi"/>
          <w:snapToGrid w:val="0"/>
        </w:rPr>
        <w:t xml:space="preserve">Office 365, </w:t>
      </w:r>
      <w:r w:rsidR="00BE0DF1" w:rsidRPr="002D1A0F">
        <w:rPr>
          <w:rFonts w:asciiTheme="minorHAnsi" w:hAnsiTheme="minorHAnsi" w:cstheme="minorHAnsi"/>
          <w:snapToGrid w:val="0"/>
        </w:rPr>
        <w:t>MS Office</w:t>
      </w:r>
      <w:r w:rsidRPr="002D1A0F">
        <w:rPr>
          <w:rFonts w:asciiTheme="minorHAnsi" w:hAnsiTheme="minorHAnsi" w:cstheme="minorHAnsi"/>
          <w:snapToGrid w:val="0"/>
        </w:rPr>
        <w:t>, Visio, Java, Java Script,</w:t>
      </w:r>
      <w:r w:rsidR="00C26EBB" w:rsidRPr="002D1A0F">
        <w:rPr>
          <w:rFonts w:asciiTheme="minorHAnsi" w:hAnsiTheme="minorHAnsi" w:cstheme="minorHAnsi"/>
          <w:snapToGrid w:val="0"/>
        </w:rPr>
        <w:t xml:space="preserve"> Cisco Security Appliance Configuration Utility,</w:t>
      </w:r>
      <w:r w:rsidR="00534119" w:rsidRPr="002D1A0F">
        <w:rPr>
          <w:rFonts w:asciiTheme="minorHAnsi" w:hAnsiTheme="minorHAnsi" w:cstheme="minorHAnsi"/>
          <w:snapToGrid w:val="0"/>
        </w:rPr>
        <w:t xml:space="preserve"> PuTTY,</w:t>
      </w:r>
      <w:r w:rsidRPr="002D1A0F">
        <w:rPr>
          <w:rFonts w:asciiTheme="minorHAnsi" w:hAnsiTheme="minorHAnsi" w:cstheme="minorHAnsi"/>
          <w:snapToGrid w:val="0"/>
        </w:rPr>
        <w:t xml:space="preserve"> </w:t>
      </w:r>
      <w:r w:rsidR="00427E6F" w:rsidRPr="002D1A0F">
        <w:rPr>
          <w:rFonts w:asciiTheme="minorHAnsi" w:hAnsiTheme="minorHAnsi" w:cstheme="minorHAnsi"/>
          <w:snapToGrid w:val="0"/>
        </w:rPr>
        <w:t>RUCKUS Wireless,</w:t>
      </w:r>
      <w:r w:rsidR="001C2746" w:rsidRPr="002D1A0F">
        <w:rPr>
          <w:rFonts w:asciiTheme="minorHAnsi" w:hAnsiTheme="minorHAnsi" w:cstheme="minorHAnsi"/>
          <w:snapToGrid w:val="0"/>
        </w:rPr>
        <w:t xml:space="preserve"> </w:t>
      </w:r>
      <w:r w:rsidR="009030D2" w:rsidRPr="002D1A0F">
        <w:rPr>
          <w:rFonts w:asciiTheme="minorHAnsi" w:hAnsiTheme="minorHAnsi" w:cstheme="minorHAnsi"/>
          <w:snapToGrid w:val="0"/>
        </w:rPr>
        <w:t>Wireshark packet capture tool</w:t>
      </w:r>
      <w:r w:rsidR="009030D2" w:rsidRPr="002D1A0F">
        <w:rPr>
          <w:rFonts w:asciiTheme="minorHAnsi" w:hAnsiTheme="minorHAnsi" w:cstheme="minorHAnsi"/>
          <w:color w:val="222222"/>
          <w:shd w:val="clear" w:color="auto" w:fill="FFFFFF"/>
        </w:rPr>
        <w:t xml:space="preserve">, </w:t>
      </w:r>
      <w:r w:rsidR="003955E4" w:rsidRPr="002D1A0F">
        <w:rPr>
          <w:rFonts w:asciiTheme="minorHAnsi" w:hAnsiTheme="minorHAnsi" w:cstheme="minorHAnsi"/>
          <w:snapToGrid w:val="0"/>
        </w:rPr>
        <w:t xml:space="preserve">Forensics Software Tools (Paraben E3, FTK Imager, Encase, FileZilla FTP Client, RSA </w:t>
      </w:r>
      <w:proofErr w:type="spellStart"/>
      <w:r w:rsidR="003955E4" w:rsidRPr="002D1A0F">
        <w:rPr>
          <w:rFonts w:asciiTheme="minorHAnsi" w:hAnsiTheme="minorHAnsi" w:cstheme="minorHAnsi"/>
          <w:snapToGrid w:val="0"/>
        </w:rPr>
        <w:t>NetWitness</w:t>
      </w:r>
      <w:proofErr w:type="spellEnd"/>
      <w:r w:rsidR="003955E4" w:rsidRPr="002D1A0F">
        <w:rPr>
          <w:rFonts w:asciiTheme="minorHAnsi" w:hAnsiTheme="minorHAnsi" w:cstheme="minorHAnsi"/>
          <w:snapToGrid w:val="0"/>
        </w:rPr>
        <w:t xml:space="preserve"> Investigator, </w:t>
      </w:r>
    </w:p>
    <w:p w:rsidR="003D53B7" w:rsidRPr="002D1A0F" w:rsidRDefault="003955E4" w:rsidP="003955E4">
      <w:pPr>
        <w:rPr>
          <w:rFonts w:asciiTheme="minorHAnsi" w:hAnsiTheme="minorHAnsi" w:cstheme="minorHAnsi"/>
          <w:snapToGrid w:val="0"/>
        </w:rPr>
      </w:pPr>
      <w:proofErr w:type="spellStart"/>
      <w:r w:rsidRPr="002D1A0F">
        <w:rPr>
          <w:rFonts w:asciiTheme="minorHAnsi" w:hAnsiTheme="minorHAnsi" w:cstheme="minorHAnsi"/>
          <w:snapToGrid w:val="0"/>
        </w:rPr>
        <w:t>Frhed</w:t>
      </w:r>
      <w:proofErr w:type="spellEnd"/>
      <w:r w:rsidRPr="002D1A0F">
        <w:rPr>
          <w:rFonts w:asciiTheme="minorHAnsi" w:hAnsiTheme="minorHAnsi" w:cstheme="minorHAnsi"/>
          <w:snapToGrid w:val="0"/>
        </w:rPr>
        <w:t xml:space="preserve"> &amp; </w:t>
      </w:r>
      <w:proofErr w:type="spellStart"/>
      <w:r w:rsidRPr="002D1A0F">
        <w:rPr>
          <w:rFonts w:asciiTheme="minorHAnsi" w:hAnsiTheme="minorHAnsi" w:cstheme="minorHAnsi"/>
          <w:snapToGrid w:val="0"/>
        </w:rPr>
        <w:t>DevMainView</w:t>
      </w:r>
      <w:proofErr w:type="spellEnd"/>
      <w:r w:rsidRPr="002D1A0F">
        <w:rPr>
          <w:rFonts w:asciiTheme="minorHAnsi" w:hAnsiTheme="minorHAnsi" w:cstheme="minorHAnsi"/>
          <w:snapToGrid w:val="0"/>
        </w:rPr>
        <w:t>),</w:t>
      </w:r>
      <w:r w:rsidRPr="002D1A0F">
        <w:rPr>
          <w:rFonts w:asciiTheme="minorHAnsi" w:hAnsiTheme="minorHAnsi" w:cstheme="minorHAnsi"/>
          <w:color w:val="222222"/>
          <w:shd w:val="clear" w:color="auto" w:fill="FFFFFF"/>
        </w:rPr>
        <w:t xml:space="preserve"> </w:t>
      </w:r>
      <w:r w:rsidR="00D52474" w:rsidRPr="002D1A0F">
        <w:rPr>
          <w:rFonts w:asciiTheme="minorHAnsi" w:hAnsiTheme="minorHAnsi" w:cstheme="minorHAnsi"/>
          <w:snapToGrid w:val="0"/>
        </w:rPr>
        <w:t xml:space="preserve">Systems Analysis &amp; Design, PHP, IBM WebSphere, SSH Secure Shell 3.2 Crystal Reports, </w:t>
      </w:r>
      <w:r w:rsidR="00FB24B0" w:rsidRPr="002D1A0F">
        <w:rPr>
          <w:rFonts w:asciiTheme="minorHAnsi" w:hAnsiTheme="minorHAnsi" w:cstheme="minorHAnsi"/>
          <w:snapToGrid w:val="0"/>
        </w:rPr>
        <w:t xml:space="preserve">Sharepoint, </w:t>
      </w:r>
      <w:r w:rsidR="00D52474" w:rsidRPr="002D1A0F">
        <w:rPr>
          <w:rFonts w:asciiTheme="minorHAnsi" w:hAnsiTheme="minorHAnsi" w:cstheme="minorHAnsi"/>
          <w:snapToGrid w:val="0"/>
        </w:rPr>
        <w:t>Ariba</w:t>
      </w:r>
      <w:r w:rsidR="005B0406" w:rsidRPr="002D1A0F">
        <w:rPr>
          <w:rFonts w:asciiTheme="minorHAnsi" w:hAnsiTheme="minorHAnsi" w:cstheme="minorHAnsi"/>
          <w:snapToGrid w:val="0"/>
        </w:rPr>
        <w:t xml:space="preserve"> 8.2</w:t>
      </w:r>
      <w:r w:rsidR="00D52474" w:rsidRPr="002D1A0F">
        <w:rPr>
          <w:rFonts w:asciiTheme="minorHAnsi" w:hAnsiTheme="minorHAnsi" w:cstheme="minorHAnsi"/>
          <w:snapToGrid w:val="0"/>
        </w:rPr>
        <w:t>, IT Risk and Security, IT MER, HTML</w:t>
      </w:r>
      <w:r w:rsidR="00BE0DF1" w:rsidRPr="002D1A0F">
        <w:rPr>
          <w:rFonts w:asciiTheme="minorHAnsi" w:hAnsiTheme="minorHAnsi" w:cstheme="minorHAnsi"/>
          <w:snapToGrid w:val="0"/>
        </w:rPr>
        <w:t>,</w:t>
      </w:r>
      <w:r w:rsidR="0025435E" w:rsidRPr="002D1A0F">
        <w:rPr>
          <w:rFonts w:asciiTheme="minorHAnsi" w:hAnsiTheme="minorHAnsi" w:cstheme="minorHAnsi"/>
          <w:snapToGrid w:val="0"/>
        </w:rPr>
        <w:t xml:space="preserve"> Symantec Endpoint</w:t>
      </w:r>
      <w:r w:rsidR="00DE58C8" w:rsidRPr="002D1A0F">
        <w:rPr>
          <w:rFonts w:asciiTheme="minorHAnsi" w:hAnsiTheme="minorHAnsi" w:cstheme="minorHAnsi"/>
          <w:snapToGrid w:val="0"/>
        </w:rPr>
        <w:t xml:space="preserve">, Ghost, </w:t>
      </w:r>
      <w:r w:rsidR="0025435E" w:rsidRPr="002D1A0F">
        <w:rPr>
          <w:rFonts w:asciiTheme="minorHAnsi" w:hAnsiTheme="minorHAnsi" w:cstheme="minorHAnsi"/>
          <w:snapToGrid w:val="0"/>
        </w:rPr>
        <w:t xml:space="preserve"> &amp;</w:t>
      </w:r>
      <w:r w:rsidR="00817E38" w:rsidRPr="002D1A0F">
        <w:rPr>
          <w:rFonts w:asciiTheme="minorHAnsi" w:hAnsiTheme="minorHAnsi" w:cstheme="minorHAnsi"/>
          <w:snapToGrid w:val="0"/>
        </w:rPr>
        <w:t xml:space="preserve"> </w:t>
      </w:r>
      <w:r w:rsidR="00341429" w:rsidRPr="002D1A0F">
        <w:rPr>
          <w:rFonts w:asciiTheme="minorHAnsi" w:hAnsiTheme="minorHAnsi" w:cstheme="minorHAnsi"/>
          <w:snapToGrid w:val="0"/>
        </w:rPr>
        <w:t>PC Anywhere,</w:t>
      </w:r>
      <w:r w:rsidR="0025435E" w:rsidRPr="002D1A0F">
        <w:rPr>
          <w:rFonts w:asciiTheme="minorHAnsi" w:hAnsiTheme="minorHAnsi" w:cstheme="minorHAnsi"/>
          <w:snapToGrid w:val="0"/>
        </w:rPr>
        <w:t xml:space="preserve"> Active Directory,</w:t>
      </w:r>
      <w:r w:rsidR="0049181C" w:rsidRPr="002D1A0F">
        <w:rPr>
          <w:rFonts w:asciiTheme="minorHAnsi" w:hAnsiTheme="minorHAnsi" w:cstheme="minorHAnsi"/>
          <w:snapToGrid w:val="0"/>
        </w:rPr>
        <w:t xml:space="preserve"> LDAP,</w:t>
      </w:r>
      <w:r w:rsidR="0025435E" w:rsidRPr="002D1A0F">
        <w:rPr>
          <w:rFonts w:asciiTheme="minorHAnsi" w:hAnsiTheme="minorHAnsi" w:cstheme="minorHAnsi"/>
          <w:snapToGrid w:val="0"/>
        </w:rPr>
        <w:t xml:space="preserve"> </w:t>
      </w:r>
      <w:r w:rsidR="00DF32FD" w:rsidRPr="002D1A0F">
        <w:rPr>
          <w:rFonts w:asciiTheme="minorHAnsi" w:hAnsiTheme="minorHAnsi" w:cstheme="minorHAnsi"/>
          <w:snapToGrid w:val="0"/>
        </w:rPr>
        <w:t>Remote access (VPN &amp; VNC),</w:t>
      </w:r>
      <w:r w:rsidR="00341429" w:rsidRPr="002D1A0F">
        <w:rPr>
          <w:rFonts w:asciiTheme="minorHAnsi" w:hAnsiTheme="minorHAnsi" w:cstheme="minorHAnsi"/>
          <w:snapToGrid w:val="0"/>
        </w:rPr>
        <w:t xml:space="preserve"> HSM, PHS,</w:t>
      </w:r>
      <w:r w:rsidR="007A1284" w:rsidRPr="002D1A0F">
        <w:rPr>
          <w:rFonts w:asciiTheme="minorHAnsi" w:hAnsiTheme="minorHAnsi" w:cstheme="minorHAnsi"/>
          <w:snapToGrid w:val="0"/>
        </w:rPr>
        <w:t xml:space="preserve"> PACS</w:t>
      </w:r>
      <w:r w:rsidR="00977829" w:rsidRPr="002D1A0F">
        <w:rPr>
          <w:rFonts w:asciiTheme="minorHAnsi" w:hAnsiTheme="minorHAnsi" w:cstheme="minorHAnsi"/>
          <w:snapToGrid w:val="0"/>
        </w:rPr>
        <w:t xml:space="preserve"> Applications</w:t>
      </w:r>
      <w:r w:rsidR="007A1284" w:rsidRPr="002D1A0F">
        <w:rPr>
          <w:rFonts w:asciiTheme="minorHAnsi" w:hAnsiTheme="minorHAnsi" w:cstheme="minorHAnsi"/>
          <w:snapToGrid w:val="0"/>
        </w:rPr>
        <w:t>,</w:t>
      </w:r>
      <w:r w:rsidR="00341429" w:rsidRPr="002D1A0F">
        <w:rPr>
          <w:rFonts w:asciiTheme="minorHAnsi" w:hAnsiTheme="minorHAnsi" w:cstheme="minorHAnsi"/>
          <w:snapToGrid w:val="0"/>
        </w:rPr>
        <w:t xml:space="preserve"> </w:t>
      </w:r>
      <w:r w:rsidR="00817E38" w:rsidRPr="002D1A0F">
        <w:rPr>
          <w:rFonts w:asciiTheme="minorHAnsi" w:hAnsiTheme="minorHAnsi" w:cstheme="minorHAnsi"/>
          <w:snapToGrid w:val="0"/>
        </w:rPr>
        <w:t xml:space="preserve">Business Objects XI, </w:t>
      </w:r>
      <w:r w:rsidR="0025435E" w:rsidRPr="002D1A0F">
        <w:rPr>
          <w:rFonts w:asciiTheme="minorHAnsi" w:hAnsiTheme="minorHAnsi" w:cstheme="minorHAnsi"/>
          <w:snapToGrid w:val="0"/>
        </w:rPr>
        <w:t xml:space="preserve">IBM </w:t>
      </w:r>
      <w:r w:rsidR="000B65D3" w:rsidRPr="002D1A0F">
        <w:rPr>
          <w:rFonts w:asciiTheme="minorHAnsi" w:hAnsiTheme="minorHAnsi" w:cstheme="minorHAnsi"/>
          <w:snapToGrid w:val="0"/>
        </w:rPr>
        <w:t>AS400</w:t>
      </w:r>
      <w:r w:rsidR="009624B4" w:rsidRPr="002D1A0F">
        <w:rPr>
          <w:rFonts w:asciiTheme="minorHAnsi" w:hAnsiTheme="minorHAnsi" w:cstheme="minorHAnsi"/>
          <w:snapToGrid w:val="0"/>
        </w:rPr>
        <w:t>,</w:t>
      </w:r>
      <w:r w:rsidR="00E50D40" w:rsidRPr="002D1A0F">
        <w:rPr>
          <w:rFonts w:asciiTheme="minorHAnsi" w:hAnsiTheme="minorHAnsi" w:cstheme="minorHAnsi"/>
          <w:snapToGrid w:val="0"/>
        </w:rPr>
        <w:t xml:space="preserve"> Microsoft Exchange 2007/2010</w:t>
      </w:r>
      <w:r w:rsidR="0071062C" w:rsidRPr="002D1A0F">
        <w:rPr>
          <w:rFonts w:asciiTheme="minorHAnsi" w:hAnsiTheme="minorHAnsi" w:cstheme="minorHAnsi"/>
          <w:snapToGrid w:val="0"/>
        </w:rPr>
        <w:t>,</w:t>
      </w:r>
      <w:r w:rsidR="009624B4" w:rsidRPr="002D1A0F">
        <w:rPr>
          <w:rFonts w:asciiTheme="minorHAnsi" w:hAnsiTheme="minorHAnsi" w:cstheme="minorHAnsi"/>
          <w:snapToGrid w:val="0"/>
        </w:rPr>
        <w:t xml:space="preserve"> </w:t>
      </w:r>
      <w:proofErr w:type="spellStart"/>
      <w:r w:rsidR="003E7C81" w:rsidRPr="002D1A0F">
        <w:rPr>
          <w:rFonts w:asciiTheme="minorHAnsi" w:hAnsiTheme="minorHAnsi" w:cstheme="minorHAnsi"/>
          <w:snapToGrid w:val="0"/>
        </w:rPr>
        <w:t>Mck</w:t>
      </w:r>
      <w:r w:rsidR="007E39D9" w:rsidRPr="002D1A0F">
        <w:rPr>
          <w:rFonts w:asciiTheme="minorHAnsi" w:hAnsiTheme="minorHAnsi" w:cstheme="minorHAnsi"/>
          <w:snapToGrid w:val="0"/>
        </w:rPr>
        <w:t>esson</w:t>
      </w:r>
      <w:proofErr w:type="spellEnd"/>
      <w:r w:rsidR="003E7C81" w:rsidRPr="002D1A0F">
        <w:rPr>
          <w:rFonts w:asciiTheme="minorHAnsi" w:hAnsiTheme="minorHAnsi" w:cstheme="minorHAnsi"/>
          <w:snapToGrid w:val="0"/>
        </w:rPr>
        <w:t xml:space="preserve"> HEC &amp; HED </w:t>
      </w:r>
      <w:proofErr w:type="spellStart"/>
      <w:r w:rsidR="003E7C81" w:rsidRPr="002D1A0F">
        <w:rPr>
          <w:rFonts w:asciiTheme="minorHAnsi" w:hAnsiTheme="minorHAnsi" w:cstheme="minorHAnsi"/>
          <w:snapToGrid w:val="0"/>
        </w:rPr>
        <w:t>Config</w:t>
      </w:r>
      <w:proofErr w:type="spellEnd"/>
      <w:r w:rsidR="003E7C81" w:rsidRPr="002D1A0F">
        <w:rPr>
          <w:rFonts w:asciiTheme="minorHAnsi" w:hAnsiTheme="minorHAnsi" w:cstheme="minorHAnsi"/>
          <w:snapToGrid w:val="0"/>
        </w:rPr>
        <w:t xml:space="preserve"> tool </w:t>
      </w:r>
      <w:proofErr w:type="spellStart"/>
      <w:r w:rsidR="003E7C81" w:rsidRPr="002D1A0F">
        <w:rPr>
          <w:rFonts w:asciiTheme="minorHAnsi" w:hAnsiTheme="minorHAnsi" w:cstheme="minorHAnsi"/>
          <w:snapToGrid w:val="0"/>
        </w:rPr>
        <w:t>Mck</w:t>
      </w:r>
      <w:r w:rsidR="007E39D9" w:rsidRPr="002D1A0F">
        <w:rPr>
          <w:rFonts w:asciiTheme="minorHAnsi" w:hAnsiTheme="minorHAnsi" w:cstheme="minorHAnsi"/>
          <w:snapToGrid w:val="0"/>
        </w:rPr>
        <w:t>esson</w:t>
      </w:r>
      <w:proofErr w:type="spellEnd"/>
      <w:r w:rsidR="003E7C81" w:rsidRPr="002D1A0F">
        <w:rPr>
          <w:rFonts w:asciiTheme="minorHAnsi" w:hAnsiTheme="minorHAnsi" w:cstheme="minorHAnsi"/>
          <w:snapToGrid w:val="0"/>
        </w:rPr>
        <w:t xml:space="preserve"> tool manager</w:t>
      </w:r>
      <w:r w:rsidR="00110CC2" w:rsidRPr="002D1A0F">
        <w:rPr>
          <w:rFonts w:asciiTheme="minorHAnsi" w:hAnsiTheme="minorHAnsi" w:cstheme="minorHAnsi"/>
          <w:snapToGrid w:val="0"/>
        </w:rPr>
        <w:t xml:space="preserve">, </w:t>
      </w:r>
      <w:r w:rsidR="00BE0DF1" w:rsidRPr="002D1A0F">
        <w:rPr>
          <w:rFonts w:asciiTheme="minorHAnsi" w:hAnsiTheme="minorHAnsi" w:cstheme="minorHAnsi"/>
          <w:snapToGrid w:val="0"/>
        </w:rPr>
        <w:t xml:space="preserve">McKesson Horizon </w:t>
      </w:r>
      <w:proofErr w:type="spellStart"/>
      <w:r w:rsidR="00BE0DF1" w:rsidRPr="002D1A0F">
        <w:rPr>
          <w:rFonts w:asciiTheme="minorHAnsi" w:hAnsiTheme="minorHAnsi" w:cstheme="minorHAnsi"/>
          <w:snapToGrid w:val="0"/>
        </w:rPr>
        <w:t>Clinicals</w:t>
      </w:r>
      <w:proofErr w:type="spellEnd"/>
      <w:r w:rsidR="00367C9F" w:rsidRPr="002D1A0F">
        <w:rPr>
          <w:rFonts w:asciiTheme="minorHAnsi" w:hAnsiTheme="minorHAnsi" w:cstheme="minorHAnsi"/>
          <w:snapToGrid w:val="0"/>
        </w:rPr>
        <w:t>, SIS</w:t>
      </w:r>
      <w:r w:rsidR="004804D9" w:rsidRPr="002D1A0F">
        <w:rPr>
          <w:rFonts w:asciiTheme="minorHAnsi" w:hAnsiTheme="minorHAnsi" w:cstheme="minorHAnsi"/>
          <w:snapToGrid w:val="0"/>
        </w:rPr>
        <w:t>,</w:t>
      </w:r>
      <w:r w:rsidR="00773A95" w:rsidRPr="002D1A0F">
        <w:rPr>
          <w:rFonts w:asciiTheme="minorHAnsi" w:hAnsiTheme="minorHAnsi" w:cstheme="minorHAnsi"/>
          <w:snapToGrid w:val="0"/>
        </w:rPr>
        <w:t xml:space="preserve"> </w:t>
      </w:r>
      <w:proofErr w:type="spellStart"/>
      <w:r w:rsidR="004A5AD6" w:rsidRPr="002D1A0F">
        <w:rPr>
          <w:rFonts w:asciiTheme="minorHAnsi" w:hAnsiTheme="minorHAnsi" w:cstheme="minorHAnsi"/>
          <w:snapToGrid w:val="0"/>
        </w:rPr>
        <w:t>LexiComp</w:t>
      </w:r>
      <w:proofErr w:type="spellEnd"/>
      <w:r w:rsidR="004A5AD6" w:rsidRPr="002D1A0F">
        <w:rPr>
          <w:rFonts w:asciiTheme="minorHAnsi" w:hAnsiTheme="minorHAnsi" w:cstheme="minorHAnsi"/>
          <w:snapToGrid w:val="0"/>
        </w:rPr>
        <w:t xml:space="preserve">, </w:t>
      </w:r>
      <w:proofErr w:type="spellStart"/>
      <w:r w:rsidR="004A5AD6" w:rsidRPr="002D1A0F">
        <w:rPr>
          <w:rFonts w:asciiTheme="minorHAnsi" w:hAnsiTheme="minorHAnsi" w:cstheme="minorHAnsi"/>
          <w:snapToGrid w:val="0"/>
        </w:rPr>
        <w:t>RxNorm</w:t>
      </w:r>
      <w:proofErr w:type="spellEnd"/>
      <w:r w:rsidR="004A5AD6" w:rsidRPr="002D1A0F">
        <w:rPr>
          <w:rFonts w:asciiTheme="minorHAnsi" w:hAnsiTheme="minorHAnsi" w:cstheme="minorHAnsi"/>
          <w:snapToGrid w:val="0"/>
        </w:rPr>
        <w:t>, Multum,</w:t>
      </w:r>
      <w:r w:rsidR="00773A95" w:rsidRPr="002D1A0F">
        <w:rPr>
          <w:rFonts w:asciiTheme="minorHAnsi" w:hAnsiTheme="minorHAnsi" w:cstheme="minorHAnsi"/>
          <w:snapToGrid w:val="0"/>
        </w:rPr>
        <w:t>HL7,</w:t>
      </w:r>
      <w:r w:rsidR="004804D9" w:rsidRPr="002D1A0F">
        <w:rPr>
          <w:rFonts w:asciiTheme="minorHAnsi" w:hAnsiTheme="minorHAnsi" w:cstheme="minorHAnsi"/>
          <w:snapToGrid w:val="0"/>
        </w:rPr>
        <w:t xml:space="preserve"> </w:t>
      </w:r>
      <w:r w:rsidR="0037383B" w:rsidRPr="002D1A0F">
        <w:rPr>
          <w:rFonts w:asciiTheme="minorHAnsi" w:hAnsiTheme="minorHAnsi" w:cstheme="minorHAnsi"/>
          <w:snapToGrid w:val="0"/>
        </w:rPr>
        <w:t xml:space="preserve">My SQL, </w:t>
      </w:r>
      <w:r w:rsidR="006A23F8" w:rsidRPr="002D1A0F">
        <w:rPr>
          <w:rFonts w:asciiTheme="minorHAnsi" w:hAnsiTheme="minorHAnsi" w:cstheme="minorHAnsi"/>
          <w:snapToGrid w:val="0"/>
        </w:rPr>
        <w:t>SQL server v 17.7, Citrix Receiver 4.5, Sunrise Pharmacy Configuration, Sunrise Configuration Tool,</w:t>
      </w:r>
      <w:r w:rsidR="0069333F" w:rsidRPr="002D1A0F">
        <w:rPr>
          <w:rFonts w:asciiTheme="minorHAnsi" w:hAnsiTheme="minorHAnsi" w:cstheme="minorHAnsi"/>
          <w:snapToGrid w:val="0"/>
        </w:rPr>
        <w:t xml:space="preserve"> </w:t>
      </w:r>
      <w:proofErr w:type="spellStart"/>
      <w:r w:rsidR="0069333F" w:rsidRPr="002D1A0F">
        <w:rPr>
          <w:rFonts w:asciiTheme="minorHAnsi" w:hAnsiTheme="minorHAnsi" w:cstheme="minorHAnsi"/>
          <w:snapToGrid w:val="0"/>
        </w:rPr>
        <w:t>Omnicell</w:t>
      </w:r>
      <w:proofErr w:type="spellEnd"/>
      <w:r w:rsidR="0069333F" w:rsidRPr="002D1A0F">
        <w:rPr>
          <w:rFonts w:asciiTheme="minorHAnsi" w:hAnsiTheme="minorHAnsi" w:cstheme="minorHAnsi"/>
          <w:snapToGrid w:val="0"/>
        </w:rPr>
        <w:t xml:space="preserve">, </w:t>
      </w:r>
      <w:r w:rsidR="006A23F8" w:rsidRPr="002D1A0F">
        <w:rPr>
          <w:rFonts w:asciiTheme="minorHAnsi" w:hAnsiTheme="minorHAnsi" w:cstheme="minorHAnsi"/>
          <w:snapToGrid w:val="0"/>
        </w:rPr>
        <w:t xml:space="preserve"> </w:t>
      </w:r>
      <w:proofErr w:type="spellStart"/>
      <w:r w:rsidR="006A23F8" w:rsidRPr="002D1A0F">
        <w:rPr>
          <w:rFonts w:asciiTheme="minorHAnsi" w:hAnsiTheme="minorHAnsi" w:cstheme="minorHAnsi"/>
          <w:snapToGrid w:val="0"/>
        </w:rPr>
        <w:t>AcuDose</w:t>
      </w:r>
      <w:proofErr w:type="spellEnd"/>
      <w:r w:rsidR="006A23F8" w:rsidRPr="002D1A0F">
        <w:rPr>
          <w:rFonts w:asciiTheme="minorHAnsi" w:hAnsiTheme="minorHAnsi" w:cstheme="minorHAnsi"/>
          <w:snapToGrid w:val="0"/>
        </w:rPr>
        <w:t>,</w:t>
      </w:r>
      <w:r w:rsidR="00A5758A" w:rsidRPr="002D1A0F">
        <w:rPr>
          <w:rFonts w:asciiTheme="minorHAnsi" w:hAnsiTheme="minorHAnsi" w:cstheme="minorHAnsi"/>
          <w:snapToGrid w:val="0"/>
        </w:rPr>
        <w:t xml:space="preserve"> </w:t>
      </w:r>
      <w:proofErr w:type="spellStart"/>
      <w:r w:rsidR="00A5758A" w:rsidRPr="002D1A0F">
        <w:rPr>
          <w:rFonts w:asciiTheme="minorHAnsi" w:hAnsiTheme="minorHAnsi" w:cstheme="minorHAnsi"/>
          <w:snapToGrid w:val="0"/>
        </w:rPr>
        <w:t>CareFusion</w:t>
      </w:r>
      <w:proofErr w:type="spellEnd"/>
      <w:r w:rsidR="00A5758A" w:rsidRPr="002D1A0F">
        <w:rPr>
          <w:rFonts w:asciiTheme="minorHAnsi" w:hAnsiTheme="minorHAnsi" w:cstheme="minorHAnsi"/>
          <w:snapToGrid w:val="0"/>
        </w:rPr>
        <w:t xml:space="preserve">, </w:t>
      </w:r>
      <w:proofErr w:type="spellStart"/>
      <w:r w:rsidR="00A5758A" w:rsidRPr="002D1A0F">
        <w:rPr>
          <w:rFonts w:asciiTheme="minorHAnsi" w:hAnsiTheme="minorHAnsi" w:cstheme="minorHAnsi"/>
          <w:snapToGrid w:val="0"/>
        </w:rPr>
        <w:t>Pyxis</w:t>
      </w:r>
      <w:proofErr w:type="spellEnd"/>
      <w:r w:rsidR="00A5758A" w:rsidRPr="002D1A0F">
        <w:rPr>
          <w:rFonts w:asciiTheme="minorHAnsi" w:hAnsiTheme="minorHAnsi" w:cstheme="minorHAnsi"/>
          <w:snapToGrid w:val="0"/>
        </w:rPr>
        <w:t>,</w:t>
      </w:r>
      <w:r w:rsidR="006A23F8" w:rsidRPr="002D1A0F">
        <w:rPr>
          <w:rFonts w:asciiTheme="minorHAnsi" w:hAnsiTheme="minorHAnsi" w:cstheme="minorHAnsi"/>
          <w:snapToGrid w:val="0"/>
        </w:rPr>
        <w:t xml:space="preserve"> MMC Print Management, </w:t>
      </w:r>
      <w:proofErr w:type="spellStart"/>
      <w:r w:rsidR="001A0B7F" w:rsidRPr="002D1A0F">
        <w:rPr>
          <w:rFonts w:asciiTheme="minorHAnsi" w:hAnsiTheme="minorHAnsi" w:cstheme="minorHAnsi"/>
          <w:snapToGrid w:val="0"/>
        </w:rPr>
        <w:t>ServiceNow</w:t>
      </w:r>
      <w:proofErr w:type="spellEnd"/>
      <w:r w:rsidR="001A0B7F" w:rsidRPr="002D1A0F">
        <w:rPr>
          <w:rFonts w:asciiTheme="minorHAnsi" w:hAnsiTheme="minorHAnsi" w:cstheme="minorHAnsi"/>
          <w:snapToGrid w:val="0"/>
        </w:rPr>
        <w:t xml:space="preserve">, </w:t>
      </w:r>
      <w:r w:rsidR="004668A6" w:rsidRPr="002D1A0F">
        <w:rPr>
          <w:rFonts w:asciiTheme="minorHAnsi" w:hAnsiTheme="minorHAnsi" w:cstheme="minorHAnsi"/>
          <w:snapToGrid w:val="0"/>
        </w:rPr>
        <w:t>Sunrise 18.4</w:t>
      </w:r>
      <w:r w:rsidR="004804D9" w:rsidRPr="002D1A0F">
        <w:rPr>
          <w:rFonts w:asciiTheme="minorHAnsi" w:hAnsiTheme="minorHAnsi" w:cstheme="minorHAnsi"/>
          <w:snapToGrid w:val="0"/>
        </w:rPr>
        <w:t>, and Sunrise Mobility 2.4</w:t>
      </w:r>
      <w:r w:rsidR="00D52474" w:rsidRPr="002D1A0F">
        <w:rPr>
          <w:rFonts w:asciiTheme="minorHAnsi" w:hAnsiTheme="minorHAnsi" w:cstheme="minorHAnsi"/>
          <w:snapToGrid w:val="0"/>
        </w:rPr>
        <w:t>.</w:t>
      </w:r>
    </w:p>
    <w:p w:rsidR="00DE58C8" w:rsidRPr="002D1A0F" w:rsidRDefault="00DE58C8" w:rsidP="00DE58C8">
      <w:pPr>
        <w:numPr>
          <w:ilvl w:val="0"/>
          <w:numId w:val="1"/>
        </w:numPr>
        <w:rPr>
          <w:rFonts w:asciiTheme="minorHAnsi" w:hAnsiTheme="minorHAnsi" w:cstheme="minorHAnsi"/>
          <w:snapToGrid w:val="0"/>
        </w:rPr>
      </w:pPr>
      <w:r w:rsidRPr="002D1A0F">
        <w:rPr>
          <w:rFonts w:asciiTheme="minorHAnsi" w:hAnsiTheme="minorHAnsi" w:cstheme="minorHAnsi"/>
          <w:b/>
          <w:snapToGrid w:val="0"/>
        </w:rPr>
        <w:t>Network Protocols:</w:t>
      </w:r>
      <w:r w:rsidRPr="002D1A0F">
        <w:rPr>
          <w:rFonts w:asciiTheme="minorHAnsi" w:hAnsiTheme="minorHAnsi" w:cstheme="minorHAnsi"/>
          <w:snapToGrid w:val="0"/>
        </w:rPr>
        <w:t xml:space="preserve"> TCP/IP and SMTP</w:t>
      </w:r>
    </w:p>
    <w:p w:rsidR="00DE58C8" w:rsidRPr="002D1A0F" w:rsidRDefault="00DE58C8" w:rsidP="00DE58C8">
      <w:pPr>
        <w:numPr>
          <w:ilvl w:val="0"/>
          <w:numId w:val="1"/>
        </w:numPr>
        <w:rPr>
          <w:rFonts w:asciiTheme="minorHAnsi" w:hAnsiTheme="minorHAnsi" w:cstheme="minorHAnsi"/>
          <w:snapToGrid w:val="0"/>
        </w:rPr>
      </w:pPr>
      <w:r w:rsidRPr="002D1A0F">
        <w:rPr>
          <w:rFonts w:asciiTheme="minorHAnsi" w:hAnsiTheme="minorHAnsi" w:cstheme="minorHAnsi"/>
          <w:b/>
          <w:snapToGrid w:val="0"/>
        </w:rPr>
        <w:t>Diagnostic Software:</w:t>
      </w:r>
      <w:r w:rsidRPr="002D1A0F">
        <w:rPr>
          <w:rFonts w:asciiTheme="minorHAnsi" w:hAnsiTheme="minorHAnsi" w:cstheme="minorHAnsi"/>
          <w:snapToGrid w:val="0"/>
        </w:rPr>
        <w:t xml:space="preserve"> Windows Command line, and, UNIX/Linux Command line </w:t>
      </w:r>
    </w:p>
    <w:p w:rsidR="003D53B7" w:rsidRPr="002D1A0F" w:rsidRDefault="00D52474">
      <w:pPr>
        <w:widowControl w:val="0"/>
        <w:numPr>
          <w:ilvl w:val="0"/>
          <w:numId w:val="1"/>
        </w:numPr>
        <w:ind w:left="270" w:hanging="270"/>
        <w:rPr>
          <w:rFonts w:asciiTheme="minorHAnsi" w:hAnsiTheme="minorHAnsi" w:cstheme="minorHAnsi"/>
          <w:snapToGrid w:val="0"/>
        </w:rPr>
      </w:pPr>
      <w:r w:rsidRPr="002D1A0F">
        <w:rPr>
          <w:rFonts w:asciiTheme="minorHAnsi" w:hAnsiTheme="minorHAnsi" w:cstheme="minorHAnsi"/>
          <w:b/>
          <w:snapToGrid w:val="0"/>
        </w:rPr>
        <w:t>Hardware:</w:t>
      </w:r>
      <w:r w:rsidRPr="002D1A0F">
        <w:rPr>
          <w:rFonts w:asciiTheme="minorHAnsi" w:hAnsiTheme="minorHAnsi" w:cstheme="minorHAnsi"/>
          <w:snapToGrid w:val="0"/>
        </w:rPr>
        <w:t xml:space="preserve"> </w:t>
      </w:r>
      <w:r w:rsidR="00DE58C8" w:rsidRPr="002D1A0F">
        <w:rPr>
          <w:rFonts w:asciiTheme="minorHAnsi" w:hAnsiTheme="minorHAnsi" w:cstheme="minorHAnsi"/>
          <w:snapToGrid w:val="0"/>
        </w:rPr>
        <w:t xml:space="preserve">IBM, DELL, </w:t>
      </w:r>
      <w:r w:rsidR="00CB6CF5" w:rsidRPr="002D1A0F">
        <w:rPr>
          <w:rFonts w:asciiTheme="minorHAnsi" w:hAnsiTheme="minorHAnsi" w:cstheme="minorHAnsi"/>
          <w:snapToGrid w:val="0"/>
        </w:rPr>
        <w:t xml:space="preserve">Xerox, </w:t>
      </w:r>
      <w:r w:rsidRPr="002D1A0F">
        <w:rPr>
          <w:rFonts w:asciiTheme="minorHAnsi" w:hAnsiTheme="minorHAnsi" w:cstheme="minorHAnsi"/>
          <w:snapToGrid w:val="0"/>
        </w:rPr>
        <w:t>Alpha GS 160, AS140, Genicom line printers,</w:t>
      </w:r>
      <w:r w:rsidR="00E935BB" w:rsidRPr="002D1A0F">
        <w:rPr>
          <w:rFonts w:asciiTheme="minorHAnsi" w:hAnsiTheme="minorHAnsi" w:cstheme="minorHAnsi"/>
          <w:snapToGrid w:val="0"/>
        </w:rPr>
        <w:t xml:space="preserve"> </w:t>
      </w:r>
      <w:proofErr w:type="spellStart"/>
      <w:r w:rsidR="00E935BB" w:rsidRPr="002D1A0F">
        <w:rPr>
          <w:rFonts w:asciiTheme="minorHAnsi" w:hAnsiTheme="minorHAnsi" w:cstheme="minorHAnsi"/>
          <w:snapToGrid w:val="0"/>
        </w:rPr>
        <w:t>Vioptix</w:t>
      </w:r>
      <w:proofErr w:type="spellEnd"/>
      <w:r w:rsidR="00E935BB" w:rsidRPr="002D1A0F">
        <w:rPr>
          <w:rFonts w:asciiTheme="minorHAnsi" w:hAnsiTheme="minorHAnsi" w:cstheme="minorHAnsi"/>
          <w:snapToGrid w:val="0"/>
        </w:rPr>
        <w:t>,</w:t>
      </w:r>
      <w:r w:rsidRPr="002D1A0F">
        <w:rPr>
          <w:rFonts w:asciiTheme="minorHAnsi" w:hAnsiTheme="minorHAnsi" w:cstheme="minorHAnsi"/>
          <w:snapToGrid w:val="0"/>
        </w:rPr>
        <w:t xml:space="preserve"> and LP Laser jet, Digital TSZ07.</w:t>
      </w:r>
    </w:p>
    <w:p w:rsidR="00F97ACE" w:rsidRPr="002D1A0F" w:rsidRDefault="00F97ACE">
      <w:pPr>
        <w:widowControl w:val="0"/>
        <w:numPr>
          <w:ilvl w:val="0"/>
          <w:numId w:val="1"/>
        </w:numPr>
        <w:ind w:left="270" w:hanging="270"/>
        <w:rPr>
          <w:rFonts w:asciiTheme="minorHAnsi" w:hAnsiTheme="minorHAnsi" w:cstheme="minorHAnsi"/>
          <w:snapToGrid w:val="0"/>
        </w:rPr>
      </w:pPr>
      <w:r w:rsidRPr="002D1A0F">
        <w:rPr>
          <w:rFonts w:asciiTheme="minorHAnsi" w:hAnsiTheme="minorHAnsi" w:cstheme="minorHAnsi"/>
          <w:b/>
          <w:snapToGrid w:val="0"/>
        </w:rPr>
        <w:t>Server:</w:t>
      </w:r>
      <w:r w:rsidRPr="002D1A0F">
        <w:rPr>
          <w:rFonts w:asciiTheme="minorHAnsi" w:hAnsiTheme="minorHAnsi" w:cstheme="minorHAnsi"/>
          <w:snapToGrid w:val="0"/>
        </w:rPr>
        <w:t xml:space="preserve"> Windows 2016</w:t>
      </w:r>
      <w:r w:rsidR="004809F4" w:rsidRPr="002D1A0F">
        <w:rPr>
          <w:rFonts w:asciiTheme="minorHAnsi" w:hAnsiTheme="minorHAnsi" w:cstheme="minorHAnsi"/>
          <w:snapToGrid w:val="0"/>
        </w:rPr>
        <w:t>, Server</w:t>
      </w:r>
      <w:r w:rsidR="00427E6F" w:rsidRPr="002D1A0F">
        <w:rPr>
          <w:rFonts w:asciiTheme="minorHAnsi" w:hAnsiTheme="minorHAnsi" w:cstheme="minorHAnsi"/>
          <w:snapToGrid w:val="0"/>
        </w:rPr>
        <w:t xml:space="preserve"> Manager.</w:t>
      </w:r>
    </w:p>
    <w:p w:rsidR="003D53B7" w:rsidRPr="002D1A0F" w:rsidRDefault="00D52474">
      <w:pPr>
        <w:widowControl w:val="0"/>
        <w:numPr>
          <w:ilvl w:val="0"/>
          <w:numId w:val="1"/>
        </w:numPr>
        <w:ind w:left="270" w:hanging="270"/>
        <w:rPr>
          <w:rFonts w:asciiTheme="minorHAnsi" w:hAnsiTheme="minorHAnsi" w:cstheme="minorHAnsi"/>
          <w:snapToGrid w:val="0"/>
        </w:rPr>
      </w:pPr>
      <w:r w:rsidRPr="002D1A0F">
        <w:rPr>
          <w:rFonts w:asciiTheme="minorHAnsi" w:hAnsiTheme="minorHAnsi" w:cstheme="minorHAnsi"/>
          <w:b/>
          <w:snapToGrid w:val="0"/>
        </w:rPr>
        <w:t>C</w:t>
      </w:r>
      <w:r w:rsidR="00DF32FD" w:rsidRPr="002D1A0F">
        <w:rPr>
          <w:rFonts w:asciiTheme="minorHAnsi" w:hAnsiTheme="minorHAnsi" w:cstheme="minorHAnsi"/>
          <w:b/>
          <w:snapToGrid w:val="0"/>
        </w:rPr>
        <w:t>ertification:</w:t>
      </w:r>
      <w:r w:rsidR="00DF32FD" w:rsidRPr="002D1A0F">
        <w:rPr>
          <w:rFonts w:asciiTheme="minorHAnsi" w:hAnsiTheme="minorHAnsi" w:cstheme="minorHAnsi"/>
          <w:snapToGrid w:val="0"/>
        </w:rPr>
        <w:t xml:space="preserve"> MS Excel</w:t>
      </w:r>
      <w:r w:rsidRPr="002D1A0F">
        <w:rPr>
          <w:rFonts w:asciiTheme="minorHAnsi" w:hAnsiTheme="minorHAnsi" w:cstheme="minorHAnsi"/>
          <w:snapToGrid w:val="0"/>
        </w:rPr>
        <w:t>.</w:t>
      </w:r>
    </w:p>
    <w:p w:rsidR="003D53B7" w:rsidRPr="002D1A0F" w:rsidRDefault="00561A53" w:rsidP="00561A53">
      <w:pPr>
        <w:widowControl w:val="0"/>
        <w:tabs>
          <w:tab w:val="left" w:pos="1140"/>
        </w:tabs>
        <w:rPr>
          <w:rFonts w:asciiTheme="minorHAnsi" w:hAnsiTheme="minorHAnsi" w:cstheme="minorHAnsi"/>
          <w:snapToGrid w:val="0"/>
        </w:rPr>
      </w:pPr>
      <w:r w:rsidRPr="002D1A0F">
        <w:rPr>
          <w:rFonts w:asciiTheme="minorHAnsi" w:hAnsiTheme="minorHAnsi" w:cstheme="minorHAnsi"/>
          <w:snapToGrid w:val="0"/>
        </w:rPr>
        <w:tab/>
      </w:r>
    </w:p>
    <w:p w:rsidR="003D53B7" w:rsidRPr="002D1A0F" w:rsidRDefault="00D52474">
      <w:pPr>
        <w:widowControl w:val="0"/>
        <w:jc w:val="center"/>
        <w:rPr>
          <w:rFonts w:asciiTheme="minorHAnsi" w:hAnsiTheme="minorHAnsi" w:cstheme="minorHAnsi"/>
          <w:b/>
          <w:bCs/>
          <w:snapToGrid w:val="0"/>
          <w:color w:val="000000"/>
        </w:rPr>
      </w:pPr>
      <w:r w:rsidRPr="002D1A0F">
        <w:rPr>
          <w:rFonts w:asciiTheme="minorHAnsi" w:hAnsiTheme="minorHAnsi" w:cstheme="minorHAnsi"/>
          <w:b/>
          <w:bCs/>
          <w:snapToGrid w:val="0"/>
          <w:color w:val="000000"/>
        </w:rPr>
        <w:t>Experience</w:t>
      </w:r>
    </w:p>
    <w:p w:rsidR="005D6175" w:rsidRPr="002D1A0F" w:rsidRDefault="005D6175">
      <w:pPr>
        <w:widowControl w:val="0"/>
        <w:jc w:val="center"/>
        <w:rPr>
          <w:rFonts w:asciiTheme="minorHAnsi" w:hAnsiTheme="minorHAnsi" w:cstheme="minorHAnsi"/>
          <w:snapToGrid w:val="0"/>
          <w:color w:val="000000"/>
        </w:rPr>
      </w:pPr>
    </w:p>
    <w:p w:rsidR="005D6175" w:rsidRPr="002D1A0F" w:rsidRDefault="005D6175">
      <w:pPr>
        <w:widowControl w:val="0"/>
        <w:jc w:val="center"/>
        <w:rPr>
          <w:rFonts w:asciiTheme="minorHAnsi" w:hAnsiTheme="minorHAnsi" w:cstheme="minorHAnsi"/>
          <w:snapToGrid w:val="0"/>
          <w:color w:val="000000"/>
        </w:rPr>
      </w:pPr>
    </w:p>
    <w:p w:rsidR="007C566D" w:rsidRPr="002D1A0F" w:rsidRDefault="007C566D" w:rsidP="007C566D">
      <w:pPr>
        <w:widowControl w:val="0"/>
        <w:tabs>
          <w:tab w:val="left" w:pos="6300"/>
        </w:tabs>
        <w:rPr>
          <w:rFonts w:asciiTheme="minorHAnsi" w:hAnsiTheme="minorHAnsi" w:cstheme="minorHAnsi"/>
          <w:snapToGrid w:val="0"/>
        </w:rPr>
      </w:pPr>
      <w:r w:rsidRPr="002D1A0F">
        <w:rPr>
          <w:rFonts w:asciiTheme="minorHAnsi" w:hAnsiTheme="minorHAnsi" w:cstheme="minorHAnsi"/>
          <w:snapToGrid w:val="0"/>
        </w:rPr>
        <w:t>Ascension Health, NY</w:t>
      </w:r>
      <w:r w:rsidRPr="002D1A0F">
        <w:rPr>
          <w:rFonts w:asciiTheme="minorHAnsi" w:hAnsiTheme="minorHAnsi" w:cstheme="minorHAnsi"/>
          <w:snapToGrid w:val="0"/>
        </w:rPr>
        <w:tab/>
        <w:t>2022 – 2023</w:t>
      </w:r>
    </w:p>
    <w:p w:rsidR="007C566D" w:rsidRPr="002D1A0F" w:rsidRDefault="008C0EA1" w:rsidP="007C566D">
      <w:pPr>
        <w:widowControl w:val="0"/>
        <w:rPr>
          <w:rFonts w:asciiTheme="minorHAnsi" w:hAnsiTheme="minorHAnsi" w:cstheme="minorHAnsi"/>
          <w:b/>
          <w:bCs/>
          <w:snapToGrid w:val="0"/>
        </w:rPr>
      </w:pPr>
      <w:r w:rsidRPr="002D1A0F">
        <w:rPr>
          <w:rFonts w:asciiTheme="minorHAnsi" w:hAnsiTheme="minorHAnsi" w:cstheme="minorHAnsi"/>
          <w:b/>
          <w:bCs/>
          <w:snapToGrid w:val="0"/>
        </w:rPr>
        <w:t xml:space="preserve">Sunrise Clinical Manager </w:t>
      </w:r>
      <w:r w:rsidR="007C566D" w:rsidRPr="002D1A0F">
        <w:rPr>
          <w:rFonts w:asciiTheme="minorHAnsi" w:hAnsiTheme="minorHAnsi" w:cstheme="minorHAnsi"/>
          <w:b/>
          <w:bCs/>
          <w:snapToGrid w:val="0"/>
        </w:rPr>
        <w:t xml:space="preserve">Pharmacy </w:t>
      </w:r>
      <w:r w:rsidRPr="002D1A0F">
        <w:rPr>
          <w:rFonts w:asciiTheme="minorHAnsi" w:hAnsiTheme="minorHAnsi" w:cstheme="minorHAnsi"/>
          <w:b/>
          <w:bCs/>
          <w:snapToGrid w:val="0"/>
        </w:rPr>
        <w:t>Application</w:t>
      </w:r>
      <w:r w:rsidR="007E6C54" w:rsidRPr="002D1A0F">
        <w:rPr>
          <w:rFonts w:asciiTheme="minorHAnsi" w:hAnsiTheme="minorHAnsi" w:cstheme="minorHAnsi"/>
          <w:b/>
          <w:bCs/>
          <w:snapToGrid w:val="0"/>
        </w:rPr>
        <w:t>s</w:t>
      </w:r>
    </w:p>
    <w:p w:rsidR="008F083A" w:rsidRPr="002D1A0F" w:rsidRDefault="008F083A" w:rsidP="008C0EA1">
      <w:pPr>
        <w:shd w:val="clear" w:color="auto" w:fill="FFFFFF"/>
        <w:autoSpaceDE/>
        <w:autoSpaceDN/>
        <w:textAlignment w:val="baseline"/>
        <w:rPr>
          <w:rFonts w:asciiTheme="minorHAnsi" w:hAnsiTheme="minorHAnsi" w:cstheme="minorHAnsi"/>
        </w:rPr>
      </w:pPr>
      <w:r w:rsidRPr="002D1A0F">
        <w:rPr>
          <w:rFonts w:asciiTheme="minorHAnsi" w:hAnsiTheme="minorHAnsi" w:cstheme="minorHAnsi"/>
        </w:rPr>
        <w:t>Managed and Configured</w:t>
      </w:r>
      <w:r w:rsidR="008C0EA1" w:rsidRPr="002D1A0F">
        <w:rPr>
          <w:rFonts w:asciiTheme="minorHAnsi" w:hAnsiTheme="minorHAnsi" w:cstheme="minorHAnsi"/>
        </w:rPr>
        <w:t xml:space="preserve"> on SCM (Sunrise Clinical Manager) - Pharm</w:t>
      </w:r>
      <w:r w:rsidRPr="002D1A0F">
        <w:rPr>
          <w:rFonts w:asciiTheme="minorHAnsi" w:hAnsiTheme="minorHAnsi" w:cstheme="minorHAnsi"/>
        </w:rPr>
        <w:t>acy Module (SMM</w:t>
      </w:r>
      <w:proofErr w:type="gramStart"/>
      <w:r w:rsidRPr="002D1A0F">
        <w:rPr>
          <w:rFonts w:asciiTheme="minorHAnsi" w:hAnsiTheme="minorHAnsi" w:cstheme="minorHAnsi"/>
        </w:rPr>
        <w:t>)</w:t>
      </w:r>
      <w:proofErr w:type="gramEnd"/>
      <w:r w:rsidRPr="002D1A0F">
        <w:rPr>
          <w:rFonts w:asciiTheme="minorHAnsi" w:hAnsiTheme="minorHAnsi" w:cstheme="minorHAnsi"/>
        </w:rPr>
        <w:br/>
        <w:t>V</w:t>
      </w:r>
      <w:r w:rsidR="008C0EA1" w:rsidRPr="002D1A0F">
        <w:rPr>
          <w:rFonts w:asciiTheme="minorHAnsi" w:hAnsiTheme="minorHAnsi" w:cstheme="minorHAnsi"/>
        </w:rPr>
        <w:t>ersed with SCM Con</w:t>
      </w:r>
      <w:r w:rsidRPr="002D1A0F">
        <w:rPr>
          <w:rFonts w:asciiTheme="minorHAnsi" w:hAnsiTheme="minorHAnsi" w:cstheme="minorHAnsi"/>
        </w:rPr>
        <w:t>figuration Tools.  B</w:t>
      </w:r>
      <w:r w:rsidR="008C0EA1" w:rsidRPr="002D1A0F">
        <w:rPr>
          <w:rFonts w:asciiTheme="minorHAnsi" w:hAnsiTheme="minorHAnsi" w:cstheme="minorHAnsi"/>
        </w:rPr>
        <w:t>uild exposure in Pharmacy (Generic Item B</w:t>
      </w:r>
      <w:r w:rsidRPr="002D1A0F">
        <w:rPr>
          <w:rFonts w:asciiTheme="minorHAnsi" w:hAnsiTheme="minorHAnsi" w:cstheme="minorHAnsi"/>
        </w:rPr>
        <w:t>uild and Pharmacy Item Build</w:t>
      </w:r>
      <w:proofErr w:type="gramStart"/>
      <w:r w:rsidRPr="002D1A0F">
        <w:rPr>
          <w:rFonts w:asciiTheme="minorHAnsi" w:hAnsiTheme="minorHAnsi" w:cstheme="minorHAnsi"/>
        </w:rPr>
        <w:t>)</w:t>
      </w:r>
      <w:proofErr w:type="gramEnd"/>
      <w:r w:rsidRPr="002D1A0F">
        <w:rPr>
          <w:rFonts w:asciiTheme="minorHAnsi" w:hAnsiTheme="minorHAnsi" w:cstheme="minorHAnsi"/>
        </w:rPr>
        <w:br/>
      </w:r>
      <w:r w:rsidR="008C0EA1" w:rsidRPr="002D1A0F">
        <w:rPr>
          <w:rFonts w:asciiTheme="minorHAnsi" w:hAnsiTheme="minorHAnsi" w:cstheme="minorHAnsi"/>
        </w:rPr>
        <w:t xml:space="preserve">Load and Unload </w:t>
      </w:r>
      <w:r w:rsidRPr="002D1A0F">
        <w:rPr>
          <w:rFonts w:asciiTheme="minorHAnsi" w:hAnsiTheme="minorHAnsi" w:cstheme="minorHAnsi"/>
        </w:rPr>
        <w:t xml:space="preserve">tool exposure.  </w:t>
      </w:r>
      <w:proofErr w:type="gramStart"/>
      <w:r w:rsidR="007E6C54" w:rsidRPr="002D1A0F">
        <w:rPr>
          <w:rFonts w:asciiTheme="minorHAnsi" w:hAnsiTheme="minorHAnsi" w:cstheme="minorHAnsi"/>
        </w:rPr>
        <w:t>Experience</w:t>
      </w:r>
      <w:r w:rsidRPr="002D1A0F">
        <w:rPr>
          <w:rFonts w:asciiTheme="minorHAnsi" w:hAnsiTheme="minorHAnsi" w:cstheme="minorHAnsi"/>
        </w:rPr>
        <w:t xml:space="preserve"> </w:t>
      </w:r>
      <w:r w:rsidR="007E6C54" w:rsidRPr="002D1A0F">
        <w:rPr>
          <w:rFonts w:asciiTheme="minorHAnsi" w:hAnsiTheme="minorHAnsi" w:cstheme="minorHAnsi"/>
        </w:rPr>
        <w:t xml:space="preserve">of Pharmacy workflows, </w:t>
      </w:r>
      <w:r w:rsidRPr="002D1A0F">
        <w:rPr>
          <w:rFonts w:asciiTheme="minorHAnsi" w:hAnsiTheme="minorHAnsi" w:cstheme="minorHAnsi"/>
        </w:rPr>
        <w:t>SCM, SMM services and</w:t>
      </w:r>
      <w:r w:rsidR="008C0EA1" w:rsidRPr="002D1A0F">
        <w:rPr>
          <w:rFonts w:asciiTheme="minorHAnsi" w:hAnsiTheme="minorHAnsi" w:cstheme="minorHAnsi"/>
        </w:rPr>
        <w:t xml:space="preserve"> HL 7 knowledge</w:t>
      </w:r>
      <w:r w:rsidRPr="002D1A0F">
        <w:rPr>
          <w:rFonts w:asciiTheme="minorHAnsi" w:hAnsiTheme="minorHAnsi" w:cstheme="minorHAnsi"/>
        </w:rPr>
        <w:t>.</w:t>
      </w:r>
      <w:proofErr w:type="gramEnd"/>
      <w:r w:rsidRPr="002D1A0F">
        <w:rPr>
          <w:rFonts w:asciiTheme="minorHAnsi" w:hAnsiTheme="minorHAnsi" w:cstheme="minorHAnsi"/>
        </w:rPr>
        <w:t xml:space="preserve">  </w:t>
      </w:r>
      <w:proofErr w:type="gramStart"/>
      <w:r w:rsidRPr="002D1A0F">
        <w:rPr>
          <w:rFonts w:asciiTheme="minorHAnsi" w:hAnsiTheme="minorHAnsi" w:cstheme="minorHAnsi"/>
        </w:rPr>
        <w:t>W</w:t>
      </w:r>
      <w:r w:rsidR="008C0EA1" w:rsidRPr="002D1A0F">
        <w:rPr>
          <w:rFonts w:asciiTheme="minorHAnsi" w:hAnsiTheme="minorHAnsi" w:cstheme="minorHAnsi"/>
        </w:rPr>
        <w:t>orked on Sunrise Clinical Manager and Touch works application for various clients</w:t>
      </w:r>
      <w:r w:rsidRPr="002D1A0F">
        <w:rPr>
          <w:rFonts w:asciiTheme="minorHAnsi" w:hAnsiTheme="minorHAnsi" w:cstheme="minorHAnsi"/>
        </w:rPr>
        <w:t>.</w:t>
      </w:r>
      <w:proofErr w:type="gramEnd"/>
      <w:r w:rsidRPr="002D1A0F">
        <w:rPr>
          <w:rFonts w:asciiTheme="minorHAnsi" w:hAnsiTheme="minorHAnsi" w:cstheme="minorHAnsi"/>
        </w:rPr>
        <w:br/>
        <w:t>E</w:t>
      </w:r>
      <w:r w:rsidR="008C0EA1" w:rsidRPr="002D1A0F">
        <w:rPr>
          <w:rFonts w:asciiTheme="minorHAnsi" w:hAnsiTheme="minorHAnsi" w:cstheme="minorHAnsi"/>
        </w:rPr>
        <w:t>xpertise in Sunrise pharmacy and acted as primary point of contact for different pharmacy projects like ADM, Robot configuration, Pharmacy billing correctio</w:t>
      </w:r>
      <w:r w:rsidRPr="002D1A0F">
        <w:rPr>
          <w:rFonts w:asciiTheme="minorHAnsi" w:hAnsiTheme="minorHAnsi" w:cstheme="minorHAnsi"/>
        </w:rPr>
        <w:t>n</w:t>
      </w:r>
      <w:r w:rsidR="00C941CC" w:rsidRPr="002D1A0F">
        <w:rPr>
          <w:rFonts w:asciiTheme="minorHAnsi" w:hAnsiTheme="minorHAnsi" w:cstheme="minorHAnsi"/>
        </w:rPr>
        <w:t xml:space="preserve"> and others.</w:t>
      </w:r>
      <w:r w:rsidR="00C941CC" w:rsidRPr="002D1A0F">
        <w:rPr>
          <w:rFonts w:asciiTheme="minorHAnsi" w:hAnsiTheme="minorHAnsi" w:cstheme="minorHAnsi"/>
        </w:rPr>
        <w:br/>
      </w:r>
      <w:proofErr w:type="gramStart"/>
      <w:r w:rsidR="00C941CC" w:rsidRPr="002D1A0F">
        <w:rPr>
          <w:rFonts w:asciiTheme="minorHAnsi" w:hAnsiTheme="minorHAnsi" w:cstheme="minorHAnsi"/>
        </w:rPr>
        <w:t>Advanced</w:t>
      </w:r>
      <w:r w:rsidR="008C0EA1" w:rsidRPr="002D1A0F">
        <w:rPr>
          <w:rFonts w:asciiTheme="minorHAnsi" w:hAnsiTheme="minorHAnsi" w:cstheme="minorHAnsi"/>
        </w:rPr>
        <w:t xml:space="preserve"> on Sunrise order/order set configuration, Sunrise surgery, Sunrise Enterprise Registration &amp; Scheduling, different workflow across Sunrise Acute &amp; Ambulatory care.</w:t>
      </w:r>
      <w:proofErr w:type="gramEnd"/>
      <w:r w:rsidR="008C0EA1" w:rsidRPr="002D1A0F">
        <w:rPr>
          <w:rFonts w:asciiTheme="minorHAnsi" w:hAnsiTheme="minorHAnsi" w:cstheme="minorHAnsi"/>
        </w:rPr>
        <w:t xml:space="preserve"> </w:t>
      </w:r>
      <w:r w:rsidRPr="002D1A0F">
        <w:rPr>
          <w:rFonts w:asciiTheme="minorHAnsi" w:hAnsiTheme="minorHAnsi" w:cstheme="minorHAnsi"/>
        </w:rPr>
        <w:t xml:space="preserve"> S</w:t>
      </w:r>
      <w:r w:rsidR="008C0EA1" w:rsidRPr="002D1A0F">
        <w:rPr>
          <w:rFonts w:asciiTheme="minorHAnsi" w:hAnsiTheme="minorHAnsi" w:cstheme="minorHAnsi"/>
        </w:rPr>
        <w:t xml:space="preserve">upported Touch works client such as clinical testing projects.  Skilled in the following software’s: </w:t>
      </w:r>
    </w:p>
    <w:p w:rsidR="008C0EA1" w:rsidRPr="002D1A0F" w:rsidRDefault="008C0EA1" w:rsidP="008C0EA1">
      <w:pPr>
        <w:shd w:val="clear" w:color="auto" w:fill="FFFFFF"/>
        <w:autoSpaceDE/>
        <w:autoSpaceDN/>
        <w:textAlignment w:val="baseline"/>
        <w:rPr>
          <w:rFonts w:asciiTheme="minorHAnsi" w:hAnsiTheme="minorHAnsi" w:cstheme="minorHAnsi"/>
        </w:rPr>
      </w:pPr>
      <w:r w:rsidRPr="002D1A0F">
        <w:rPr>
          <w:rFonts w:asciiTheme="minorHAnsi" w:hAnsiTheme="minorHAnsi" w:cstheme="minorHAnsi"/>
        </w:rPr>
        <w:t>Reporting</w:t>
      </w:r>
      <w:r w:rsidRPr="002D1A0F">
        <w:rPr>
          <w:rFonts w:asciiTheme="minorHAnsi" w:hAnsiTheme="minorHAnsi" w:cstheme="minorHAnsi"/>
        </w:rPr>
        <w:br/>
        <w:t>SCM Security</w:t>
      </w:r>
      <w:r w:rsidRPr="002D1A0F">
        <w:rPr>
          <w:rFonts w:asciiTheme="minorHAnsi" w:hAnsiTheme="minorHAnsi" w:cstheme="minorHAnsi"/>
        </w:rPr>
        <w:br/>
        <w:t xml:space="preserve">SCM </w:t>
      </w:r>
      <w:proofErr w:type="spellStart"/>
      <w:r w:rsidRPr="002D1A0F">
        <w:rPr>
          <w:rFonts w:asciiTheme="minorHAnsi" w:hAnsiTheme="minorHAnsi" w:cstheme="minorHAnsi"/>
        </w:rPr>
        <w:t>SRx</w:t>
      </w:r>
      <w:proofErr w:type="spellEnd"/>
      <w:r w:rsidRPr="002D1A0F">
        <w:rPr>
          <w:rFonts w:asciiTheme="minorHAnsi" w:hAnsiTheme="minorHAnsi" w:cstheme="minorHAnsi"/>
        </w:rPr>
        <w:t>/SMM (Pharmacy</w:t>
      </w:r>
      <w:proofErr w:type="gramStart"/>
      <w:r w:rsidRPr="002D1A0F">
        <w:rPr>
          <w:rFonts w:asciiTheme="minorHAnsi" w:hAnsiTheme="minorHAnsi" w:cstheme="minorHAnsi"/>
        </w:rPr>
        <w:t>)</w:t>
      </w:r>
      <w:proofErr w:type="gramEnd"/>
      <w:r w:rsidRPr="002D1A0F">
        <w:rPr>
          <w:rFonts w:asciiTheme="minorHAnsi" w:hAnsiTheme="minorHAnsi" w:cstheme="minorHAnsi"/>
        </w:rPr>
        <w:br/>
        <w:t>SCM Sunrise Surgery Scheduling</w:t>
      </w:r>
      <w:r w:rsidRPr="002D1A0F">
        <w:rPr>
          <w:rFonts w:asciiTheme="minorHAnsi" w:hAnsiTheme="minorHAnsi" w:cstheme="minorHAnsi"/>
        </w:rPr>
        <w:br/>
        <w:t>SCM Technical</w:t>
      </w:r>
      <w:r w:rsidRPr="002D1A0F">
        <w:rPr>
          <w:rFonts w:asciiTheme="minorHAnsi" w:hAnsiTheme="minorHAnsi" w:cstheme="minorHAnsi"/>
        </w:rPr>
        <w:br/>
        <w:t>SCM Trainer</w:t>
      </w:r>
    </w:p>
    <w:p w:rsidR="008C0EA1" w:rsidRPr="002D1A0F" w:rsidRDefault="008C0EA1" w:rsidP="008C0EA1">
      <w:pPr>
        <w:shd w:val="clear" w:color="auto" w:fill="FFFFFF"/>
        <w:autoSpaceDE/>
        <w:autoSpaceDN/>
        <w:textAlignment w:val="baseline"/>
        <w:rPr>
          <w:rFonts w:asciiTheme="minorHAnsi" w:hAnsiTheme="minorHAnsi" w:cstheme="minorHAnsi"/>
        </w:rPr>
      </w:pPr>
      <w:proofErr w:type="spellStart"/>
      <w:r w:rsidRPr="002D1A0F">
        <w:rPr>
          <w:rFonts w:asciiTheme="minorHAnsi" w:hAnsiTheme="minorHAnsi" w:cstheme="minorHAnsi"/>
        </w:rPr>
        <w:t>Touchworks</w:t>
      </w:r>
      <w:proofErr w:type="spellEnd"/>
    </w:p>
    <w:p w:rsidR="007C566D" w:rsidRPr="002D1A0F" w:rsidRDefault="007C566D" w:rsidP="00217CD9">
      <w:pPr>
        <w:widowControl w:val="0"/>
        <w:tabs>
          <w:tab w:val="left" w:pos="6300"/>
        </w:tabs>
        <w:rPr>
          <w:rFonts w:asciiTheme="minorHAnsi" w:hAnsiTheme="minorHAnsi" w:cstheme="minorHAnsi"/>
          <w:snapToGrid w:val="0"/>
        </w:rPr>
      </w:pPr>
    </w:p>
    <w:p w:rsidR="007E6C54" w:rsidRPr="002D1A0F" w:rsidRDefault="007E6C54" w:rsidP="00217CD9">
      <w:pPr>
        <w:widowControl w:val="0"/>
        <w:tabs>
          <w:tab w:val="left" w:pos="6300"/>
        </w:tabs>
        <w:rPr>
          <w:rFonts w:asciiTheme="minorHAnsi" w:hAnsiTheme="minorHAnsi" w:cstheme="minorHAnsi"/>
          <w:snapToGrid w:val="0"/>
        </w:rPr>
      </w:pPr>
    </w:p>
    <w:p w:rsidR="00217CD9" w:rsidRPr="002D1A0F" w:rsidRDefault="007C566D" w:rsidP="00217CD9">
      <w:pPr>
        <w:widowControl w:val="0"/>
        <w:tabs>
          <w:tab w:val="left" w:pos="6300"/>
        </w:tabs>
        <w:rPr>
          <w:rFonts w:asciiTheme="minorHAnsi" w:hAnsiTheme="minorHAnsi" w:cstheme="minorHAnsi"/>
          <w:snapToGrid w:val="0"/>
        </w:rPr>
      </w:pPr>
      <w:proofErr w:type="spellStart"/>
      <w:r w:rsidRPr="002D1A0F">
        <w:rPr>
          <w:rFonts w:asciiTheme="minorHAnsi" w:hAnsiTheme="minorHAnsi" w:cstheme="minorHAnsi"/>
          <w:snapToGrid w:val="0"/>
        </w:rPr>
        <w:t>Allscripts</w:t>
      </w:r>
      <w:proofErr w:type="spellEnd"/>
      <w:r w:rsidRPr="002D1A0F">
        <w:rPr>
          <w:rFonts w:asciiTheme="minorHAnsi" w:hAnsiTheme="minorHAnsi" w:cstheme="minorHAnsi"/>
          <w:snapToGrid w:val="0"/>
        </w:rPr>
        <w:t>,</w:t>
      </w:r>
      <w:r w:rsidR="00217CD9" w:rsidRPr="002D1A0F">
        <w:rPr>
          <w:rFonts w:asciiTheme="minorHAnsi" w:hAnsiTheme="minorHAnsi" w:cstheme="minorHAnsi"/>
          <w:snapToGrid w:val="0"/>
        </w:rPr>
        <w:t xml:space="preserve"> NY</w:t>
      </w:r>
      <w:r w:rsidR="00217CD9" w:rsidRPr="002D1A0F">
        <w:rPr>
          <w:rFonts w:asciiTheme="minorHAnsi" w:hAnsiTheme="minorHAnsi" w:cstheme="minorHAnsi"/>
          <w:snapToGrid w:val="0"/>
        </w:rPr>
        <w:tab/>
        <w:t>2017</w:t>
      </w:r>
      <w:r w:rsidR="0080720E" w:rsidRPr="002D1A0F">
        <w:rPr>
          <w:rFonts w:asciiTheme="minorHAnsi" w:hAnsiTheme="minorHAnsi" w:cstheme="minorHAnsi"/>
          <w:snapToGrid w:val="0"/>
        </w:rPr>
        <w:t xml:space="preserve"> – 2022</w:t>
      </w:r>
    </w:p>
    <w:p w:rsidR="00217CD9" w:rsidRPr="002D1A0F" w:rsidRDefault="004E27C2" w:rsidP="00217CD9">
      <w:pPr>
        <w:widowControl w:val="0"/>
        <w:rPr>
          <w:rFonts w:asciiTheme="minorHAnsi" w:hAnsiTheme="minorHAnsi" w:cstheme="minorHAnsi"/>
          <w:b/>
          <w:bCs/>
          <w:snapToGrid w:val="0"/>
        </w:rPr>
      </w:pPr>
      <w:r w:rsidRPr="002D1A0F">
        <w:rPr>
          <w:rFonts w:asciiTheme="minorHAnsi" w:hAnsiTheme="minorHAnsi" w:cstheme="minorHAnsi"/>
          <w:b/>
          <w:bCs/>
          <w:snapToGrid w:val="0"/>
        </w:rPr>
        <w:t xml:space="preserve">Director </w:t>
      </w:r>
      <w:r w:rsidR="008A372D" w:rsidRPr="002D1A0F">
        <w:rPr>
          <w:rFonts w:asciiTheme="minorHAnsi" w:hAnsiTheme="minorHAnsi" w:cstheme="minorHAnsi"/>
          <w:b/>
          <w:bCs/>
          <w:snapToGrid w:val="0"/>
        </w:rPr>
        <w:t xml:space="preserve">Pharmacy </w:t>
      </w:r>
      <w:r w:rsidR="00CC0BEC" w:rsidRPr="002D1A0F">
        <w:rPr>
          <w:rFonts w:asciiTheme="minorHAnsi" w:hAnsiTheme="minorHAnsi" w:cstheme="minorHAnsi"/>
          <w:b/>
          <w:bCs/>
          <w:snapToGrid w:val="0"/>
        </w:rPr>
        <w:t>Systems Applications</w:t>
      </w:r>
    </w:p>
    <w:p w:rsidR="00046820" w:rsidRPr="002D1A0F" w:rsidRDefault="004668A6" w:rsidP="00C962F5">
      <w:pPr>
        <w:pStyle w:val="NormalWeb"/>
        <w:spacing w:before="0" w:beforeAutospacing="0" w:after="0" w:afterAutospacing="0"/>
        <w:textAlignment w:val="baseline"/>
        <w:rPr>
          <w:rFonts w:asciiTheme="minorHAnsi" w:hAnsiTheme="minorHAnsi" w:cstheme="minorHAnsi"/>
          <w:color w:val="494949"/>
          <w:sz w:val="20"/>
          <w:szCs w:val="20"/>
        </w:rPr>
      </w:pPr>
      <w:r w:rsidRPr="002D1A0F">
        <w:rPr>
          <w:rFonts w:asciiTheme="minorHAnsi" w:hAnsiTheme="minorHAnsi" w:cstheme="minorHAnsi"/>
          <w:sz w:val="20"/>
          <w:szCs w:val="20"/>
        </w:rPr>
        <w:t>Managed a team of 22</w:t>
      </w:r>
      <w:r w:rsidR="00C962F5" w:rsidRPr="002D1A0F">
        <w:rPr>
          <w:rFonts w:asciiTheme="minorHAnsi" w:hAnsiTheme="minorHAnsi" w:cstheme="minorHAnsi"/>
          <w:sz w:val="20"/>
          <w:szCs w:val="20"/>
        </w:rPr>
        <w:t xml:space="preserve"> professionals to accomplish established goals and conduct personnel duties for team (e.g. performance evaluations, hiring and disciplinary actions</w:t>
      </w:r>
      <w:r w:rsidR="00923BEF" w:rsidRPr="002D1A0F">
        <w:rPr>
          <w:rFonts w:asciiTheme="minorHAnsi" w:hAnsiTheme="minorHAnsi" w:cstheme="minorHAnsi"/>
          <w:sz w:val="20"/>
          <w:szCs w:val="20"/>
        </w:rPr>
        <w:t xml:space="preserve">) </w:t>
      </w:r>
      <w:proofErr w:type="gramStart"/>
      <w:r w:rsidR="00923BEF" w:rsidRPr="002D1A0F">
        <w:rPr>
          <w:rFonts w:asciiTheme="minorHAnsi" w:hAnsiTheme="minorHAnsi" w:cstheme="minorHAnsi"/>
          <w:sz w:val="20"/>
          <w:szCs w:val="20"/>
        </w:rPr>
        <w:t>Provided</w:t>
      </w:r>
      <w:proofErr w:type="gramEnd"/>
      <w:r w:rsidR="004804D9" w:rsidRPr="002D1A0F">
        <w:rPr>
          <w:rFonts w:asciiTheme="minorHAnsi" w:hAnsiTheme="minorHAnsi" w:cstheme="minorHAnsi"/>
          <w:sz w:val="20"/>
          <w:szCs w:val="20"/>
        </w:rPr>
        <w:t xml:space="preserve"> technical application solution</w:t>
      </w:r>
      <w:r w:rsidR="00E44515" w:rsidRPr="002D1A0F">
        <w:rPr>
          <w:rFonts w:asciiTheme="minorHAnsi" w:hAnsiTheme="minorHAnsi" w:cstheme="minorHAnsi"/>
          <w:sz w:val="20"/>
          <w:szCs w:val="20"/>
        </w:rPr>
        <w:t xml:space="preserve">s for </w:t>
      </w:r>
      <w:r w:rsidR="00E44515" w:rsidRPr="002D1A0F">
        <w:rPr>
          <w:rFonts w:asciiTheme="minorHAnsi" w:hAnsiTheme="minorHAnsi" w:cstheme="minorHAnsi"/>
          <w:sz w:val="20"/>
          <w:szCs w:val="20"/>
        </w:rPr>
        <w:lastRenderedPageBreak/>
        <w:t>assigned business areas, p</w:t>
      </w:r>
      <w:r w:rsidR="004804D9" w:rsidRPr="002D1A0F">
        <w:rPr>
          <w:rFonts w:asciiTheme="minorHAnsi" w:hAnsiTheme="minorHAnsi" w:cstheme="minorHAnsi"/>
          <w:sz w:val="20"/>
          <w:szCs w:val="20"/>
        </w:rPr>
        <w:t>ossess technical knowledge of assigned application technology.  Work</w:t>
      </w:r>
      <w:r w:rsidR="00E44515" w:rsidRPr="002D1A0F">
        <w:rPr>
          <w:rFonts w:asciiTheme="minorHAnsi" w:hAnsiTheme="minorHAnsi" w:cstheme="minorHAnsi"/>
          <w:sz w:val="20"/>
          <w:szCs w:val="20"/>
        </w:rPr>
        <w:t>ed</w:t>
      </w:r>
      <w:r w:rsidR="004804D9" w:rsidRPr="002D1A0F">
        <w:rPr>
          <w:rFonts w:asciiTheme="minorHAnsi" w:hAnsiTheme="minorHAnsi" w:cstheme="minorHAnsi"/>
          <w:sz w:val="20"/>
          <w:szCs w:val="20"/>
        </w:rPr>
        <w:t xml:space="preserve"> with Business Analyst to understand the customer’s product-specific requirements and configuration and translate them to technical design specifications and data flow from which programs are developed and coded.  Codes, tests, </w:t>
      </w:r>
      <w:proofErr w:type="gramStart"/>
      <w:r w:rsidR="004804D9" w:rsidRPr="002D1A0F">
        <w:rPr>
          <w:rFonts w:asciiTheme="minorHAnsi" w:hAnsiTheme="minorHAnsi" w:cstheme="minorHAnsi"/>
          <w:sz w:val="20"/>
          <w:szCs w:val="20"/>
        </w:rPr>
        <w:t>debug,</w:t>
      </w:r>
      <w:proofErr w:type="gramEnd"/>
      <w:r w:rsidR="004804D9" w:rsidRPr="002D1A0F">
        <w:rPr>
          <w:rFonts w:asciiTheme="minorHAnsi" w:hAnsiTheme="minorHAnsi" w:cstheme="minorHAnsi"/>
          <w:sz w:val="20"/>
          <w:szCs w:val="20"/>
        </w:rPr>
        <w:t xml:space="preserve"> implements, and documents programs or technical configuration.  Ensure</w:t>
      </w:r>
      <w:r w:rsidR="00E44515" w:rsidRPr="002D1A0F">
        <w:rPr>
          <w:rFonts w:asciiTheme="minorHAnsi" w:hAnsiTheme="minorHAnsi" w:cstheme="minorHAnsi"/>
          <w:sz w:val="20"/>
          <w:szCs w:val="20"/>
        </w:rPr>
        <w:t>d</w:t>
      </w:r>
      <w:r w:rsidR="004804D9" w:rsidRPr="002D1A0F">
        <w:rPr>
          <w:rFonts w:asciiTheme="minorHAnsi" w:hAnsiTheme="minorHAnsi" w:cstheme="minorHAnsi"/>
          <w:sz w:val="20"/>
          <w:szCs w:val="20"/>
        </w:rPr>
        <w:t> programs meet technical specifications and standards.  Interact with Business and clinical representatives during the software build or configuration and testing process.  Perform</w:t>
      </w:r>
      <w:r w:rsidR="00E44515" w:rsidRPr="002D1A0F">
        <w:rPr>
          <w:rFonts w:asciiTheme="minorHAnsi" w:hAnsiTheme="minorHAnsi" w:cstheme="minorHAnsi"/>
          <w:sz w:val="20"/>
          <w:szCs w:val="20"/>
        </w:rPr>
        <w:t>ed</w:t>
      </w:r>
      <w:r w:rsidR="004804D9" w:rsidRPr="002D1A0F">
        <w:rPr>
          <w:rFonts w:asciiTheme="minorHAnsi" w:hAnsiTheme="minorHAnsi" w:cstheme="minorHAnsi"/>
          <w:sz w:val="20"/>
          <w:szCs w:val="20"/>
        </w:rPr>
        <w:t> technical application configuration and configure /run reports at user request.  Design</w:t>
      </w:r>
      <w:r w:rsidR="00E44515" w:rsidRPr="002D1A0F">
        <w:rPr>
          <w:rFonts w:asciiTheme="minorHAnsi" w:hAnsiTheme="minorHAnsi" w:cstheme="minorHAnsi"/>
          <w:sz w:val="20"/>
          <w:szCs w:val="20"/>
        </w:rPr>
        <w:t>ed</w:t>
      </w:r>
      <w:r w:rsidR="004804D9" w:rsidRPr="002D1A0F">
        <w:rPr>
          <w:rFonts w:asciiTheme="minorHAnsi" w:hAnsiTheme="minorHAnsi" w:cstheme="minorHAnsi"/>
          <w:sz w:val="20"/>
          <w:szCs w:val="20"/>
        </w:rPr>
        <w:t> and execute unit, system and integration test plans for new developments/releases/reports.  Maintain</w:t>
      </w:r>
      <w:r w:rsidR="00E44515" w:rsidRPr="002D1A0F">
        <w:rPr>
          <w:rFonts w:asciiTheme="minorHAnsi" w:hAnsiTheme="minorHAnsi" w:cstheme="minorHAnsi"/>
          <w:sz w:val="20"/>
          <w:szCs w:val="20"/>
        </w:rPr>
        <w:t>ed</w:t>
      </w:r>
      <w:r w:rsidR="004804D9" w:rsidRPr="002D1A0F">
        <w:rPr>
          <w:rFonts w:asciiTheme="minorHAnsi" w:hAnsiTheme="minorHAnsi" w:cstheme="minorHAnsi"/>
          <w:sz w:val="20"/>
          <w:szCs w:val="20"/>
        </w:rPr>
        <w:t xml:space="preserve"> technical documentation based on standard operating procedures in support of the assigned application.  </w:t>
      </w:r>
      <w:proofErr w:type="gramStart"/>
      <w:r w:rsidR="004804D9" w:rsidRPr="002D1A0F">
        <w:rPr>
          <w:rFonts w:asciiTheme="minorHAnsi" w:hAnsiTheme="minorHAnsi" w:cstheme="minorHAnsi"/>
          <w:sz w:val="20"/>
          <w:szCs w:val="20"/>
        </w:rPr>
        <w:t>Perform</w:t>
      </w:r>
      <w:r w:rsidR="00E44515" w:rsidRPr="002D1A0F">
        <w:rPr>
          <w:rFonts w:asciiTheme="minorHAnsi" w:hAnsiTheme="minorHAnsi" w:cstheme="minorHAnsi"/>
          <w:sz w:val="20"/>
          <w:szCs w:val="20"/>
        </w:rPr>
        <w:t>ed</w:t>
      </w:r>
      <w:r w:rsidR="004804D9" w:rsidRPr="002D1A0F">
        <w:rPr>
          <w:rFonts w:asciiTheme="minorHAnsi" w:hAnsiTheme="minorHAnsi" w:cstheme="minorHAnsi"/>
          <w:sz w:val="20"/>
          <w:szCs w:val="20"/>
        </w:rPr>
        <w:t> appli</w:t>
      </w:r>
      <w:r w:rsidR="00E44515" w:rsidRPr="002D1A0F">
        <w:rPr>
          <w:rFonts w:asciiTheme="minorHAnsi" w:hAnsiTheme="minorHAnsi" w:cstheme="minorHAnsi"/>
          <w:sz w:val="20"/>
          <w:szCs w:val="20"/>
        </w:rPr>
        <w:t>cation maintenance activities, p</w:t>
      </w:r>
      <w:r w:rsidR="006D4085" w:rsidRPr="002D1A0F">
        <w:rPr>
          <w:rFonts w:asciiTheme="minorHAnsi" w:hAnsiTheme="minorHAnsi" w:cstheme="minorHAnsi"/>
          <w:sz w:val="20"/>
          <w:szCs w:val="20"/>
        </w:rPr>
        <w:t>roject management experience</w:t>
      </w:r>
      <w:r w:rsidR="00B36A9E" w:rsidRPr="002D1A0F">
        <w:rPr>
          <w:rFonts w:asciiTheme="minorHAnsi" w:hAnsiTheme="minorHAnsi" w:cstheme="minorHAnsi"/>
          <w:sz w:val="20"/>
          <w:szCs w:val="20"/>
        </w:rPr>
        <w:t>.</w:t>
      </w:r>
      <w:proofErr w:type="gramEnd"/>
      <w:r w:rsidR="004804D9" w:rsidRPr="002D1A0F">
        <w:rPr>
          <w:rFonts w:asciiTheme="minorHAnsi" w:hAnsiTheme="minorHAnsi" w:cstheme="minorHAnsi"/>
          <w:sz w:val="20"/>
          <w:szCs w:val="20"/>
        </w:rPr>
        <w:t xml:space="preserve">  </w:t>
      </w:r>
      <w:proofErr w:type="gramStart"/>
      <w:r w:rsidR="004804D9" w:rsidRPr="002D1A0F">
        <w:rPr>
          <w:rFonts w:asciiTheme="minorHAnsi" w:hAnsiTheme="minorHAnsi" w:cstheme="minorHAnsi"/>
          <w:sz w:val="20"/>
          <w:szCs w:val="20"/>
        </w:rPr>
        <w:t>Provide</w:t>
      </w:r>
      <w:r w:rsidR="00E44515" w:rsidRPr="002D1A0F">
        <w:rPr>
          <w:rFonts w:asciiTheme="minorHAnsi" w:hAnsiTheme="minorHAnsi" w:cstheme="minorHAnsi"/>
          <w:sz w:val="20"/>
          <w:szCs w:val="20"/>
        </w:rPr>
        <w:t>d</w:t>
      </w:r>
      <w:r w:rsidR="004804D9" w:rsidRPr="002D1A0F">
        <w:rPr>
          <w:rFonts w:asciiTheme="minorHAnsi" w:hAnsiTheme="minorHAnsi" w:cstheme="minorHAnsi"/>
          <w:sz w:val="20"/>
          <w:szCs w:val="20"/>
        </w:rPr>
        <w:t xml:space="preserve"> production support.</w:t>
      </w:r>
      <w:proofErr w:type="gramEnd"/>
      <w:r w:rsidR="004804D9" w:rsidRPr="002D1A0F">
        <w:rPr>
          <w:rFonts w:asciiTheme="minorHAnsi" w:hAnsiTheme="minorHAnsi" w:cstheme="minorHAnsi"/>
          <w:sz w:val="20"/>
          <w:szCs w:val="20"/>
        </w:rPr>
        <w:t xml:space="preserve">  </w:t>
      </w:r>
      <w:proofErr w:type="gramStart"/>
      <w:r w:rsidR="004804D9" w:rsidRPr="002D1A0F">
        <w:rPr>
          <w:rFonts w:asciiTheme="minorHAnsi" w:hAnsiTheme="minorHAnsi" w:cstheme="minorHAnsi"/>
          <w:sz w:val="20"/>
          <w:szCs w:val="20"/>
        </w:rPr>
        <w:t>Assist</w:t>
      </w:r>
      <w:r w:rsidR="00E44515" w:rsidRPr="002D1A0F">
        <w:rPr>
          <w:rFonts w:asciiTheme="minorHAnsi" w:hAnsiTheme="minorHAnsi" w:cstheme="minorHAnsi"/>
          <w:sz w:val="20"/>
          <w:szCs w:val="20"/>
        </w:rPr>
        <w:t>ed</w:t>
      </w:r>
      <w:r w:rsidR="004804D9" w:rsidRPr="002D1A0F">
        <w:rPr>
          <w:rFonts w:asciiTheme="minorHAnsi" w:hAnsiTheme="minorHAnsi" w:cstheme="minorHAnsi"/>
          <w:sz w:val="20"/>
          <w:szCs w:val="20"/>
        </w:rPr>
        <w:t> in resolving support calls escalate</w:t>
      </w:r>
      <w:r w:rsidR="00E44515" w:rsidRPr="002D1A0F">
        <w:rPr>
          <w:rFonts w:asciiTheme="minorHAnsi" w:hAnsiTheme="minorHAnsi" w:cstheme="minorHAnsi"/>
          <w:sz w:val="20"/>
          <w:szCs w:val="20"/>
        </w:rPr>
        <w:t>d by the Service Desk.</w:t>
      </w:r>
      <w:proofErr w:type="gramEnd"/>
      <w:r w:rsidR="00E44515" w:rsidRPr="002D1A0F">
        <w:rPr>
          <w:rFonts w:asciiTheme="minorHAnsi" w:hAnsiTheme="minorHAnsi" w:cstheme="minorHAnsi"/>
          <w:sz w:val="20"/>
          <w:szCs w:val="20"/>
        </w:rPr>
        <w:t xml:space="preserve">  Identified</w:t>
      </w:r>
      <w:r w:rsidR="004804D9" w:rsidRPr="002D1A0F">
        <w:rPr>
          <w:rFonts w:asciiTheme="minorHAnsi" w:hAnsiTheme="minorHAnsi" w:cstheme="minorHAnsi"/>
          <w:sz w:val="20"/>
          <w:szCs w:val="20"/>
        </w:rPr>
        <w:t xml:space="preserve"> the common causes of the defects, prioritize them and systematically remove them so that they do not reoccur in further development work.  Coordinate</w:t>
      </w:r>
      <w:r w:rsidR="00E44515" w:rsidRPr="002D1A0F">
        <w:rPr>
          <w:rFonts w:asciiTheme="minorHAnsi" w:hAnsiTheme="minorHAnsi" w:cstheme="minorHAnsi"/>
          <w:sz w:val="20"/>
          <w:szCs w:val="20"/>
        </w:rPr>
        <w:t>d</w:t>
      </w:r>
      <w:r w:rsidR="004804D9" w:rsidRPr="002D1A0F">
        <w:rPr>
          <w:rFonts w:asciiTheme="minorHAnsi" w:hAnsiTheme="minorHAnsi" w:cstheme="minorHAnsi"/>
          <w:sz w:val="20"/>
          <w:szCs w:val="20"/>
        </w:rPr>
        <w:t xml:space="preserve"> with Project Managers to ensure project deadlines are met.  Participate</w:t>
      </w:r>
      <w:r w:rsidR="00E44515" w:rsidRPr="002D1A0F">
        <w:rPr>
          <w:rFonts w:asciiTheme="minorHAnsi" w:hAnsiTheme="minorHAnsi" w:cstheme="minorHAnsi"/>
          <w:sz w:val="20"/>
          <w:szCs w:val="20"/>
        </w:rPr>
        <w:t>d</w:t>
      </w:r>
      <w:r w:rsidR="004804D9" w:rsidRPr="002D1A0F">
        <w:rPr>
          <w:rFonts w:asciiTheme="minorHAnsi" w:hAnsiTheme="minorHAnsi" w:cstheme="minorHAnsi"/>
          <w:sz w:val="20"/>
          <w:szCs w:val="20"/>
        </w:rPr>
        <w:t> in focus groups and workshops, attend vendor training and demonstrations.</w:t>
      </w:r>
      <w:r w:rsidR="002D4965" w:rsidRPr="002D1A0F">
        <w:rPr>
          <w:rFonts w:asciiTheme="minorHAnsi" w:hAnsiTheme="minorHAnsi" w:cstheme="minorHAnsi"/>
          <w:sz w:val="20"/>
          <w:szCs w:val="20"/>
        </w:rPr>
        <w:t xml:space="preserve">  </w:t>
      </w:r>
      <w:proofErr w:type="gramStart"/>
      <w:r w:rsidR="0069333F" w:rsidRPr="002D1A0F">
        <w:rPr>
          <w:rFonts w:asciiTheme="minorHAnsi" w:hAnsiTheme="minorHAnsi" w:cstheme="minorHAnsi"/>
          <w:sz w:val="20"/>
          <w:szCs w:val="20"/>
        </w:rPr>
        <w:t>Maintain</w:t>
      </w:r>
      <w:r w:rsidR="00E44515" w:rsidRPr="002D1A0F">
        <w:rPr>
          <w:rFonts w:asciiTheme="minorHAnsi" w:hAnsiTheme="minorHAnsi" w:cstheme="minorHAnsi"/>
          <w:sz w:val="20"/>
          <w:szCs w:val="20"/>
        </w:rPr>
        <w:t>ed</w:t>
      </w:r>
      <w:r w:rsidR="0069333F" w:rsidRPr="002D1A0F">
        <w:rPr>
          <w:rFonts w:asciiTheme="minorHAnsi" w:hAnsiTheme="minorHAnsi" w:cstheme="minorHAnsi"/>
          <w:sz w:val="20"/>
          <w:szCs w:val="20"/>
        </w:rPr>
        <w:t>/Administer, client/server networking peripherals for automated dispensing systems and SIU transactions.</w:t>
      </w:r>
      <w:proofErr w:type="gramEnd"/>
      <w:r w:rsidR="0069333F" w:rsidRPr="002D1A0F">
        <w:rPr>
          <w:rFonts w:asciiTheme="minorHAnsi" w:hAnsiTheme="minorHAnsi" w:cstheme="minorHAnsi"/>
          <w:sz w:val="20"/>
          <w:szCs w:val="20"/>
        </w:rPr>
        <w:t xml:space="preserve"> </w:t>
      </w:r>
      <w:r w:rsidR="002D4965" w:rsidRPr="002D1A0F">
        <w:rPr>
          <w:rFonts w:asciiTheme="minorHAnsi" w:hAnsiTheme="minorHAnsi" w:cstheme="minorHAnsi"/>
          <w:sz w:val="20"/>
          <w:szCs w:val="20"/>
        </w:rPr>
        <w:t>Experience with standard health care file format including MU3, CCDA, &amp; HL7 etc.</w:t>
      </w:r>
    </w:p>
    <w:p w:rsidR="00046820" w:rsidRPr="002D1A0F" w:rsidRDefault="00046820" w:rsidP="00EE1448">
      <w:pPr>
        <w:widowControl w:val="0"/>
        <w:tabs>
          <w:tab w:val="left" w:pos="6300"/>
        </w:tabs>
        <w:rPr>
          <w:rFonts w:asciiTheme="minorHAnsi" w:hAnsiTheme="minorHAnsi" w:cstheme="minorHAnsi"/>
          <w:snapToGrid w:val="0"/>
        </w:rPr>
      </w:pPr>
    </w:p>
    <w:p w:rsidR="00EE1448" w:rsidRPr="002D1A0F" w:rsidRDefault="00F76598" w:rsidP="00EE1448">
      <w:pPr>
        <w:widowControl w:val="0"/>
        <w:tabs>
          <w:tab w:val="left" w:pos="6300"/>
        </w:tabs>
        <w:rPr>
          <w:rFonts w:asciiTheme="minorHAnsi" w:hAnsiTheme="minorHAnsi" w:cstheme="minorHAnsi"/>
          <w:snapToGrid w:val="0"/>
        </w:rPr>
      </w:pPr>
      <w:proofErr w:type="spellStart"/>
      <w:r w:rsidRPr="002D1A0F">
        <w:rPr>
          <w:rFonts w:asciiTheme="minorHAnsi" w:hAnsiTheme="minorHAnsi" w:cstheme="minorHAnsi"/>
          <w:snapToGrid w:val="0"/>
        </w:rPr>
        <w:t>Northwell</w:t>
      </w:r>
      <w:proofErr w:type="spellEnd"/>
      <w:r w:rsidRPr="002D1A0F">
        <w:rPr>
          <w:rFonts w:asciiTheme="minorHAnsi" w:hAnsiTheme="minorHAnsi" w:cstheme="minorHAnsi"/>
          <w:snapToGrid w:val="0"/>
        </w:rPr>
        <w:t xml:space="preserve"> Health</w:t>
      </w:r>
      <w:r w:rsidR="007D4C43" w:rsidRPr="002D1A0F">
        <w:rPr>
          <w:rFonts w:asciiTheme="minorHAnsi" w:hAnsiTheme="minorHAnsi" w:cstheme="minorHAnsi"/>
          <w:snapToGrid w:val="0"/>
        </w:rPr>
        <w:t xml:space="preserve"> HH</w:t>
      </w:r>
      <w:r w:rsidR="007C566D" w:rsidRPr="002D1A0F">
        <w:rPr>
          <w:rFonts w:asciiTheme="minorHAnsi" w:hAnsiTheme="minorHAnsi" w:cstheme="minorHAnsi"/>
          <w:snapToGrid w:val="0"/>
        </w:rPr>
        <w:t>,</w:t>
      </w:r>
      <w:r w:rsidR="00217CD9" w:rsidRPr="002D1A0F">
        <w:rPr>
          <w:rFonts w:asciiTheme="minorHAnsi" w:hAnsiTheme="minorHAnsi" w:cstheme="minorHAnsi"/>
          <w:snapToGrid w:val="0"/>
        </w:rPr>
        <w:t xml:space="preserve"> NY</w:t>
      </w:r>
      <w:r w:rsidR="00217CD9" w:rsidRPr="002D1A0F">
        <w:rPr>
          <w:rFonts w:asciiTheme="minorHAnsi" w:hAnsiTheme="minorHAnsi" w:cstheme="minorHAnsi"/>
          <w:snapToGrid w:val="0"/>
        </w:rPr>
        <w:tab/>
        <w:t>2012 – 2017</w:t>
      </w:r>
    </w:p>
    <w:p w:rsidR="00EE1448" w:rsidRPr="002D1A0F" w:rsidRDefault="0027693D" w:rsidP="00EE1448">
      <w:pPr>
        <w:widowControl w:val="0"/>
        <w:rPr>
          <w:rFonts w:asciiTheme="minorHAnsi" w:hAnsiTheme="minorHAnsi" w:cstheme="minorHAnsi"/>
          <w:b/>
          <w:bCs/>
          <w:snapToGrid w:val="0"/>
        </w:rPr>
      </w:pPr>
      <w:r w:rsidRPr="002D1A0F">
        <w:rPr>
          <w:rFonts w:asciiTheme="minorHAnsi" w:hAnsiTheme="minorHAnsi" w:cstheme="minorHAnsi"/>
          <w:b/>
          <w:bCs/>
          <w:snapToGrid w:val="0"/>
        </w:rPr>
        <w:t>Sr.</w:t>
      </w:r>
      <w:r w:rsidR="005833DB" w:rsidRPr="002D1A0F">
        <w:rPr>
          <w:rFonts w:asciiTheme="minorHAnsi" w:hAnsiTheme="minorHAnsi" w:cstheme="minorHAnsi"/>
          <w:b/>
          <w:bCs/>
          <w:snapToGrid w:val="0"/>
        </w:rPr>
        <w:t xml:space="preserve"> </w:t>
      </w:r>
      <w:r w:rsidR="006A3B37" w:rsidRPr="002D1A0F">
        <w:rPr>
          <w:rFonts w:asciiTheme="minorHAnsi" w:hAnsiTheme="minorHAnsi" w:cstheme="minorHAnsi"/>
          <w:b/>
          <w:bCs/>
          <w:snapToGrid w:val="0"/>
        </w:rPr>
        <w:t>Software Developer</w:t>
      </w:r>
    </w:p>
    <w:p w:rsidR="00E04D95" w:rsidRPr="002D1A0F" w:rsidRDefault="00E04D95" w:rsidP="00E04D95">
      <w:pPr>
        <w:rPr>
          <w:rFonts w:asciiTheme="minorHAnsi" w:hAnsiTheme="minorHAnsi" w:cstheme="minorHAnsi"/>
        </w:rPr>
      </w:pPr>
      <w:r w:rsidRPr="002D1A0F">
        <w:rPr>
          <w:rFonts w:asciiTheme="minorHAnsi" w:hAnsiTheme="minorHAnsi" w:cstheme="minorHAnsi"/>
        </w:rPr>
        <w:t>Design</w:t>
      </w:r>
      <w:r w:rsidR="001B70FB" w:rsidRPr="002D1A0F">
        <w:rPr>
          <w:rFonts w:asciiTheme="minorHAnsi" w:hAnsiTheme="minorHAnsi" w:cstheme="minorHAnsi"/>
        </w:rPr>
        <w:t>ed</w:t>
      </w:r>
      <w:r w:rsidRPr="002D1A0F">
        <w:rPr>
          <w:rFonts w:asciiTheme="minorHAnsi" w:hAnsiTheme="minorHAnsi" w:cstheme="minorHAnsi"/>
        </w:rPr>
        <w:t>, develop</w:t>
      </w:r>
      <w:r w:rsidR="001B70FB" w:rsidRPr="002D1A0F">
        <w:rPr>
          <w:rFonts w:asciiTheme="minorHAnsi" w:hAnsiTheme="minorHAnsi" w:cstheme="minorHAnsi"/>
        </w:rPr>
        <w:t>ed</w:t>
      </w:r>
      <w:r w:rsidRPr="002D1A0F">
        <w:rPr>
          <w:rFonts w:asciiTheme="minorHAnsi" w:hAnsiTheme="minorHAnsi" w:cstheme="minorHAnsi"/>
        </w:rPr>
        <w:t>, implement</w:t>
      </w:r>
      <w:r w:rsidR="001B70FB" w:rsidRPr="002D1A0F">
        <w:rPr>
          <w:rFonts w:asciiTheme="minorHAnsi" w:hAnsiTheme="minorHAnsi" w:cstheme="minorHAnsi"/>
        </w:rPr>
        <w:t>ed</w:t>
      </w:r>
      <w:r w:rsidRPr="002D1A0F">
        <w:rPr>
          <w:rFonts w:asciiTheme="minorHAnsi" w:hAnsiTheme="minorHAnsi" w:cstheme="minorHAnsi"/>
        </w:rPr>
        <w:t>, and maintain</w:t>
      </w:r>
      <w:r w:rsidR="001B70FB" w:rsidRPr="002D1A0F">
        <w:rPr>
          <w:rFonts w:asciiTheme="minorHAnsi" w:hAnsiTheme="minorHAnsi" w:cstheme="minorHAnsi"/>
        </w:rPr>
        <w:t>ed</w:t>
      </w:r>
      <w:r w:rsidRPr="002D1A0F">
        <w:rPr>
          <w:rFonts w:asciiTheme="minorHAnsi" w:hAnsiTheme="minorHAnsi" w:cstheme="minorHAnsi"/>
        </w:rPr>
        <w:t xml:space="preserve"> internal applications in collaboration with cross-functional application, infrastructure and project management</w:t>
      </w:r>
      <w:r w:rsidR="001B70FB" w:rsidRPr="002D1A0F">
        <w:rPr>
          <w:rFonts w:asciiTheme="minorHAnsi" w:hAnsiTheme="minorHAnsi" w:cstheme="minorHAnsi"/>
        </w:rPr>
        <w:t xml:space="preserve"> teams.  Wrot</w:t>
      </w:r>
      <w:r w:rsidRPr="002D1A0F">
        <w:rPr>
          <w:rFonts w:asciiTheme="minorHAnsi" w:hAnsiTheme="minorHAnsi" w:cstheme="minorHAnsi"/>
        </w:rPr>
        <w:t>e new programs and/or modify existing code to meet project requirements.  Investigate</w:t>
      </w:r>
      <w:r w:rsidR="001B70FB" w:rsidRPr="002D1A0F">
        <w:rPr>
          <w:rFonts w:asciiTheme="minorHAnsi" w:hAnsiTheme="minorHAnsi" w:cstheme="minorHAnsi"/>
        </w:rPr>
        <w:t>d</w:t>
      </w:r>
      <w:r w:rsidRPr="002D1A0F">
        <w:rPr>
          <w:rFonts w:asciiTheme="minorHAnsi" w:hAnsiTheme="minorHAnsi" w:cstheme="minorHAnsi"/>
        </w:rPr>
        <w:t xml:space="preserve"> and test new software solutions or products as necessary.  </w:t>
      </w:r>
      <w:proofErr w:type="gramStart"/>
      <w:r w:rsidRPr="002D1A0F">
        <w:rPr>
          <w:rFonts w:asciiTheme="minorHAnsi" w:hAnsiTheme="minorHAnsi" w:cstheme="minorHAnsi"/>
        </w:rPr>
        <w:t>Ensure</w:t>
      </w:r>
      <w:r w:rsidR="001B70FB" w:rsidRPr="002D1A0F">
        <w:rPr>
          <w:rFonts w:asciiTheme="minorHAnsi" w:hAnsiTheme="minorHAnsi" w:cstheme="minorHAnsi"/>
        </w:rPr>
        <w:t>d</w:t>
      </w:r>
      <w:r w:rsidRPr="002D1A0F">
        <w:rPr>
          <w:rFonts w:asciiTheme="minorHAnsi" w:hAnsiTheme="minorHAnsi" w:cstheme="minorHAnsi"/>
        </w:rPr>
        <w:t xml:space="preserve"> task identification, work effort estimates and work schedules for development and maintenan</w:t>
      </w:r>
      <w:r w:rsidR="001B70FB" w:rsidRPr="002D1A0F">
        <w:rPr>
          <w:rFonts w:asciiTheme="minorHAnsi" w:hAnsiTheme="minorHAnsi" w:cstheme="minorHAnsi"/>
        </w:rPr>
        <w:t>ce activities.</w:t>
      </w:r>
      <w:proofErr w:type="gramEnd"/>
      <w:r w:rsidR="001B70FB" w:rsidRPr="002D1A0F">
        <w:rPr>
          <w:rFonts w:asciiTheme="minorHAnsi" w:hAnsiTheme="minorHAnsi" w:cstheme="minorHAnsi"/>
        </w:rPr>
        <w:t xml:space="preserve"> </w:t>
      </w:r>
      <w:proofErr w:type="gramStart"/>
      <w:r w:rsidR="001B70FB" w:rsidRPr="002D1A0F">
        <w:rPr>
          <w:rFonts w:asciiTheme="minorHAnsi" w:hAnsiTheme="minorHAnsi" w:cstheme="minorHAnsi"/>
        </w:rPr>
        <w:t xml:space="preserve">Produced </w:t>
      </w:r>
      <w:r w:rsidRPr="002D1A0F">
        <w:rPr>
          <w:rFonts w:asciiTheme="minorHAnsi" w:hAnsiTheme="minorHAnsi" w:cstheme="minorHAnsi"/>
        </w:rPr>
        <w:t>supporting documentation such as metadata and diagrams of entity relationships, business processes and process flow.</w:t>
      </w:r>
      <w:proofErr w:type="gramEnd"/>
      <w:r w:rsidRPr="002D1A0F">
        <w:rPr>
          <w:rFonts w:asciiTheme="minorHAnsi" w:hAnsiTheme="minorHAnsi" w:cstheme="minorHAnsi"/>
        </w:rPr>
        <w:t>  Configure</w:t>
      </w:r>
      <w:r w:rsidR="001B70FB" w:rsidRPr="002D1A0F">
        <w:rPr>
          <w:rFonts w:asciiTheme="minorHAnsi" w:hAnsiTheme="minorHAnsi" w:cstheme="minorHAnsi"/>
        </w:rPr>
        <w:t>d</w:t>
      </w:r>
      <w:r w:rsidRPr="002D1A0F">
        <w:rPr>
          <w:rFonts w:asciiTheme="minorHAnsi" w:hAnsiTheme="minorHAnsi" w:cstheme="minorHAnsi"/>
        </w:rPr>
        <w:t xml:space="preserve"> and maintain</w:t>
      </w:r>
      <w:r w:rsidR="001B70FB" w:rsidRPr="002D1A0F">
        <w:rPr>
          <w:rFonts w:asciiTheme="minorHAnsi" w:hAnsiTheme="minorHAnsi" w:cstheme="minorHAnsi"/>
        </w:rPr>
        <w:t>ed</w:t>
      </w:r>
      <w:r w:rsidRPr="002D1A0F">
        <w:rPr>
          <w:rFonts w:asciiTheme="minorHAnsi" w:hAnsiTheme="minorHAnsi" w:cstheme="minorHAnsi"/>
        </w:rPr>
        <w:t xml:space="preserve"> EDTB for the following departments: ER, Admitting, lab, and medical records. Develop</w:t>
      </w:r>
      <w:r w:rsidR="001B70FB" w:rsidRPr="002D1A0F">
        <w:rPr>
          <w:rFonts w:asciiTheme="minorHAnsi" w:hAnsiTheme="minorHAnsi" w:cstheme="minorHAnsi"/>
        </w:rPr>
        <w:t>ed</w:t>
      </w:r>
      <w:r w:rsidRPr="002D1A0F">
        <w:rPr>
          <w:rFonts w:asciiTheme="minorHAnsi" w:hAnsiTheme="minorHAnsi" w:cstheme="minorHAnsi"/>
        </w:rPr>
        <w:t xml:space="preserve"> and maintain</w:t>
      </w:r>
      <w:r w:rsidR="001B70FB" w:rsidRPr="002D1A0F">
        <w:rPr>
          <w:rFonts w:asciiTheme="minorHAnsi" w:hAnsiTheme="minorHAnsi" w:cstheme="minorHAnsi"/>
        </w:rPr>
        <w:t>ed</w:t>
      </w:r>
      <w:r w:rsidRPr="002D1A0F">
        <w:rPr>
          <w:rFonts w:asciiTheme="minorHAnsi" w:hAnsiTheme="minorHAnsi" w:cstheme="minorHAnsi"/>
        </w:rPr>
        <w:t xml:space="preserve"> standards, including organization, structure and nomenclature (data architectures, models, tools and databases).  </w:t>
      </w:r>
      <w:proofErr w:type="gramStart"/>
      <w:r w:rsidRPr="002D1A0F">
        <w:rPr>
          <w:rFonts w:asciiTheme="minorHAnsi" w:hAnsiTheme="minorHAnsi" w:cstheme="minorHAnsi"/>
        </w:rPr>
        <w:t>Manage</w:t>
      </w:r>
      <w:r w:rsidR="001B70FB" w:rsidRPr="002D1A0F">
        <w:rPr>
          <w:rFonts w:asciiTheme="minorHAnsi" w:hAnsiTheme="minorHAnsi" w:cstheme="minorHAnsi"/>
        </w:rPr>
        <w:t>d</w:t>
      </w:r>
      <w:r w:rsidRPr="002D1A0F">
        <w:rPr>
          <w:rFonts w:asciiTheme="minorHAnsi" w:hAnsiTheme="minorHAnsi" w:cstheme="minorHAnsi"/>
        </w:rPr>
        <w:t xml:space="preserve"> staff configuration application of approximately 703 users in the emergency department.</w:t>
      </w:r>
      <w:proofErr w:type="gramEnd"/>
      <w:r w:rsidRPr="002D1A0F">
        <w:rPr>
          <w:rFonts w:asciiTheme="minorHAnsi" w:hAnsiTheme="minorHAnsi" w:cstheme="minorHAnsi"/>
        </w:rPr>
        <w:t xml:space="preserve"> </w:t>
      </w:r>
      <w:r w:rsidR="001B70FB" w:rsidRPr="002D1A0F">
        <w:rPr>
          <w:rFonts w:asciiTheme="minorHAnsi" w:hAnsiTheme="minorHAnsi" w:cstheme="minorHAnsi"/>
        </w:rPr>
        <w:t xml:space="preserve"> </w:t>
      </w:r>
      <w:r w:rsidRPr="002D1A0F">
        <w:rPr>
          <w:rFonts w:asciiTheme="minorHAnsi" w:hAnsiTheme="minorHAnsi" w:cstheme="minorHAnsi"/>
        </w:rPr>
        <w:t xml:space="preserve">Responsible for resolution of first tier application needs including emergencies. </w:t>
      </w:r>
      <w:proofErr w:type="gramStart"/>
      <w:r w:rsidRPr="002D1A0F">
        <w:rPr>
          <w:rFonts w:asciiTheme="minorHAnsi" w:hAnsiTheme="minorHAnsi" w:cstheme="minorHAnsi"/>
        </w:rPr>
        <w:t>Perform</w:t>
      </w:r>
      <w:r w:rsidR="001B70FB" w:rsidRPr="002D1A0F">
        <w:rPr>
          <w:rFonts w:asciiTheme="minorHAnsi" w:hAnsiTheme="minorHAnsi" w:cstheme="minorHAnsi"/>
        </w:rPr>
        <w:t>ed</w:t>
      </w:r>
      <w:r w:rsidRPr="002D1A0F">
        <w:rPr>
          <w:rFonts w:asciiTheme="minorHAnsi" w:hAnsiTheme="minorHAnsi" w:cstheme="minorHAnsi"/>
        </w:rPr>
        <w:t xml:space="preserve"> related duties as required to help team members meet their deadlines.</w:t>
      </w:r>
      <w:proofErr w:type="gramEnd"/>
    </w:p>
    <w:p w:rsidR="00EE1448" w:rsidRPr="002D1A0F" w:rsidRDefault="00EE1448" w:rsidP="00425C6F">
      <w:pPr>
        <w:widowControl w:val="0"/>
        <w:tabs>
          <w:tab w:val="left" w:pos="6300"/>
        </w:tabs>
        <w:rPr>
          <w:rFonts w:asciiTheme="minorHAnsi" w:hAnsiTheme="minorHAnsi" w:cstheme="minorHAnsi"/>
          <w:snapToGrid w:val="0"/>
        </w:rPr>
      </w:pPr>
    </w:p>
    <w:p w:rsidR="00425C6F" w:rsidRPr="002D1A0F" w:rsidRDefault="00F76598" w:rsidP="00425C6F">
      <w:pPr>
        <w:widowControl w:val="0"/>
        <w:tabs>
          <w:tab w:val="left" w:pos="6300"/>
        </w:tabs>
        <w:rPr>
          <w:rFonts w:asciiTheme="minorHAnsi" w:hAnsiTheme="minorHAnsi" w:cstheme="minorHAnsi"/>
          <w:snapToGrid w:val="0"/>
        </w:rPr>
      </w:pPr>
      <w:proofErr w:type="spellStart"/>
      <w:r w:rsidRPr="002D1A0F">
        <w:rPr>
          <w:rFonts w:asciiTheme="minorHAnsi" w:hAnsiTheme="minorHAnsi" w:cstheme="minorHAnsi"/>
          <w:snapToGrid w:val="0"/>
        </w:rPr>
        <w:t>Northwell</w:t>
      </w:r>
      <w:proofErr w:type="spellEnd"/>
      <w:r w:rsidRPr="002D1A0F">
        <w:rPr>
          <w:rFonts w:asciiTheme="minorHAnsi" w:hAnsiTheme="minorHAnsi" w:cstheme="minorHAnsi"/>
          <w:snapToGrid w:val="0"/>
        </w:rPr>
        <w:t xml:space="preserve"> Health</w:t>
      </w:r>
      <w:r w:rsidR="007D4C43" w:rsidRPr="002D1A0F">
        <w:rPr>
          <w:rFonts w:asciiTheme="minorHAnsi" w:hAnsiTheme="minorHAnsi" w:cstheme="minorHAnsi"/>
          <w:snapToGrid w:val="0"/>
        </w:rPr>
        <w:t xml:space="preserve"> HH</w:t>
      </w:r>
      <w:r w:rsidR="00425C6F" w:rsidRPr="002D1A0F">
        <w:rPr>
          <w:rFonts w:asciiTheme="minorHAnsi" w:hAnsiTheme="minorHAnsi" w:cstheme="minorHAnsi"/>
          <w:snapToGrid w:val="0"/>
        </w:rPr>
        <w:t>, NY</w:t>
      </w:r>
      <w:r w:rsidR="00425C6F" w:rsidRPr="002D1A0F">
        <w:rPr>
          <w:rFonts w:asciiTheme="minorHAnsi" w:hAnsiTheme="minorHAnsi" w:cstheme="minorHAnsi"/>
          <w:snapToGrid w:val="0"/>
        </w:rPr>
        <w:tab/>
        <w:t>2010</w:t>
      </w:r>
      <w:r w:rsidR="00EE1448" w:rsidRPr="002D1A0F">
        <w:rPr>
          <w:rFonts w:asciiTheme="minorHAnsi" w:hAnsiTheme="minorHAnsi" w:cstheme="minorHAnsi"/>
          <w:snapToGrid w:val="0"/>
        </w:rPr>
        <w:t xml:space="preserve"> - 2012</w:t>
      </w:r>
    </w:p>
    <w:p w:rsidR="00425C6F" w:rsidRPr="002D1A0F" w:rsidRDefault="00CC0BEC" w:rsidP="00425C6F">
      <w:pPr>
        <w:widowControl w:val="0"/>
        <w:rPr>
          <w:rFonts w:asciiTheme="minorHAnsi" w:hAnsiTheme="minorHAnsi" w:cstheme="minorHAnsi"/>
          <w:b/>
          <w:bCs/>
          <w:snapToGrid w:val="0"/>
        </w:rPr>
      </w:pPr>
      <w:r w:rsidRPr="002D1A0F">
        <w:rPr>
          <w:rFonts w:asciiTheme="minorHAnsi" w:hAnsiTheme="minorHAnsi" w:cstheme="minorHAnsi"/>
          <w:b/>
          <w:bCs/>
          <w:snapToGrid w:val="0"/>
        </w:rPr>
        <w:t xml:space="preserve">Senior </w:t>
      </w:r>
      <w:r w:rsidR="00D623F4" w:rsidRPr="002D1A0F">
        <w:rPr>
          <w:rFonts w:asciiTheme="minorHAnsi" w:hAnsiTheme="minorHAnsi" w:cstheme="minorHAnsi"/>
          <w:b/>
          <w:bCs/>
          <w:snapToGrid w:val="0"/>
        </w:rPr>
        <w:t xml:space="preserve">OR System Network Operation Technician </w:t>
      </w:r>
    </w:p>
    <w:p w:rsidR="00E04D95" w:rsidRPr="002D1A0F" w:rsidRDefault="00E04D95" w:rsidP="00E04D95">
      <w:pPr>
        <w:rPr>
          <w:rFonts w:asciiTheme="minorHAnsi" w:hAnsiTheme="minorHAnsi" w:cstheme="minorHAnsi"/>
        </w:rPr>
      </w:pPr>
      <w:proofErr w:type="gramStart"/>
      <w:r w:rsidRPr="002D1A0F">
        <w:rPr>
          <w:rFonts w:asciiTheme="minorHAnsi" w:hAnsiTheme="minorHAnsi" w:cstheme="minorHAnsi"/>
        </w:rPr>
        <w:t>Involved in projects ranging from installation of desktops, laptops, and tangents to wide area local networks, and network planning.</w:t>
      </w:r>
      <w:proofErr w:type="gramEnd"/>
      <w:r w:rsidRPr="002D1A0F">
        <w:rPr>
          <w:rFonts w:asciiTheme="minorHAnsi" w:hAnsiTheme="minorHAnsi" w:cstheme="minorHAnsi"/>
        </w:rPr>
        <w:t xml:space="preserve"> </w:t>
      </w:r>
      <w:proofErr w:type="gramStart"/>
      <w:r w:rsidRPr="002D1A0F">
        <w:rPr>
          <w:rFonts w:asciiTheme="minorHAnsi" w:hAnsiTheme="minorHAnsi" w:cstheme="minorHAnsi"/>
        </w:rPr>
        <w:t>Wiring and implementation, management of software systems and upgrades.</w:t>
      </w:r>
      <w:proofErr w:type="gramEnd"/>
      <w:r w:rsidRPr="002D1A0F">
        <w:rPr>
          <w:rFonts w:asciiTheme="minorHAnsi" w:hAnsiTheme="minorHAnsi" w:cstheme="minorHAnsi"/>
        </w:rPr>
        <w:t xml:space="preserve"> Assume responsibility for learning additional skills to install and support new software and hardware. Train</w:t>
      </w:r>
      <w:r w:rsidR="001B70FB" w:rsidRPr="002D1A0F">
        <w:rPr>
          <w:rFonts w:asciiTheme="minorHAnsi" w:hAnsiTheme="minorHAnsi" w:cstheme="minorHAnsi"/>
        </w:rPr>
        <w:t>ed</w:t>
      </w:r>
      <w:r w:rsidRPr="002D1A0F">
        <w:rPr>
          <w:rFonts w:asciiTheme="minorHAnsi" w:hAnsiTheme="minorHAnsi" w:cstheme="minorHAnsi"/>
        </w:rPr>
        <w:t xml:space="preserve"> 200 end users on software enhancements and monitor peripherals to ensure functionality within the</w:t>
      </w:r>
      <w:r w:rsidR="002D45D5" w:rsidRPr="002D1A0F">
        <w:rPr>
          <w:rFonts w:asciiTheme="minorHAnsi" w:hAnsiTheme="minorHAnsi" w:cstheme="minorHAnsi"/>
        </w:rPr>
        <w:t xml:space="preserve"> perioperative services</w:t>
      </w:r>
      <w:r w:rsidR="002D45D5" w:rsidRPr="002D1A0F">
        <w:rPr>
          <w:rFonts w:asciiTheme="minorHAnsi" w:hAnsiTheme="minorHAnsi" w:cstheme="minorHAnsi"/>
          <w:color w:val="333333"/>
          <w:shd w:val="clear" w:color="auto" w:fill="FFFFFF"/>
        </w:rPr>
        <w:t xml:space="preserve">, </w:t>
      </w:r>
      <w:r w:rsidR="002D45D5" w:rsidRPr="002D1A0F">
        <w:rPr>
          <w:rFonts w:asciiTheme="minorHAnsi" w:hAnsiTheme="minorHAnsi" w:cstheme="minorHAnsi"/>
        </w:rPr>
        <w:t>with</w:t>
      </w:r>
      <w:r w:rsidRPr="002D1A0F">
        <w:rPr>
          <w:rFonts w:asciiTheme="minorHAnsi" w:hAnsiTheme="minorHAnsi" w:cstheme="minorHAnsi"/>
        </w:rPr>
        <w:t xml:space="preserve"> 12 operating rooms</w:t>
      </w:r>
      <w:r w:rsidR="00DA7381" w:rsidRPr="002D1A0F">
        <w:rPr>
          <w:rFonts w:asciiTheme="minorHAnsi" w:hAnsiTheme="minorHAnsi" w:cstheme="minorHAnsi"/>
        </w:rPr>
        <w:t>, ambulatory</w:t>
      </w:r>
      <w:r w:rsidR="002D45D5" w:rsidRPr="002D1A0F">
        <w:rPr>
          <w:rFonts w:asciiTheme="minorHAnsi" w:hAnsiTheme="minorHAnsi" w:cstheme="minorHAnsi"/>
        </w:rPr>
        <w:t xml:space="preserve"> services</w:t>
      </w:r>
      <w:r w:rsidR="00DA7381" w:rsidRPr="002D1A0F">
        <w:rPr>
          <w:rFonts w:asciiTheme="minorHAnsi" w:hAnsiTheme="minorHAnsi" w:cstheme="minorHAnsi"/>
        </w:rPr>
        <w:t>, and post OP care</w:t>
      </w:r>
      <w:r w:rsidR="002D45D5" w:rsidRPr="002D1A0F">
        <w:rPr>
          <w:rFonts w:asciiTheme="minorHAnsi" w:hAnsiTheme="minorHAnsi" w:cstheme="minorHAnsi"/>
        </w:rPr>
        <w:t xml:space="preserve"> services</w:t>
      </w:r>
      <w:r w:rsidRPr="002D1A0F">
        <w:rPr>
          <w:rFonts w:asciiTheme="minorHAnsi" w:hAnsiTheme="minorHAnsi" w:cstheme="minorHAnsi"/>
        </w:rPr>
        <w:t>.</w:t>
      </w:r>
    </w:p>
    <w:p w:rsidR="00425C6F" w:rsidRPr="002D1A0F" w:rsidRDefault="00425C6F" w:rsidP="005D6175">
      <w:pPr>
        <w:widowControl w:val="0"/>
        <w:tabs>
          <w:tab w:val="left" w:pos="6300"/>
        </w:tabs>
        <w:rPr>
          <w:rFonts w:asciiTheme="minorHAnsi" w:hAnsiTheme="minorHAnsi" w:cstheme="minorHAnsi"/>
          <w:snapToGrid w:val="0"/>
        </w:rPr>
      </w:pPr>
    </w:p>
    <w:p w:rsidR="005D6175" w:rsidRPr="002D1A0F" w:rsidRDefault="007C566D" w:rsidP="005D6175">
      <w:pPr>
        <w:widowControl w:val="0"/>
        <w:tabs>
          <w:tab w:val="left" w:pos="6300"/>
        </w:tabs>
        <w:rPr>
          <w:rFonts w:asciiTheme="minorHAnsi" w:hAnsiTheme="minorHAnsi" w:cstheme="minorHAnsi"/>
          <w:snapToGrid w:val="0"/>
        </w:rPr>
      </w:pPr>
      <w:r w:rsidRPr="002D1A0F">
        <w:rPr>
          <w:rFonts w:asciiTheme="minorHAnsi" w:hAnsiTheme="minorHAnsi" w:cstheme="minorHAnsi"/>
          <w:snapToGrid w:val="0"/>
        </w:rPr>
        <w:t>Morgan Stanley,</w:t>
      </w:r>
      <w:r w:rsidR="00A75CCF" w:rsidRPr="002D1A0F">
        <w:rPr>
          <w:rFonts w:asciiTheme="minorHAnsi" w:hAnsiTheme="minorHAnsi" w:cstheme="minorHAnsi"/>
          <w:snapToGrid w:val="0"/>
        </w:rPr>
        <w:t xml:space="preserve"> NY</w:t>
      </w:r>
      <w:r w:rsidR="00A75CCF" w:rsidRPr="002D1A0F">
        <w:rPr>
          <w:rFonts w:asciiTheme="minorHAnsi" w:hAnsiTheme="minorHAnsi" w:cstheme="minorHAnsi"/>
          <w:snapToGrid w:val="0"/>
        </w:rPr>
        <w:tab/>
        <w:t>2007 - 2010</w:t>
      </w:r>
    </w:p>
    <w:p w:rsidR="000172DF" w:rsidRPr="002D1A0F" w:rsidRDefault="005D6175" w:rsidP="000172DF">
      <w:pPr>
        <w:widowControl w:val="0"/>
        <w:rPr>
          <w:rFonts w:asciiTheme="minorHAnsi" w:hAnsiTheme="minorHAnsi" w:cstheme="minorHAnsi"/>
          <w:b/>
          <w:bCs/>
          <w:snapToGrid w:val="0"/>
        </w:rPr>
      </w:pPr>
      <w:proofErr w:type="spellStart"/>
      <w:r w:rsidRPr="002D1A0F">
        <w:rPr>
          <w:rFonts w:asciiTheme="minorHAnsi" w:hAnsiTheme="minorHAnsi" w:cstheme="minorHAnsi"/>
          <w:b/>
          <w:bCs/>
          <w:snapToGrid w:val="0"/>
        </w:rPr>
        <w:t>Ariba</w:t>
      </w:r>
      <w:proofErr w:type="spellEnd"/>
      <w:r w:rsidRPr="002D1A0F">
        <w:rPr>
          <w:rFonts w:asciiTheme="minorHAnsi" w:hAnsiTheme="minorHAnsi" w:cstheme="minorHAnsi"/>
          <w:b/>
          <w:bCs/>
          <w:snapToGrid w:val="0"/>
        </w:rPr>
        <w:t xml:space="preserve"> </w:t>
      </w:r>
      <w:r w:rsidR="00A0105C" w:rsidRPr="002D1A0F">
        <w:rPr>
          <w:rFonts w:asciiTheme="minorHAnsi" w:hAnsiTheme="minorHAnsi" w:cstheme="minorHAnsi"/>
          <w:b/>
          <w:bCs/>
          <w:snapToGrid w:val="0"/>
        </w:rPr>
        <w:t>Catalog</w:t>
      </w:r>
      <w:r w:rsidRPr="002D1A0F">
        <w:rPr>
          <w:rFonts w:asciiTheme="minorHAnsi" w:hAnsiTheme="minorHAnsi" w:cstheme="minorHAnsi"/>
          <w:b/>
          <w:bCs/>
          <w:snapToGrid w:val="0"/>
        </w:rPr>
        <w:t xml:space="preserve"> Manager</w:t>
      </w:r>
    </w:p>
    <w:p w:rsidR="005D6175" w:rsidRPr="002D1A0F" w:rsidRDefault="000172DF" w:rsidP="000172DF">
      <w:pPr>
        <w:widowControl w:val="0"/>
        <w:rPr>
          <w:rFonts w:asciiTheme="minorHAnsi" w:hAnsiTheme="minorHAnsi" w:cstheme="minorHAnsi"/>
          <w:b/>
          <w:bCs/>
          <w:snapToGrid w:val="0"/>
        </w:rPr>
      </w:pPr>
      <w:r w:rsidRPr="002D1A0F">
        <w:rPr>
          <w:rFonts w:asciiTheme="minorHAnsi" w:hAnsiTheme="minorHAnsi" w:cstheme="minorHAnsi"/>
          <w:snapToGrid w:val="0"/>
        </w:rPr>
        <w:t>Managed a team of employees and coach and evaluate performance and makes recommendations for pay increases, promotion etc</w:t>
      </w:r>
      <w:r w:rsidRPr="002D1A0F">
        <w:rPr>
          <w:rFonts w:asciiTheme="minorHAnsi" w:hAnsiTheme="minorHAnsi" w:cstheme="minorHAnsi"/>
          <w:color w:val="494949"/>
        </w:rPr>
        <w:t>.</w:t>
      </w:r>
      <w:r w:rsidRPr="002D1A0F">
        <w:rPr>
          <w:rFonts w:asciiTheme="minorHAnsi" w:hAnsiTheme="minorHAnsi" w:cstheme="minorHAnsi"/>
          <w:b/>
          <w:bCs/>
          <w:snapToGrid w:val="0"/>
        </w:rPr>
        <w:t xml:space="preserve">  </w:t>
      </w:r>
      <w:r w:rsidR="005D6175" w:rsidRPr="002D1A0F">
        <w:rPr>
          <w:rFonts w:asciiTheme="minorHAnsi" w:hAnsiTheme="minorHAnsi" w:cstheme="minorHAnsi"/>
          <w:snapToGrid w:val="0"/>
        </w:rPr>
        <w:t>Maintain</w:t>
      </w:r>
      <w:r w:rsidRPr="002D1A0F">
        <w:rPr>
          <w:rFonts w:asciiTheme="minorHAnsi" w:hAnsiTheme="minorHAnsi" w:cstheme="minorHAnsi"/>
          <w:snapToGrid w:val="0"/>
        </w:rPr>
        <w:t>ed</w:t>
      </w:r>
      <w:r w:rsidR="005D6175" w:rsidRPr="002D1A0F">
        <w:rPr>
          <w:rFonts w:asciiTheme="minorHAnsi" w:hAnsiTheme="minorHAnsi" w:cstheme="minorHAnsi"/>
          <w:snapToGrid w:val="0"/>
        </w:rPr>
        <w:t xml:space="preserve"> /Adm</w:t>
      </w:r>
      <w:r w:rsidR="00A0105C" w:rsidRPr="002D1A0F">
        <w:rPr>
          <w:rFonts w:asciiTheme="minorHAnsi" w:hAnsiTheme="minorHAnsi" w:cstheme="minorHAnsi"/>
          <w:snapToGrid w:val="0"/>
        </w:rPr>
        <w:t>inistrate</w:t>
      </w:r>
      <w:r w:rsidRPr="002D1A0F">
        <w:rPr>
          <w:rFonts w:asciiTheme="minorHAnsi" w:hAnsiTheme="minorHAnsi" w:cstheme="minorHAnsi"/>
          <w:snapToGrid w:val="0"/>
        </w:rPr>
        <w:t>d</w:t>
      </w:r>
      <w:r w:rsidR="00A0105C" w:rsidRPr="002D1A0F">
        <w:rPr>
          <w:rFonts w:asciiTheme="minorHAnsi" w:hAnsiTheme="minorHAnsi" w:cstheme="minorHAnsi"/>
          <w:snapToGrid w:val="0"/>
        </w:rPr>
        <w:t xml:space="preserve"> </w:t>
      </w:r>
      <w:proofErr w:type="spellStart"/>
      <w:r w:rsidR="00A0105C" w:rsidRPr="002D1A0F">
        <w:rPr>
          <w:rFonts w:asciiTheme="minorHAnsi" w:hAnsiTheme="minorHAnsi" w:cstheme="minorHAnsi"/>
          <w:snapToGrid w:val="0"/>
        </w:rPr>
        <w:t>Ariba</w:t>
      </w:r>
      <w:proofErr w:type="spellEnd"/>
      <w:r w:rsidR="00A0105C" w:rsidRPr="002D1A0F">
        <w:rPr>
          <w:rFonts w:asciiTheme="minorHAnsi" w:hAnsiTheme="minorHAnsi" w:cstheme="minorHAnsi"/>
          <w:snapToGrid w:val="0"/>
        </w:rPr>
        <w:t xml:space="preserve"> spend network</w:t>
      </w:r>
      <w:r w:rsidR="005D6175" w:rsidRPr="002D1A0F">
        <w:rPr>
          <w:rFonts w:asciiTheme="minorHAnsi" w:hAnsiTheme="minorHAnsi" w:cstheme="minorHAnsi"/>
          <w:snapToGrid w:val="0"/>
        </w:rPr>
        <w:t xml:space="preserve"> for North American Non-IT</w:t>
      </w:r>
      <w:r w:rsidR="00186B43" w:rsidRPr="002D1A0F">
        <w:rPr>
          <w:rFonts w:asciiTheme="minorHAnsi" w:hAnsiTheme="minorHAnsi" w:cstheme="minorHAnsi"/>
          <w:snapToGrid w:val="0"/>
        </w:rPr>
        <w:t xml:space="preserve">. </w:t>
      </w:r>
      <w:r w:rsidRPr="002D1A0F">
        <w:rPr>
          <w:rFonts w:asciiTheme="minorHAnsi" w:hAnsiTheme="minorHAnsi" w:cstheme="minorHAnsi"/>
          <w:snapToGrid w:val="0"/>
        </w:rPr>
        <w:t xml:space="preserve"> </w:t>
      </w:r>
      <w:r w:rsidR="00A0105C" w:rsidRPr="002D1A0F">
        <w:rPr>
          <w:rFonts w:asciiTheme="minorHAnsi" w:hAnsiTheme="minorHAnsi" w:cstheme="minorHAnsi"/>
          <w:snapToGrid w:val="0"/>
        </w:rPr>
        <w:t>Create</w:t>
      </w:r>
      <w:r w:rsidRPr="002D1A0F">
        <w:rPr>
          <w:rFonts w:asciiTheme="minorHAnsi" w:hAnsiTheme="minorHAnsi" w:cstheme="minorHAnsi"/>
          <w:snapToGrid w:val="0"/>
        </w:rPr>
        <w:t>d</w:t>
      </w:r>
      <w:r w:rsidR="00A0105C" w:rsidRPr="002D1A0F">
        <w:rPr>
          <w:rFonts w:asciiTheme="minorHAnsi" w:hAnsiTheme="minorHAnsi" w:cstheme="minorHAnsi"/>
          <w:snapToGrid w:val="0"/>
        </w:rPr>
        <w:t xml:space="preserve"> catalogs for any product or service, regardless of how it is measured, priced, or delivered.  </w:t>
      </w:r>
      <w:proofErr w:type="gramStart"/>
      <w:r w:rsidR="00A0105C" w:rsidRPr="002D1A0F">
        <w:rPr>
          <w:rFonts w:asciiTheme="minorHAnsi" w:hAnsiTheme="minorHAnsi" w:cstheme="minorHAnsi"/>
          <w:snapToGrid w:val="0"/>
        </w:rPr>
        <w:t>S</w:t>
      </w:r>
      <w:r w:rsidR="009B114C" w:rsidRPr="002D1A0F">
        <w:rPr>
          <w:rFonts w:asciiTheme="minorHAnsi" w:hAnsiTheme="minorHAnsi" w:cstheme="minorHAnsi"/>
          <w:snapToGrid w:val="0"/>
        </w:rPr>
        <w:t>upport</w:t>
      </w:r>
      <w:r w:rsidRPr="002D1A0F">
        <w:rPr>
          <w:rFonts w:asciiTheme="minorHAnsi" w:hAnsiTheme="minorHAnsi" w:cstheme="minorHAnsi"/>
          <w:snapToGrid w:val="0"/>
        </w:rPr>
        <w:t>ed</w:t>
      </w:r>
      <w:r w:rsidR="00A0105C" w:rsidRPr="002D1A0F">
        <w:rPr>
          <w:rFonts w:asciiTheme="minorHAnsi" w:hAnsiTheme="minorHAnsi" w:cstheme="minorHAnsi"/>
          <w:snapToGrid w:val="0"/>
        </w:rPr>
        <w:t xml:space="preserve"> the following catalog types: Catalog Interchange Format (CIF).</w:t>
      </w:r>
      <w:proofErr w:type="gramEnd"/>
      <w:r w:rsidR="00A0105C" w:rsidRPr="002D1A0F">
        <w:rPr>
          <w:rFonts w:asciiTheme="minorHAnsi" w:hAnsiTheme="minorHAnsi" w:cstheme="minorHAnsi"/>
          <w:snapToGrid w:val="0"/>
        </w:rPr>
        <w:t xml:space="preserve">  Create CIF catalogs with any word processor, text editor, or spreadsheet application.</w:t>
      </w:r>
      <w:r w:rsidRPr="002D1A0F">
        <w:rPr>
          <w:rFonts w:asciiTheme="minorHAnsi" w:hAnsiTheme="minorHAnsi" w:cstheme="minorHAnsi"/>
          <w:b/>
          <w:bCs/>
          <w:snapToGrid w:val="0"/>
        </w:rPr>
        <w:t xml:space="preserve">  </w:t>
      </w:r>
      <w:proofErr w:type="gramStart"/>
      <w:r w:rsidR="00A0105C" w:rsidRPr="002D1A0F">
        <w:rPr>
          <w:rFonts w:asciiTheme="minorHAnsi" w:hAnsiTheme="minorHAnsi" w:cstheme="minorHAnsi"/>
          <w:snapToGrid w:val="0"/>
        </w:rPr>
        <w:t xml:space="preserve">Commerce </w:t>
      </w:r>
      <w:proofErr w:type="spellStart"/>
      <w:r w:rsidR="00A0105C" w:rsidRPr="002D1A0F">
        <w:rPr>
          <w:rFonts w:asciiTheme="minorHAnsi" w:hAnsiTheme="minorHAnsi" w:cstheme="minorHAnsi"/>
          <w:snapToGrid w:val="0"/>
        </w:rPr>
        <w:t>eXtensible</w:t>
      </w:r>
      <w:proofErr w:type="spellEnd"/>
      <w:r w:rsidR="00A0105C" w:rsidRPr="002D1A0F">
        <w:rPr>
          <w:rFonts w:asciiTheme="minorHAnsi" w:hAnsiTheme="minorHAnsi" w:cstheme="minorHAnsi"/>
          <w:snapToGrid w:val="0"/>
        </w:rPr>
        <w:t xml:space="preserve"> Markup Language (</w:t>
      </w:r>
      <w:proofErr w:type="spellStart"/>
      <w:r w:rsidR="00A0105C" w:rsidRPr="002D1A0F">
        <w:rPr>
          <w:rFonts w:asciiTheme="minorHAnsi" w:hAnsiTheme="minorHAnsi" w:cstheme="minorHAnsi"/>
          <w:snapToGrid w:val="0"/>
        </w:rPr>
        <w:t>cXML</w:t>
      </w:r>
      <w:proofErr w:type="spellEnd"/>
      <w:r w:rsidR="00A0105C" w:rsidRPr="002D1A0F">
        <w:rPr>
          <w:rFonts w:asciiTheme="minorHAnsi" w:hAnsiTheme="minorHAnsi" w:cstheme="minorHAnsi"/>
          <w:snapToGrid w:val="0"/>
        </w:rPr>
        <w:t>) format.</w:t>
      </w:r>
      <w:proofErr w:type="gramEnd"/>
      <w:r w:rsidR="00A0105C" w:rsidRPr="002D1A0F">
        <w:rPr>
          <w:rFonts w:asciiTheme="minorHAnsi" w:hAnsiTheme="minorHAnsi" w:cstheme="minorHAnsi"/>
          <w:snapToGrid w:val="0"/>
        </w:rPr>
        <w:t xml:space="preserve">  </w:t>
      </w:r>
      <w:proofErr w:type="gramStart"/>
      <w:r w:rsidR="00A0105C" w:rsidRPr="002D1A0F">
        <w:rPr>
          <w:rFonts w:asciiTheme="minorHAnsi" w:hAnsiTheme="minorHAnsi" w:cstheme="minorHAnsi"/>
          <w:snapToGrid w:val="0"/>
        </w:rPr>
        <w:t>Create</w:t>
      </w:r>
      <w:r w:rsidRPr="002D1A0F">
        <w:rPr>
          <w:rFonts w:asciiTheme="minorHAnsi" w:hAnsiTheme="minorHAnsi" w:cstheme="minorHAnsi"/>
          <w:snapToGrid w:val="0"/>
        </w:rPr>
        <w:t>d</w:t>
      </w:r>
      <w:r w:rsidR="00A0105C" w:rsidRPr="002D1A0F">
        <w:rPr>
          <w:rFonts w:asciiTheme="minorHAnsi" w:hAnsiTheme="minorHAnsi" w:cstheme="minorHAnsi"/>
          <w:snapToGrid w:val="0"/>
        </w:rPr>
        <w:t xml:space="preserve"> cXML catalogs using any XML or text editor.</w:t>
      </w:r>
      <w:proofErr w:type="gramEnd"/>
      <w:r w:rsidRPr="002D1A0F">
        <w:rPr>
          <w:rFonts w:asciiTheme="minorHAnsi" w:hAnsiTheme="minorHAnsi" w:cstheme="minorHAnsi"/>
          <w:b/>
          <w:bCs/>
          <w:snapToGrid w:val="0"/>
        </w:rPr>
        <w:t xml:space="preserve">  </w:t>
      </w:r>
      <w:proofErr w:type="spellStart"/>
      <w:r w:rsidR="00A0105C" w:rsidRPr="002D1A0F">
        <w:rPr>
          <w:rFonts w:asciiTheme="minorHAnsi" w:hAnsiTheme="minorHAnsi" w:cstheme="minorHAnsi"/>
          <w:snapToGrid w:val="0"/>
        </w:rPr>
        <w:t>PunchOut</w:t>
      </w:r>
      <w:proofErr w:type="spellEnd"/>
      <w:r w:rsidR="00A0105C" w:rsidRPr="002D1A0F">
        <w:rPr>
          <w:rFonts w:asciiTheme="minorHAnsi" w:hAnsiTheme="minorHAnsi" w:cstheme="minorHAnsi"/>
          <w:snapToGrid w:val="0"/>
        </w:rPr>
        <w:t xml:space="preserve"> catalogs. PunchOut catalogs are interactive catalogs that use cXML to support two-way communication of electronic commerce details. PunchOut catalog resides on network website provided buy organizations with a URL with which to access it. Knowledge Hierarchy Tool (HT) consists of two environments:  Test and Production. </w:t>
      </w:r>
      <w:r w:rsidR="009B114C" w:rsidRPr="002D1A0F">
        <w:rPr>
          <w:rFonts w:asciiTheme="minorHAnsi" w:hAnsiTheme="minorHAnsi" w:cstheme="minorHAnsi"/>
          <w:snapToGrid w:val="0"/>
        </w:rPr>
        <w:t>C</w:t>
      </w:r>
      <w:r w:rsidR="00A0105C" w:rsidRPr="002D1A0F">
        <w:rPr>
          <w:rFonts w:asciiTheme="minorHAnsi" w:hAnsiTheme="minorHAnsi" w:cstheme="minorHAnsi"/>
          <w:snapToGrid w:val="0"/>
        </w:rPr>
        <w:t>reate commodity roles</w:t>
      </w:r>
      <w:r w:rsidR="009B114C" w:rsidRPr="002D1A0F">
        <w:rPr>
          <w:rFonts w:asciiTheme="minorHAnsi" w:hAnsiTheme="minorHAnsi" w:cstheme="minorHAnsi"/>
          <w:snapToGrid w:val="0"/>
        </w:rPr>
        <w:t xml:space="preserve">, commodity codes, and catalog partition. </w:t>
      </w:r>
      <w:proofErr w:type="gramStart"/>
      <w:r w:rsidR="009B114C" w:rsidRPr="002D1A0F">
        <w:rPr>
          <w:rFonts w:asciiTheme="minorHAnsi" w:hAnsiTheme="minorHAnsi" w:cstheme="minorHAnsi"/>
          <w:snapToGrid w:val="0"/>
        </w:rPr>
        <w:t>A</w:t>
      </w:r>
      <w:r w:rsidR="00A0105C" w:rsidRPr="002D1A0F">
        <w:rPr>
          <w:rFonts w:asciiTheme="minorHAnsi" w:hAnsiTheme="minorHAnsi" w:cstheme="minorHAnsi"/>
          <w:snapToGrid w:val="0"/>
        </w:rPr>
        <w:t>ssign</w:t>
      </w:r>
      <w:r w:rsidRPr="002D1A0F">
        <w:rPr>
          <w:rFonts w:asciiTheme="minorHAnsi" w:hAnsiTheme="minorHAnsi" w:cstheme="minorHAnsi"/>
          <w:snapToGrid w:val="0"/>
        </w:rPr>
        <w:t>ed</w:t>
      </w:r>
      <w:r w:rsidR="00A0105C" w:rsidRPr="002D1A0F">
        <w:rPr>
          <w:rFonts w:asciiTheme="minorHAnsi" w:hAnsiTheme="minorHAnsi" w:cstheme="minorHAnsi"/>
          <w:snapToGrid w:val="0"/>
        </w:rPr>
        <w:t xml:space="preserve"> users to catalog roles</w:t>
      </w:r>
      <w:r w:rsidR="009B114C" w:rsidRPr="002D1A0F">
        <w:rPr>
          <w:rFonts w:asciiTheme="minorHAnsi" w:hAnsiTheme="minorHAnsi" w:cstheme="minorHAnsi"/>
          <w:snapToGrid w:val="0"/>
        </w:rPr>
        <w:t>.</w:t>
      </w:r>
      <w:proofErr w:type="gramEnd"/>
      <w:r w:rsidRPr="002D1A0F">
        <w:rPr>
          <w:rFonts w:asciiTheme="minorHAnsi" w:hAnsiTheme="minorHAnsi" w:cstheme="minorHAnsi"/>
          <w:b/>
          <w:bCs/>
          <w:snapToGrid w:val="0"/>
        </w:rPr>
        <w:t xml:space="preserve">  </w:t>
      </w:r>
      <w:r w:rsidR="009B114C" w:rsidRPr="002D1A0F">
        <w:rPr>
          <w:rFonts w:asciiTheme="minorHAnsi" w:hAnsiTheme="minorHAnsi" w:cstheme="minorHAnsi"/>
          <w:snapToGrid w:val="0"/>
        </w:rPr>
        <w:t>Create</w:t>
      </w:r>
      <w:r w:rsidRPr="002D1A0F">
        <w:rPr>
          <w:rFonts w:asciiTheme="minorHAnsi" w:hAnsiTheme="minorHAnsi" w:cstheme="minorHAnsi"/>
          <w:snapToGrid w:val="0"/>
        </w:rPr>
        <w:t>d</w:t>
      </w:r>
      <w:r w:rsidR="009B114C" w:rsidRPr="002D1A0F">
        <w:rPr>
          <w:rFonts w:asciiTheme="minorHAnsi" w:hAnsiTheme="minorHAnsi" w:cstheme="minorHAnsi"/>
          <w:snapToGrid w:val="0"/>
        </w:rPr>
        <w:t xml:space="preserve"> catalog filters and a</w:t>
      </w:r>
      <w:r w:rsidR="00A0105C" w:rsidRPr="002D1A0F">
        <w:rPr>
          <w:rFonts w:asciiTheme="minorHAnsi" w:hAnsiTheme="minorHAnsi" w:cstheme="minorHAnsi"/>
          <w:snapToGrid w:val="0"/>
        </w:rPr>
        <w:t>ssign a fil</w:t>
      </w:r>
      <w:r w:rsidR="009B114C" w:rsidRPr="002D1A0F">
        <w:rPr>
          <w:rFonts w:asciiTheme="minorHAnsi" w:hAnsiTheme="minorHAnsi" w:cstheme="minorHAnsi"/>
          <w:snapToGrid w:val="0"/>
        </w:rPr>
        <w:t>ter to a role</w:t>
      </w:r>
      <w:r w:rsidR="00A0105C" w:rsidRPr="002D1A0F">
        <w:rPr>
          <w:rFonts w:asciiTheme="minorHAnsi" w:hAnsiTheme="minorHAnsi" w:cstheme="minorHAnsi"/>
          <w:snapToGrid w:val="0"/>
        </w:rPr>
        <w:t xml:space="preserve">. </w:t>
      </w:r>
      <w:proofErr w:type="gramStart"/>
      <w:r w:rsidR="009B114C" w:rsidRPr="002D1A0F">
        <w:rPr>
          <w:rFonts w:asciiTheme="minorHAnsi" w:hAnsiTheme="minorHAnsi" w:cstheme="minorHAnsi"/>
          <w:snapToGrid w:val="0"/>
        </w:rPr>
        <w:t>Develop</w:t>
      </w:r>
      <w:r w:rsidRPr="002D1A0F">
        <w:rPr>
          <w:rFonts w:asciiTheme="minorHAnsi" w:hAnsiTheme="minorHAnsi" w:cstheme="minorHAnsi"/>
          <w:snapToGrid w:val="0"/>
        </w:rPr>
        <w:t>ed</w:t>
      </w:r>
      <w:r w:rsidR="00A0105C" w:rsidRPr="002D1A0F">
        <w:rPr>
          <w:rFonts w:asciiTheme="minorHAnsi" w:hAnsiTheme="minorHAnsi" w:cstheme="minorHAnsi"/>
          <w:snapToGrid w:val="0"/>
        </w:rPr>
        <w:t xml:space="preserve"> a UNSPSC code number to catalog items.</w:t>
      </w:r>
      <w:proofErr w:type="gramEnd"/>
      <w:r w:rsidR="00A0105C" w:rsidRPr="002D1A0F">
        <w:rPr>
          <w:rFonts w:asciiTheme="minorHAnsi" w:hAnsiTheme="minorHAnsi" w:cstheme="minorHAnsi"/>
          <w:snapToGrid w:val="0"/>
        </w:rPr>
        <w:t xml:space="preserve"> </w:t>
      </w:r>
      <w:r w:rsidR="009B114C" w:rsidRPr="002D1A0F">
        <w:rPr>
          <w:rFonts w:asciiTheme="minorHAnsi" w:hAnsiTheme="minorHAnsi" w:cstheme="minorHAnsi"/>
          <w:snapToGrid w:val="0"/>
        </w:rPr>
        <w:t>M</w:t>
      </w:r>
      <w:r w:rsidR="00A0105C" w:rsidRPr="002D1A0F">
        <w:rPr>
          <w:rFonts w:asciiTheme="minorHAnsi" w:hAnsiTheme="minorHAnsi" w:cstheme="minorHAnsi"/>
          <w:snapToGrid w:val="0"/>
        </w:rPr>
        <w:t>ap UNSPSC codes to</w:t>
      </w:r>
      <w:r w:rsidR="009B114C" w:rsidRPr="002D1A0F">
        <w:rPr>
          <w:rFonts w:asciiTheme="minorHAnsi" w:hAnsiTheme="minorHAnsi" w:cstheme="minorHAnsi"/>
          <w:snapToGrid w:val="0"/>
        </w:rPr>
        <w:t xml:space="preserve"> ccc, pcc, &amp; GL accounts e</w:t>
      </w:r>
      <w:r w:rsidR="00A0105C" w:rsidRPr="002D1A0F">
        <w:rPr>
          <w:rFonts w:asciiTheme="minorHAnsi" w:hAnsiTheme="minorHAnsi" w:cstheme="minorHAnsi"/>
          <w:snapToGrid w:val="0"/>
        </w:rPr>
        <w:t>nsure office supplies UNSPSC code number is mapped to the GL account that AP</w:t>
      </w:r>
      <w:r w:rsidR="009B114C" w:rsidRPr="002D1A0F">
        <w:rPr>
          <w:rFonts w:asciiTheme="minorHAnsi" w:hAnsiTheme="minorHAnsi" w:cstheme="minorHAnsi"/>
          <w:snapToGrid w:val="0"/>
        </w:rPr>
        <w:t xml:space="preserve"> has set-up for office supplies</w:t>
      </w:r>
      <w:r w:rsidR="00A0105C" w:rsidRPr="002D1A0F">
        <w:rPr>
          <w:rFonts w:asciiTheme="minorHAnsi" w:hAnsiTheme="minorHAnsi" w:cstheme="minorHAnsi"/>
          <w:snapToGrid w:val="0"/>
        </w:rPr>
        <w:t>.</w:t>
      </w:r>
      <w:r w:rsidR="00283681" w:rsidRPr="002D1A0F">
        <w:rPr>
          <w:rFonts w:asciiTheme="minorHAnsi" w:hAnsiTheme="minorHAnsi" w:cstheme="minorHAnsi"/>
          <w:snapToGrid w:val="0"/>
        </w:rPr>
        <w:t xml:space="preserve"> </w:t>
      </w:r>
      <w:r w:rsidR="001B70FB" w:rsidRPr="002D1A0F">
        <w:rPr>
          <w:rFonts w:asciiTheme="minorHAnsi" w:hAnsiTheme="minorHAnsi" w:cstheme="minorHAnsi"/>
          <w:snapToGrid w:val="0"/>
        </w:rPr>
        <w:t xml:space="preserve"> </w:t>
      </w:r>
      <w:proofErr w:type="gramStart"/>
      <w:r w:rsidR="00283681" w:rsidRPr="002D1A0F">
        <w:rPr>
          <w:rFonts w:asciiTheme="minorHAnsi" w:hAnsiTheme="minorHAnsi" w:cstheme="minorHAnsi"/>
          <w:snapToGrid w:val="0"/>
        </w:rPr>
        <w:t>Asset management, Device management, Inventory management, and Vendor management.</w:t>
      </w:r>
      <w:proofErr w:type="gramEnd"/>
      <w:r w:rsidR="00B07719" w:rsidRPr="002D1A0F">
        <w:rPr>
          <w:rFonts w:asciiTheme="minorHAnsi" w:hAnsiTheme="minorHAnsi" w:cstheme="minorHAnsi"/>
          <w:snapToGrid w:val="0"/>
        </w:rPr>
        <w:br/>
      </w:r>
    </w:p>
    <w:p w:rsidR="003D53B7" w:rsidRPr="002D1A0F" w:rsidRDefault="00D52474" w:rsidP="007A1284">
      <w:pPr>
        <w:widowControl w:val="0"/>
        <w:rPr>
          <w:rFonts w:asciiTheme="minorHAnsi" w:hAnsiTheme="minorHAnsi" w:cstheme="minorHAnsi"/>
          <w:snapToGrid w:val="0"/>
          <w:color w:val="000000"/>
        </w:rPr>
      </w:pPr>
      <w:r w:rsidRPr="002D1A0F">
        <w:rPr>
          <w:rFonts w:asciiTheme="minorHAnsi" w:hAnsiTheme="minorHAnsi" w:cstheme="minorHAnsi"/>
          <w:snapToGrid w:val="0"/>
        </w:rPr>
        <w:t>M</w:t>
      </w:r>
      <w:r w:rsidR="007C566D" w:rsidRPr="002D1A0F">
        <w:rPr>
          <w:rFonts w:asciiTheme="minorHAnsi" w:hAnsiTheme="minorHAnsi" w:cstheme="minorHAnsi"/>
          <w:snapToGrid w:val="0"/>
        </w:rPr>
        <w:t>organ Stanley,</w:t>
      </w:r>
      <w:r w:rsidR="005A30DC" w:rsidRPr="002D1A0F">
        <w:rPr>
          <w:rFonts w:asciiTheme="minorHAnsi" w:hAnsiTheme="minorHAnsi" w:cstheme="minorHAnsi"/>
          <w:snapToGrid w:val="0"/>
        </w:rPr>
        <w:t xml:space="preserve"> NY</w:t>
      </w:r>
      <w:r w:rsidR="005A30DC" w:rsidRPr="002D1A0F">
        <w:rPr>
          <w:rFonts w:asciiTheme="minorHAnsi" w:hAnsiTheme="minorHAnsi" w:cstheme="minorHAnsi"/>
          <w:snapToGrid w:val="0"/>
        </w:rPr>
        <w:tab/>
      </w:r>
      <w:r w:rsidR="00C1521B" w:rsidRPr="002D1A0F">
        <w:rPr>
          <w:rFonts w:asciiTheme="minorHAnsi" w:hAnsiTheme="minorHAnsi" w:cstheme="minorHAnsi"/>
          <w:snapToGrid w:val="0"/>
        </w:rPr>
        <w:tab/>
      </w:r>
      <w:r w:rsidR="00C1521B" w:rsidRPr="002D1A0F">
        <w:rPr>
          <w:rFonts w:asciiTheme="minorHAnsi" w:hAnsiTheme="minorHAnsi" w:cstheme="minorHAnsi"/>
          <w:snapToGrid w:val="0"/>
        </w:rPr>
        <w:tab/>
      </w:r>
      <w:r w:rsidR="00C1521B" w:rsidRPr="002D1A0F">
        <w:rPr>
          <w:rFonts w:asciiTheme="minorHAnsi" w:hAnsiTheme="minorHAnsi" w:cstheme="minorHAnsi"/>
          <w:snapToGrid w:val="0"/>
        </w:rPr>
        <w:tab/>
      </w:r>
      <w:r w:rsidR="00C1521B" w:rsidRPr="002D1A0F">
        <w:rPr>
          <w:rFonts w:asciiTheme="minorHAnsi" w:hAnsiTheme="minorHAnsi" w:cstheme="minorHAnsi"/>
          <w:snapToGrid w:val="0"/>
        </w:rPr>
        <w:tab/>
      </w:r>
      <w:r w:rsidR="0062517A" w:rsidRPr="002D1A0F">
        <w:rPr>
          <w:rFonts w:asciiTheme="minorHAnsi" w:hAnsiTheme="minorHAnsi" w:cstheme="minorHAnsi"/>
          <w:snapToGrid w:val="0"/>
        </w:rPr>
        <w:t xml:space="preserve">         </w:t>
      </w:r>
      <w:r w:rsidR="005A30DC" w:rsidRPr="002D1A0F">
        <w:rPr>
          <w:rFonts w:asciiTheme="minorHAnsi" w:hAnsiTheme="minorHAnsi" w:cstheme="minorHAnsi"/>
          <w:snapToGrid w:val="0"/>
        </w:rPr>
        <w:t>2006</w:t>
      </w:r>
      <w:r w:rsidRPr="002D1A0F">
        <w:rPr>
          <w:rFonts w:asciiTheme="minorHAnsi" w:hAnsiTheme="minorHAnsi" w:cstheme="minorHAnsi"/>
          <w:snapToGrid w:val="0"/>
        </w:rPr>
        <w:t xml:space="preserve"> </w:t>
      </w:r>
      <w:r w:rsidR="00C72EFA" w:rsidRPr="002D1A0F">
        <w:rPr>
          <w:rFonts w:asciiTheme="minorHAnsi" w:hAnsiTheme="minorHAnsi" w:cstheme="minorHAnsi"/>
          <w:snapToGrid w:val="0"/>
        </w:rPr>
        <w:t>- 2007</w:t>
      </w:r>
    </w:p>
    <w:p w:rsidR="003D53B7" w:rsidRPr="002D1A0F" w:rsidRDefault="00D52474">
      <w:pPr>
        <w:widowControl w:val="0"/>
        <w:rPr>
          <w:rFonts w:asciiTheme="minorHAnsi" w:hAnsiTheme="minorHAnsi" w:cstheme="minorHAnsi"/>
          <w:b/>
          <w:bCs/>
          <w:snapToGrid w:val="0"/>
        </w:rPr>
      </w:pPr>
      <w:r w:rsidRPr="002D1A0F">
        <w:rPr>
          <w:rFonts w:asciiTheme="minorHAnsi" w:hAnsiTheme="minorHAnsi" w:cstheme="minorHAnsi"/>
          <w:b/>
          <w:bCs/>
          <w:snapToGrid w:val="0"/>
        </w:rPr>
        <w:t>IT Procurement Specialist</w:t>
      </w:r>
      <w:r w:rsidR="008C6C6C" w:rsidRPr="002D1A0F">
        <w:rPr>
          <w:rFonts w:asciiTheme="minorHAnsi" w:hAnsiTheme="minorHAnsi" w:cstheme="minorHAnsi"/>
          <w:b/>
          <w:bCs/>
          <w:snapToGrid w:val="0"/>
        </w:rPr>
        <w:t xml:space="preserve"> Supervisor</w:t>
      </w:r>
    </w:p>
    <w:p w:rsidR="003D53B7" w:rsidRPr="002D1A0F" w:rsidRDefault="000172DF">
      <w:pPr>
        <w:widowControl w:val="0"/>
        <w:tabs>
          <w:tab w:val="left" w:pos="6300"/>
        </w:tabs>
        <w:rPr>
          <w:rFonts w:asciiTheme="minorHAnsi" w:hAnsiTheme="minorHAnsi" w:cstheme="minorHAnsi"/>
          <w:snapToGrid w:val="0"/>
        </w:rPr>
      </w:pPr>
      <w:r w:rsidRPr="002D1A0F">
        <w:rPr>
          <w:rFonts w:asciiTheme="minorHAnsi" w:hAnsiTheme="minorHAnsi" w:cstheme="minorHAnsi"/>
          <w:snapToGrid w:val="0"/>
        </w:rPr>
        <w:lastRenderedPageBreak/>
        <w:t xml:space="preserve">Managed a team </w:t>
      </w:r>
      <w:proofErr w:type="gramStart"/>
      <w:r w:rsidRPr="002D1A0F">
        <w:rPr>
          <w:rFonts w:asciiTheme="minorHAnsi" w:hAnsiTheme="minorHAnsi" w:cstheme="minorHAnsi"/>
          <w:snapToGrid w:val="0"/>
        </w:rPr>
        <w:t>of  employees</w:t>
      </w:r>
      <w:proofErr w:type="gramEnd"/>
      <w:r w:rsidRPr="002D1A0F">
        <w:rPr>
          <w:rFonts w:asciiTheme="minorHAnsi" w:hAnsiTheme="minorHAnsi" w:cstheme="minorHAnsi"/>
          <w:snapToGrid w:val="0"/>
        </w:rPr>
        <w:t xml:space="preserve"> and coach and evaluate performance and makes recommendations for pay increases, promotion etc</w:t>
      </w:r>
      <w:r w:rsidRPr="002D1A0F">
        <w:rPr>
          <w:rFonts w:asciiTheme="minorHAnsi" w:hAnsiTheme="minorHAnsi" w:cstheme="minorHAnsi"/>
          <w:color w:val="494949"/>
        </w:rPr>
        <w:t xml:space="preserve">.  </w:t>
      </w:r>
      <w:r w:rsidR="00D52474" w:rsidRPr="002D1A0F">
        <w:rPr>
          <w:rFonts w:asciiTheme="minorHAnsi" w:hAnsiTheme="minorHAnsi" w:cstheme="minorHAnsi"/>
          <w:snapToGrid w:val="0"/>
        </w:rPr>
        <w:t xml:space="preserve">Product Lifecycle Management working with Windows Engineering.  </w:t>
      </w:r>
      <w:proofErr w:type="gramStart"/>
      <w:r w:rsidR="00D52474" w:rsidRPr="002D1A0F">
        <w:rPr>
          <w:rFonts w:asciiTheme="minorHAnsi" w:hAnsiTheme="minorHAnsi" w:cstheme="minorHAnsi"/>
          <w:snapToGrid w:val="0"/>
        </w:rPr>
        <w:t>SLA, KPI, and, Vendor Management.</w:t>
      </w:r>
      <w:proofErr w:type="gramEnd"/>
      <w:r w:rsidR="00D52474" w:rsidRPr="002D1A0F">
        <w:rPr>
          <w:rFonts w:asciiTheme="minorHAnsi" w:hAnsiTheme="minorHAnsi" w:cstheme="minorHAnsi"/>
          <w:snapToGrid w:val="0"/>
        </w:rPr>
        <w:t xml:space="preserve">  </w:t>
      </w:r>
      <w:proofErr w:type="gramStart"/>
      <w:r w:rsidR="00D52474" w:rsidRPr="002D1A0F">
        <w:rPr>
          <w:rFonts w:asciiTheme="minorHAnsi" w:hAnsiTheme="minorHAnsi" w:cstheme="minorHAnsi"/>
          <w:snapToGrid w:val="0"/>
        </w:rPr>
        <w:t>IT standards management in Ariba.</w:t>
      </w:r>
      <w:proofErr w:type="gramEnd"/>
      <w:r w:rsidR="00D52474" w:rsidRPr="002D1A0F">
        <w:rPr>
          <w:rFonts w:asciiTheme="minorHAnsi" w:hAnsiTheme="minorHAnsi" w:cstheme="minorHAnsi"/>
          <w:snapToGrid w:val="0"/>
        </w:rPr>
        <w:t xml:space="preserve">  </w:t>
      </w:r>
      <w:proofErr w:type="gramStart"/>
      <w:r w:rsidR="00D52474" w:rsidRPr="002D1A0F">
        <w:rPr>
          <w:rFonts w:asciiTheme="minorHAnsi" w:hAnsiTheme="minorHAnsi" w:cstheme="minorHAnsi"/>
          <w:snapToGrid w:val="0"/>
        </w:rPr>
        <w:t>Policy and procedures surrounding acquisition.</w:t>
      </w:r>
      <w:proofErr w:type="gramEnd"/>
      <w:r w:rsidR="00D52474" w:rsidRPr="002D1A0F">
        <w:rPr>
          <w:rFonts w:asciiTheme="minorHAnsi" w:hAnsiTheme="minorHAnsi" w:cstheme="minorHAnsi"/>
          <w:snapToGrid w:val="0"/>
        </w:rPr>
        <w:t xml:space="preserve">  </w:t>
      </w:r>
      <w:proofErr w:type="gramStart"/>
      <w:r w:rsidR="00D52474" w:rsidRPr="002D1A0F">
        <w:rPr>
          <w:rFonts w:asciiTheme="minorHAnsi" w:hAnsiTheme="minorHAnsi" w:cstheme="minorHAnsi"/>
          <w:snapToGrid w:val="0"/>
        </w:rPr>
        <w:t>Configuration support and development working and PC Engineering.</w:t>
      </w:r>
      <w:proofErr w:type="gramEnd"/>
      <w:r w:rsidR="00D52474" w:rsidRPr="002D1A0F">
        <w:rPr>
          <w:rFonts w:asciiTheme="minorHAnsi" w:hAnsiTheme="minorHAnsi" w:cstheme="minorHAnsi"/>
          <w:snapToGrid w:val="0"/>
        </w:rPr>
        <w:t xml:space="preserve">  Directs all </w:t>
      </w:r>
      <w:r w:rsidR="00331DA2" w:rsidRPr="002D1A0F">
        <w:rPr>
          <w:rFonts w:asciiTheme="minorHAnsi" w:hAnsiTheme="minorHAnsi" w:cstheme="minorHAnsi"/>
          <w:snapToGrid w:val="0"/>
        </w:rPr>
        <w:t>h</w:t>
      </w:r>
      <w:r w:rsidR="00D52474" w:rsidRPr="002D1A0F">
        <w:rPr>
          <w:rFonts w:asciiTheme="minorHAnsi" w:hAnsiTheme="minorHAnsi" w:cstheme="minorHAnsi"/>
          <w:snapToGrid w:val="0"/>
        </w:rPr>
        <w:t xml:space="preserve">ardware services to all purchasing activities in support of negotiated contracts and policy and procedures established at Morgan Stanley. Manage and distribute asset tags for all of the North America campuses. Coordinate single-event deco process for IMAC and Move management.  Centralize disposal locations for the NY campus.  </w:t>
      </w:r>
    </w:p>
    <w:p w:rsidR="003D53B7" w:rsidRPr="002D1A0F" w:rsidRDefault="003D53B7">
      <w:pPr>
        <w:widowControl w:val="0"/>
        <w:tabs>
          <w:tab w:val="left" w:pos="6300"/>
        </w:tabs>
        <w:rPr>
          <w:rFonts w:asciiTheme="minorHAnsi" w:hAnsiTheme="minorHAnsi" w:cstheme="minorHAnsi"/>
          <w:snapToGrid w:val="0"/>
        </w:rPr>
      </w:pPr>
    </w:p>
    <w:p w:rsidR="003D53B7" w:rsidRPr="002D1A0F" w:rsidRDefault="00D52474">
      <w:pPr>
        <w:widowControl w:val="0"/>
        <w:tabs>
          <w:tab w:val="left" w:pos="6300"/>
        </w:tabs>
        <w:rPr>
          <w:rFonts w:asciiTheme="minorHAnsi" w:hAnsiTheme="minorHAnsi" w:cstheme="minorHAnsi"/>
          <w:snapToGrid w:val="0"/>
        </w:rPr>
      </w:pPr>
      <w:r w:rsidRPr="002D1A0F">
        <w:rPr>
          <w:rFonts w:asciiTheme="minorHAnsi" w:hAnsiTheme="minorHAnsi" w:cstheme="minorHAnsi"/>
          <w:snapToGrid w:val="0"/>
        </w:rPr>
        <w:t>Natio</w:t>
      </w:r>
      <w:r w:rsidR="007C566D" w:rsidRPr="002D1A0F">
        <w:rPr>
          <w:rFonts w:asciiTheme="minorHAnsi" w:hAnsiTheme="minorHAnsi" w:cstheme="minorHAnsi"/>
          <w:snapToGrid w:val="0"/>
        </w:rPr>
        <w:t>nal Life Group,</w:t>
      </w:r>
      <w:r w:rsidR="005A30DC" w:rsidRPr="002D1A0F">
        <w:rPr>
          <w:rFonts w:asciiTheme="minorHAnsi" w:hAnsiTheme="minorHAnsi" w:cstheme="minorHAnsi"/>
          <w:snapToGrid w:val="0"/>
        </w:rPr>
        <w:t xml:space="preserve"> NY</w:t>
      </w:r>
      <w:r w:rsidR="005A30DC" w:rsidRPr="002D1A0F">
        <w:rPr>
          <w:rFonts w:asciiTheme="minorHAnsi" w:hAnsiTheme="minorHAnsi" w:cstheme="minorHAnsi"/>
          <w:snapToGrid w:val="0"/>
        </w:rPr>
        <w:tab/>
        <w:t>2002</w:t>
      </w:r>
      <w:r w:rsidRPr="002D1A0F">
        <w:rPr>
          <w:rFonts w:asciiTheme="minorHAnsi" w:hAnsiTheme="minorHAnsi" w:cstheme="minorHAnsi"/>
          <w:snapToGrid w:val="0"/>
        </w:rPr>
        <w:t xml:space="preserve"> - 2005</w:t>
      </w:r>
    </w:p>
    <w:p w:rsidR="003D53B7" w:rsidRPr="002D1A0F" w:rsidRDefault="001B0C8D">
      <w:pPr>
        <w:widowControl w:val="0"/>
        <w:rPr>
          <w:rFonts w:asciiTheme="minorHAnsi" w:hAnsiTheme="minorHAnsi" w:cstheme="minorHAnsi"/>
          <w:b/>
          <w:bCs/>
          <w:snapToGrid w:val="0"/>
        </w:rPr>
      </w:pPr>
      <w:r w:rsidRPr="002D1A0F">
        <w:rPr>
          <w:rFonts w:asciiTheme="minorHAnsi" w:hAnsiTheme="minorHAnsi" w:cstheme="minorHAnsi"/>
          <w:b/>
          <w:bCs/>
          <w:snapToGrid w:val="0"/>
        </w:rPr>
        <w:t xml:space="preserve">Director Client Data </w:t>
      </w:r>
    </w:p>
    <w:p w:rsidR="003D53B7" w:rsidRPr="002D1A0F" w:rsidRDefault="00D52474">
      <w:pPr>
        <w:widowControl w:val="0"/>
        <w:rPr>
          <w:rFonts w:asciiTheme="minorHAnsi" w:hAnsiTheme="minorHAnsi" w:cstheme="minorHAnsi"/>
          <w:snapToGrid w:val="0"/>
        </w:rPr>
      </w:pPr>
      <w:r w:rsidRPr="002D1A0F">
        <w:rPr>
          <w:rFonts w:asciiTheme="minorHAnsi" w:hAnsiTheme="minorHAnsi" w:cstheme="minorHAnsi"/>
          <w:snapToGrid w:val="0"/>
        </w:rPr>
        <w:t>Created and maintain</w:t>
      </w:r>
      <w:r w:rsidR="00CA4BB7" w:rsidRPr="002D1A0F">
        <w:rPr>
          <w:rFonts w:asciiTheme="minorHAnsi" w:hAnsiTheme="minorHAnsi" w:cstheme="minorHAnsi"/>
          <w:snapToGrid w:val="0"/>
        </w:rPr>
        <w:t>ed</w:t>
      </w:r>
      <w:r w:rsidRPr="002D1A0F">
        <w:rPr>
          <w:rFonts w:asciiTheme="minorHAnsi" w:hAnsiTheme="minorHAnsi" w:cstheme="minorHAnsi"/>
          <w:snapToGrid w:val="0"/>
        </w:rPr>
        <w:t xml:space="preserve"> highly accurate Client Data System of 500 orphan leads from home office.  Managed the design and implementation of Insurance Reports, Orphans Profiles, </w:t>
      </w:r>
      <w:proofErr w:type="gramStart"/>
      <w:r w:rsidRPr="002D1A0F">
        <w:rPr>
          <w:rFonts w:asciiTheme="minorHAnsi" w:hAnsiTheme="minorHAnsi" w:cstheme="minorHAnsi"/>
          <w:snapToGrid w:val="0"/>
          <w:color w:val="000000"/>
        </w:rPr>
        <w:t>Br</w:t>
      </w:r>
      <w:r w:rsidR="00CA4BB7" w:rsidRPr="002D1A0F">
        <w:rPr>
          <w:rFonts w:asciiTheme="minorHAnsi" w:hAnsiTheme="minorHAnsi" w:cstheme="minorHAnsi"/>
          <w:snapToGrid w:val="0"/>
          <w:color w:val="000000"/>
        </w:rPr>
        <w:t>anches</w:t>
      </w:r>
      <w:proofErr w:type="gramEnd"/>
      <w:r w:rsidRPr="002D1A0F">
        <w:rPr>
          <w:rFonts w:asciiTheme="minorHAnsi" w:hAnsiTheme="minorHAnsi" w:cstheme="minorHAnsi"/>
          <w:snapToGrid w:val="0"/>
          <w:color w:val="000000"/>
        </w:rPr>
        <w:t>.</w:t>
      </w:r>
      <w:r w:rsidRPr="002D1A0F">
        <w:rPr>
          <w:rFonts w:asciiTheme="minorHAnsi" w:hAnsiTheme="minorHAnsi" w:cstheme="minorHAnsi"/>
          <w:snapToGrid w:val="0"/>
        </w:rPr>
        <w:t xml:space="preserve"> Agents, Polices, Charts, and Letters.  Supervised users profile and </w:t>
      </w:r>
      <w:r w:rsidRPr="002D1A0F">
        <w:rPr>
          <w:rFonts w:asciiTheme="minorHAnsi" w:hAnsiTheme="minorHAnsi" w:cstheme="minorHAnsi"/>
          <w:snapToGrid w:val="0"/>
          <w:color w:val="000000"/>
        </w:rPr>
        <w:t>accessibility</w:t>
      </w:r>
      <w:r w:rsidRPr="002D1A0F">
        <w:rPr>
          <w:rFonts w:asciiTheme="minorHAnsi" w:hAnsiTheme="minorHAnsi" w:cstheme="minorHAnsi"/>
          <w:snapToGrid w:val="0"/>
        </w:rPr>
        <w:t xml:space="preserve">, password, create or delete database and database validation. </w:t>
      </w:r>
      <w:proofErr w:type="gramStart"/>
      <w:r w:rsidRPr="002D1A0F">
        <w:rPr>
          <w:rFonts w:asciiTheme="minorHAnsi" w:hAnsiTheme="minorHAnsi" w:cstheme="minorHAnsi"/>
          <w:snapToGrid w:val="0"/>
        </w:rPr>
        <w:t xml:space="preserve">Created Excel spreadsheets to summarize </w:t>
      </w:r>
      <w:r w:rsidR="00CA4BB7" w:rsidRPr="002D1A0F">
        <w:rPr>
          <w:rFonts w:asciiTheme="minorHAnsi" w:hAnsiTheme="minorHAnsi" w:cstheme="minorHAnsi"/>
          <w:snapToGrid w:val="0"/>
        </w:rPr>
        <w:t>insurance products for brokers and</w:t>
      </w:r>
      <w:r w:rsidRPr="002D1A0F">
        <w:rPr>
          <w:rFonts w:asciiTheme="minorHAnsi" w:hAnsiTheme="minorHAnsi" w:cstheme="minorHAnsi"/>
          <w:snapToGrid w:val="0"/>
        </w:rPr>
        <w:t xml:space="preserve"> senior management.</w:t>
      </w:r>
      <w:proofErr w:type="gramEnd"/>
      <w:r w:rsidRPr="002D1A0F">
        <w:rPr>
          <w:rFonts w:asciiTheme="minorHAnsi" w:hAnsiTheme="minorHAnsi" w:cstheme="minorHAnsi"/>
          <w:snapToGrid w:val="0"/>
        </w:rPr>
        <w:t xml:space="preserve">  </w:t>
      </w:r>
      <w:r w:rsidR="000172DF" w:rsidRPr="002D1A0F">
        <w:rPr>
          <w:rFonts w:asciiTheme="minorHAnsi" w:hAnsiTheme="minorHAnsi" w:cstheme="minorHAnsi"/>
          <w:snapToGrid w:val="0"/>
        </w:rPr>
        <w:t>Managed/ o</w:t>
      </w:r>
      <w:r w:rsidRPr="002D1A0F">
        <w:rPr>
          <w:rFonts w:asciiTheme="minorHAnsi" w:hAnsiTheme="minorHAnsi" w:cstheme="minorHAnsi"/>
          <w:snapToGrid w:val="0"/>
        </w:rPr>
        <w:t>versaw and trained 15 agents on daily</w:t>
      </w:r>
      <w:r w:rsidR="00CA4BB7" w:rsidRPr="002D1A0F">
        <w:rPr>
          <w:rFonts w:asciiTheme="minorHAnsi" w:hAnsiTheme="minorHAnsi" w:cstheme="minorHAnsi"/>
          <w:snapToGrid w:val="0"/>
        </w:rPr>
        <w:t xml:space="preserve"> office functions.  Researched and</w:t>
      </w:r>
      <w:r w:rsidRPr="002D1A0F">
        <w:rPr>
          <w:rFonts w:asciiTheme="minorHAnsi" w:hAnsiTheme="minorHAnsi" w:cstheme="minorHAnsi"/>
          <w:snapToGrid w:val="0"/>
        </w:rPr>
        <w:t xml:space="preserve"> installed all electron</w:t>
      </w:r>
      <w:r w:rsidR="00CA4BB7" w:rsidRPr="002D1A0F">
        <w:rPr>
          <w:rFonts w:asciiTheme="minorHAnsi" w:hAnsiTheme="minorHAnsi" w:cstheme="minorHAnsi"/>
          <w:snapToGrid w:val="0"/>
        </w:rPr>
        <w:t>ic devices, PC’s, peripherals, and</w:t>
      </w:r>
      <w:r w:rsidRPr="002D1A0F">
        <w:rPr>
          <w:rFonts w:asciiTheme="minorHAnsi" w:hAnsiTheme="minorHAnsi" w:cstheme="minorHAnsi"/>
          <w:snapToGrid w:val="0"/>
        </w:rPr>
        <w:t xml:space="preserve"> office supplies.  </w:t>
      </w:r>
      <w:proofErr w:type="gramStart"/>
      <w:r w:rsidRPr="002D1A0F">
        <w:rPr>
          <w:rFonts w:asciiTheme="minorHAnsi" w:hAnsiTheme="minorHAnsi" w:cstheme="minorHAnsi"/>
          <w:snapToGrid w:val="0"/>
        </w:rPr>
        <w:t>Configured desktops, laptops, &amp; peripherals for the office.</w:t>
      </w:r>
      <w:proofErr w:type="gramEnd"/>
      <w:r w:rsidRPr="002D1A0F">
        <w:rPr>
          <w:rFonts w:asciiTheme="minorHAnsi" w:hAnsiTheme="minorHAnsi" w:cstheme="minorHAnsi"/>
          <w:snapToGrid w:val="0"/>
        </w:rPr>
        <w:t xml:space="preserve">  </w:t>
      </w:r>
      <w:proofErr w:type="gramStart"/>
      <w:r w:rsidRPr="002D1A0F">
        <w:rPr>
          <w:rFonts w:asciiTheme="minorHAnsi" w:hAnsiTheme="minorHAnsi" w:cstheme="minorHAnsi"/>
          <w:snapToGrid w:val="0"/>
        </w:rPr>
        <w:t>Managed 15-line inter-</w:t>
      </w:r>
      <w:r w:rsidR="00CA4BB7" w:rsidRPr="002D1A0F">
        <w:rPr>
          <w:rFonts w:asciiTheme="minorHAnsi" w:hAnsiTheme="minorHAnsi" w:cstheme="minorHAnsi"/>
          <w:snapToGrid w:val="0"/>
        </w:rPr>
        <w:t>telephone system.</w:t>
      </w:r>
      <w:proofErr w:type="gramEnd"/>
      <w:r w:rsidR="00CA4BB7" w:rsidRPr="002D1A0F">
        <w:rPr>
          <w:rFonts w:asciiTheme="minorHAnsi" w:hAnsiTheme="minorHAnsi" w:cstheme="minorHAnsi"/>
          <w:snapToGrid w:val="0"/>
        </w:rPr>
        <w:t xml:space="preserve">  Responsible </w:t>
      </w:r>
      <w:r w:rsidRPr="002D1A0F">
        <w:rPr>
          <w:rFonts w:asciiTheme="minorHAnsi" w:hAnsiTheme="minorHAnsi" w:cstheme="minorHAnsi"/>
          <w:snapToGrid w:val="0"/>
        </w:rPr>
        <w:t>f</w:t>
      </w:r>
      <w:r w:rsidR="00CA4BB7" w:rsidRPr="002D1A0F">
        <w:rPr>
          <w:rFonts w:asciiTheme="minorHAnsi" w:hAnsiTheme="minorHAnsi" w:cstheme="minorHAnsi"/>
          <w:snapToGrid w:val="0"/>
        </w:rPr>
        <w:t>or</w:t>
      </w:r>
      <w:r w:rsidRPr="002D1A0F">
        <w:rPr>
          <w:rFonts w:asciiTheme="minorHAnsi" w:hAnsiTheme="minorHAnsi" w:cstheme="minorHAnsi"/>
          <w:snapToGrid w:val="0"/>
        </w:rPr>
        <w:t xml:space="preserve"> all policy services of IBM </w:t>
      </w:r>
      <w:r w:rsidRPr="002D1A0F">
        <w:rPr>
          <w:rFonts w:asciiTheme="minorHAnsi" w:hAnsiTheme="minorHAnsi" w:cstheme="minorHAnsi"/>
          <w:snapToGrid w:val="0"/>
          <w:color w:val="000000"/>
        </w:rPr>
        <w:t>WebSphere</w:t>
      </w:r>
      <w:r w:rsidR="00CA4BB7" w:rsidRPr="002D1A0F">
        <w:rPr>
          <w:rFonts w:asciiTheme="minorHAnsi" w:hAnsiTheme="minorHAnsi" w:cstheme="minorHAnsi"/>
          <w:snapToGrid w:val="0"/>
        </w:rPr>
        <w:t xml:space="preserve"> Host On</w:t>
      </w:r>
      <w:r w:rsidRPr="002D1A0F">
        <w:rPr>
          <w:rFonts w:asciiTheme="minorHAnsi" w:hAnsiTheme="minorHAnsi" w:cstheme="minorHAnsi"/>
          <w:snapToGrid w:val="0"/>
        </w:rPr>
        <w:t xml:space="preserve">Demand (OMNI) Omni system status, Proposals, Print Queue, Agent/Agency Info, Product Service Info Screens, New Business, Insurance, DI, Annuity, </w:t>
      </w:r>
      <w:r w:rsidRPr="002D1A0F">
        <w:rPr>
          <w:rFonts w:asciiTheme="minorHAnsi" w:hAnsiTheme="minorHAnsi" w:cstheme="minorHAnsi"/>
          <w:snapToGrid w:val="0"/>
          <w:color w:val="000000"/>
        </w:rPr>
        <w:t>Check-O-Matic</w:t>
      </w:r>
      <w:r w:rsidRPr="002D1A0F">
        <w:rPr>
          <w:rFonts w:asciiTheme="minorHAnsi" w:hAnsiTheme="minorHAnsi" w:cstheme="minorHAnsi"/>
          <w:snapToGrid w:val="0"/>
        </w:rPr>
        <w:t xml:space="preserve">, Billing Systems, and Vantage-One System. </w:t>
      </w:r>
    </w:p>
    <w:p w:rsidR="003D53B7" w:rsidRPr="002D1A0F" w:rsidRDefault="00D52474">
      <w:pPr>
        <w:widowControl w:val="0"/>
        <w:rPr>
          <w:rFonts w:asciiTheme="minorHAnsi" w:hAnsiTheme="minorHAnsi" w:cstheme="minorHAnsi"/>
          <w:snapToGrid w:val="0"/>
        </w:rPr>
      </w:pPr>
      <w:r w:rsidRPr="002D1A0F">
        <w:rPr>
          <w:rFonts w:asciiTheme="minorHAnsi" w:hAnsiTheme="minorHAnsi" w:cstheme="minorHAnsi"/>
          <w:snapToGrid w:val="0"/>
        </w:rPr>
        <w:t xml:space="preserve"> </w:t>
      </w:r>
    </w:p>
    <w:p w:rsidR="003D53B7" w:rsidRPr="002D1A0F" w:rsidRDefault="00D52474">
      <w:pPr>
        <w:widowControl w:val="0"/>
        <w:tabs>
          <w:tab w:val="left" w:pos="6300"/>
        </w:tabs>
        <w:rPr>
          <w:rFonts w:asciiTheme="minorHAnsi" w:hAnsiTheme="minorHAnsi" w:cstheme="minorHAnsi"/>
          <w:snapToGrid w:val="0"/>
        </w:rPr>
      </w:pPr>
      <w:r w:rsidRPr="002D1A0F">
        <w:rPr>
          <w:rFonts w:asciiTheme="minorHAnsi" w:hAnsiTheme="minorHAnsi" w:cstheme="minorHAnsi"/>
          <w:snapToGrid w:val="0"/>
        </w:rPr>
        <w:t>Comsys, Garden City, NY</w:t>
      </w:r>
      <w:r w:rsidRPr="002D1A0F">
        <w:rPr>
          <w:rFonts w:asciiTheme="minorHAnsi" w:hAnsiTheme="minorHAnsi" w:cstheme="minorHAnsi"/>
          <w:snapToGrid w:val="0"/>
        </w:rPr>
        <w:tab/>
        <w:t>2001 - 2002</w:t>
      </w:r>
    </w:p>
    <w:p w:rsidR="003D53B7" w:rsidRPr="002D1A0F" w:rsidRDefault="00003285">
      <w:pPr>
        <w:widowControl w:val="0"/>
        <w:rPr>
          <w:rFonts w:asciiTheme="minorHAnsi" w:hAnsiTheme="minorHAnsi" w:cstheme="minorHAnsi"/>
          <w:b/>
          <w:bCs/>
          <w:snapToGrid w:val="0"/>
        </w:rPr>
      </w:pPr>
      <w:r w:rsidRPr="002D1A0F">
        <w:rPr>
          <w:rFonts w:asciiTheme="minorHAnsi" w:hAnsiTheme="minorHAnsi" w:cstheme="minorHAnsi"/>
          <w:b/>
          <w:bCs/>
          <w:snapToGrid w:val="0"/>
        </w:rPr>
        <w:t xml:space="preserve">Associate Director </w:t>
      </w:r>
      <w:r w:rsidR="00D52474" w:rsidRPr="002D1A0F">
        <w:rPr>
          <w:rFonts w:asciiTheme="minorHAnsi" w:hAnsiTheme="minorHAnsi" w:cstheme="minorHAnsi"/>
          <w:b/>
          <w:bCs/>
          <w:snapToGrid w:val="0"/>
        </w:rPr>
        <w:t xml:space="preserve">Billing </w:t>
      </w:r>
    </w:p>
    <w:p w:rsidR="003D53B7" w:rsidRPr="002D1A0F" w:rsidRDefault="000172DF">
      <w:pPr>
        <w:widowControl w:val="0"/>
        <w:rPr>
          <w:rFonts w:asciiTheme="minorHAnsi" w:hAnsiTheme="minorHAnsi" w:cstheme="minorHAnsi"/>
          <w:snapToGrid w:val="0"/>
        </w:rPr>
      </w:pPr>
      <w:r w:rsidRPr="002D1A0F">
        <w:rPr>
          <w:rFonts w:asciiTheme="minorHAnsi" w:hAnsiTheme="minorHAnsi" w:cstheme="minorHAnsi"/>
          <w:snapToGrid w:val="0"/>
        </w:rPr>
        <w:t>Managed a team of employees and coach and evaluate performance and makes recommendations for pay increases, promotion etc</w:t>
      </w:r>
      <w:r w:rsidRPr="002D1A0F">
        <w:rPr>
          <w:rFonts w:asciiTheme="minorHAnsi" w:hAnsiTheme="minorHAnsi" w:cstheme="minorHAnsi"/>
          <w:color w:val="494949"/>
        </w:rPr>
        <w:t>.</w:t>
      </w:r>
      <w:r w:rsidRPr="002D1A0F">
        <w:rPr>
          <w:rFonts w:asciiTheme="minorHAnsi" w:hAnsiTheme="minorHAnsi" w:cstheme="minorHAnsi"/>
          <w:b/>
          <w:bCs/>
          <w:snapToGrid w:val="0"/>
        </w:rPr>
        <w:t xml:space="preserve">  </w:t>
      </w:r>
      <w:proofErr w:type="gramStart"/>
      <w:r w:rsidR="00D52474" w:rsidRPr="002D1A0F">
        <w:rPr>
          <w:rFonts w:asciiTheme="minorHAnsi" w:hAnsiTheme="minorHAnsi" w:cstheme="minorHAnsi"/>
          <w:snapToGrid w:val="0"/>
        </w:rPr>
        <w:t>Demonstrated analytical and problem determination skills.</w:t>
      </w:r>
      <w:proofErr w:type="gramEnd"/>
      <w:r w:rsidR="00D52474" w:rsidRPr="002D1A0F">
        <w:rPr>
          <w:rFonts w:asciiTheme="minorHAnsi" w:hAnsiTheme="minorHAnsi" w:cstheme="minorHAnsi"/>
          <w:snapToGrid w:val="0"/>
        </w:rPr>
        <w:t xml:space="preserve">  </w:t>
      </w:r>
      <w:proofErr w:type="gramStart"/>
      <w:r w:rsidR="00D52474" w:rsidRPr="002D1A0F">
        <w:rPr>
          <w:rFonts w:asciiTheme="minorHAnsi" w:hAnsiTheme="minorHAnsi" w:cstheme="minorHAnsi"/>
          <w:snapToGrid w:val="0"/>
        </w:rPr>
        <w:t>Adhere</w:t>
      </w:r>
      <w:r w:rsidRPr="002D1A0F">
        <w:rPr>
          <w:rFonts w:asciiTheme="minorHAnsi" w:hAnsiTheme="minorHAnsi" w:cstheme="minorHAnsi"/>
          <w:snapToGrid w:val="0"/>
        </w:rPr>
        <w:t>d</w:t>
      </w:r>
      <w:r w:rsidR="00D52474" w:rsidRPr="002D1A0F">
        <w:rPr>
          <w:rFonts w:asciiTheme="minorHAnsi" w:hAnsiTheme="minorHAnsi" w:cstheme="minorHAnsi"/>
          <w:snapToGrid w:val="0"/>
        </w:rPr>
        <w:t xml:space="preserve"> to critical schedules and deadlines.</w:t>
      </w:r>
      <w:proofErr w:type="gramEnd"/>
      <w:r w:rsidR="00D52474" w:rsidRPr="002D1A0F">
        <w:rPr>
          <w:rFonts w:asciiTheme="minorHAnsi" w:hAnsiTheme="minorHAnsi" w:cstheme="minorHAnsi"/>
          <w:snapToGrid w:val="0"/>
        </w:rPr>
        <w:t xml:space="preserve">  Troubleshoot reseller issues and problems.  Run </w:t>
      </w:r>
      <w:proofErr w:type="gramStart"/>
      <w:r w:rsidR="00D52474" w:rsidRPr="002D1A0F">
        <w:rPr>
          <w:rFonts w:asciiTheme="minorHAnsi" w:hAnsiTheme="minorHAnsi" w:cstheme="minorHAnsi"/>
          <w:snapToGrid w:val="0"/>
        </w:rPr>
        <w:t>Unix</w:t>
      </w:r>
      <w:proofErr w:type="gramEnd"/>
      <w:r w:rsidR="00D52474" w:rsidRPr="002D1A0F">
        <w:rPr>
          <w:rFonts w:asciiTheme="minorHAnsi" w:hAnsiTheme="minorHAnsi" w:cstheme="minorHAnsi"/>
          <w:snapToGrid w:val="0"/>
        </w:rPr>
        <w:t xml:space="preserve"> scripts. Verified Unix Operating System has electronic file per maintenance for deletion</w:t>
      </w:r>
      <w:r w:rsidR="00CA4BB7" w:rsidRPr="002D1A0F">
        <w:rPr>
          <w:rFonts w:asciiTheme="minorHAnsi" w:hAnsiTheme="minorHAnsi" w:cstheme="minorHAnsi"/>
          <w:snapToGrid w:val="0"/>
        </w:rPr>
        <w:t>;</w:t>
      </w:r>
      <w:r w:rsidR="00D52474" w:rsidRPr="002D1A0F">
        <w:rPr>
          <w:rFonts w:asciiTheme="minorHAnsi" w:hAnsiTheme="minorHAnsi" w:cstheme="minorHAnsi"/>
          <w:snapToGrid w:val="0"/>
        </w:rPr>
        <w:t xml:space="preserve"> compress previous month billing files experienced in tape librarian, dump tapes (9-Track and Tape Cartridges) onto the system directly where files are re-formatted into a file format called </w:t>
      </w:r>
      <w:r w:rsidR="00D52474" w:rsidRPr="002D1A0F">
        <w:rPr>
          <w:rFonts w:asciiTheme="minorHAnsi" w:hAnsiTheme="minorHAnsi" w:cstheme="minorHAnsi"/>
          <w:snapToGrid w:val="0"/>
          <w:color w:val="000000"/>
        </w:rPr>
        <w:t>Procell.</w:t>
      </w:r>
      <w:r w:rsidR="00CA4BB7" w:rsidRPr="002D1A0F">
        <w:rPr>
          <w:rFonts w:asciiTheme="minorHAnsi" w:hAnsiTheme="minorHAnsi" w:cstheme="minorHAnsi"/>
          <w:snapToGrid w:val="0"/>
        </w:rPr>
        <w:t xml:space="preserve">  Manually ra</w:t>
      </w:r>
      <w:r w:rsidR="00D52474" w:rsidRPr="002D1A0F">
        <w:rPr>
          <w:rFonts w:asciiTheme="minorHAnsi" w:hAnsiTheme="minorHAnsi" w:cstheme="minorHAnsi"/>
          <w:snapToGrid w:val="0"/>
        </w:rPr>
        <w:t xml:space="preserve">n billing reports for each market schedule to bill. </w:t>
      </w:r>
      <w:proofErr w:type="gramStart"/>
      <w:r w:rsidR="00D52474" w:rsidRPr="002D1A0F">
        <w:rPr>
          <w:rFonts w:asciiTheme="minorHAnsi" w:hAnsiTheme="minorHAnsi" w:cstheme="minorHAnsi"/>
          <w:snapToGrid w:val="0"/>
        </w:rPr>
        <w:t xml:space="preserve">Provided hands-on technical help to 10-15 </w:t>
      </w:r>
      <w:r w:rsidR="00331DA2" w:rsidRPr="002D1A0F">
        <w:rPr>
          <w:rFonts w:asciiTheme="minorHAnsi" w:hAnsiTheme="minorHAnsi" w:cstheme="minorHAnsi"/>
          <w:snapToGrid w:val="0"/>
        </w:rPr>
        <w:t>internal employees.</w:t>
      </w:r>
      <w:proofErr w:type="gramEnd"/>
      <w:r w:rsidR="00331DA2" w:rsidRPr="002D1A0F">
        <w:rPr>
          <w:rFonts w:asciiTheme="minorHAnsi" w:hAnsiTheme="minorHAnsi" w:cstheme="minorHAnsi"/>
          <w:snapToGrid w:val="0"/>
        </w:rPr>
        <w:t xml:space="preserve">  Diagnosed and</w:t>
      </w:r>
      <w:r w:rsidR="00D52474" w:rsidRPr="002D1A0F">
        <w:rPr>
          <w:rFonts w:asciiTheme="minorHAnsi" w:hAnsiTheme="minorHAnsi" w:cstheme="minorHAnsi"/>
          <w:snapToGrid w:val="0"/>
        </w:rPr>
        <w:t xml:space="preserve"> resolved functionality issues regarding MS Word, Excel, and Outlook.  </w:t>
      </w:r>
      <w:proofErr w:type="gramStart"/>
      <w:r w:rsidR="00D52474" w:rsidRPr="002D1A0F">
        <w:rPr>
          <w:rFonts w:asciiTheme="minorHAnsi" w:hAnsiTheme="minorHAnsi" w:cstheme="minorHAnsi"/>
          <w:snapToGrid w:val="0"/>
        </w:rPr>
        <w:t>Diagnosed</w:t>
      </w:r>
      <w:r w:rsidR="00331DA2" w:rsidRPr="002D1A0F">
        <w:rPr>
          <w:rFonts w:asciiTheme="minorHAnsi" w:hAnsiTheme="minorHAnsi" w:cstheme="minorHAnsi"/>
          <w:snapToGrid w:val="0"/>
        </w:rPr>
        <w:t xml:space="preserve"> &amp; resolved Novell, Windows 98 and</w:t>
      </w:r>
      <w:r w:rsidR="00D52474" w:rsidRPr="002D1A0F">
        <w:rPr>
          <w:rFonts w:asciiTheme="minorHAnsi" w:hAnsiTheme="minorHAnsi" w:cstheme="minorHAnsi"/>
          <w:snapToGrid w:val="0"/>
        </w:rPr>
        <w:t xml:space="preserve"> XP operating systems issues.</w:t>
      </w:r>
      <w:proofErr w:type="gramEnd"/>
      <w:r w:rsidR="00D52474" w:rsidRPr="002D1A0F">
        <w:rPr>
          <w:rFonts w:asciiTheme="minorHAnsi" w:hAnsiTheme="minorHAnsi" w:cstheme="minorHAnsi"/>
          <w:snapToGrid w:val="0"/>
        </w:rPr>
        <w:t xml:space="preserve"> </w:t>
      </w:r>
      <w:proofErr w:type="gramStart"/>
      <w:r w:rsidR="00D52474" w:rsidRPr="002D1A0F">
        <w:rPr>
          <w:rFonts w:asciiTheme="minorHAnsi" w:hAnsiTheme="minorHAnsi" w:cstheme="minorHAnsi"/>
          <w:snapToGrid w:val="0"/>
        </w:rPr>
        <w:t>Integrated with other de</w:t>
      </w:r>
      <w:r w:rsidR="00CA4BB7" w:rsidRPr="002D1A0F">
        <w:rPr>
          <w:rFonts w:asciiTheme="minorHAnsi" w:hAnsiTheme="minorHAnsi" w:cstheme="minorHAnsi"/>
          <w:snapToGrid w:val="0"/>
        </w:rPr>
        <w:t>partments in creating procedure methods to solve</w:t>
      </w:r>
      <w:r w:rsidR="00D52474" w:rsidRPr="002D1A0F">
        <w:rPr>
          <w:rFonts w:asciiTheme="minorHAnsi" w:hAnsiTheme="minorHAnsi" w:cstheme="minorHAnsi"/>
          <w:snapToGrid w:val="0"/>
        </w:rPr>
        <w:t xml:space="preserve"> technical issues.</w:t>
      </w:r>
      <w:proofErr w:type="gramEnd"/>
      <w:r w:rsidR="00D52474" w:rsidRPr="002D1A0F">
        <w:rPr>
          <w:rFonts w:asciiTheme="minorHAnsi" w:hAnsiTheme="minorHAnsi" w:cstheme="minorHAnsi"/>
          <w:snapToGrid w:val="0"/>
        </w:rPr>
        <w:t xml:space="preserve"> Knowledge of Billing Process, </w:t>
      </w:r>
      <w:proofErr w:type="gramStart"/>
      <w:r w:rsidR="00D52474" w:rsidRPr="002D1A0F">
        <w:rPr>
          <w:rFonts w:asciiTheme="minorHAnsi" w:hAnsiTheme="minorHAnsi" w:cstheme="minorHAnsi"/>
          <w:snapToGrid w:val="0"/>
        </w:rPr>
        <w:t>Unix</w:t>
      </w:r>
      <w:proofErr w:type="gramEnd"/>
      <w:r w:rsidR="00D52474" w:rsidRPr="002D1A0F">
        <w:rPr>
          <w:rFonts w:asciiTheme="minorHAnsi" w:hAnsiTheme="minorHAnsi" w:cstheme="minorHAnsi"/>
          <w:snapToGrid w:val="0"/>
        </w:rPr>
        <w:t xml:space="preserve">, 1800 LPM </w:t>
      </w:r>
      <w:r w:rsidR="00D52474" w:rsidRPr="002D1A0F">
        <w:rPr>
          <w:rFonts w:asciiTheme="minorHAnsi" w:hAnsiTheme="minorHAnsi" w:cstheme="minorHAnsi"/>
          <w:snapToGrid w:val="0"/>
          <w:color w:val="000000"/>
        </w:rPr>
        <w:t>Genicom</w:t>
      </w:r>
      <w:r w:rsidR="00D52474" w:rsidRPr="002D1A0F">
        <w:rPr>
          <w:rFonts w:asciiTheme="minorHAnsi" w:hAnsiTheme="minorHAnsi" w:cstheme="minorHAnsi"/>
          <w:snapToGrid w:val="0"/>
        </w:rPr>
        <w:t xml:space="preserve"> Printer, </w:t>
      </w:r>
      <w:r w:rsidR="00D52474" w:rsidRPr="002D1A0F">
        <w:rPr>
          <w:rFonts w:asciiTheme="minorHAnsi" w:hAnsiTheme="minorHAnsi" w:cstheme="minorHAnsi"/>
          <w:snapToGrid w:val="0"/>
          <w:color w:val="000000"/>
        </w:rPr>
        <w:t>Procell</w:t>
      </w:r>
      <w:r w:rsidR="00D52474" w:rsidRPr="002D1A0F">
        <w:rPr>
          <w:rFonts w:asciiTheme="minorHAnsi" w:hAnsiTheme="minorHAnsi" w:cstheme="minorHAnsi"/>
          <w:snapToGrid w:val="0"/>
        </w:rPr>
        <w:t>, and Market Folder Application.</w:t>
      </w:r>
    </w:p>
    <w:p w:rsidR="003D53B7" w:rsidRPr="002D1A0F" w:rsidRDefault="00D52474">
      <w:pPr>
        <w:widowControl w:val="0"/>
        <w:rPr>
          <w:rFonts w:asciiTheme="minorHAnsi" w:hAnsiTheme="minorHAnsi" w:cstheme="minorHAnsi"/>
          <w:snapToGrid w:val="0"/>
        </w:rPr>
      </w:pPr>
      <w:r w:rsidRPr="002D1A0F">
        <w:rPr>
          <w:rFonts w:asciiTheme="minorHAnsi" w:hAnsiTheme="minorHAnsi" w:cstheme="minorHAnsi"/>
          <w:snapToGrid w:val="0"/>
        </w:rPr>
        <w:t xml:space="preserve"> </w:t>
      </w:r>
    </w:p>
    <w:p w:rsidR="005A54B7" w:rsidRPr="002D1A0F" w:rsidRDefault="005A54B7">
      <w:pPr>
        <w:widowControl w:val="0"/>
        <w:jc w:val="center"/>
        <w:rPr>
          <w:rFonts w:asciiTheme="minorHAnsi" w:hAnsiTheme="minorHAnsi" w:cstheme="minorHAnsi"/>
          <w:b/>
          <w:bCs/>
          <w:snapToGrid w:val="0"/>
          <w:color w:val="000000"/>
        </w:rPr>
      </w:pPr>
    </w:p>
    <w:p w:rsidR="003D53B7" w:rsidRPr="002D1A0F" w:rsidRDefault="00D52474">
      <w:pPr>
        <w:widowControl w:val="0"/>
        <w:jc w:val="center"/>
        <w:rPr>
          <w:rFonts w:asciiTheme="minorHAnsi" w:hAnsiTheme="minorHAnsi" w:cstheme="minorHAnsi"/>
          <w:b/>
          <w:bCs/>
          <w:snapToGrid w:val="0"/>
          <w:color w:val="000000"/>
        </w:rPr>
      </w:pPr>
      <w:r w:rsidRPr="002D1A0F">
        <w:rPr>
          <w:rFonts w:asciiTheme="minorHAnsi" w:hAnsiTheme="minorHAnsi" w:cstheme="minorHAnsi"/>
          <w:b/>
          <w:bCs/>
          <w:snapToGrid w:val="0"/>
          <w:color w:val="000000"/>
        </w:rPr>
        <w:t>Education</w:t>
      </w:r>
    </w:p>
    <w:p w:rsidR="003D53B7" w:rsidRPr="002D1A0F" w:rsidRDefault="00D52474">
      <w:pPr>
        <w:widowControl w:val="0"/>
        <w:jc w:val="center"/>
        <w:rPr>
          <w:rFonts w:asciiTheme="minorHAnsi" w:hAnsiTheme="minorHAnsi" w:cstheme="minorHAnsi"/>
          <w:snapToGrid w:val="0"/>
          <w:color w:val="000000"/>
        </w:rPr>
      </w:pPr>
      <w:r w:rsidRPr="002D1A0F">
        <w:rPr>
          <w:rFonts w:asciiTheme="minorHAnsi" w:hAnsiTheme="minorHAnsi" w:cstheme="minorHAnsi"/>
          <w:snapToGrid w:val="0"/>
          <w:color w:val="000000"/>
        </w:rPr>
        <w:t xml:space="preserve"> </w:t>
      </w:r>
    </w:p>
    <w:p w:rsidR="0056688E" w:rsidRPr="002D1A0F" w:rsidRDefault="0056688E" w:rsidP="0056688E">
      <w:pPr>
        <w:widowControl w:val="0"/>
        <w:tabs>
          <w:tab w:val="left" w:pos="7140"/>
          <w:tab w:val="left" w:pos="7350"/>
        </w:tabs>
        <w:rPr>
          <w:rFonts w:asciiTheme="minorHAnsi" w:hAnsiTheme="minorHAnsi" w:cstheme="minorHAnsi"/>
          <w:snapToGrid w:val="0"/>
        </w:rPr>
      </w:pPr>
      <w:r w:rsidRPr="002D1A0F">
        <w:rPr>
          <w:rFonts w:asciiTheme="minorHAnsi" w:hAnsiTheme="minorHAnsi" w:cstheme="minorHAnsi"/>
          <w:b/>
          <w:bCs/>
          <w:snapToGrid w:val="0"/>
        </w:rPr>
        <w:t>M.S.I.S., Master of</w:t>
      </w:r>
      <w:r w:rsidR="00956F4D" w:rsidRPr="002D1A0F">
        <w:rPr>
          <w:rFonts w:asciiTheme="minorHAnsi" w:hAnsiTheme="minorHAnsi" w:cstheme="minorHAnsi"/>
          <w:b/>
          <w:bCs/>
          <w:snapToGrid w:val="0"/>
        </w:rPr>
        <w:t xml:space="preserve"> Science in Information Technology</w:t>
      </w:r>
      <w:r w:rsidRPr="002D1A0F">
        <w:rPr>
          <w:rFonts w:asciiTheme="minorHAnsi" w:hAnsiTheme="minorHAnsi" w:cstheme="minorHAnsi"/>
          <w:b/>
          <w:bCs/>
          <w:snapToGrid w:val="0"/>
        </w:rPr>
        <w:tab/>
      </w:r>
      <w:r w:rsidRPr="002D1A0F">
        <w:rPr>
          <w:rFonts w:asciiTheme="minorHAnsi" w:hAnsiTheme="minorHAnsi" w:cstheme="minorHAnsi"/>
          <w:b/>
          <w:bCs/>
          <w:snapToGrid w:val="0"/>
        </w:rPr>
        <w:tab/>
      </w:r>
      <w:r w:rsidR="002E2D2E" w:rsidRPr="002D1A0F">
        <w:rPr>
          <w:rFonts w:asciiTheme="minorHAnsi" w:hAnsiTheme="minorHAnsi" w:cstheme="minorHAnsi"/>
          <w:snapToGrid w:val="0"/>
        </w:rPr>
        <w:t>2022</w:t>
      </w:r>
    </w:p>
    <w:p w:rsidR="0056688E" w:rsidRPr="002D1A0F" w:rsidRDefault="00C00E8C" w:rsidP="0056688E">
      <w:pPr>
        <w:widowControl w:val="0"/>
        <w:tabs>
          <w:tab w:val="left" w:pos="7140"/>
          <w:tab w:val="left" w:pos="7350"/>
        </w:tabs>
        <w:rPr>
          <w:rFonts w:asciiTheme="minorHAnsi" w:hAnsiTheme="minorHAnsi" w:cstheme="minorHAnsi"/>
          <w:snapToGrid w:val="0"/>
        </w:rPr>
      </w:pPr>
      <w:hyperlink r:id="rId6" w:history="1">
        <w:r w:rsidR="0056688E" w:rsidRPr="002D1A0F">
          <w:rPr>
            <w:rFonts w:asciiTheme="minorHAnsi" w:hAnsiTheme="minorHAnsi" w:cstheme="minorHAnsi"/>
          </w:rPr>
          <w:t>Nova Southeastern University</w:t>
        </w:r>
      </w:hyperlink>
      <w:r w:rsidR="0056688E" w:rsidRPr="002D1A0F">
        <w:rPr>
          <w:rFonts w:asciiTheme="minorHAnsi" w:hAnsiTheme="minorHAnsi" w:cstheme="minorHAnsi"/>
          <w:snapToGrid w:val="0"/>
        </w:rPr>
        <w:t xml:space="preserve">, </w:t>
      </w:r>
      <w:r w:rsidR="0056688E" w:rsidRPr="002D1A0F">
        <w:rPr>
          <w:rFonts w:asciiTheme="minorHAnsi" w:hAnsiTheme="minorHAnsi" w:cstheme="minorHAnsi"/>
        </w:rPr>
        <w:t>Fort-Lauderdale</w:t>
      </w:r>
      <w:r w:rsidR="0056688E" w:rsidRPr="002D1A0F">
        <w:rPr>
          <w:rFonts w:asciiTheme="minorHAnsi" w:hAnsiTheme="minorHAnsi" w:cstheme="minorHAnsi"/>
          <w:snapToGrid w:val="0"/>
        </w:rPr>
        <w:t>, FL</w:t>
      </w:r>
    </w:p>
    <w:p w:rsidR="0056688E" w:rsidRPr="002D1A0F" w:rsidRDefault="0056688E">
      <w:pPr>
        <w:widowControl w:val="0"/>
        <w:tabs>
          <w:tab w:val="left" w:pos="7140"/>
          <w:tab w:val="left" w:pos="7350"/>
        </w:tabs>
        <w:rPr>
          <w:rFonts w:asciiTheme="minorHAnsi" w:hAnsiTheme="minorHAnsi" w:cstheme="minorHAnsi"/>
          <w:b/>
          <w:bCs/>
          <w:snapToGrid w:val="0"/>
        </w:rPr>
      </w:pPr>
    </w:p>
    <w:p w:rsidR="003D53B7" w:rsidRPr="002D1A0F" w:rsidRDefault="00D52474">
      <w:pPr>
        <w:widowControl w:val="0"/>
        <w:tabs>
          <w:tab w:val="left" w:pos="7140"/>
          <w:tab w:val="left" w:pos="7350"/>
        </w:tabs>
        <w:rPr>
          <w:rFonts w:asciiTheme="minorHAnsi" w:hAnsiTheme="minorHAnsi" w:cstheme="minorHAnsi"/>
          <w:snapToGrid w:val="0"/>
        </w:rPr>
      </w:pPr>
      <w:r w:rsidRPr="002D1A0F">
        <w:rPr>
          <w:rFonts w:asciiTheme="minorHAnsi" w:hAnsiTheme="minorHAnsi" w:cstheme="minorHAnsi"/>
          <w:b/>
          <w:bCs/>
          <w:snapToGrid w:val="0"/>
        </w:rPr>
        <w:t>B.S., Computer Programming &amp; Information Systems</w:t>
      </w:r>
      <w:r w:rsidRPr="002D1A0F">
        <w:rPr>
          <w:rFonts w:asciiTheme="minorHAnsi" w:hAnsiTheme="minorHAnsi" w:cstheme="minorHAnsi"/>
          <w:b/>
          <w:bCs/>
          <w:snapToGrid w:val="0"/>
        </w:rPr>
        <w:tab/>
      </w:r>
      <w:r w:rsidRPr="002D1A0F">
        <w:rPr>
          <w:rFonts w:asciiTheme="minorHAnsi" w:hAnsiTheme="minorHAnsi" w:cstheme="minorHAnsi"/>
          <w:b/>
          <w:bCs/>
          <w:snapToGrid w:val="0"/>
        </w:rPr>
        <w:tab/>
      </w:r>
      <w:r w:rsidRPr="002D1A0F">
        <w:rPr>
          <w:rFonts w:asciiTheme="minorHAnsi" w:hAnsiTheme="minorHAnsi" w:cstheme="minorHAnsi"/>
          <w:snapToGrid w:val="0"/>
        </w:rPr>
        <w:t>2008</w:t>
      </w:r>
    </w:p>
    <w:p w:rsidR="003D53B7" w:rsidRPr="002D1A0F" w:rsidRDefault="00CA4BB7" w:rsidP="0056688E">
      <w:pPr>
        <w:widowControl w:val="0"/>
        <w:tabs>
          <w:tab w:val="left" w:pos="7140"/>
          <w:tab w:val="left" w:pos="7350"/>
        </w:tabs>
        <w:rPr>
          <w:rFonts w:asciiTheme="minorHAnsi" w:hAnsiTheme="minorHAnsi" w:cstheme="minorHAnsi"/>
          <w:snapToGrid w:val="0"/>
        </w:rPr>
      </w:pPr>
      <w:r w:rsidRPr="002D1A0F">
        <w:rPr>
          <w:rFonts w:asciiTheme="minorHAnsi" w:hAnsiTheme="minorHAnsi" w:cstheme="minorHAnsi"/>
          <w:snapToGrid w:val="0"/>
        </w:rPr>
        <w:t>Farmingdale State College</w:t>
      </w:r>
      <w:r w:rsidR="00D52474" w:rsidRPr="002D1A0F">
        <w:rPr>
          <w:rFonts w:asciiTheme="minorHAnsi" w:hAnsiTheme="minorHAnsi" w:cstheme="minorHAnsi"/>
          <w:snapToGrid w:val="0"/>
        </w:rPr>
        <w:t>, Farmingdale, NY</w:t>
      </w:r>
    </w:p>
    <w:sectPr w:rsidR="003D53B7" w:rsidRPr="002D1A0F" w:rsidSect="000E56A7">
      <w:pgSz w:w="12240" w:h="15840"/>
      <w:pgMar w:top="1440" w:right="1080" w:bottom="1440" w:left="1080" w:header="720" w:footer="720" w:gutter="0"/>
      <w:cols w:space="720"/>
      <w:noEndnote/>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FFFFFFFF"/>
    <w:lvl w:ilvl="0">
      <w:numFmt w:val="decimal"/>
      <w:lvlText w:val="*"/>
      <w:lvlJc w:val="left"/>
    </w:lvl>
  </w:abstractNum>
  <w:abstractNum w:abstractNumId="1">
    <w:nsid w:val="00DD47C0"/>
    <w:multiLevelType w:val="multilevel"/>
    <w:tmpl w:val="B0C65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D6B44DF"/>
    <w:multiLevelType w:val="hybridMultilevel"/>
    <w:tmpl w:val="A0E634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7880A48"/>
    <w:multiLevelType w:val="multilevel"/>
    <w:tmpl w:val="23607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7DDD67E5"/>
    <w:multiLevelType w:val="hybridMultilevel"/>
    <w:tmpl w:val="E564C7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lvlOverride w:ilvl="0">
      <w:lvl w:ilvl="0">
        <w:numFmt w:val="bullet"/>
        <w:lvlText w:val=""/>
        <w:legacy w:legacy="1" w:legacySpace="0" w:legacyIndent="270"/>
        <w:lvlJc w:val="left"/>
        <w:rPr>
          <w:rFonts w:ascii="Symbol" w:hAnsi="Symbol" w:cs="Symbol" w:hint="default"/>
        </w:rPr>
      </w:lvl>
    </w:lvlOverride>
  </w:num>
  <w:num w:numId="2">
    <w:abstractNumId w:val="2"/>
  </w:num>
  <w:num w:numId="3">
    <w:abstractNumId w:val="4"/>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clean"/>
  <w:defaultTabStop w:val="720"/>
  <w:doNotHyphenateCaps/>
  <w:drawingGridHorizontalSpacing w:val="100"/>
  <w:drawingGridVerticalSpacing w:val="120"/>
  <w:displayHorizontalDrawingGridEvery w:val="0"/>
  <w:displayVerticalDrawingGridEvery w:val="3"/>
  <w:doNotShadeFormData/>
  <w:characterSpacingControl w:val="compressPunctuation"/>
  <w:doNotValidateAgainstSchema/>
  <w:doNotDemarcateInvalidXml/>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30DC"/>
    <w:rsid w:val="00003285"/>
    <w:rsid w:val="00015231"/>
    <w:rsid w:val="000172DF"/>
    <w:rsid w:val="00021D57"/>
    <w:rsid w:val="00036BA8"/>
    <w:rsid w:val="00046820"/>
    <w:rsid w:val="00064658"/>
    <w:rsid w:val="000967C7"/>
    <w:rsid w:val="000A58E5"/>
    <w:rsid w:val="000B65D3"/>
    <w:rsid w:val="000B75DD"/>
    <w:rsid w:val="000E173C"/>
    <w:rsid w:val="000E56A7"/>
    <w:rsid w:val="00110CC2"/>
    <w:rsid w:val="00116ECB"/>
    <w:rsid w:val="00186B43"/>
    <w:rsid w:val="001A0B7F"/>
    <w:rsid w:val="001B0C8D"/>
    <w:rsid w:val="001B70FB"/>
    <w:rsid w:val="001C0853"/>
    <w:rsid w:val="001C2746"/>
    <w:rsid w:val="001D37DF"/>
    <w:rsid w:val="001E560E"/>
    <w:rsid w:val="00205EFF"/>
    <w:rsid w:val="00210B18"/>
    <w:rsid w:val="00217CD9"/>
    <w:rsid w:val="0025435E"/>
    <w:rsid w:val="0027693D"/>
    <w:rsid w:val="00283681"/>
    <w:rsid w:val="002D1A0F"/>
    <w:rsid w:val="002D45D5"/>
    <w:rsid w:val="002D4965"/>
    <w:rsid w:val="002E2D2E"/>
    <w:rsid w:val="003109B4"/>
    <w:rsid w:val="00331DA2"/>
    <w:rsid w:val="00341429"/>
    <w:rsid w:val="00353EA2"/>
    <w:rsid w:val="003550FF"/>
    <w:rsid w:val="00367C9F"/>
    <w:rsid w:val="0037383B"/>
    <w:rsid w:val="003955E4"/>
    <w:rsid w:val="003D53B7"/>
    <w:rsid w:val="003E7C81"/>
    <w:rsid w:val="00425C6F"/>
    <w:rsid w:val="00427E6F"/>
    <w:rsid w:val="004668A6"/>
    <w:rsid w:val="004804D9"/>
    <w:rsid w:val="004809F4"/>
    <w:rsid w:val="0049181C"/>
    <w:rsid w:val="004A5AD6"/>
    <w:rsid w:val="004E27C2"/>
    <w:rsid w:val="004F6153"/>
    <w:rsid w:val="00501355"/>
    <w:rsid w:val="00530666"/>
    <w:rsid w:val="00534119"/>
    <w:rsid w:val="005478A1"/>
    <w:rsid w:val="00561A53"/>
    <w:rsid w:val="0056688E"/>
    <w:rsid w:val="005833DB"/>
    <w:rsid w:val="005A30DC"/>
    <w:rsid w:val="005A54B7"/>
    <w:rsid w:val="005B0406"/>
    <w:rsid w:val="005C415C"/>
    <w:rsid w:val="005D6175"/>
    <w:rsid w:val="00606DD2"/>
    <w:rsid w:val="00617CE4"/>
    <w:rsid w:val="0062517A"/>
    <w:rsid w:val="0063373E"/>
    <w:rsid w:val="0069333F"/>
    <w:rsid w:val="006A23F8"/>
    <w:rsid w:val="006A3B37"/>
    <w:rsid w:val="006D22A1"/>
    <w:rsid w:val="006D4085"/>
    <w:rsid w:val="0071062C"/>
    <w:rsid w:val="00773A95"/>
    <w:rsid w:val="00782F10"/>
    <w:rsid w:val="007A1284"/>
    <w:rsid w:val="007B700C"/>
    <w:rsid w:val="007C566D"/>
    <w:rsid w:val="007D4C43"/>
    <w:rsid w:val="007E39D9"/>
    <w:rsid w:val="007E6C54"/>
    <w:rsid w:val="007F5457"/>
    <w:rsid w:val="0080720E"/>
    <w:rsid w:val="00817E38"/>
    <w:rsid w:val="008A372D"/>
    <w:rsid w:val="008A5AE9"/>
    <w:rsid w:val="008C0EA1"/>
    <w:rsid w:val="008C6C6C"/>
    <w:rsid w:val="008F083A"/>
    <w:rsid w:val="009030D2"/>
    <w:rsid w:val="00923BEF"/>
    <w:rsid w:val="009250A0"/>
    <w:rsid w:val="00945A05"/>
    <w:rsid w:val="00956F4D"/>
    <w:rsid w:val="009624B4"/>
    <w:rsid w:val="00977829"/>
    <w:rsid w:val="009877CA"/>
    <w:rsid w:val="009B114C"/>
    <w:rsid w:val="00A0105C"/>
    <w:rsid w:val="00A05A18"/>
    <w:rsid w:val="00A5758A"/>
    <w:rsid w:val="00A72486"/>
    <w:rsid w:val="00A75CCF"/>
    <w:rsid w:val="00AB359F"/>
    <w:rsid w:val="00B07719"/>
    <w:rsid w:val="00B35016"/>
    <w:rsid w:val="00B36A9E"/>
    <w:rsid w:val="00B400C8"/>
    <w:rsid w:val="00B444CD"/>
    <w:rsid w:val="00B717CE"/>
    <w:rsid w:val="00BE0DF1"/>
    <w:rsid w:val="00BE5FCC"/>
    <w:rsid w:val="00BE639C"/>
    <w:rsid w:val="00C00E8C"/>
    <w:rsid w:val="00C1521B"/>
    <w:rsid w:val="00C26EBB"/>
    <w:rsid w:val="00C60644"/>
    <w:rsid w:val="00C72EFA"/>
    <w:rsid w:val="00C941CC"/>
    <w:rsid w:val="00C962F5"/>
    <w:rsid w:val="00CA4BB7"/>
    <w:rsid w:val="00CB6CF5"/>
    <w:rsid w:val="00CC0BEC"/>
    <w:rsid w:val="00CD645A"/>
    <w:rsid w:val="00D20588"/>
    <w:rsid w:val="00D52474"/>
    <w:rsid w:val="00D57C0C"/>
    <w:rsid w:val="00D623F4"/>
    <w:rsid w:val="00DA7381"/>
    <w:rsid w:val="00DB201A"/>
    <w:rsid w:val="00DB50F9"/>
    <w:rsid w:val="00DC2860"/>
    <w:rsid w:val="00DE58C8"/>
    <w:rsid w:val="00DF32FD"/>
    <w:rsid w:val="00E04D95"/>
    <w:rsid w:val="00E17409"/>
    <w:rsid w:val="00E25745"/>
    <w:rsid w:val="00E44515"/>
    <w:rsid w:val="00E50D40"/>
    <w:rsid w:val="00E742B0"/>
    <w:rsid w:val="00E84FA4"/>
    <w:rsid w:val="00E935BB"/>
    <w:rsid w:val="00EA2DCB"/>
    <w:rsid w:val="00EE1448"/>
    <w:rsid w:val="00EF6C7D"/>
    <w:rsid w:val="00F51DFA"/>
    <w:rsid w:val="00F54C3E"/>
    <w:rsid w:val="00F75ADE"/>
    <w:rsid w:val="00F76598"/>
    <w:rsid w:val="00F83088"/>
    <w:rsid w:val="00F94EF8"/>
    <w:rsid w:val="00F97ACE"/>
    <w:rsid w:val="00FB24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53B7"/>
    <w:pPr>
      <w:autoSpaceDE w:val="0"/>
      <w:autoSpaceDN w:val="0"/>
    </w:pPr>
    <w:rPr>
      <w:rFonts w:ascii="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uiPriority w:val="22"/>
    <w:qFormat/>
    <w:rsid w:val="0056688E"/>
    <w:rPr>
      <w:b/>
      <w:bCs/>
    </w:rPr>
  </w:style>
  <w:style w:type="character" w:styleId="Hyperlink">
    <w:name w:val="Hyperlink"/>
    <w:uiPriority w:val="99"/>
    <w:semiHidden/>
    <w:unhideWhenUsed/>
    <w:rsid w:val="0056688E"/>
    <w:rPr>
      <w:color w:val="0000FF"/>
      <w:u w:val="single"/>
    </w:rPr>
  </w:style>
  <w:style w:type="paragraph" w:styleId="BalloonText">
    <w:name w:val="Balloon Text"/>
    <w:basedOn w:val="Normal"/>
    <w:link w:val="BalloonTextChar"/>
    <w:uiPriority w:val="99"/>
    <w:semiHidden/>
    <w:unhideWhenUsed/>
    <w:rsid w:val="00F76598"/>
    <w:rPr>
      <w:rFonts w:ascii="Tahoma" w:hAnsi="Tahoma" w:cs="Tahoma"/>
      <w:sz w:val="16"/>
      <w:szCs w:val="16"/>
    </w:rPr>
  </w:style>
  <w:style w:type="character" w:customStyle="1" w:styleId="BalloonTextChar">
    <w:name w:val="Balloon Text Char"/>
    <w:link w:val="BalloonText"/>
    <w:uiPriority w:val="99"/>
    <w:semiHidden/>
    <w:rsid w:val="00F76598"/>
    <w:rPr>
      <w:rFonts w:ascii="Tahoma" w:hAnsi="Tahoma" w:cs="Tahoma"/>
      <w:sz w:val="16"/>
      <w:szCs w:val="16"/>
    </w:rPr>
  </w:style>
  <w:style w:type="paragraph" w:customStyle="1" w:styleId="Default">
    <w:name w:val="Default"/>
    <w:rsid w:val="0062517A"/>
    <w:pPr>
      <w:autoSpaceDE w:val="0"/>
      <w:autoSpaceDN w:val="0"/>
      <w:adjustRightInd w:val="0"/>
    </w:pPr>
    <w:rPr>
      <w:rFonts w:ascii="Garamond" w:hAnsi="Garamond" w:cs="Garamond"/>
      <w:color w:val="000000"/>
      <w:sz w:val="24"/>
      <w:szCs w:val="24"/>
    </w:rPr>
  </w:style>
  <w:style w:type="paragraph" w:styleId="NormalWeb">
    <w:name w:val="Normal (Web)"/>
    <w:basedOn w:val="Normal"/>
    <w:uiPriority w:val="99"/>
    <w:unhideWhenUsed/>
    <w:rsid w:val="00C962F5"/>
    <w:pPr>
      <w:autoSpaceDE/>
      <w:autoSpaceDN/>
      <w:spacing w:before="100" w:beforeAutospacing="1" w:after="100" w:afterAutospacing="1"/>
    </w:pPr>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53B7"/>
    <w:pPr>
      <w:autoSpaceDE w:val="0"/>
      <w:autoSpaceDN w:val="0"/>
    </w:pPr>
    <w:rPr>
      <w:rFonts w:ascii="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uiPriority w:val="22"/>
    <w:qFormat/>
    <w:rsid w:val="0056688E"/>
    <w:rPr>
      <w:b/>
      <w:bCs/>
    </w:rPr>
  </w:style>
  <w:style w:type="character" w:styleId="Hyperlink">
    <w:name w:val="Hyperlink"/>
    <w:uiPriority w:val="99"/>
    <w:semiHidden/>
    <w:unhideWhenUsed/>
    <w:rsid w:val="0056688E"/>
    <w:rPr>
      <w:color w:val="0000FF"/>
      <w:u w:val="single"/>
    </w:rPr>
  </w:style>
  <w:style w:type="paragraph" w:styleId="BalloonText">
    <w:name w:val="Balloon Text"/>
    <w:basedOn w:val="Normal"/>
    <w:link w:val="BalloonTextChar"/>
    <w:uiPriority w:val="99"/>
    <w:semiHidden/>
    <w:unhideWhenUsed/>
    <w:rsid w:val="00F76598"/>
    <w:rPr>
      <w:rFonts w:ascii="Tahoma" w:hAnsi="Tahoma" w:cs="Tahoma"/>
      <w:sz w:val="16"/>
      <w:szCs w:val="16"/>
    </w:rPr>
  </w:style>
  <w:style w:type="character" w:customStyle="1" w:styleId="BalloonTextChar">
    <w:name w:val="Balloon Text Char"/>
    <w:link w:val="BalloonText"/>
    <w:uiPriority w:val="99"/>
    <w:semiHidden/>
    <w:rsid w:val="00F76598"/>
    <w:rPr>
      <w:rFonts w:ascii="Tahoma" w:hAnsi="Tahoma" w:cs="Tahoma"/>
      <w:sz w:val="16"/>
      <w:szCs w:val="16"/>
    </w:rPr>
  </w:style>
  <w:style w:type="paragraph" w:customStyle="1" w:styleId="Default">
    <w:name w:val="Default"/>
    <w:rsid w:val="0062517A"/>
    <w:pPr>
      <w:autoSpaceDE w:val="0"/>
      <w:autoSpaceDN w:val="0"/>
      <w:adjustRightInd w:val="0"/>
    </w:pPr>
    <w:rPr>
      <w:rFonts w:ascii="Garamond" w:hAnsi="Garamond" w:cs="Garamond"/>
      <w:color w:val="000000"/>
      <w:sz w:val="24"/>
      <w:szCs w:val="24"/>
    </w:rPr>
  </w:style>
  <w:style w:type="paragraph" w:styleId="NormalWeb">
    <w:name w:val="Normal (Web)"/>
    <w:basedOn w:val="Normal"/>
    <w:uiPriority w:val="99"/>
    <w:unhideWhenUsed/>
    <w:rsid w:val="00C962F5"/>
    <w:pPr>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4252759">
      <w:bodyDiv w:val="1"/>
      <w:marLeft w:val="0"/>
      <w:marRight w:val="0"/>
      <w:marTop w:val="0"/>
      <w:marBottom w:val="0"/>
      <w:divBdr>
        <w:top w:val="none" w:sz="0" w:space="0" w:color="auto"/>
        <w:left w:val="none" w:sz="0" w:space="0" w:color="auto"/>
        <w:bottom w:val="none" w:sz="0" w:space="0" w:color="auto"/>
        <w:right w:val="none" w:sz="0" w:space="0" w:color="auto"/>
      </w:divBdr>
    </w:div>
    <w:div w:id="591817605">
      <w:bodyDiv w:val="1"/>
      <w:marLeft w:val="0"/>
      <w:marRight w:val="0"/>
      <w:marTop w:val="0"/>
      <w:marBottom w:val="0"/>
      <w:divBdr>
        <w:top w:val="none" w:sz="0" w:space="0" w:color="auto"/>
        <w:left w:val="none" w:sz="0" w:space="0" w:color="auto"/>
        <w:bottom w:val="none" w:sz="0" w:space="0" w:color="auto"/>
        <w:right w:val="none" w:sz="0" w:space="0" w:color="auto"/>
      </w:divBdr>
    </w:div>
    <w:div w:id="676005144">
      <w:bodyDiv w:val="1"/>
      <w:marLeft w:val="0"/>
      <w:marRight w:val="0"/>
      <w:marTop w:val="0"/>
      <w:marBottom w:val="0"/>
      <w:divBdr>
        <w:top w:val="none" w:sz="0" w:space="0" w:color="auto"/>
        <w:left w:val="none" w:sz="0" w:space="0" w:color="auto"/>
        <w:bottom w:val="none" w:sz="0" w:space="0" w:color="auto"/>
        <w:right w:val="none" w:sz="0" w:space="0" w:color="auto"/>
      </w:divBdr>
    </w:div>
    <w:div w:id="746541773">
      <w:bodyDiv w:val="1"/>
      <w:marLeft w:val="0"/>
      <w:marRight w:val="0"/>
      <w:marTop w:val="0"/>
      <w:marBottom w:val="0"/>
      <w:divBdr>
        <w:top w:val="none" w:sz="0" w:space="0" w:color="auto"/>
        <w:left w:val="none" w:sz="0" w:space="0" w:color="auto"/>
        <w:bottom w:val="none" w:sz="0" w:space="0" w:color="auto"/>
        <w:right w:val="none" w:sz="0" w:space="0" w:color="auto"/>
      </w:divBdr>
    </w:div>
    <w:div w:id="1015571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nova.edu/index.html"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3</Pages>
  <Words>1601</Words>
  <Characters>9128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Nicole Miller</vt:lpstr>
    </vt:vector>
  </TitlesOfParts>
  <Company>Huntington Hospital</Company>
  <LinksUpToDate>false</LinksUpToDate>
  <CharactersWithSpaces>10708</CharactersWithSpaces>
  <SharedDoc>false</SharedDoc>
  <HLinks>
    <vt:vector size="6" baseType="variant">
      <vt:variant>
        <vt:i4>7012414</vt:i4>
      </vt:variant>
      <vt:variant>
        <vt:i4>0</vt:i4>
      </vt:variant>
      <vt:variant>
        <vt:i4>0</vt:i4>
      </vt:variant>
      <vt:variant>
        <vt:i4>5</vt:i4>
      </vt:variant>
      <vt:variant>
        <vt:lpwstr>http://www.nova.edu/index.html</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Nicole Miller</dc:title>
  <dc:creator>Nicole Miller</dc:creator>
  <cp:lastModifiedBy>ADMIN</cp:lastModifiedBy>
  <cp:revision>5</cp:revision>
  <cp:lastPrinted>2022-01-26T18:17:00Z</cp:lastPrinted>
  <dcterms:created xsi:type="dcterms:W3CDTF">2023-03-01T15:33:00Z</dcterms:created>
  <dcterms:modified xsi:type="dcterms:W3CDTF">2024-02-02T20:25:00Z</dcterms:modified>
</cp:coreProperties>
</file>