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00"/>
        <w:gridCol w:w="5400"/>
      </w:tblGrid>
      <w:tr w:rsidR="00185D0A" w:rsidRPr="00B6594D" w14:paraId="2A9C3887" w14:textId="77777777" w:rsidTr="002239EA">
        <w:tc>
          <w:tcPr>
            <w:tcW w:w="5395" w:type="dxa"/>
          </w:tcPr>
          <w:p w14:paraId="600E63EC" w14:textId="77777777" w:rsidR="00185D0A" w:rsidRPr="00B6594D" w:rsidRDefault="00185D0A" w:rsidP="002239EA">
            <w:pPr>
              <w:pStyle w:val="Title"/>
            </w:pPr>
            <w:r w:rsidRPr="00FD0C6A">
              <w:t>Robel Yehdego</w:t>
            </w:r>
          </w:p>
          <w:p w14:paraId="231C5098" w14:textId="77777777" w:rsidR="00185D0A" w:rsidRPr="00DB16AE" w:rsidRDefault="00185D0A" w:rsidP="002239EA">
            <w:pPr>
              <w:pStyle w:val="Subtitle"/>
              <w:rPr>
                <w:rFonts w:ascii="Franklin Gothic Book" w:hAnsi="Franklin Gothic Book"/>
              </w:rPr>
            </w:pPr>
            <w:r w:rsidRPr="00FD0C6A">
              <w:rPr>
                <w:rFonts w:ascii="Franklin Gothic Book" w:hAnsi="Franklin Gothic Book"/>
              </w:rPr>
              <w:t>SQL Database Administrator</w:t>
            </w:r>
          </w:p>
        </w:tc>
        <w:tc>
          <w:tcPr>
            <w:tcW w:w="5395" w:type="dxa"/>
          </w:tcPr>
          <w:p w14:paraId="104C945D" w14:textId="77777777" w:rsidR="00185D0A" w:rsidRDefault="00185D0A" w:rsidP="002239EA">
            <w:pPr>
              <w:pStyle w:val="ContactInfo"/>
            </w:pPr>
            <w:r>
              <w:t>yehdegol@outlook.com • (832) 929-9647</w:t>
            </w:r>
          </w:p>
          <w:p w14:paraId="64E46FA7" w14:textId="77777777" w:rsidR="00185D0A" w:rsidRPr="00B6594D" w:rsidRDefault="00185D0A" w:rsidP="002239EA">
            <w:pPr>
              <w:pStyle w:val="ContactInfo"/>
              <w:rPr>
                <w:rFonts w:ascii="Century" w:hAnsi="Century"/>
              </w:rPr>
            </w:pPr>
            <w:r>
              <w:t>linkedin.com/in/</w:t>
            </w:r>
            <w:r w:rsidRPr="00FD0C6A">
              <w:rPr>
                <w:highlight w:val="yellow"/>
              </w:rPr>
              <w:t>robell-yehdego-2aa09b59 (verify)</w:t>
            </w:r>
            <w:r>
              <w:t xml:space="preserve"> • Houston, TX</w:t>
            </w:r>
          </w:p>
        </w:tc>
      </w:tr>
    </w:tbl>
    <w:p w14:paraId="46316B3C" w14:textId="77777777" w:rsidR="00185D0A" w:rsidRPr="007E5D2A" w:rsidRDefault="00185D0A" w:rsidP="00185D0A">
      <w:pPr>
        <w:pStyle w:val="HiddenTitle"/>
      </w:pPr>
      <w:r>
        <w:rPr>
          <w:noProof/>
        </w:rPr>
        <mc:AlternateContent>
          <mc:Choice Requires="wps">
            <w:drawing>
              <wp:anchor distT="0" distB="0" distL="114300" distR="114300" simplePos="0" relativeHeight="251659264" behindDoc="0" locked="0" layoutInCell="1" allowOverlap="1" wp14:anchorId="3FDA29F6" wp14:editId="2F88897A">
                <wp:simplePos x="0" y="0"/>
                <wp:positionH relativeFrom="column">
                  <wp:posOffset>-448574</wp:posOffset>
                </wp:positionH>
                <wp:positionV relativeFrom="paragraph">
                  <wp:posOffset>-597487</wp:posOffset>
                </wp:positionV>
                <wp:extent cx="45719" cy="1600200"/>
                <wp:effectExtent l="0" t="0" r="18415" b="12700"/>
                <wp:wrapNone/>
                <wp:docPr id="1" name="Rectangle 1"/>
                <wp:cNvGraphicFramePr/>
                <a:graphic xmlns:a="http://schemas.openxmlformats.org/drawingml/2006/main">
                  <a:graphicData uri="http://schemas.microsoft.com/office/word/2010/wordprocessingShape">
                    <wps:wsp>
                      <wps:cNvSpPr/>
                      <wps:spPr>
                        <a:xfrm>
                          <a:off x="0" y="0"/>
                          <a:ext cx="45719" cy="1600200"/>
                        </a:xfrm>
                        <a:prstGeom prst="rect">
                          <a:avLst/>
                        </a:prstGeom>
                        <a:solidFill>
                          <a:srgbClr val="0F5581"/>
                        </a:solidFill>
                        <a:ln>
                          <a:solidFill>
                            <a:srgbClr val="0F558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9DF7D" id="Rectangle 1" o:spid="_x0000_s1026" style="position:absolute;margin-left:-35.3pt;margin-top:-47.05pt;width:3.6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" fillcolor="#0f5581" strokecolor="#0f5581" strokeweight="1pt"/>
            </w:pict>
          </mc:Fallback>
        </mc:AlternateContent>
      </w:r>
      <w:r w:rsidRPr="007E5D2A">
        <w:t>Summary</w:t>
      </w:r>
    </w:p>
    <w:p w14:paraId="70EBAE9E" w14:textId="56B02A31" w:rsidR="00185D0A" w:rsidRPr="00B6594D" w:rsidRDefault="00185D0A" w:rsidP="00185D0A">
      <w:pPr>
        <w:pStyle w:val="Summary"/>
      </w:pPr>
      <w:r w:rsidRPr="003E307B">
        <w:t xml:space="preserve">Strategic, creative, SQL Database Administrator with over </w:t>
      </w:r>
      <w:r w:rsidR="00E82B3C">
        <w:t>nine</w:t>
      </w:r>
      <w:r w:rsidRPr="003E307B">
        <w:t xml:space="preserve"> years’ experience in server configuration and fine-tuning. Analytical mindset with a talent for evaluation, architecture, and integration of relational databases. Resourceful through extensive experience with many tools and languages, and capable of furnishing successful production rollouts with query optimization, process automation, and other best practices. Poised to confer with new clients and support teams to incorporate novel user demands, reimagining the potentialities of SQL Servers and database design.</w:t>
      </w:r>
    </w:p>
    <w:p w14:paraId="1C96CABA" w14:textId="77777777" w:rsidR="00185D0A" w:rsidRPr="007E5D2A" w:rsidRDefault="00185D0A" w:rsidP="00185D0A">
      <w:pPr>
        <w:pStyle w:val="SectionHeading"/>
      </w:pPr>
      <w:r w:rsidRPr="007E5D2A">
        <w:t>Technical Proficiencies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18"/>
      </w:tblGrid>
      <w:tr w:rsidR="00185D0A" w:rsidRPr="00B6594D" w14:paraId="3E2C642E" w14:textId="77777777" w:rsidTr="002239EA">
        <w:tc>
          <w:tcPr>
            <w:tcW w:w="1980" w:type="dxa"/>
          </w:tcPr>
          <w:p w14:paraId="5FEC07A0" w14:textId="77777777" w:rsidR="00185D0A" w:rsidRPr="00B6594D" w:rsidRDefault="00185D0A" w:rsidP="002239EA">
            <w:pPr>
              <w:pStyle w:val="TechHeader"/>
            </w:pPr>
            <w:r>
              <w:t>Operating Systems</w:t>
            </w:r>
            <w:r w:rsidRPr="00B6594D">
              <w:t>:</w:t>
            </w:r>
          </w:p>
        </w:tc>
        <w:tc>
          <w:tcPr>
            <w:tcW w:w="8810" w:type="dxa"/>
          </w:tcPr>
          <w:p w14:paraId="7CED7EF4" w14:textId="77777777" w:rsidR="00185D0A" w:rsidRPr="00B6594D" w:rsidRDefault="00185D0A" w:rsidP="002239EA">
            <w:pPr>
              <w:pStyle w:val="TechInfo"/>
              <w:rPr>
                <w:rFonts w:ascii="Franklin Gothic Book" w:hAnsi="Franklin Gothic Book"/>
              </w:rPr>
            </w:pPr>
            <w:r w:rsidRPr="00051E1C">
              <w:rPr>
                <w:rFonts w:ascii="Franklin Gothic Book" w:hAnsi="Franklin Gothic Book"/>
              </w:rPr>
              <w:t>Windows Server 2016</w:t>
            </w:r>
            <w:r>
              <w:rPr>
                <w:rFonts w:ascii="Franklin Gothic Book" w:hAnsi="Franklin Gothic Book"/>
              </w:rPr>
              <w:t xml:space="preserve">, </w:t>
            </w:r>
            <w:r w:rsidRPr="00051E1C">
              <w:rPr>
                <w:rFonts w:ascii="Franklin Gothic Book" w:hAnsi="Franklin Gothic Book"/>
              </w:rPr>
              <w:t>2012R2</w:t>
            </w:r>
            <w:r>
              <w:rPr>
                <w:rFonts w:ascii="Franklin Gothic Book" w:hAnsi="Franklin Gothic Book"/>
              </w:rPr>
              <w:t xml:space="preserve">, </w:t>
            </w:r>
            <w:r w:rsidRPr="00051E1C">
              <w:rPr>
                <w:rFonts w:ascii="Franklin Gothic Book" w:hAnsi="Franklin Gothic Book"/>
              </w:rPr>
              <w:t>2008</w:t>
            </w:r>
          </w:p>
        </w:tc>
      </w:tr>
      <w:tr w:rsidR="00185D0A" w:rsidRPr="00B6594D" w14:paraId="1E41DBCE" w14:textId="77777777" w:rsidTr="002239EA">
        <w:tc>
          <w:tcPr>
            <w:tcW w:w="1980" w:type="dxa"/>
          </w:tcPr>
          <w:p w14:paraId="480C1732" w14:textId="77777777" w:rsidR="00185D0A" w:rsidRDefault="00185D0A" w:rsidP="002239EA">
            <w:pPr>
              <w:pStyle w:val="TechHeader"/>
            </w:pPr>
            <w:r>
              <w:t>SQL Server Versions</w:t>
            </w:r>
            <w:r w:rsidRPr="00B6594D">
              <w:t>:</w:t>
            </w:r>
          </w:p>
        </w:tc>
        <w:tc>
          <w:tcPr>
            <w:tcW w:w="8810" w:type="dxa"/>
          </w:tcPr>
          <w:p w14:paraId="12E2B4E1" w14:textId="77777777" w:rsidR="00185D0A" w:rsidRPr="00051E1C" w:rsidRDefault="00185D0A" w:rsidP="002239EA">
            <w:pPr>
              <w:pStyle w:val="TechInfo"/>
              <w:rPr>
                <w:rFonts w:ascii="Franklin Gothic Book" w:hAnsi="Franklin Gothic Book"/>
              </w:rPr>
            </w:pPr>
            <w:r w:rsidRPr="00172BD4">
              <w:rPr>
                <w:rFonts w:ascii="Franklin Gothic Book" w:hAnsi="Franklin Gothic Book"/>
              </w:rPr>
              <w:t>2017, 2016, 2014, 2012, 2008r2, 2008</w:t>
            </w:r>
          </w:p>
        </w:tc>
      </w:tr>
      <w:tr w:rsidR="00185D0A" w:rsidRPr="00B6594D" w14:paraId="5FC2E1BD" w14:textId="77777777" w:rsidTr="002239EA">
        <w:tc>
          <w:tcPr>
            <w:tcW w:w="1980" w:type="dxa"/>
          </w:tcPr>
          <w:p w14:paraId="5F9A2CED" w14:textId="77777777" w:rsidR="00185D0A" w:rsidRPr="00B6594D" w:rsidRDefault="00185D0A" w:rsidP="002239EA">
            <w:pPr>
              <w:pStyle w:val="TechHeader"/>
            </w:pPr>
            <w:r>
              <w:t>Tools</w:t>
            </w:r>
            <w:r w:rsidRPr="00B6594D">
              <w:t>:</w:t>
            </w:r>
          </w:p>
        </w:tc>
        <w:tc>
          <w:tcPr>
            <w:tcW w:w="8810" w:type="dxa"/>
          </w:tcPr>
          <w:p w14:paraId="38BA57B1" w14:textId="3F7C6B4B" w:rsidR="00185D0A" w:rsidRPr="00B6594D" w:rsidRDefault="00185D0A" w:rsidP="002239EA">
            <w:pPr>
              <w:pStyle w:val="TechInfo"/>
              <w:rPr>
                <w:rFonts w:ascii="Franklin Gothic Book" w:hAnsi="Franklin Gothic Book"/>
              </w:rPr>
            </w:pPr>
            <w:r w:rsidRPr="00063D5E">
              <w:rPr>
                <w:rFonts w:ascii="Franklin Gothic Book" w:hAnsi="Franklin Gothic Book"/>
              </w:rPr>
              <w:t xml:space="preserve">SSMS, SSDT, BIDS, </w:t>
            </w:r>
            <w:r w:rsidR="001202F2" w:rsidRPr="001202F2">
              <w:rPr>
                <w:rFonts w:ascii="Franklin Gothic Book" w:hAnsi="Franklin Gothic Book"/>
              </w:rPr>
              <w:t>Solaris/AIX/HP Unix OS</w:t>
            </w:r>
            <w:r w:rsidR="001202F2">
              <w:rPr>
                <w:rFonts w:ascii="Franklin Gothic Book" w:hAnsi="Franklin Gothic Book"/>
              </w:rPr>
              <w:t xml:space="preserve">, </w:t>
            </w:r>
            <w:r w:rsidRPr="00063D5E">
              <w:rPr>
                <w:rFonts w:ascii="Franklin Gothic Book" w:hAnsi="Franklin Gothic Book"/>
              </w:rPr>
              <w:t>SSCM</w:t>
            </w:r>
            <w:r>
              <w:rPr>
                <w:rFonts w:ascii="Franklin Gothic Book" w:hAnsi="Franklin Gothic Book"/>
              </w:rPr>
              <w:t>,</w:t>
            </w:r>
            <w:r>
              <w:t xml:space="preserve"> </w:t>
            </w:r>
            <w:r w:rsidRPr="00063D5E">
              <w:rPr>
                <w:rFonts w:ascii="Franklin Gothic Book" w:hAnsi="Franklin Gothic Book"/>
              </w:rPr>
              <w:t>LiteSpeed</w:t>
            </w:r>
            <w:r>
              <w:rPr>
                <w:rFonts w:ascii="Franklin Gothic Book" w:hAnsi="Franklin Gothic Book"/>
              </w:rPr>
              <w:t xml:space="preserve"> for SQL Server</w:t>
            </w:r>
            <w:r w:rsidRPr="00063D5E">
              <w:rPr>
                <w:rFonts w:ascii="Franklin Gothic Book" w:hAnsi="Franklin Gothic Book"/>
              </w:rPr>
              <w:t>, Foglight, ServiceNow</w:t>
            </w:r>
          </w:p>
        </w:tc>
      </w:tr>
      <w:tr w:rsidR="00185D0A" w:rsidRPr="00B6594D" w14:paraId="59CE0E90" w14:textId="77777777" w:rsidTr="002239EA">
        <w:tc>
          <w:tcPr>
            <w:tcW w:w="1980" w:type="dxa"/>
          </w:tcPr>
          <w:p w14:paraId="525AF197" w14:textId="77777777" w:rsidR="00185D0A" w:rsidRPr="00B6594D" w:rsidRDefault="00185D0A" w:rsidP="002239EA">
            <w:pPr>
              <w:pStyle w:val="TechHeader"/>
            </w:pPr>
            <w:r>
              <w:t>Languages:</w:t>
            </w:r>
          </w:p>
        </w:tc>
        <w:tc>
          <w:tcPr>
            <w:tcW w:w="8810" w:type="dxa"/>
          </w:tcPr>
          <w:p w14:paraId="05F31735" w14:textId="77777777" w:rsidR="00185D0A" w:rsidRPr="00B6594D" w:rsidRDefault="00185D0A" w:rsidP="002239EA">
            <w:pPr>
              <w:pStyle w:val="TechInfo"/>
              <w:rPr>
                <w:rFonts w:ascii="Franklin Gothic Book" w:hAnsi="Franklin Gothic Book"/>
              </w:rPr>
            </w:pPr>
            <w:r w:rsidRPr="00397EEB">
              <w:rPr>
                <w:rFonts w:ascii="Franklin Gothic Book" w:hAnsi="Franklin Gothic Book"/>
              </w:rPr>
              <w:t>T-SQL</w:t>
            </w:r>
            <w:r>
              <w:rPr>
                <w:rFonts w:ascii="Franklin Gothic Book" w:hAnsi="Franklin Gothic Book"/>
              </w:rPr>
              <w:t>, SQL</w:t>
            </w:r>
            <w:r w:rsidRPr="00397EEB">
              <w:rPr>
                <w:rFonts w:ascii="Franklin Gothic Book" w:hAnsi="Franklin Gothic Book"/>
              </w:rPr>
              <w:t>, Visual Basic 6, Visual Basic 5, C, C++, Power</w:t>
            </w:r>
            <w:r>
              <w:rPr>
                <w:rFonts w:ascii="Franklin Gothic Book" w:hAnsi="Franklin Gothic Book"/>
              </w:rPr>
              <w:t>S</w:t>
            </w:r>
            <w:r w:rsidRPr="00397EEB">
              <w:rPr>
                <w:rFonts w:ascii="Franklin Gothic Book" w:hAnsi="Franklin Gothic Book"/>
              </w:rPr>
              <w:t>hell</w:t>
            </w:r>
          </w:p>
        </w:tc>
      </w:tr>
    </w:tbl>
    <w:p w14:paraId="5111A100" w14:textId="77777777" w:rsidR="00185D0A" w:rsidRDefault="00185D0A" w:rsidP="00185D0A">
      <w:pPr>
        <w:pStyle w:val="SectionHeading"/>
      </w:pPr>
      <w:r w:rsidRPr="007E5D2A">
        <w:t>Career Experience</w:t>
      </w:r>
    </w:p>
    <w:p w14:paraId="0C4311C0" w14:textId="1740FC9A" w:rsidR="00A272D1" w:rsidRPr="00B6594D" w:rsidRDefault="00BE63D7" w:rsidP="00A272D1">
      <w:pPr>
        <w:pStyle w:val="CompanyBlock"/>
      </w:pPr>
      <w:r>
        <w:t>Houston</w:t>
      </w:r>
      <w:r w:rsidR="00A272D1">
        <w:t xml:space="preserve"> </w:t>
      </w:r>
      <w:r w:rsidR="00A14B6F">
        <w:t>Community College</w:t>
      </w:r>
      <w:r w:rsidR="00A272D1" w:rsidRPr="00B6594D">
        <w:t xml:space="preserve">, </w:t>
      </w:r>
      <w:r w:rsidR="00A272D1">
        <w:t>Houston, TX</w:t>
      </w:r>
      <w:r w:rsidR="00A272D1" w:rsidRPr="00B6594D">
        <w:tab/>
      </w:r>
      <w:r w:rsidR="00A272D1">
        <w:t>12/20</w:t>
      </w:r>
      <w:r w:rsidR="00A14B6F">
        <w:t>21</w:t>
      </w:r>
      <w:r w:rsidR="00A272D1" w:rsidRPr="00B6594D">
        <w:t xml:space="preserve"> – </w:t>
      </w:r>
      <w:r w:rsidR="00A272D1">
        <w:t>1</w:t>
      </w:r>
      <w:r w:rsidR="00A37800">
        <w:t>2</w:t>
      </w:r>
      <w:r w:rsidR="00A272D1">
        <w:t>/202</w:t>
      </w:r>
      <w:r w:rsidR="00AC2F33">
        <w:t>3</w:t>
      </w:r>
    </w:p>
    <w:p w14:paraId="38CED35A" w14:textId="31FE6BEE" w:rsidR="00185D0A" w:rsidRPr="00A272D1" w:rsidRDefault="00A272D1" w:rsidP="00A272D1">
      <w:pPr>
        <w:pStyle w:val="JobTitleBlock"/>
        <w:ind w:left="0"/>
        <w:rPr>
          <w:b w:val="0"/>
          <w:bCs w:val="0"/>
        </w:rPr>
      </w:pPr>
      <w:r>
        <w:rPr>
          <w:b w:val="0"/>
          <w:bCs w:val="0"/>
        </w:rPr>
        <w:t>SQL DBA</w:t>
      </w:r>
      <w:r w:rsidRPr="000E2733">
        <w:rPr>
          <w:b w:val="0"/>
          <w:bCs w:val="0"/>
        </w:rPr>
        <w:t xml:space="preserve"> </w:t>
      </w:r>
      <w:r w:rsidR="00185D0A">
        <w:t xml:space="preserve">                                                            </w:t>
      </w:r>
      <w:r w:rsidR="006F3874">
        <w:t xml:space="preserve">              </w:t>
      </w:r>
    </w:p>
    <w:p w14:paraId="0D814F64" w14:textId="3152BBDD" w:rsidR="00076282" w:rsidRPr="0009061C" w:rsidRDefault="00076282" w:rsidP="0009061C">
      <w:pPr>
        <w:pStyle w:val="JobTitleBlock"/>
        <w:ind w:left="0"/>
        <w:rPr>
          <w:b w:val="0"/>
          <w:bCs w:val="0"/>
        </w:rPr>
      </w:pPr>
    </w:p>
    <w:p w14:paraId="6CC48994" w14:textId="6FBF0074" w:rsidR="006F3874" w:rsidRDefault="005D672E" w:rsidP="00C006AB">
      <w:pPr>
        <w:pStyle w:val="JDAccomplishment"/>
        <w:rPr>
          <w:shd w:val="clear" w:color="auto" w:fill="F7F7F8"/>
        </w:rPr>
      </w:pPr>
      <w:r>
        <w:rPr>
          <w:shd w:val="clear" w:color="auto" w:fill="F7F7F8"/>
        </w:rPr>
        <w:t>Created and maintained documentation related to database configurations, processes, and procedures.</w:t>
      </w:r>
      <w:r w:rsidRPr="005D672E">
        <w:rPr>
          <w:shd w:val="clear" w:color="auto" w:fill="F7F7F8"/>
        </w:rPr>
        <w:t xml:space="preserve"> </w:t>
      </w:r>
      <w:r>
        <w:rPr>
          <w:shd w:val="clear" w:color="auto" w:fill="F7F7F8"/>
        </w:rPr>
        <w:t>Collaborate with application developers to optimize database design, schema, and queries for optimal performance and scalability.</w:t>
      </w:r>
      <w:r w:rsidRPr="005D672E">
        <w:rPr>
          <w:shd w:val="clear" w:color="auto" w:fill="F7F7F8"/>
        </w:rPr>
        <w:t xml:space="preserve"> </w:t>
      </w:r>
      <w:r>
        <w:rPr>
          <w:shd w:val="clear" w:color="auto" w:fill="F7F7F8"/>
        </w:rPr>
        <w:t>Develop and implement data retention policies to ensure efficient data management and storage utilization.</w:t>
      </w:r>
      <w:r w:rsidRPr="005D672E">
        <w:rPr>
          <w:shd w:val="clear" w:color="auto" w:fill="F7F7F8"/>
        </w:rPr>
        <w:t xml:space="preserve"> </w:t>
      </w:r>
      <w:r>
        <w:rPr>
          <w:shd w:val="clear" w:color="auto" w:fill="F7F7F8"/>
        </w:rPr>
        <w:t>Monitor and proactively address database security vulnerabilities and implement access controls.</w:t>
      </w:r>
    </w:p>
    <w:p w14:paraId="2E8EA28B" w14:textId="77777777" w:rsidR="005D672E" w:rsidRDefault="005D672E" w:rsidP="00C006AB">
      <w:pPr>
        <w:pStyle w:val="JDAccomplishment"/>
      </w:pPr>
    </w:p>
    <w:p w14:paraId="2D05AB2F" w14:textId="34E3B27F" w:rsidR="001202F2" w:rsidRPr="001202F2" w:rsidRDefault="001202F2" w:rsidP="001202F2">
      <w:pPr>
        <w:pStyle w:val="ListParagraph"/>
        <w:numPr>
          <w:ilvl w:val="0"/>
          <w:numId w:val="4"/>
        </w:numPr>
        <w:rPr>
          <w:rFonts w:ascii="Franklin Gothic Book" w:hAnsi="Franklin Gothic Book" w:cs="FranklinGothicURW-Boo"/>
          <w:sz w:val="20"/>
          <w:szCs w:val="20"/>
        </w:rPr>
      </w:pPr>
      <w:r w:rsidRPr="001202F2">
        <w:rPr>
          <w:rFonts w:ascii="Franklin Gothic Book" w:hAnsi="Franklin Gothic Book" w:cs="FranklinGothicURW-Boo"/>
          <w:sz w:val="20"/>
          <w:szCs w:val="20"/>
        </w:rPr>
        <w:t>Installed, configured, maintained, and administered replication Microsoft SQL Server, MS Access, and PostgreSQL servers and databases.</w:t>
      </w:r>
    </w:p>
    <w:p w14:paraId="17423BB9" w14:textId="037B5201" w:rsidR="005D672E" w:rsidRPr="009B03AF" w:rsidRDefault="0057674F" w:rsidP="005D672E">
      <w:pPr>
        <w:pStyle w:val="JobDescription"/>
        <w:numPr>
          <w:ilvl w:val="0"/>
          <w:numId w:val="4"/>
        </w:numPr>
      </w:pPr>
      <w:r w:rsidRPr="0057674F">
        <w:t>Develop and implement data retention policies to ensure efficient data management and storage utilization.</w:t>
      </w:r>
    </w:p>
    <w:p w14:paraId="08647718" w14:textId="1391B33E" w:rsidR="0057674F" w:rsidRPr="0057674F" w:rsidRDefault="0057674F" w:rsidP="005D672E">
      <w:pPr>
        <w:pStyle w:val="JobDescription"/>
        <w:numPr>
          <w:ilvl w:val="0"/>
          <w:numId w:val="4"/>
        </w:numPr>
      </w:pPr>
      <w:r w:rsidRPr="0057674F">
        <w:t>Monitor and optimize database performance, ensuring efficient query execution and response times.</w:t>
      </w:r>
    </w:p>
    <w:p w14:paraId="48CA7AA8" w14:textId="09ECBB50" w:rsidR="0057674F" w:rsidRDefault="0057674F" w:rsidP="005D672E">
      <w:pPr>
        <w:pStyle w:val="JobDescription"/>
        <w:numPr>
          <w:ilvl w:val="0"/>
          <w:numId w:val="4"/>
        </w:numPr>
      </w:pPr>
      <w:r w:rsidRPr="0057674F">
        <w:t>Troubleshoot and resolve database-related issues, including performance bottlenecks, connectivity problems, and data inconsistencies.</w:t>
      </w:r>
    </w:p>
    <w:p w14:paraId="4B38C803" w14:textId="77777777" w:rsidR="001202F2" w:rsidRDefault="001202F2" w:rsidP="001202F2">
      <w:pPr>
        <w:pStyle w:val="JobDescription"/>
        <w:numPr>
          <w:ilvl w:val="0"/>
          <w:numId w:val="4"/>
        </w:numPr>
      </w:pPr>
      <w:r>
        <w:t>Perform Oracle database administration support including installation, configuration, maintenance, backup, tuning on both UNIX/Linux &amp; Windows based operating system.</w:t>
      </w:r>
    </w:p>
    <w:p w14:paraId="0CBEB4A1" w14:textId="0702B52A" w:rsidR="001202F2" w:rsidRPr="0057674F" w:rsidRDefault="001202F2" w:rsidP="001202F2">
      <w:pPr>
        <w:pStyle w:val="JobDescription"/>
        <w:numPr>
          <w:ilvl w:val="0"/>
          <w:numId w:val="4"/>
        </w:numPr>
      </w:pPr>
      <w:r>
        <w:t xml:space="preserve">Unix/Linux Bash and Windows Shell scripting </w:t>
      </w:r>
      <w:r w:rsidR="00FD3569">
        <w:t>e.g.</w:t>
      </w:r>
      <w:r>
        <w:t xml:space="preserve"> NT shell (batch cmd/power shell</w:t>
      </w:r>
      <w:r w:rsidR="00FD3569">
        <w:t>),</w:t>
      </w:r>
      <w:r>
        <w:t xml:space="preserve"> bash, tcsh, ksh</w:t>
      </w:r>
    </w:p>
    <w:p w14:paraId="5D09375D" w14:textId="09687A3A" w:rsidR="00252B95" w:rsidRPr="00252B95" w:rsidRDefault="00252B95" w:rsidP="005D672E">
      <w:pPr>
        <w:pStyle w:val="JobDescription"/>
        <w:numPr>
          <w:ilvl w:val="0"/>
          <w:numId w:val="4"/>
        </w:numPr>
      </w:pPr>
      <w:r w:rsidRPr="00252B95">
        <w:t>Perform routine database maintenance tasks, such as backups, restores, and disaster recovery procedures.</w:t>
      </w:r>
    </w:p>
    <w:p w14:paraId="28120958" w14:textId="555DAC40" w:rsidR="00A031FD" w:rsidRDefault="00A031FD" w:rsidP="005D672E">
      <w:pPr>
        <w:pStyle w:val="JobDescription"/>
        <w:numPr>
          <w:ilvl w:val="0"/>
          <w:numId w:val="4"/>
        </w:numPr>
      </w:pPr>
      <w:r w:rsidRPr="00A031FD">
        <w:t>Implement and maintain database security measures to protect sensitive data and ensure compliance with</w:t>
      </w:r>
      <w:r w:rsidR="001202F2">
        <w:t xml:space="preserve"> </w:t>
      </w:r>
      <w:r w:rsidRPr="00A031FD">
        <w:t>industry standards.</w:t>
      </w:r>
    </w:p>
    <w:p w14:paraId="79414A99" w14:textId="2009B4ED" w:rsidR="001202F2" w:rsidRDefault="001202F2" w:rsidP="005D672E">
      <w:pPr>
        <w:pStyle w:val="JobDescription"/>
        <w:numPr>
          <w:ilvl w:val="0"/>
          <w:numId w:val="4"/>
        </w:numPr>
      </w:pPr>
      <w:r w:rsidRPr="001202F2">
        <w:t xml:space="preserve">Experience using Ora2pg.sql for migration/copy of all data from source Oracle </w:t>
      </w:r>
      <w:r w:rsidR="00FD3569" w:rsidRPr="001202F2">
        <w:t>db.</w:t>
      </w:r>
      <w:r w:rsidRPr="001202F2">
        <w:t xml:space="preserve"> to target PostgreSQL Databases.</w:t>
      </w:r>
    </w:p>
    <w:p w14:paraId="1E28730D" w14:textId="5E1AC4CA" w:rsidR="001202F2" w:rsidRPr="001202F2" w:rsidRDefault="001202F2" w:rsidP="001202F2">
      <w:pPr>
        <w:pStyle w:val="JobDescription"/>
        <w:numPr>
          <w:ilvl w:val="0"/>
          <w:numId w:val="4"/>
        </w:numPr>
      </w:pPr>
      <w:r w:rsidRPr="001202F2">
        <w:t>Conduct shell scripts development to setup/configure/automate jobs in cron for database tuning/monitoring/remediation purpose.</w:t>
      </w:r>
    </w:p>
    <w:p w14:paraId="58A13C25" w14:textId="01861481" w:rsidR="0057674F" w:rsidRDefault="0057674F" w:rsidP="005D672E">
      <w:pPr>
        <w:pStyle w:val="JobDescription"/>
        <w:numPr>
          <w:ilvl w:val="0"/>
          <w:numId w:val="4"/>
        </w:numPr>
      </w:pPr>
      <w:r w:rsidRPr="0057674F">
        <w:t>Collaborate with application developers to optimize database design, schema, and queries for optimal performance and scalability.</w:t>
      </w:r>
    </w:p>
    <w:p w14:paraId="4F3201EC" w14:textId="378F82FE" w:rsidR="00A416D6" w:rsidRDefault="00A416D6" w:rsidP="005D672E">
      <w:pPr>
        <w:pStyle w:val="JobDescription"/>
        <w:numPr>
          <w:ilvl w:val="0"/>
          <w:numId w:val="4"/>
        </w:numPr>
      </w:pPr>
      <w:r>
        <w:t>Installed, configured, upgraded, and administered SSIS, SSRS on ETL platform.</w:t>
      </w:r>
    </w:p>
    <w:p w14:paraId="18166AB3" w14:textId="6B045DA4" w:rsidR="00A416D6" w:rsidRPr="006F3874" w:rsidRDefault="00A416D6" w:rsidP="005D672E">
      <w:pPr>
        <w:pStyle w:val="JobDescription"/>
        <w:numPr>
          <w:ilvl w:val="0"/>
          <w:numId w:val="4"/>
        </w:numPr>
      </w:pPr>
      <w:r>
        <w:t xml:space="preserve">Managed Linked servers connected to  Oracle, and  Power BI. </w:t>
      </w:r>
    </w:p>
    <w:p w14:paraId="2C5A4C0D" w14:textId="2787FFB4" w:rsidR="00185D0A" w:rsidRPr="00B6594D" w:rsidRDefault="00185D0A" w:rsidP="00185D0A">
      <w:pPr>
        <w:pStyle w:val="CompanyBlock"/>
      </w:pPr>
      <w:bookmarkStart w:id="0" w:name="_Hlk152321257"/>
      <w:r>
        <w:t>Conoco Phillips</w:t>
      </w:r>
      <w:r w:rsidRPr="00B6594D">
        <w:t xml:space="preserve">, </w:t>
      </w:r>
      <w:r>
        <w:t>Houston, TX</w:t>
      </w:r>
      <w:r w:rsidRPr="00B6594D">
        <w:tab/>
      </w:r>
      <w:r>
        <w:t>12/2019</w:t>
      </w:r>
      <w:r w:rsidRPr="00B6594D">
        <w:t xml:space="preserve"> – </w:t>
      </w:r>
      <w:r w:rsidR="006F3874">
        <w:t>11/202</w:t>
      </w:r>
      <w:r w:rsidR="00E31216">
        <w:t>1</w:t>
      </w:r>
    </w:p>
    <w:p w14:paraId="1F245A67" w14:textId="77777777" w:rsidR="00185D0A" w:rsidRPr="000E2733" w:rsidRDefault="00185D0A" w:rsidP="00185D0A">
      <w:pPr>
        <w:pStyle w:val="JobTitleBlock"/>
        <w:ind w:left="0"/>
        <w:rPr>
          <w:b w:val="0"/>
          <w:bCs w:val="0"/>
        </w:rPr>
      </w:pPr>
      <w:r>
        <w:rPr>
          <w:b w:val="0"/>
          <w:bCs w:val="0"/>
        </w:rPr>
        <w:t>SQL DBA</w:t>
      </w:r>
      <w:r w:rsidRPr="000E2733">
        <w:rPr>
          <w:b w:val="0"/>
          <w:bCs w:val="0"/>
        </w:rPr>
        <w:t xml:space="preserve"> </w:t>
      </w:r>
    </w:p>
    <w:bookmarkEnd w:id="0"/>
    <w:p w14:paraId="50ACE66D" w14:textId="26430857" w:rsidR="00185D0A" w:rsidRPr="00B6594D" w:rsidRDefault="00185D0A" w:rsidP="00185D0A">
      <w:pPr>
        <w:pStyle w:val="JobDescription"/>
      </w:pPr>
      <w:r w:rsidRPr="00DA5AC3">
        <w:lastRenderedPageBreak/>
        <w:t>Develop</w:t>
      </w:r>
      <w:r w:rsidR="006F3874">
        <w:t>e</w:t>
      </w:r>
      <w:r w:rsidR="005D672E">
        <w:t>d</w:t>
      </w:r>
      <w:r w:rsidRPr="00DA5AC3">
        <w:t xml:space="preserve">, </w:t>
      </w:r>
      <w:r>
        <w:t>upgrade</w:t>
      </w:r>
      <w:r w:rsidRPr="00DA5AC3">
        <w:t>, and modify databases per client specifications. Migrate SQL servers in clustered and non-clustered production environments. Oversee data transformation, partitioning, and statistics updates. Predict and plan for future storage requirements of large, complex databases. Implement failover clustering, log shipping, database mirroring, and AlwaysOn availability group configuration to ensure High Availability (HA)</w:t>
      </w:r>
      <w:r>
        <w:t xml:space="preserve"> and Disaster Recovery (DR)</w:t>
      </w:r>
      <w:r w:rsidRPr="00DA5AC3">
        <w:t xml:space="preserve">. Advise on technical matters throughout </w:t>
      </w:r>
      <w:r>
        <w:t>production</w:t>
      </w:r>
      <w:r w:rsidRPr="00DA5AC3">
        <w:t xml:space="preserve"> phases.</w:t>
      </w:r>
    </w:p>
    <w:p w14:paraId="21F2D5F8" w14:textId="77777777" w:rsidR="001202F2" w:rsidRDefault="00185D0A" w:rsidP="001202F2">
      <w:pPr>
        <w:pStyle w:val="JDAccomplishment"/>
        <w:numPr>
          <w:ilvl w:val="0"/>
          <w:numId w:val="2"/>
        </w:numPr>
      </w:pPr>
      <w:r>
        <w:t>Orchestrated multi-terabyte database platform in a mission critical environment.</w:t>
      </w:r>
    </w:p>
    <w:p w14:paraId="62EC9017" w14:textId="08B85072" w:rsidR="00185D0A" w:rsidRDefault="00185D0A" w:rsidP="001202F2">
      <w:pPr>
        <w:pStyle w:val="JDAccomplishment"/>
        <w:numPr>
          <w:ilvl w:val="0"/>
          <w:numId w:val="2"/>
        </w:numPr>
      </w:pPr>
      <w:r>
        <w:t>Operated SQL server that ran on Hyper-V virtual machine.</w:t>
      </w:r>
    </w:p>
    <w:p w14:paraId="1EBA3161" w14:textId="0F47E4C9" w:rsidR="001202F2" w:rsidRPr="001202F2" w:rsidRDefault="001202F2" w:rsidP="001202F2">
      <w:pPr>
        <w:pStyle w:val="JDAccomplishment"/>
        <w:numPr>
          <w:ilvl w:val="0"/>
          <w:numId w:val="2"/>
        </w:numPr>
      </w:pPr>
      <w:r w:rsidRPr="001202F2">
        <w:t>Installed and configured the Oracle Golden Gate software on Unix/Linux platform for both Unidirectional and Bidirectional replication; GoldenGate implementations for data replication, DR, ETL, Zero downtime upgrades &amp; migrations, data distribution, and query offloading.</w:t>
      </w:r>
    </w:p>
    <w:p w14:paraId="28609B86" w14:textId="77777777" w:rsidR="00185D0A" w:rsidRPr="00DA5AC3" w:rsidRDefault="00185D0A" w:rsidP="00185D0A">
      <w:pPr>
        <w:pStyle w:val="JDAccomplishment"/>
        <w:numPr>
          <w:ilvl w:val="0"/>
          <w:numId w:val="2"/>
        </w:numPr>
      </w:pPr>
      <w:r>
        <w:t xml:space="preserve">Formulated data conversion processes </w:t>
      </w:r>
      <w:r w:rsidRPr="0084508E">
        <w:rPr>
          <w:bCs/>
        </w:rPr>
        <w:t>for customization, testing, and production.</w:t>
      </w:r>
    </w:p>
    <w:p w14:paraId="1D3B1D01" w14:textId="77777777" w:rsidR="00185D0A" w:rsidRPr="001202F2" w:rsidRDefault="00185D0A" w:rsidP="00185D0A">
      <w:pPr>
        <w:pStyle w:val="JDAccomplishment"/>
        <w:numPr>
          <w:ilvl w:val="0"/>
          <w:numId w:val="2"/>
        </w:numPr>
      </w:pPr>
      <w:r>
        <w:rPr>
          <w:bCs/>
        </w:rPr>
        <w:t>Automated management tasks using PowerShell.</w:t>
      </w:r>
    </w:p>
    <w:p w14:paraId="0BBAFEF3" w14:textId="26F47F70" w:rsidR="001202F2" w:rsidRPr="001202F2" w:rsidRDefault="001202F2" w:rsidP="00185D0A">
      <w:pPr>
        <w:pStyle w:val="JDAccomplishment"/>
        <w:numPr>
          <w:ilvl w:val="0"/>
          <w:numId w:val="2"/>
        </w:numPr>
      </w:pPr>
      <w:r w:rsidRPr="001202F2">
        <w:t>Supported Oracle ODI integration both homogeneous and to other rdbms, PostgreSQL &amp; MySQL environments.</w:t>
      </w:r>
    </w:p>
    <w:p w14:paraId="63CE1A69" w14:textId="77777777" w:rsidR="001202F2" w:rsidRPr="001202F2" w:rsidRDefault="001202F2" w:rsidP="001202F2">
      <w:pPr>
        <w:pStyle w:val="JDAccomplishment"/>
        <w:numPr>
          <w:ilvl w:val="0"/>
          <w:numId w:val="2"/>
        </w:numPr>
        <w:rPr>
          <w:bCs/>
        </w:rPr>
      </w:pPr>
      <w:r w:rsidRPr="001202F2">
        <w:rPr>
          <w:bCs/>
        </w:rPr>
        <w:t>Provide logical database support for internal Shell Trading applications.</w:t>
      </w:r>
    </w:p>
    <w:p w14:paraId="312A9A8E" w14:textId="2FDC9035" w:rsidR="001202F2" w:rsidRPr="001202F2" w:rsidRDefault="001202F2" w:rsidP="001202F2">
      <w:pPr>
        <w:pStyle w:val="JDAccomplishment"/>
        <w:numPr>
          <w:ilvl w:val="0"/>
          <w:numId w:val="2"/>
        </w:numPr>
        <w:rPr>
          <w:bCs/>
        </w:rPr>
      </w:pPr>
      <w:r w:rsidRPr="001202F2">
        <w:rPr>
          <w:bCs/>
        </w:rPr>
        <w:t>Proficient in UNIX shell scripts for Job scheduling, LINUX cron job &amp; Windows PowerShell scripting on Win10 env.</w:t>
      </w:r>
    </w:p>
    <w:p w14:paraId="74D82AAC" w14:textId="77777777" w:rsidR="001202F2" w:rsidRDefault="001202F2" w:rsidP="001202F2">
      <w:pPr>
        <w:pStyle w:val="JDAccomplishment"/>
        <w:numPr>
          <w:ilvl w:val="0"/>
          <w:numId w:val="2"/>
        </w:numPr>
      </w:pPr>
      <w:r>
        <w:t>Perform Oracle database tuning, system architecture update and upgrade.</w:t>
      </w:r>
    </w:p>
    <w:p w14:paraId="23EA0458" w14:textId="77777777" w:rsidR="001202F2" w:rsidRDefault="001202F2" w:rsidP="001202F2">
      <w:pPr>
        <w:pStyle w:val="JDAccomplishment"/>
        <w:numPr>
          <w:ilvl w:val="0"/>
          <w:numId w:val="2"/>
        </w:numPr>
      </w:pPr>
      <w:r>
        <w:t>Develop Unix and linux shell scripts for supporting daily operational need in terms of oil trading</w:t>
      </w:r>
    </w:p>
    <w:p w14:paraId="48F8835D" w14:textId="6C7B5FFD" w:rsidR="001202F2" w:rsidRPr="00DD2DA2" w:rsidRDefault="001202F2" w:rsidP="001202F2">
      <w:pPr>
        <w:pStyle w:val="JDAccomplishment"/>
        <w:numPr>
          <w:ilvl w:val="0"/>
          <w:numId w:val="2"/>
        </w:numPr>
      </w:pPr>
      <w:r>
        <w:t xml:space="preserve">Coordinate the team with other DBAs for project implementation like database migration between sites, oracle advanced compression project </w:t>
      </w:r>
      <w:r w:rsidR="00FD3569">
        <w:t>etc.</w:t>
      </w:r>
    </w:p>
    <w:p w14:paraId="2664B938" w14:textId="78F5DC88" w:rsidR="00DD2DA2" w:rsidRPr="000D59F4" w:rsidRDefault="00DD2DA2" w:rsidP="005F31A1">
      <w:pPr>
        <w:pStyle w:val="JDAccomplishment"/>
        <w:numPr>
          <w:ilvl w:val="0"/>
          <w:numId w:val="2"/>
        </w:numPr>
      </w:pPr>
      <w:r>
        <w:rPr>
          <w:bCs/>
        </w:rPr>
        <w:t>S</w:t>
      </w:r>
      <w:r w:rsidR="00FE6F3C">
        <w:rPr>
          <w:bCs/>
        </w:rPr>
        <w:t>uccessfully migrated data from Premise</w:t>
      </w:r>
      <w:r w:rsidR="005B585F">
        <w:rPr>
          <w:bCs/>
        </w:rPr>
        <w:t xml:space="preserve"> to Azure cloud using </w:t>
      </w:r>
      <w:r w:rsidR="001A6563">
        <w:rPr>
          <w:bCs/>
        </w:rPr>
        <w:t xml:space="preserve">multiple </w:t>
      </w:r>
      <w:r w:rsidR="00E34C7E">
        <w:rPr>
          <w:bCs/>
        </w:rPr>
        <w:t xml:space="preserve">migration </w:t>
      </w:r>
      <w:r w:rsidR="001A6563">
        <w:rPr>
          <w:bCs/>
        </w:rPr>
        <w:t>strategies.</w:t>
      </w:r>
    </w:p>
    <w:p w14:paraId="0D822CB1" w14:textId="08157821" w:rsidR="000D59F4" w:rsidRPr="005F31A1" w:rsidRDefault="0072638A" w:rsidP="005F31A1">
      <w:pPr>
        <w:pStyle w:val="JDAccomplishment"/>
        <w:numPr>
          <w:ilvl w:val="0"/>
          <w:numId w:val="2"/>
        </w:numPr>
      </w:pPr>
      <w:r>
        <w:rPr>
          <w:bCs/>
        </w:rPr>
        <w:t xml:space="preserve">Applied </w:t>
      </w:r>
      <w:r w:rsidR="00ED4F7E">
        <w:rPr>
          <w:bCs/>
        </w:rPr>
        <w:t xml:space="preserve">native </w:t>
      </w:r>
      <w:r>
        <w:rPr>
          <w:bCs/>
        </w:rPr>
        <w:t xml:space="preserve">performance </w:t>
      </w:r>
      <w:r w:rsidR="00CE34B3">
        <w:rPr>
          <w:bCs/>
        </w:rPr>
        <w:t>tuning tools</w:t>
      </w:r>
      <w:r w:rsidR="00ED4F7E">
        <w:rPr>
          <w:bCs/>
        </w:rPr>
        <w:t xml:space="preserve"> </w:t>
      </w:r>
      <w:r w:rsidR="0038001B">
        <w:rPr>
          <w:bCs/>
        </w:rPr>
        <w:t>to</w:t>
      </w:r>
      <w:r w:rsidR="00D63257">
        <w:rPr>
          <w:bCs/>
        </w:rPr>
        <w:t xml:space="preserve"> man</w:t>
      </w:r>
      <w:r w:rsidR="00425096">
        <w:rPr>
          <w:bCs/>
        </w:rPr>
        <w:t>a</w:t>
      </w:r>
      <w:r w:rsidR="00D63257">
        <w:rPr>
          <w:bCs/>
        </w:rPr>
        <w:t xml:space="preserve">ge </w:t>
      </w:r>
      <w:r w:rsidR="005146DC">
        <w:rPr>
          <w:bCs/>
        </w:rPr>
        <w:t>data integra</w:t>
      </w:r>
      <w:r w:rsidR="00425096">
        <w:rPr>
          <w:bCs/>
        </w:rPr>
        <w:t>tion</w:t>
      </w:r>
      <w:r w:rsidR="00D6547D">
        <w:rPr>
          <w:bCs/>
        </w:rPr>
        <w:t>.</w:t>
      </w:r>
    </w:p>
    <w:p w14:paraId="2B0C295E" w14:textId="77777777" w:rsidR="005F31A1" w:rsidRPr="005F31A1" w:rsidRDefault="005F31A1" w:rsidP="005F31A1">
      <w:pPr>
        <w:pStyle w:val="JDAccomplishment"/>
        <w:numPr>
          <w:ilvl w:val="0"/>
          <w:numId w:val="2"/>
        </w:numPr>
      </w:pPr>
      <w:r w:rsidRPr="005F31A1">
        <w:t>Applied AWS on various testing environments alongside other RDBMS alternatives.</w:t>
      </w:r>
    </w:p>
    <w:p w14:paraId="73C68688" w14:textId="76CE536C" w:rsidR="00195CC5" w:rsidRDefault="005F31A1" w:rsidP="00185D0A">
      <w:pPr>
        <w:pStyle w:val="JDAccomplishment"/>
        <w:numPr>
          <w:ilvl w:val="0"/>
          <w:numId w:val="2"/>
        </w:numPr>
      </w:pPr>
      <w:r w:rsidRPr="005F31A1">
        <w:t xml:space="preserve">Monitored AWS using RTA and WFM in a lower platform. </w:t>
      </w:r>
    </w:p>
    <w:p w14:paraId="7FD4611D" w14:textId="1E851D6C" w:rsidR="00185D0A" w:rsidRPr="00B6594D" w:rsidRDefault="00185D0A" w:rsidP="00185D0A">
      <w:pPr>
        <w:pStyle w:val="CompanyBlock"/>
      </w:pPr>
      <w:r>
        <w:t>Sysco</w:t>
      </w:r>
      <w:r w:rsidRPr="00B6594D">
        <w:t xml:space="preserve">, </w:t>
      </w:r>
      <w:r>
        <w:t>Houston, TX</w:t>
      </w:r>
      <w:r w:rsidRPr="00B6594D">
        <w:tab/>
      </w:r>
      <w:r>
        <w:t>11/2017</w:t>
      </w:r>
      <w:r w:rsidRPr="00B6594D">
        <w:t xml:space="preserve"> – </w:t>
      </w:r>
      <w:r>
        <w:t>11/2019</w:t>
      </w:r>
    </w:p>
    <w:p w14:paraId="119E86C1" w14:textId="77777777" w:rsidR="00185D0A" w:rsidRPr="000E2733" w:rsidRDefault="00185D0A" w:rsidP="00185D0A">
      <w:pPr>
        <w:pStyle w:val="JobTitleBlock"/>
        <w:ind w:left="0"/>
        <w:rPr>
          <w:b w:val="0"/>
          <w:bCs w:val="0"/>
        </w:rPr>
      </w:pPr>
      <w:r>
        <w:rPr>
          <w:b w:val="0"/>
          <w:bCs w:val="0"/>
        </w:rPr>
        <w:t>SQL DBA</w:t>
      </w:r>
    </w:p>
    <w:p w14:paraId="09A45F47" w14:textId="056F214A" w:rsidR="00185D0A" w:rsidRPr="00B6594D" w:rsidRDefault="00185D0A" w:rsidP="00185D0A">
      <w:pPr>
        <w:pStyle w:val="JobDescription"/>
      </w:pPr>
      <w:r w:rsidRPr="00606D52">
        <w:t xml:space="preserve">Converted SQL Server 2012 to 2016 edition during testing and production. Instituted database mirroring for DR, and scheduled replication for updating parallel servers. </w:t>
      </w:r>
      <w:r>
        <w:t>Engineered</w:t>
      </w:r>
      <w:r w:rsidRPr="00606D52">
        <w:t xml:space="preserve"> DTS packages to extract data. Facilitated control flow and data flow operations, and data flow transformation using SQL Server Integration Services (SSIS) 2005. Composed reports using SQL Server 2005 Reporting </w:t>
      </w:r>
      <w:r w:rsidR="00CE34B3" w:rsidRPr="00606D52">
        <w:t>Services</w:t>
      </w:r>
      <w:r w:rsidR="00CE34B3">
        <w:t xml:space="preserve"> and</w:t>
      </w:r>
      <w:r w:rsidRPr="00606D52">
        <w:t xml:space="preserve"> oversaw installation and management.</w:t>
      </w:r>
      <w:r w:rsidRPr="00B6594D">
        <w:t xml:space="preserve"> </w:t>
      </w:r>
    </w:p>
    <w:p w14:paraId="01E7CD03" w14:textId="77777777" w:rsidR="00185D0A" w:rsidRPr="000E2733" w:rsidRDefault="00185D0A" w:rsidP="00185D0A">
      <w:pPr>
        <w:pStyle w:val="JDAccomplishment"/>
        <w:numPr>
          <w:ilvl w:val="0"/>
          <w:numId w:val="2"/>
        </w:numPr>
      </w:pPr>
      <w:r w:rsidRPr="00606D52">
        <w:t>Organized migration of database to completion and optimized performance.</w:t>
      </w:r>
    </w:p>
    <w:p w14:paraId="34B091A1" w14:textId="77777777" w:rsidR="00185D0A" w:rsidRDefault="00185D0A" w:rsidP="00185D0A">
      <w:pPr>
        <w:pStyle w:val="JDAccomplishment"/>
        <w:numPr>
          <w:ilvl w:val="0"/>
          <w:numId w:val="2"/>
        </w:numPr>
      </w:pPr>
      <w:r>
        <w:t>Developed</w:t>
      </w:r>
      <w:r w:rsidRPr="00606D52">
        <w:t xml:space="preserve"> and initiated comprehensive backup plans and DR strategies.</w:t>
      </w:r>
    </w:p>
    <w:p w14:paraId="2B1FB964" w14:textId="77777777" w:rsidR="001202F2" w:rsidRDefault="001202F2" w:rsidP="001202F2">
      <w:pPr>
        <w:pStyle w:val="JDAccomplishment"/>
        <w:numPr>
          <w:ilvl w:val="0"/>
          <w:numId w:val="2"/>
        </w:numPr>
      </w:pPr>
      <w:r>
        <w:t>Provide Oracle database administration support including installation, configuration, maintenance, backup, tuning on both UNIX/Linux &amp; Windows based operating system</w:t>
      </w:r>
    </w:p>
    <w:p w14:paraId="24B31439" w14:textId="548E1438" w:rsidR="001202F2" w:rsidRPr="00B6594D" w:rsidRDefault="001202F2" w:rsidP="001202F2">
      <w:pPr>
        <w:pStyle w:val="JDAccomplishment"/>
        <w:numPr>
          <w:ilvl w:val="0"/>
          <w:numId w:val="2"/>
        </w:numPr>
      </w:pPr>
      <w:r>
        <w:t xml:space="preserve">Unix/Linix and Windows Shell scripting </w:t>
      </w:r>
      <w:r w:rsidR="00FD3569">
        <w:t>e.g.</w:t>
      </w:r>
      <w:r>
        <w:t xml:space="preserve"> NT shell, bash, tcsh, ksh</w:t>
      </w:r>
    </w:p>
    <w:p w14:paraId="74CFA767" w14:textId="77777777" w:rsidR="00185D0A" w:rsidRDefault="00185D0A" w:rsidP="00185D0A">
      <w:pPr>
        <w:pStyle w:val="JDAccomplishment"/>
        <w:numPr>
          <w:ilvl w:val="0"/>
          <w:numId w:val="2"/>
        </w:numPr>
      </w:pPr>
      <w:r>
        <w:t>Refined indexes and i</w:t>
      </w:r>
      <w:r w:rsidRPr="00606D52">
        <w:t>ntroduced constraints</w:t>
      </w:r>
      <w:r>
        <w:t>,</w:t>
      </w:r>
      <w:r w:rsidRPr="00606D52">
        <w:t xml:space="preserve"> </w:t>
      </w:r>
      <w:r>
        <w:t>including</w:t>
      </w:r>
      <w:r w:rsidRPr="00606D52">
        <w:t xml:space="preserve"> primary Key, foreign Keys, check, and </w:t>
      </w:r>
      <w:r>
        <w:t>NOT</w:t>
      </w:r>
      <w:r w:rsidRPr="00606D52">
        <w:t xml:space="preserve"> </w:t>
      </w:r>
      <w:r>
        <w:t>NULL.</w:t>
      </w:r>
    </w:p>
    <w:p w14:paraId="5D560A0F" w14:textId="2224087E" w:rsidR="00185D0A" w:rsidRPr="00B6594D" w:rsidRDefault="00185D0A" w:rsidP="00185D0A">
      <w:pPr>
        <w:pStyle w:val="CompanyBlock"/>
      </w:pPr>
      <w:r>
        <w:t>Amegy Bank</w:t>
      </w:r>
      <w:r w:rsidRPr="00B6594D">
        <w:t xml:space="preserve">, </w:t>
      </w:r>
      <w:r>
        <w:t>Houston, TX</w:t>
      </w:r>
      <w:r w:rsidRPr="00B6594D">
        <w:tab/>
      </w:r>
      <w:r w:rsidR="00195CC5">
        <w:t>0</w:t>
      </w:r>
      <w:r>
        <w:t>2/2016</w:t>
      </w:r>
      <w:r w:rsidRPr="00B6594D">
        <w:t xml:space="preserve"> – </w:t>
      </w:r>
      <w:r>
        <w:t>9/2017</w:t>
      </w:r>
    </w:p>
    <w:p w14:paraId="48CCD42A" w14:textId="77777777" w:rsidR="00185D0A" w:rsidRPr="000E2733" w:rsidRDefault="00185D0A" w:rsidP="00185D0A">
      <w:pPr>
        <w:pStyle w:val="JobTitleBlock"/>
        <w:ind w:left="0"/>
        <w:rPr>
          <w:b w:val="0"/>
          <w:bCs w:val="0"/>
        </w:rPr>
      </w:pPr>
      <w:r>
        <w:rPr>
          <w:b w:val="0"/>
          <w:bCs w:val="0"/>
        </w:rPr>
        <w:t>SQL DBA</w:t>
      </w:r>
    </w:p>
    <w:p w14:paraId="74F42C9E" w14:textId="77777777" w:rsidR="00185D0A" w:rsidRPr="00B6594D" w:rsidRDefault="00185D0A" w:rsidP="00185D0A">
      <w:pPr>
        <w:pStyle w:val="JobDescription"/>
      </w:pPr>
      <w:r w:rsidRPr="00D56DD6">
        <w:t xml:space="preserve">Designed and </w:t>
      </w:r>
      <w:r>
        <w:t>administered</w:t>
      </w:r>
      <w:r w:rsidRPr="00D56DD6">
        <w:t xml:space="preserve"> application support architecture using techniques including constraints, compression, HA/DR, replication and mirroring, and point-in-time recovery testing. Installed and configured SQL Server 2008R2 and 2005 on production and non-production servers. Tested and observed database integrity on recurrent basis by scripting Database Consistency Checks (DBCC), scheduling reports, and installing SQL Server Reporting Services (SSRS). Conferred with users to gather new requirements, improved system based on feedback, and produced supporting documentation.</w:t>
      </w:r>
      <w:r w:rsidRPr="00B6594D">
        <w:t xml:space="preserve"> </w:t>
      </w:r>
    </w:p>
    <w:p w14:paraId="56608FAD" w14:textId="77777777" w:rsidR="00185D0A" w:rsidRPr="000E2733" w:rsidRDefault="00185D0A" w:rsidP="00185D0A">
      <w:pPr>
        <w:pStyle w:val="JDAccomplishment"/>
        <w:numPr>
          <w:ilvl w:val="0"/>
          <w:numId w:val="2"/>
        </w:numPr>
      </w:pPr>
      <w:r>
        <w:t>Devised</w:t>
      </w:r>
      <w:r w:rsidRPr="00D56DD6">
        <w:t xml:space="preserve"> suite of database objects such as indexes, stored procedures and functions, views, and tables.</w:t>
      </w:r>
    </w:p>
    <w:p w14:paraId="5174B770" w14:textId="77777777" w:rsidR="00185D0A" w:rsidRDefault="00185D0A" w:rsidP="00185D0A">
      <w:pPr>
        <w:pStyle w:val="JDAccomplishment"/>
        <w:numPr>
          <w:ilvl w:val="0"/>
          <w:numId w:val="2"/>
        </w:numPr>
      </w:pPr>
      <w:r w:rsidRPr="00D56DD6">
        <w:t>Upgraded queries using T-SQL to enhance user operability.</w:t>
      </w:r>
    </w:p>
    <w:p w14:paraId="2CFD964F" w14:textId="15948952" w:rsidR="001202F2" w:rsidRPr="00B6594D" w:rsidRDefault="001202F2" w:rsidP="00185D0A">
      <w:pPr>
        <w:pStyle w:val="JDAccomplishment"/>
        <w:numPr>
          <w:ilvl w:val="0"/>
          <w:numId w:val="2"/>
        </w:numPr>
      </w:pPr>
      <w:r w:rsidRPr="001202F2">
        <w:t>Proficient UNIX korn/bash shell &amp; WIN PowerShell scripts &amp; cron jobs for job scheduler &amp; automated tasks.</w:t>
      </w:r>
    </w:p>
    <w:p w14:paraId="05AE2A7E" w14:textId="77777777" w:rsidR="00185D0A" w:rsidRPr="00B6594D" w:rsidRDefault="00185D0A" w:rsidP="00185D0A">
      <w:pPr>
        <w:pStyle w:val="JDAccomplishment"/>
        <w:numPr>
          <w:ilvl w:val="0"/>
          <w:numId w:val="2"/>
        </w:numPr>
      </w:pPr>
      <w:r w:rsidRPr="00D56DD6">
        <w:t>Eliminated occurrences of common front-end troubleshooting issues including connection timeouts, pooling problems, and memory leaks.</w:t>
      </w:r>
    </w:p>
    <w:p w14:paraId="05A0DF58" w14:textId="77777777" w:rsidR="00185D0A" w:rsidRPr="00B6594D" w:rsidRDefault="00185D0A" w:rsidP="00185D0A">
      <w:pPr>
        <w:pStyle w:val="CompanyBlock"/>
      </w:pPr>
      <w:r>
        <w:t>Harris Health System</w:t>
      </w:r>
      <w:r w:rsidRPr="00B6594D">
        <w:t xml:space="preserve">, </w:t>
      </w:r>
      <w:r>
        <w:t>Houston, TX</w:t>
      </w:r>
      <w:r w:rsidRPr="00B6594D">
        <w:tab/>
      </w:r>
      <w:r>
        <w:t>2/2014</w:t>
      </w:r>
      <w:r w:rsidRPr="00B6594D">
        <w:t xml:space="preserve"> – </w:t>
      </w:r>
      <w:r>
        <w:t>1/2016</w:t>
      </w:r>
    </w:p>
    <w:p w14:paraId="07A4F5F5" w14:textId="77777777" w:rsidR="00185D0A" w:rsidRPr="000E2733" w:rsidRDefault="00185D0A" w:rsidP="00185D0A">
      <w:pPr>
        <w:pStyle w:val="JobTitleBlock"/>
        <w:ind w:left="0"/>
        <w:rPr>
          <w:b w:val="0"/>
          <w:bCs w:val="0"/>
        </w:rPr>
      </w:pPr>
      <w:r>
        <w:rPr>
          <w:b w:val="0"/>
          <w:bCs w:val="0"/>
        </w:rPr>
        <w:t>Junior SQL DBA</w:t>
      </w:r>
      <w:r w:rsidRPr="000E2733">
        <w:rPr>
          <w:b w:val="0"/>
          <w:bCs w:val="0"/>
        </w:rPr>
        <w:t xml:space="preserve"> </w:t>
      </w:r>
    </w:p>
    <w:p w14:paraId="5E7C7A50" w14:textId="05E2CC15" w:rsidR="00185D0A" w:rsidRPr="00B6594D" w:rsidRDefault="00185D0A" w:rsidP="00185D0A">
      <w:pPr>
        <w:pStyle w:val="JobDescription"/>
      </w:pPr>
      <w:r w:rsidRPr="001271D5">
        <w:t xml:space="preserve">Migrated SQL Server Database to higher version, introduced automated processes, designed physical infrastructure, and upgraded as needed per client and application demands. </w:t>
      </w:r>
      <w:r w:rsidR="009B03AF" w:rsidRPr="001271D5">
        <w:t>Calculated disc storage requirements</w:t>
      </w:r>
      <w:r w:rsidRPr="001271D5">
        <w:t xml:space="preserve"> employed Active Directory for </w:t>
      </w:r>
      <w:r w:rsidRPr="001271D5">
        <w:lastRenderedPageBreak/>
        <w:t xml:space="preserve">instance </w:t>
      </w:r>
      <w:r w:rsidR="009B03AF" w:rsidRPr="001271D5">
        <w:t>security and</w:t>
      </w:r>
      <w:r w:rsidRPr="001271D5">
        <w:t xml:space="preserve"> conducted acceptance testing. Coordinated with OS administrators and stakeholders on database design and client accesses to servers and database objects, while maintaining HIPPA compliance.</w:t>
      </w:r>
      <w:r w:rsidRPr="00B6594D">
        <w:t xml:space="preserve"> </w:t>
      </w:r>
    </w:p>
    <w:p w14:paraId="686D45BF" w14:textId="77777777" w:rsidR="00185D0A" w:rsidRDefault="00185D0A" w:rsidP="00185D0A">
      <w:pPr>
        <w:pStyle w:val="JDAccomplishment"/>
        <w:numPr>
          <w:ilvl w:val="0"/>
          <w:numId w:val="2"/>
        </w:numPr>
      </w:pPr>
      <w:r w:rsidRPr="001271D5">
        <w:t>Launched SQL Server upgrade using virtual machine.</w:t>
      </w:r>
    </w:p>
    <w:p w14:paraId="3EC9B085" w14:textId="6B2FF27F" w:rsidR="001202F2" w:rsidRPr="001202F2" w:rsidRDefault="001202F2" w:rsidP="001202F2">
      <w:pPr>
        <w:pStyle w:val="JDAccomplishment"/>
        <w:numPr>
          <w:ilvl w:val="0"/>
          <w:numId w:val="2"/>
        </w:numPr>
      </w:pPr>
      <w:r w:rsidRPr="001202F2">
        <w:t xml:space="preserve">Implemented Enterprise Integration architecture using Azure Service Bus, AppService, Active Directory, Storage, hybrid connection manager, active directory authentication for Azure SQL server and other services offerings by Azure. </w:t>
      </w:r>
    </w:p>
    <w:p w14:paraId="4319A5CD" w14:textId="77777777" w:rsidR="00185D0A" w:rsidRPr="00B6594D" w:rsidRDefault="00185D0A" w:rsidP="00185D0A">
      <w:pPr>
        <w:pStyle w:val="JDAccomplishment"/>
        <w:numPr>
          <w:ilvl w:val="0"/>
          <w:numId w:val="2"/>
        </w:numPr>
      </w:pPr>
      <w:r w:rsidRPr="001271D5">
        <w:t>Spearheaded full production of successful database backup and recovery strategy.</w:t>
      </w:r>
    </w:p>
    <w:p w14:paraId="49FA7526" w14:textId="77777777" w:rsidR="00185D0A" w:rsidRPr="007E5D2A" w:rsidRDefault="00185D0A" w:rsidP="00185D0A">
      <w:pPr>
        <w:pStyle w:val="SectionHeading"/>
      </w:pPr>
      <w:r w:rsidRPr="007E5D2A">
        <w:t>Education</w:t>
      </w:r>
    </w:p>
    <w:p w14:paraId="286D1E2E" w14:textId="77777777" w:rsidR="00185D0A" w:rsidRPr="000E2733" w:rsidRDefault="00185D0A" w:rsidP="00185D0A">
      <w:pPr>
        <w:pStyle w:val="EduDegree"/>
        <w:ind w:left="0"/>
        <w:rPr>
          <w:b w:val="0"/>
          <w:bCs w:val="0"/>
        </w:rPr>
      </w:pPr>
      <w:r w:rsidRPr="00FD0C6A">
        <w:rPr>
          <w:b w:val="0"/>
          <w:bCs w:val="0"/>
        </w:rPr>
        <w:t>Bachelor of Science in Healthcare Administration</w:t>
      </w:r>
    </w:p>
    <w:p w14:paraId="7D2B8959" w14:textId="77777777" w:rsidR="00185D0A" w:rsidRPr="00B6594D" w:rsidRDefault="00185D0A" w:rsidP="00185D0A">
      <w:pPr>
        <w:pStyle w:val="EduInfo"/>
      </w:pPr>
      <w:r>
        <w:t xml:space="preserve">University of Houston, Houston, TX, 5/2009 </w:t>
      </w:r>
    </w:p>
    <w:p w14:paraId="0A4115D8" w14:textId="77777777" w:rsidR="00185D0A" w:rsidRPr="000E2733" w:rsidRDefault="00185D0A" w:rsidP="00185D0A">
      <w:pPr>
        <w:pStyle w:val="EduDegree"/>
        <w:ind w:left="0"/>
        <w:rPr>
          <w:b w:val="0"/>
          <w:bCs w:val="0"/>
        </w:rPr>
      </w:pPr>
      <w:r w:rsidRPr="00FD0C6A">
        <w:rPr>
          <w:b w:val="0"/>
          <w:bCs w:val="0"/>
        </w:rPr>
        <w:t>Bachelor of Science in Information Technology</w:t>
      </w:r>
    </w:p>
    <w:p w14:paraId="7DEFB257" w14:textId="77777777" w:rsidR="00185D0A" w:rsidRDefault="00185D0A" w:rsidP="00185D0A">
      <w:pPr>
        <w:pStyle w:val="EduInfo"/>
      </w:pPr>
      <w:r>
        <w:t xml:space="preserve">Mekelle University, Ethiopia, 6/2003 </w:t>
      </w:r>
    </w:p>
    <w:p w14:paraId="6F99C09E" w14:textId="77777777" w:rsidR="00185D0A" w:rsidRPr="007E5D2A" w:rsidRDefault="00185D0A" w:rsidP="00185D0A">
      <w:pPr>
        <w:pStyle w:val="SectionHeading"/>
      </w:pPr>
      <w:r>
        <w:t xml:space="preserve">Licenses &amp; </w:t>
      </w:r>
      <w:r w:rsidRPr="007E5D2A">
        <w:t>Certifications</w:t>
      </w:r>
    </w:p>
    <w:p w14:paraId="787F67E7" w14:textId="77777777" w:rsidR="00185D0A" w:rsidRPr="00B6594D" w:rsidRDefault="00185D0A" w:rsidP="00185D0A">
      <w:pPr>
        <w:pStyle w:val="AdditionalList"/>
        <w:numPr>
          <w:ilvl w:val="0"/>
          <w:numId w:val="0"/>
        </w:numPr>
      </w:pPr>
      <w:r>
        <w:t>Microsoft SQL Server Database Administrator – Microsoft – 2012</w:t>
      </w:r>
    </w:p>
    <w:p w14:paraId="4AC20885" w14:textId="77777777" w:rsidR="00185D0A" w:rsidRPr="00B6594D" w:rsidRDefault="00185D0A" w:rsidP="00185D0A">
      <w:pPr>
        <w:pStyle w:val="AdditionalList"/>
        <w:numPr>
          <w:ilvl w:val="0"/>
          <w:numId w:val="0"/>
        </w:numPr>
        <w:ind w:left="-15"/>
      </w:pPr>
    </w:p>
    <w:p w14:paraId="10CDBD0C" w14:textId="77777777" w:rsidR="00185D0A" w:rsidRPr="007E5D2A" w:rsidRDefault="00185D0A" w:rsidP="00185D0A">
      <w:pPr>
        <w:rPr>
          <w:rFonts w:ascii="Corbel" w:hAnsi="Corbel"/>
        </w:rPr>
      </w:pPr>
    </w:p>
    <w:p w14:paraId="220A67AD" w14:textId="77777777" w:rsidR="00621E63" w:rsidRDefault="00621E63"/>
    <w:sectPr w:rsidR="00621E63" w:rsidSect="00B846A6">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D1A15" w14:textId="77777777" w:rsidR="00B846A6" w:rsidRDefault="00B846A6">
      <w:r>
        <w:separator/>
      </w:r>
    </w:p>
  </w:endnote>
  <w:endnote w:type="continuationSeparator" w:id="0">
    <w:p w14:paraId="50CE96E7" w14:textId="77777777" w:rsidR="00B846A6" w:rsidRDefault="00B84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mbria"/>
    <w:panose1 w:val="00000000000000000000"/>
    <w:charset w:val="4D"/>
    <w:family w:val="auto"/>
    <w:notTrueType/>
    <w:pitch w:val="variable"/>
    <w:sig w:usb0="00000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ECF42" w14:textId="77777777" w:rsidR="00DD7DCF" w:rsidRPr="00B6594D" w:rsidRDefault="002B374F">
    <w:pPr>
      <w:tabs>
        <w:tab w:val="center" w:pos="4550"/>
        <w:tab w:val="left" w:pos="5818"/>
      </w:tabs>
      <w:ind w:right="260"/>
      <w:jc w:val="right"/>
      <w:rPr>
        <w:rFonts w:ascii="Century" w:hAnsi="Century"/>
        <w:color w:val="0F5581"/>
        <w:sz w:val="18"/>
        <w:szCs w:val="18"/>
      </w:rPr>
    </w:pPr>
    <w:r w:rsidRPr="00B6594D">
      <w:rPr>
        <w:rFonts w:ascii="Century" w:hAnsi="Century"/>
        <w:color w:val="0F5581"/>
        <w:spacing w:val="60"/>
        <w:sz w:val="18"/>
        <w:szCs w:val="18"/>
      </w:rPr>
      <w:t>Page</w:t>
    </w:r>
    <w:r w:rsidRPr="00B6594D">
      <w:rPr>
        <w:rFonts w:ascii="Century" w:hAnsi="Century"/>
        <w:color w:val="0F5581"/>
        <w:sz w:val="18"/>
        <w:szCs w:val="18"/>
      </w:rPr>
      <w:t xml:space="preserve">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PAGE   \* MERGEFORMAT </w:instrText>
    </w:r>
    <w:r w:rsidRPr="00B6594D">
      <w:rPr>
        <w:rFonts w:ascii="Century" w:hAnsi="Century"/>
        <w:color w:val="0F5581"/>
        <w:sz w:val="18"/>
        <w:szCs w:val="18"/>
      </w:rPr>
      <w:fldChar w:fldCharType="separate"/>
    </w:r>
    <w:r w:rsidRPr="00B6594D">
      <w:rPr>
        <w:rFonts w:ascii="Century" w:hAnsi="Century"/>
        <w:noProof/>
        <w:color w:val="0F5581"/>
        <w:sz w:val="18"/>
        <w:szCs w:val="18"/>
      </w:rPr>
      <w:t>1</w:t>
    </w:r>
    <w:r w:rsidRPr="00B6594D">
      <w:rPr>
        <w:rFonts w:ascii="Century" w:hAnsi="Century"/>
        <w:color w:val="0F5581"/>
        <w:sz w:val="18"/>
        <w:szCs w:val="18"/>
      </w:rPr>
      <w:fldChar w:fldCharType="end"/>
    </w:r>
    <w:r w:rsidRPr="00B6594D">
      <w:rPr>
        <w:rFonts w:ascii="Century" w:hAnsi="Century"/>
        <w:color w:val="0F5581"/>
        <w:sz w:val="18"/>
        <w:szCs w:val="18"/>
      </w:rPr>
      <w:t xml:space="preserve"> |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NUMPAGES  \* Arabic  \* MERGEFORMAT </w:instrText>
    </w:r>
    <w:r w:rsidRPr="00B6594D">
      <w:rPr>
        <w:rFonts w:ascii="Century" w:hAnsi="Century"/>
        <w:color w:val="0F5581"/>
        <w:sz w:val="18"/>
        <w:szCs w:val="18"/>
      </w:rPr>
      <w:fldChar w:fldCharType="separate"/>
    </w:r>
    <w:r w:rsidRPr="00B6594D">
      <w:rPr>
        <w:rFonts w:ascii="Century" w:hAnsi="Century"/>
        <w:noProof/>
        <w:color w:val="0F5581"/>
        <w:sz w:val="18"/>
        <w:szCs w:val="18"/>
      </w:rPr>
      <w:t>1</w:t>
    </w:r>
    <w:r w:rsidRPr="00B6594D">
      <w:rPr>
        <w:rFonts w:ascii="Century" w:hAnsi="Century"/>
        <w:color w:val="0F5581"/>
        <w:sz w:val="18"/>
        <w:szCs w:val="18"/>
      </w:rPr>
      <w:fldChar w:fldCharType="end"/>
    </w:r>
  </w:p>
  <w:p w14:paraId="6731EAD2" w14:textId="77777777" w:rsidR="00DD7DCF" w:rsidRPr="00B6594D" w:rsidRDefault="00DD7DCF">
    <w:pPr>
      <w:pStyle w:val="Footer"/>
      <w:rPr>
        <w:rFonts w:ascii="Century" w:hAnsi="Century"/>
        <w:color w:val="0F558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9CDB8" w14:textId="77777777" w:rsidR="00B846A6" w:rsidRDefault="00B846A6">
      <w:r>
        <w:separator/>
      </w:r>
    </w:p>
  </w:footnote>
  <w:footnote w:type="continuationSeparator" w:id="0">
    <w:p w14:paraId="4FEC9EA5" w14:textId="77777777" w:rsidR="00B846A6" w:rsidRDefault="00B846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06043"/>
    <w:multiLevelType w:val="hybridMultilevel"/>
    <w:tmpl w:val="616CDDAE"/>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 w15:restartNumberingAfterBreak="0">
    <w:nsid w:val="334511AF"/>
    <w:multiLevelType w:val="hybridMultilevel"/>
    <w:tmpl w:val="20D870FC"/>
    <w:lvl w:ilvl="0" w:tplc="20000001">
      <w:start w:val="1"/>
      <w:numFmt w:val="bullet"/>
      <w:lvlText w:val=""/>
      <w:lvlJc w:val="left"/>
      <w:pPr>
        <w:ind w:left="907" w:hanging="360"/>
      </w:pPr>
      <w:rPr>
        <w:rFonts w:ascii="Symbol" w:hAnsi="Symbol" w:hint="default"/>
      </w:rPr>
    </w:lvl>
    <w:lvl w:ilvl="1" w:tplc="20000003" w:tentative="1">
      <w:start w:val="1"/>
      <w:numFmt w:val="bullet"/>
      <w:lvlText w:val="o"/>
      <w:lvlJc w:val="left"/>
      <w:pPr>
        <w:ind w:left="1627" w:hanging="360"/>
      </w:pPr>
      <w:rPr>
        <w:rFonts w:ascii="Courier New" w:hAnsi="Courier New" w:cs="Courier New" w:hint="default"/>
      </w:rPr>
    </w:lvl>
    <w:lvl w:ilvl="2" w:tplc="20000005" w:tentative="1">
      <w:start w:val="1"/>
      <w:numFmt w:val="bullet"/>
      <w:lvlText w:val=""/>
      <w:lvlJc w:val="left"/>
      <w:pPr>
        <w:ind w:left="2347" w:hanging="360"/>
      </w:pPr>
      <w:rPr>
        <w:rFonts w:ascii="Wingdings" w:hAnsi="Wingdings" w:hint="default"/>
      </w:rPr>
    </w:lvl>
    <w:lvl w:ilvl="3" w:tplc="20000001" w:tentative="1">
      <w:start w:val="1"/>
      <w:numFmt w:val="bullet"/>
      <w:lvlText w:val=""/>
      <w:lvlJc w:val="left"/>
      <w:pPr>
        <w:ind w:left="3067" w:hanging="360"/>
      </w:pPr>
      <w:rPr>
        <w:rFonts w:ascii="Symbol" w:hAnsi="Symbol" w:hint="default"/>
      </w:rPr>
    </w:lvl>
    <w:lvl w:ilvl="4" w:tplc="20000003" w:tentative="1">
      <w:start w:val="1"/>
      <w:numFmt w:val="bullet"/>
      <w:lvlText w:val="o"/>
      <w:lvlJc w:val="left"/>
      <w:pPr>
        <w:ind w:left="3787" w:hanging="360"/>
      </w:pPr>
      <w:rPr>
        <w:rFonts w:ascii="Courier New" w:hAnsi="Courier New" w:cs="Courier New" w:hint="default"/>
      </w:rPr>
    </w:lvl>
    <w:lvl w:ilvl="5" w:tplc="20000005" w:tentative="1">
      <w:start w:val="1"/>
      <w:numFmt w:val="bullet"/>
      <w:lvlText w:val=""/>
      <w:lvlJc w:val="left"/>
      <w:pPr>
        <w:ind w:left="4507" w:hanging="360"/>
      </w:pPr>
      <w:rPr>
        <w:rFonts w:ascii="Wingdings" w:hAnsi="Wingdings" w:hint="default"/>
      </w:rPr>
    </w:lvl>
    <w:lvl w:ilvl="6" w:tplc="20000001" w:tentative="1">
      <w:start w:val="1"/>
      <w:numFmt w:val="bullet"/>
      <w:lvlText w:val=""/>
      <w:lvlJc w:val="left"/>
      <w:pPr>
        <w:ind w:left="5227" w:hanging="360"/>
      </w:pPr>
      <w:rPr>
        <w:rFonts w:ascii="Symbol" w:hAnsi="Symbol" w:hint="default"/>
      </w:rPr>
    </w:lvl>
    <w:lvl w:ilvl="7" w:tplc="20000003" w:tentative="1">
      <w:start w:val="1"/>
      <w:numFmt w:val="bullet"/>
      <w:lvlText w:val="o"/>
      <w:lvlJc w:val="left"/>
      <w:pPr>
        <w:ind w:left="5947" w:hanging="360"/>
      </w:pPr>
      <w:rPr>
        <w:rFonts w:ascii="Courier New" w:hAnsi="Courier New" w:cs="Courier New" w:hint="default"/>
      </w:rPr>
    </w:lvl>
    <w:lvl w:ilvl="8" w:tplc="20000005" w:tentative="1">
      <w:start w:val="1"/>
      <w:numFmt w:val="bullet"/>
      <w:lvlText w:val=""/>
      <w:lvlJc w:val="left"/>
      <w:pPr>
        <w:ind w:left="6667" w:hanging="360"/>
      </w:pPr>
      <w:rPr>
        <w:rFonts w:ascii="Wingdings" w:hAnsi="Wingdings" w:hint="default"/>
      </w:rPr>
    </w:lvl>
  </w:abstractNum>
  <w:abstractNum w:abstractNumId="2" w15:restartNumberingAfterBreak="0">
    <w:nsid w:val="3CCE7B12"/>
    <w:multiLevelType w:val="hybridMultilevel"/>
    <w:tmpl w:val="2E922352"/>
    <w:lvl w:ilvl="0" w:tplc="7010A204">
      <w:start w:val="1"/>
      <w:numFmt w:val="bullet"/>
      <w:pStyle w:val="AdditionalLis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FD2455"/>
    <w:multiLevelType w:val="hybridMultilevel"/>
    <w:tmpl w:val="263886FC"/>
    <w:lvl w:ilvl="0" w:tplc="20000001">
      <w:start w:val="1"/>
      <w:numFmt w:val="bullet"/>
      <w:lvlText w:val=""/>
      <w:lvlJc w:val="left"/>
      <w:pPr>
        <w:ind w:left="1627" w:hanging="360"/>
      </w:pPr>
      <w:rPr>
        <w:rFonts w:ascii="Symbol" w:hAnsi="Symbol" w:hint="default"/>
      </w:rPr>
    </w:lvl>
    <w:lvl w:ilvl="1" w:tplc="20000003" w:tentative="1">
      <w:start w:val="1"/>
      <w:numFmt w:val="bullet"/>
      <w:lvlText w:val="o"/>
      <w:lvlJc w:val="left"/>
      <w:pPr>
        <w:ind w:left="2347" w:hanging="360"/>
      </w:pPr>
      <w:rPr>
        <w:rFonts w:ascii="Courier New" w:hAnsi="Courier New" w:cs="Courier New" w:hint="default"/>
      </w:rPr>
    </w:lvl>
    <w:lvl w:ilvl="2" w:tplc="20000005" w:tentative="1">
      <w:start w:val="1"/>
      <w:numFmt w:val="bullet"/>
      <w:lvlText w:val=""/>
      <w:lvlJc w:val="left"/>
      <w:pPr>
        <w:ind w:left="3067" w:hanging="360"/>
      </w:pPr>
      <w:rPr>
        <w:rFonts w:ascii="Wingdings" w:hAnsi="Wingdings" w:hint="default"/>
      </w:rPr>
    </w:lvl>
    <w:lvl w:ilvl="3" w:tplc="20000001" w:tentative="1">
      <w:start w:val="1"/>
      <w:numFmt w:val="bullet"/>
      <w:lvlText w:val=""/>
      <w:lvlJc w:val="left"/>
      <w:pPr>
        <w:ind w:left="3787" w:hanging="360"/>
      </w:pPr>
      <w:rPr>
        <w:rFonts w:ascii="Symbol" w:hAnsi="Symbol" w:hint="default"/>
      </w:rPr>
    </w:lvl>
    <w:lvl w:ilvl="4" w:tplc="20000003" w:tentative="1">
      <w:start w:val="1"/>
      <w:numFmt w:val="bullet"/>
      <w:lvlText w:val="o"/>
      <w:lvlJc w:val="left"/>
      <w:pPr>
        <w:ind w:left="4507" w:hanging="360"/>
      </w:pPr>
      <w:rPr>
        <w:rFonts w:ascii="Courier New" w:hAnsi="Courier New" w:cs="Courier New" w:hint="default"/>
      </w:rPr>
    </w:lvl>
    <w:lvl w:ilvl="5" w:tplc="20000005" w:tentative="1">
      <w:start w:val="1"/>
      <w:numFmt w:val="bullet"/>
      <w:lvlText w:val=""/>
      <w:lvlJc w:val="left"/>
      <w:pPr>
        <w:ind w:left="5227" w:hanging="360"/>
      </w:pPr>
      <w:rPr>
        <w:rFonts w:ascii="Wingdings" w:hAnsi="Wingdings" w:hint="default"/>
      </w:rPr>
    </w:lvl>
    <w:lvl w:ilvl="6" w:tplc="20000001" w:tentative="1">
      <w:start w:val="1"/>
      <w:numFmt w:val="bullet"/>
      <w:lvlText w:val=""/>
      <w:lvlJc w:val="left"/>
      <w:pPr>
        <w:ind w:left="5947" w:hanging="360"/>
      </w:pPr>
      <w:rPr>
        <w:rFonts w:ascii="Symbol" w:hAnsi="Symbol" w:hint="default"/>
      </w:rPr>
    </w:lvl>
    <w:lvl w:ilvl="7" w:tplc="20000003" w:tentative="1">
      <w:start w:val="1"/>
      <w:numFmt w:val="bullet"/>
      <w:lvlText w:val="o"/>
      <w:lvlJc w:val="left"/>
      <w:pPr>
        <w:ind w:left="6667" w:hanging="360"/>
      </w:pPr>
      <w:rPr>
        <w:rFonts w:ascii="Courier New" w:hAnsi="Courier New" w:cs="Courier New" w:hint="default"/>
      </w:rPr>
    </w:lvl>
    <w:lvl w:ilvl="8" w:tplc="20000005" w:tentative="1">
      <w:start w:val="1"/>
      <w:numFmt w:val="bullet"/>
      <w:lvlText w:val=""/>
      <w:lvlJc w:val="left"/>
      <w:pPr>
        <w:ind w:left="7387" w:hanging="360"/>
      </w:pPr>
      <w:rPr>
        <w:rFonts w:ascii="Wingdings" w:hAnsi="Wingdings" w:hint="default"/>
      </w:rPr>
    </w:lvl>
  </w:abstractNum>
  <w:num w:numId="1" w16cid:durableId="96607923">
    <w:abstractNumId w:val="2"/>
  </w:num>
  <w:num w:numId="2" w16cid:durableId="5911619">
    <w:abstractNumId w:val="0"/>
  </w:num>
  <w:num w:numId="3" w16cid:durableId="1451900939">
    <w:abstractNumId w:val="1"/>
  </w:num>
  <w:num w:numId="4" w16cid:durableId="858617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D0A"/>
    <w:rsid w:val="00076282"/>
    <w:rsid w:val="0009061C"/>
    <w:rsid w:val="000D59F4"/>
    <w:rsid w:val="001202F2"/>
    <w:rsid w:val="00185D0A"/>
    <w:rsid w:val="00195CC5"/>
    <w:rsid w:val="001A6563"/>
    <w:rsid w:val="00252B95"/>
    <w:rsid w:val="002B374F"/>
    <w:rsid w:val="0038001B"/>
    <w:rsid w:val="003D1458"/>
    <w:rsid w:val="00425096"/>
    <w:rsid w:val="005146DC"/>
    <w:rsid w:val="00576244"/>
    <w:rsid w:val="0057674F"/>
    <w:rsid w:val="005A5645"/>
    <w:rsid w:val="005B585F"/>
    <w:rsid w:val="005D672E"/>
    <w:rsid w:val="005F31A1"/>
    <w:rsid w:val="00621E63"/>
    <w:rsid w:val="006F3874"/>
    <w:rsid w:val="0072638A"/>
    <w:rsid w:val="00882F73"/>
    <w:rsid w:val="00937323"/>
    <w:rsid w:val="00947FC4"/>
    <w:rsid w:val="009B03AF"/>
    <w:rsid w:val="00A031FD"/>
    <w:rsid w:val="00A14B6F"/>
    <w:rsid w:val="00A272D1"/>
    <w:rsid w:val="00A37800"/>
    <w:rsid w:val="00A416D6"/>
    <w:rsid w:val="00AC2F33"/>
    <w:rsid w:val="00B846A6"/>
    <w:rsid w:val="00BE63D7"/>
    <w:rsid w:val="00C006AB"/>
    <w:rsid w:val="00C27E05"/>
    <w:rsid w:val="00CB341D"/>
    <w:rsid w:val="00CD596E"/>
    <w:rsid w:val="00CE34B3"/>
    <w:rsid w:val="00D30345"/>
    <w:rsid w:val="00D63257"/>
    <w:rsid w:val="00D6547D"/>
    <w:rsid w:val="00DD2DA2"/>
    <w:rsid w:val="00DD7DCF"/>
    <w:rsid w:val="00E31216"/>
    <w:rsid w:val="00E34C7E"/>
    <w:rsid w:val="00E82B3C"/>
    <w:rsid w:val="00ED4C3B"/>
    <w:rsid w:val="00ED4F7E"/>
    <w:rsid w:val="00F51736"/>
    <w:rsid w:val="00F74FEC"/>
    <w:rsid w:val="00FC7D8D"/>
    <w:rsid w:val="00FD3569"/>
    <w:rsid w:val="00FE6F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85EF0"/>
  <w15:chartTrackingRefBased/>
  <w15:docId w15:val="{504BD17B-2969-4E3C-A98D-2B83EA1F2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1A1"/>
    <w:pPr>
      <w:spacing w:after="0" w:line="240"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5D0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85D0A"/>
    <w:pPr>
      <w:tabs>
        <w:tab w:val="center" w:pos="4680"/>
        <w:tab w:val="right" w:pos="9360"/>
      </w:tabs>
    </w:pPr>
  </w:style>
  <w:style w:type="character" w:customStyle="1" w:styleId="FooterChar">
    <w:name w:val="Footer Char"/>
    <w:basedOn w:val="DefaultParagraphFont"/>
    <w:link w:val="Footer"/>
    <w:uiPriority w:val="99"/>
    <w:rsid w:val="00185D0A"/>
    <w:rPr>
      <w:kern w:val="0"/>
      <w:lang w:val="en-US"/>
      <w14:ligatures w14:val="none"/>
    </w:rPr>
  </w:style>
  <w:style w:type="paragraph" w:styleId="Title">
    <w:name w:val="Title"/>
    <w:basedOn w:val="Normal"/>
    <w:next w:val="Normal"/>
    <w:link w:val="TitleChar"/>
    <w:uiPriority w:val="10"/>
    <w:qFormat/>
    <w:rsid w:val="00185D0A"/>
    <w:rPr>
      <w:rFonts w:ascii="Century" w:hAnsi="Century" w:cs="Arial"/>
      <w:b/>
      <w:bCs/>
      <w:color w:val="0F5581"/>
      <w:sz w:val="40"/>
      <w:szCs w:val="40"/>
    </w:rPr>
  </w:style>
  <w:style w:type="character" w:customStyle="1" w:styleId="TitleChar">
    <w:name w:val="Title Char"/>
    <w:basedOn w:val="DefaultParagraphFont"/>
    <w:link w:val="Title"/>
    <w:uiPriority w:val="10"/>
    <w:rsid w:val="00185D0A"/>
    <w:rPr>
      <w:rFonts w:ascii="Century" w:hAnsi="Century" w:cs="Arial"/>
      <w:b/>
      <w:bCs/>
      <w:color w:val="0F5581"/>
      <w:kern w:val="0"/>
      <w:sz w:val="40"/>
      <w:szCs w:val="40"/>
      <w:lang w:val="en-US"/>
      <w14:ligatures w14:val="none"/>
    </w:rPr>
  </w:style>
  <w:style w:type="paragraph" w:styleId="Subtitle">
    <w:name w:val="Subtitle"/>
    <w:basedOn w:val="Normal"/>
    <w:next w:val="Normal"/>
    <w:link w:val="SubtitleChar"/>
    <w:uiPriority w:val="11"/>
    <w:qFormat/>
    <w:rsid w:val="00185D0A"/>
    <w:pPr>
      <w:spacing w:before="120"/>
    </w:pPr>
    <w:rPr>
      <w:rFonts w:ascii="Century" w:hAnsi="Century"/>
      <w:color w:val="0F5581"/>
      <w:sz w:val="24"/>
      <w:szCs w:val="24"/>
    </w:rPr>
  </w:style>
  <w:style w:type="character" w:customStyle="1" w:styleId="SubtitleChar">
    <w:name w:val="Subtitle Char"/>
    <w:basedOn w:val="DefaultParagraphFont"/>
    <w:link w:val="Subtitle"/>
    <w:uiPriority w:val="11"/>
    <w:rsid w:val="00185D0A"/>
    <w:rPr>
      <w:rFonts w:ascii="Century" w:hAnsi="Century"/>
      <w:color w:val="0F5581"/>
      <w:kern w:val="0"/>
      <w:sz w:val="24"/>
      <w:szCs w:val="24"/>
      <w:lang w:val="en-US"/>
      <w14:ligatures w14:val="none"/>
    </w:rPr>
  </w:style>
  <w:style w:type="paragraph" w:customStyle="1" w:styleId="ContactInfo">
    <w:name w:val="Contact Info"/>
    <w:basedOn w:val="Normal"/>
    <w:qFormat/>
    <w:rsid w:val="00185D0A"/>
    <w:pPr>
      <w:autoSpaceDE w:val="0"/>
      <w:autoSpaceDN w:val="0"/>
      <w:adjustRightInd w:val="0"/>
      <w:jc w:val="right"/>
    </w:pPr>
    <w:rPr>
      <w:rFonts w:ascii="Franklin Gothic Book" w:hAnsi="Franklin Gothic Book" w:cs="FranklinGothicURW-Boo"/>
      <w:color w:val="0F5581"/>
      <w:sz w:val="20"/>
      <w:szCs w:val="20"/>
    </w:rPr>
  </w:style>
  <w:style w:type="paragraph" w:customStyle="1" w:styleId="Summary">
    <w:name w:val="Summary"/>
    <w:basedOn w:val="Normal"/>
    <w:qFormat/>
    <w:rsid w:val="00185D0A"/>
    <w:pPr>
      <w:spacing w:line="264" w:lineRule="auto"/>
    </w:pPr>
    <w:rPr>
      <w:rFonts w:ascii="Franklin Gothic Book" w:hAnsi="Franklin Gothic Book" w:cs="FranklinGothicURW-Boo"/>
      <w:color w:val="0F5581"/>
      <w:sz w:val="20"/>
      <w:szCs w:val="20"/>
    </w:rPr>
  </w:style>
  <w:style w:type="paragraph" w:customStyle="1" w:styleId="HiddenTitle">
    <w:name w:val="Hidden Title"/>
    <w:basedOn w:val="Normal"/>
    <w:qFormat/>
    <w:rsid w:val="00185D0A"/>
    <w:rPr>
      <w:rFonts w:ascii="Corbel" w:hAnsi="Corbel"/>
      <w:color w:val="FFFFFF" w:themeColor="background1"/>
    </w:rPr>
  </w:style>
  <w:style w:type="paragraph" w:customStyle="1" w:styleId="SectionHeading">
    <w:name w:val="Section Heading"/>
    <w:basedOn w:val="Normal"/>
    <w:qFormat/>
    <w:rsid w:val="00185D0A"/>
    <w:pPr>
      <w:spacing w:before="480" w:after="240"/>
    </w:pPr>
    <w:rPr>
      <w:rFonts w:ascii="Century" w:hAnsi="Century" w:cs="Arial"/>
      <w:b/>
      <w:bCs/>
      <w:color w:val="0F5581"/>
      <w:sz w:val="28"/>
      <w:szCs w:val="28"/>
    </w:rPr>
  </w:style>
  <w:style w:type="paragraph" w:customStyle="1" w:styleId="TechHeader">
    <w:name w:val="Tech Header"/>
    <w:basedOn w:val="Normal"/>
    <w:qFormat/>
    <w:rsid w:val="00185D0A"/>
    <w:pPr>
      <w:spacing w:before="120"/>
    </w:pPr>
    <w:rPr>
      <w:rFonts w:ascii="Franklin Gothic Book" w:hAnsi="Franklin Gothic Book" w:cs="FranklinGothicURW-Boo"/>
      <w:b/>
      <w:bCs/>
      <w:color w:val="0F5581"/>
      <w:sz w:val="20"/>
      <w:szCs w:val="20"/>
    </w:rPr>
  </w:style>
  <w:style w:type="paragraph" w:customStyle="1" w:styleId="TechInfo">
    <w:name w:val="Tech Info"/>
    <w:basedOn w:val="Normal"/>
    <w:qFormat/>
    <w:rsid w:val="00185D0A"/>
    <w:pPr>
      <w:spacing w:before="120"/>
    </w:pPr>
    <w:rPr>
      <w:rFonts w:ascii="Corbel" w:hAnsi="Corbel" w:cs="FranklinGothicURW-Boo"/>
      <w:sz w:val="20"/>
      <w:szCs w:val="20"/>
    </w:rPr>
  </w:style>
  <w:style w:type="paragraph" w:customStyle="1" w:styleId="CompanyBlock">
    <w:name w:val="Company Block"/>
    <w:basedOn w:val="Normal"/>
    <w:qFormat/>
    <w:rsid w:val="00185D0A"/>
    <w:pPr>
      <w:tabs>
        <w:tab w:val="right" w:pos="10800"/>
      </w:tabs>
      <w:spacing w:before="360"/>
    </w:pPr>
    <w:rPr>
      <w:rFonts w:ascii="Franklin Gothic Book" w:hAnsi="Franklin Gothic Book"/>
      <w:b/>
      <w:bCs/>
      <w:color w:val="0F5581"/>
      <w:sz w:val="20"/>
      <w:szCs w:val="20"/>
    </w:rPr>
  </w:style>
  <w:style w:type="paragraph" w:customStyle="1" w:styleId="JobTitleBlock">
    <w:name w:val="Job Title Block"/>
    <w:basedOn w:val="Normal"/>
    <w:qFormat/>
    <w:rsid w:val="00185D0A"/>
    <w:pPr>
      <w:tabs>
        <w:tab w:val="right" w:pos="10800"/>
      </w:tabs>
      <w:spacing w:after="180"/>
      <w:ind w:left="187"/>
      <w:contextualSpacing/>
    </w:pPr>
    <w:rPr>
      <w:rFonts w:ascii="Franklin Gothic Book" w:hAnsi="Franklin Gothic Book"/>
      <w:b/>
      <w:bCs/>
      <w:color w:val="0F5581"/>
      <w:sz w:val="20"/>
      <w:szCs w:val="20"/>
    </w:rPr>
  </w:style>
  <w:style w:type="paragraph" w:customStyle="1" w:styleId="JobDescription">
    <w:name w:val="Job Description"/>
    <w:basedOn w:val="Normal"/>
    <w:qFormat/>
    <w:rsid w:val="00185D0A"/>
    <w:pPr>
      <w:tabs>
        <w:tab w:val="right" w:pos="7155"/>
      </w:tabs>
      <w:spacing w:after="180"/>
      <w:ind w:left="187"/>
      <w:contextualSpacing/>
    </w:pPr>
    <w:rPr>
      <w:rFonts w:ascii="Franklin Gothic Book" w:hAnsi="Franklin Gothic Book" w:cs="FranklinGothicURW-Boo"/>
      <w:sz w:val="20"/>
      <w:szCs w:val="20"/>
    </w:rPr>
  </w:style>
  <w:style w:type="paragraph" w:customStyle="1" w:styleId="JDAccomplishment">
    <w:name w:val="JD Accomplishment"/>
    <w:basedOn w:val="ListParagraph"/>
    <w:qFormat/>
    <w:rsid w:val="00185D0A"/>
    <w:pPr>
      <w:spacing w:after="240"/>
      <w:ind w:left="461" w:hanging="274"/>
    </w:pPr>
    <w:rPr>
      <w:rFonts w:ascii="Franklin Gothic Book" w:hAnsi="Franklin Gothic Book"/>
      <w:sz w:val="20"/>
      <w:szCs w:val="20"/>
    </w:rPr>
  </w:style>
  <w:style w:type="paragraph" w:customStyle="1" w:styleId="EduDegree">
    <w:name w:val="Edu Degree"/>
    <w:basedOn w:val="Normal"/>
    <w:qFormat/>
    <w:rsid w:val="00185D0A"/>
    <w:pPr>
      <w:ind w:left="-14"/>
    </w:pPr>
    <w:rPr>
      <w:rFonts w:ascii="Franklin Gothic Book" w:hAnsi="Franklin Gothic Book"/>
      <w:b/>
      <w:bCs/>
      <w:color w:val="1F4E79" w:themeColor="accent5" w:themeShade="80"/>
      <w:sz w:val="20"/>
      <w:szCs w:val="20"/>
    </w:rPr>
  </w:style>
  <w:style w:type="paragraph" w:customStyle="1" w:styleId="EduInfo">
    <w:name w:val="Edu Info"/>
    <w:basedOn w:val="Normal"/>
    <w:qFormat/>
    <w:rsid w:val="00185D0A"/>
    <w:pPr>
      <w:spacing w:after="120"/>
      <w:ind w:left="187"/>
      <w:contextualSpacing/>
    </w:pPr>
    <w:rPr>
      <w:rFonts w:ascii="Franklin Gothic Book" w:hAnsi="Franklin Gothic Book"/>
      <w:sz w:val="20"/>
      <w:szCs w:val="20"/>
    </w:rPr>
  </w:style>
  <w:style w:type="paragraph" w:customStyle="1" w:styleId="AdditionalList">
    <w:name w:val="Additional List"/>
    <w:basedOn w:val="ListParagraph"/>
    <w:qFormat/>
    <w:rsid w:val="00185D0A"/>
    <w:pPr>
      <w:numPr>
        <w:numId w:val="1"/>
      </w:numPr>
      <w:ind w:left="255" w:hanging="270"/>
    </w:pPr>
    <w:rPr>
      <w:rFonts w:ascii="Franklin Gothic Book" w:hAnsi="Franklin Gothic Book"/>
      <w:sz w:val="20"/>
      <w:szCs w:val="20"/>
    </w:rPr>
  </w:style>
  <w:style w:type="paragraph" w:styleId="ListParagraph">
    <w:name w:val="List Paragraph"/>
    <w:basedOn w:val="Normal"/>
    <w:uiPriority w:val="34"/>
    <w:qFormat/>
    <w:rsid w:val="00185D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3278">
      <w:bodyDiv w:val="1"/>
      <w:marLeft w:val="0"/>
      <w:marRight w:val="0"/>
      <w:marTop w:val="0"/>
      <w:marBottom w:val="0"/>
      <w:divBdr>
        <w:top w:val="none" w:sz="0" w:space="0" w:color="auto"/>
        <w:left w:val="none" w:sz="0" w:space="0" w:color="auto"/>
        <w:bottom w:val="none" w:sz="0" w:space="0" w:color="auto"/>
        <w:right w:val="none" w:sz="0" w:space="0" w:color="auto"/>
      </w:divBdr>
    </w:div>
    <w:div w:id="619454041">
      <w:bodyDiv w:val="1"/>
      <w:marLeft w:val="0"/>
      <w:marRight w:val="0"/>
      <w:marTop w:val="0"/>
      <w:marBottom w:val="0"/>
      <w:divBdr>
        <w:top w:val="none" w:sz="0" w:space="0" w:color="auto"/>
        <w:left w:val="none" w:sz="0" w:space="0" w:color="auto"/>
        <w:bottom w:val="none" w:sz="0" w:space="0" w:color="auto"/>
        <w:right w:val="none" w:sz="0" w:space="0" w:color="auto"/>
      </w:divBdr>
    </w:div>
    <w:div w:id="667100961">
      <w:bodyDiv w:val="1"/>
      <w:marLeft w:val="0"/>
      <w:marRight w:val="0"/>
      <w:marTop w:val="0"/>
      <w:marBottom w:val="0"/>
      <w:divBdr>
        <w:top w:val="none" w:sz="0" w:space="0" w:color="auto"/>
        <w:left w:val="none" w:sz="0" w:space="0" w:color="auto"/>
        <w:bottom w:val="none" w:sz="0" w:space="0" w:color="auto"/>
        <w:right w:val="none" w:sz="0" w:space="0" w:color="auto"/>
      </w:divBdr>
    </w:div>
    <w:div w:id="1090811934">
      <w:bodyDiv w:val="1"/>
      <w:marLeft w:val="0"/>
      <w:marRight w:val="0"/>
      <w:marTop w:val="0"/>
      <w:marBottom w:val="0"/>
      <w:divBdr>
        <w:top w:val="none" w:sz="0" w:space="0" w:color="auto"/>
        <w:left w:val="none" w:sz="0" w:space="0" w:color="auto"/>
        <w:bottom w:val="none" w:sz="0" w:space="0" w:color="auto"/>
        <w:right w:val="none" w:sz="0" w:space="0" w:color="auto"/>
      </w:divBdr>
    </w:div>
    <w:div w:id="1162965713">
      <w:bodyDiv w:val="1"/>
      <w:marLeft w:val="0"/>
      <w:marRight w:val="0"/>
      <w:marTop w:val="0"/>
      <w:marBottom w:val="0"/>
      <w:divBdr>
        <w:top w:val="none" w:sz="0" w:space="0" w:color="auto"/>
        <w:left w:val="none" w:sz="0" w:space="0" w:color="auto"/>
        <w:bottom w:val="none" w:sz="0" w:space="0" w:color="auto"/>
        <w:right w:val="none" w:sz="0" w:space="0" w:color="auto"/>
      </w:divBdr>
    </w:div>
    <w:div w:id="1287663158">
      <w:bodyDiv w:val="1"/>
      <w:marLeft w:val="0"/>
      <w:marRight w:val="0"/>
      <w:marTop w:val="0"/>
      <w:marBottom w:val="0"/>
      <w:divBdr>
        <w:top w:val="none" w:sz="0" w:space="0" w:color="auto"/>
        <w:left w:val="none" w:sz="0" w:space="0" w:color="auto"/>
        <w:bottom w:val="none" w:sz="0" w:space="0" w:color="auto"/>
        <w:right w:val="none" w:sz="0" w:space="0" w:color="auto"/>
      </w:divBdr>
    </w:div>
    <w:div w:id="1314529934">
      <w:bodyDiv w:val="1"/>
      <w:marLeft w:val="0"/>
      <w:marRight w:val="0"/>
      <w:marTop w:val="0"/>
      <w:marBottom w:val="0"/>
      <w:divBdr>
        <w:top w:val="none" w:sz="0" w:space="0" w:color="auto"/>
        <w:left w:val="none" w:sz="0" w:space="0" w:color="auto"/>
        <w:bottom w:val="none" w:sz="0" w:space="0" w:color="auto"/>
        <w:right w:val="none" w:sz="0" w:space="0" w:color="auto"/>
      </w:divBdr>
    </w:div>
    <w:div w:id="1337805236">
      <w:bodyDiv w:val="1"/>
      <w:marLeft w:val="0"/>
      <w:marRight w:val="0"/>
      <w:marTop w:val="0"/>
      <w:marBottom w:val="0"/>
      <w:divBdr>
        <w:top w:val="none" w:sz="0" w:space="0" w:color="auto"/>
        <w:left w:val="none" w:sz="0" w:space="0" w:color="auto"/>
        <w:bottom w:val="none" w:sz="0" w:space="0" w:color="auto"/>
        <w:right w:val="none" w:sz="0" w:space="0" w:color="auto"/>
      </w:divBdr>
    </w:div>
    <w:div w:id="1542596077">
      <w:bodyDiv w:val="1"/>
      <w:marLeft w:val="0"/>
      <w:marRight w:val="0"/>
      <w:marTop w:val="0"/>
      <w:marBottom w:val="0"/>
      <w:divBdr>
        <w:top w:val="none" w:sz="0" w:space="0" w:color="auto"/>
        <w:left w:val="none" w:sz="0" w:space="0" w:color="auto"/>
        <w:bottom w:val="none" w:sz="0" w:space="0" w:color="auto"/>
        <w:right w:val="none" w:sz="0" w:space="0" w:color="auto"/>
      </w:divBdr>
    </w:div>
    <w:div w:id="1599868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1236</Words>
  <Characters>7048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Robel Yehdego</dc:creator>
  <cp:keywords/>
  <dc:description/>
  <cp:lastModifiedBy>Suriya Prakash</cp:lastModifiedBy>
  <cp:revision>3</cp:revision>
  <dcterms:created xsi:type="dcterms:W3CDTF">2024-02-07T14:24:00Z</dcterms:created>
  <dcterms:modified xsi:type="dcterms:W3CDTF">2024-02-07T14:25:00Z</dcterms:modified>
</cp:coreProperties>
</file>