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5AB" w:rsidRDefault="008F65AB" w:rsidP="008F65AB">
      <w:pPr>
        <w:spacing w:after="0" w:line="240" w:lineRule="auto"/>
        <w:jc w:val="center"/>
        <w:rPr>
          <w:rFonts w:eastAsia="Times New Roman" w:cstheme="minorHAnsi"/>
          <w:b/>
          <w:bCs/>
          <w:color w:val="000000" w:themeColor="text1"/>
          <w:sz w:val="32"/>
          <w:szCs w:val="32"/>
        </w:rPr>
      </w:pPr>
      <w:bookmarkStart w:id="0" w:name="_GoBack"/>
      <w:r w:rsidRPr="008F65AB">
        <w:rPr>
          <w:rFonts w:eastAsia="Times New Roman" w:cstheme="minorHAnsi"/>
          <w:b/>
          <w:bCs/>
          <w:color w:val="000000" w:themeColor="text1"/>
          <w:sz w:val="32"/>
          <w:szCs w:val="32"/>
        </w:rPr>
        <w:t>Anna Savitsky</w:t>
      </w:r>
      <w:bookmarkEnd w:id="0"/>
    </w:p>
    <w:p w:rsidR="008F65AB" w:rsidRPr="008F65AB" w:rsidRDefault="008F65AB" w:rsidP="008F65AB">
      <w:pPr>
        <w:spacing w:after="0" w:line="240" w:lineRule="auto"/>
        <w:jc w:val="center"/>
        <w:rPr>
          <w:rFonts w:eastAsia="Times New Roman" w:cstheme="minorHAnsi"/>
          <w:b/>
          <w:bCs/>
          <w:color w:val="000000" w:themeColor="text1"/>
          <w:sz w:val="32"/>
          <w:szCs w:val="32"/>
        </w:rPr>
      </w:pPr>
      <w:r>
        <w:rPr>
          <w:rFonts w:eastAsia="Times New Roman" w:cstheme="minorHAnsi"/>
          <w:b/>
          <w:bCs/>
          <w:color w:val="000000" w:themeColor="text1"/>
          <w:sz w:val="32"/>
          <w:szCs w:val="32"/>
        </w:rPr>
        <w:t>Business Analyst</w:t>
      </w:r>
    </w:p>
    <w:p w:rsidR="008F65AB" w:rsidRPr="008F65AB" w:rsidRDefault="008F65AB" w:rsidP="008F65AB">
      <w:pPr>
        <w:spacing w:after="0" w:line="240" w:lineRule="auto"/>
        <w:jc w:val="center"/>
        <w:rPr>
          <w:rFonts w:eastAsia="Times New Roman" w:cstheme="minorHAnsi"/>
          <w:b/>
          <w:bCs/>
          <w:color w:val="000000" w:themeColor="text1"/>
          <w:sz w:val="32"/>
          <w:szCs w:val="32"/>
        </w:rPr>
      </w:pPr>
      <w:r w:rsidRPr="008F65AB">
        <w:rPr>
          <w:rFonts w:eastAsia="Times New Roman" w:cstheme="minorHAnsi"/>
          <w:b/>
          <w:bCs/>
          <w:color w:val="000000" w:themeColor="text1"/>
          <w:sz w:val="32"/>
          <w:szCs w:val="32"/>
        </w:rPr>
        <w:t>(646)648-3440</w:t>
      </w:r>
    </w:p>
    <w:p w:rsidR="008F65AB" w:rsidRPr="008F65AB" w:rsidRDefault="008F65AB" w:rsidP="008F65AB">
      <w:pPr>
        <w:spacing w:after="0" w:line="240" w:lineRule="auto"/>
        <w:jc w:val="center"/>
        <w:rPr>
          <w:rFonts w:eastAsia="Times New Roman" w:cstheme="minorHAnsi"/>
          <w:b/>
          <w:bCs/>
          <w:color w:val="000000" w:themeColor="text1"/>
          <w:sz w:val="32"/>
          <w:szCs w:val="32"/>
        </w:rPr>
      </w:pPr>
      <w:hyperlink r:id="rId6" w:history="1">
        <w:r w:rsidRPr="008F65AB">
          <w:rPr>
            <w:b/>
            <w:bCs/>
            <w:color w:val="000000" w:themeColor="text1"/>
            <w:sz w:val="32"/>
            <w:szCs w:val="32"/>
          </w:rPr>
          <w:t>annasavitsky28@gmail.com</w:t>
        </w:r>
      </w:hyperlink>
    </w:p>
    <w:p w:rsidR="008F65AB" w:rsidRPr="008F65AB" w:rsidRDefault="008F65AB" w:rsidP="008F65AB">
      <w:pPr>
        <w:spacing w:after="0" w:line="240" w:lineRule="auto"/>
        <w:jc w:val="center"/>
        <w:rPr>
          <w:rFonts w:eastAsia="Times New Roman" w:cstheme="minorHAnsi"/>
          <w:b/>
          <w:bCs/>
          <w:color w:val="000000" w:themeColor="text1"/>
          <w:sz w:val="32"/>
          <w:szCs w:val="32"/>
        </w:rPr>
      </w:pPr>
      <w:hyperlink r:id="rId7" w:history="1">
        <w:r w:rsidRPr="008F65AB">
          <w:rPr>
            <w:rFonts w:eastAsia="Times New Roman" w:cstheme="minorHAnsi"/>
            <w:b/>
            <w:bCs/>
            <w:color w:val="000000" w:themeColor="text1"/>
            <w:sz w:val="32"/>
            <w:szCs w:val="32"/>
          </w:rPr>
          <w:t>linkedin.com/in/</w:t>
        </w:r>
        <w:proofErr w:type="spellStart"/>
        <w:r w:rsidRPr="008F65AB">
          <w:rPr>
            <w:rFonts w:eastAsia="Times New Roman" w:cstheme="minorHAnsi"/>
            <w:b/>
            <w:bCs/>
            <w:color w:val="000000" w:themeColor="text1"/>
            <w:sz w:val="32"/>
            <w:szCs w:val="32"/>
          </w:rPr>
          <w:t>anna</w:t>
        </w:r>
        <w:proofErr w:type="spellEnd"/>
        <w:r w:rsidRPr="008F65AB">
          <w:rPr>
            <w:rFonts w:eastAsia="Times New Roman" w:cstheme="minorHAnsi"/>
            <w:b/>
            <w:bCs/>
            <w:color w:val="000000" w:themeColor="text1"/>
            <w:sz w:val="32"/>
            <w:szCs w:val="32"/>
          </w:rPr>
          <w:t>-</w:t>
        </w:r>
        <w:proofErr w:type="spellStart"/>
        <w:r w:rsidRPr="008F65AB">
          <w:rPr>
            <w:rFonts w:eastAsia="Times New Roman" w:cstheme="minorHAnsi"/>
            <w:b/>
            <w:bCs/>
            <w:color w:val="000000" w:themeColor="text1"/>
            <w:sz w:val="32"/>
            <w:szCs w:val="32"/>
          </w:rPr>
          <w:t>savitsky</w:t>
        </w:r>
        <w:proofErr w:type="spellEnd"/>
        <w:r w:rsidRPr="008F65AB">
          <w:rPr>
            <w:rFonts w:eastAsia="Times New Roman" w:cstheme="minorHAnsi"/>
            <w:b/>
            <w:bCs/>
            <w:color w:val="000000" w:themeColor="text1"/>
            <w:sz w:val="32"/>
            <w:szCs w:val="32"/>
          </w:rPr>
          <w:t>-business-analyst/</w:t>
        </w:r>
      </w:hyperlink>
    </w:p>
    <w:p w:rsidR="008F65AB" w:rsidRPr="008F65AB" w:rsidRDefault="008F65AB" w:rsidP="008F65AB">
      <w:pPr>
        <w:spacing w:after="0" w:line="240" w:lineRule="auto"/>
        <w:jc w:val="center"/>
        <w:rPr>
          <w:rFonts w:eastAsia="Times New Roman" w:cstheme="minorHAnsi"/>
        </w:rPr>
      </w:pPr>
      <w:r w:rsidRPr="008F65AB">
        <w:rPr>
          <w:rFonts w:eastAsia="Times New Roman" w:cstheme="minorHAnsi"/>
          <w:b/>
          <w:bCs/>
          <w:color w:val="000000" w:themeColor="text1"/>
          <w:sz w:val="32"/>
          <w:szCs w:val="32"/>
        </w:rPr>
        <w:t>Brooklyn, NY</w:t>
      </w:r>
    </w:p>
    <w:p w:rsidR="00960A35" w:rsidRPr="00960A35" w:rsidRDefault="00960A35" w:rsidP="00960A35">
      <w:pPr>
        <w:spacing w:after="0" w:line="240" w:lineRule="auto"/>
        <w:rPr>
          <w:rFonts w:eastAsia="Times New Roman" w:cstheme="minorHAnsi"/>
          <w:b/>
          <w:u w:val="single"/>
        </w:rPr>
      </w:pPr>
      <w:r w:rsidRPr="00960A35">
        <w:rPr>
          <w:rFonts w:eastAsia="Times New Roman" w:cstheme="minorHAnsi"/>
          <w:b/>
          <w:u w:val="single"/>
        </w:rPr>
        <w:t>Professional Summary:</w:t>
      </w:r>
    </w:p>
    <w:p w:rsidR="00960A35" w:rsidRDefault="00960A35" w:rsidP="00960A35">
      <w:pPr>
        <w:pStyle w:val="NoSpacing"/>
        <w:rPr>
          <w:bCs/>
        </w:rPr>
      </w:pPr>
    </w:p>
    <w:p w:rsidR="00960A35" w:rsidRDefault="00960A35" w:rsidP="00960A35">
      <w:pPr>
        <w:pStyle w:val="NoSpacing"/>
        <w:numPr>
          <w:ilvl w:val="0"/>
          <w:numId w:val="1"/>
        </w:numPr>
        <w:jc w:val="both"/>
      </w:pPr>
      <w:r w:rsidRPr="00960A35">
        <w:rPr>
          <w:bCs/>
        </w:rPr>
        <w:t xml:space="preserve">Focused, results-driven </w:t>
      </w:r>
      <w:r w:rsidRPr="00960A35">
        <w:rPr>
          <w:b/>
          <w:bCs/>
        </w:rPr>
        <w:t>Business Analyst</w:t>
      </w:r>
      <w:r w:rsidRPr="00960A35">
        <w:rPr>
          <w:bCs/>
        </w:rPr>
        <w:t xml:space="preserve"> with</w:t>
      </w:r>
      <w:r w:rsidRPr="00960A35">
        <w:t xml:space="preserve"> extensive experience working within fast-paced positions in the technology arena, with an emphasis on developing, configuring, and implementing software applications.</w:t>
      </w:r>
    </w:p>
    <w:p w:rsidR="00960A35" w:rsidRDefault="00960A35" w:rsidP="00960A35">
      <w:pPr>
        <w:pStyle w:val="NoSpacing"/>
        <w:numPr>
          <w:ilvl w:val="0"/>
          <w:numId w:val="1"/>
        </w:numPr>
        <w:jc w:val="both"/>
      </w:pPr>
      <w:r w:rsidRPr="00960A35">
        <w:t>Knowledgeable, innovative leader who creates customized s</w:t>
      </w:r>
      <w:r>
        <w:t>olutions and positive outcomes.</w:t>
      </w:r>
    </w:p>
    <w:p w:rsidR="00960A35" w:rsidRDefault="00960A35" w:rsidP="00960A35">
      <w:pPr>
        <w:pStyle w:val="NoSpacing"/>
        <w:numPr>
          <w:ilvl w:val="0"/>
          <w:numId w:val="1"/>
        </w:numPr>
        <w:jc w:val="both"/>
      </w:pPr>
      <w:r w:rsidRPr="00960A35">
        <w:t>Strong communication skills to work with individuals of all professional levels, areas of exper</w:t>
      </w:r>
      <w:r>
        <w:t>tise, and personal backgrounds.</w:t>
      </w:r>
    </w:p>
    <w:p w:rsidR="00960A35" w:rsidRDefault="00960A35" w:rsidP="00960A35">
      <w:pPr>
        <w:pStyle w:val="NoSpacing"/>
        <w:numPr>
          <w:ilvl w:val="0"/>
          <w:numId w:val="1"/>
        </w:numPr>
        <w:jc w:val="both"/>
      </w:pPr>
      <w:r w:rsidRPr="00960A35">
        <w:t>Excellent management skills to lead ind</w:t>
      </w:r>
      <w:r>
        <w:t>ividual or team activities.</w:t>
      </w:r>
    </w:p>
    <w:p w:rsidR="00803446" w:rsidRPr="00960A35" w:rsidRDefault="00960A35" w:rsidP="00960A35">
      <w:pPr>
        <w:pStyle w:val="NoSpacing"/>
        <w:numPr>
          <w:ilvl w:val="0"/>
          <w:numId w:val="1"/>
        </w:numPr>
        <w:jc w:val="both"/>
      </w:pPr>
      <w:r w:rsidRPr="00960A35">
        <w:t>Proven record in achieving goals accurately and on time</w:t>
      </w:r>
      <w:r w:rsidRPr="00960A35">
        <w:rPr>
          <w:spacing w:val="1"/>
        </w:rPr>
        <w:t>.</w:t>
      </w:r>
    </w:p>
    <w:p w:rsidR="00960A35" w:rsidRDefault="00960A35" w:rsidP="00960A35">
      <w:pPr>
        <w:pStyle w:val="NoSpacing"/>
        <w:jc w:val="both"/>
        <w:rPr>
          <w:spacing w:val="1"/>
        </w:rPr>
      </w:pPr>
    </w:p>
    <w:p w:rsidR="00960A35" w:rsidRDefault="00960A35" w:rsidP="00960A35">
      <w:pPr>
        <w:spacing w:after="0" w:line="240" w:lineRule="auto"/>
        <w:rPr>
          <w:spacing w:val="1"/>
        </w:rPr>
      </w:pPr>
      <w:r w:rsidRPr="00960A35">
        <w:rPr>
          <w:rFonts w:eastAsia="Times New Roman" w:cstheme="minorHAnsi"/>
          <w:b/>
          <w:u w:val="single"/>
        </w:rPr>
        <w:t>Area of Expertise:</w:t>
      </w:r>
    </w:p>
    <w:p w:rsidR="00960A35" w:rsidRDefault="00960A35" w:rsidP="00960A35">
      <w:pPr>
        <w:pStyle w:val="NoSpacing"/>
        <w:jc w:val="both"/>
      </w:pPr>
    </w:p>
    <w:p w:rsidR="00960A35" w:rsidRPr="00960A35" w:rsidRDefault="00960A35" w:rsidP="00960A35">
      <w:pPr>
        <w:pStyle w:val="NoSpacing"/>
        <w:numPr>
          <w:ilvl w:val="0"/>
          <w:numId w:val="1"/>
        </w:numPr>
        <w:jc w:val="both"/>
        <w:rPr>
          <w:bCs/>
        </w:rPr>
      </w:pPr>
      <w:r w:rsidRPr="00960A35">
        <w:rPr>
          <w:bCs/>
        </w:rPr>
        <w:t>Requirements Gathering/Needs Assessment.</w:t>
      </w:r>
    </w:p>
    <w:p w:rsidR="00960A35" w:rsidRPr="00960A35" w:rsidRDefault="00960A35" w:rsidP="00960A35">
      <w:pPr>
        <w:pStyle w:val="NoSpacing"/>
        <w:numPr>
          <w:ilvl w:val="0"/>
          <w:numId w:val="1"/>
        </w:numPr>
        <w:jc w:val="both"/>
        <w:rPr>
          <w:bCs/>
        </w:rPr>
      </w:pPr>
      <w:proofErr w:type="gramStart"/>
      <w:r w:rsidRPr="00960A35">
        <w:rPr>
          <w:bCs/>
        </w:rPr>
        <w:t>Data Collection and Interpretation.</w:t>
      </w:r>
      <w:proofErr w:type="gramEnd"/>
    </w:p>
    <w:p w:rsidR="00960A35" w:rsidRPr="00960A35" w:rsidRDefault="00960A35" w:rsidP="00960A35">
      <w:pPr>
        <w:pStyle w:val="NoSpacing"/>
        <w:numPr>
          <w:ilvl w:val="0"/>
          <w:numId w:val="1"/>
        </w:numPr>
        <w:jc w:val="both"/>
        <w:rPr>
          <w:bCs/>
        </w:rPr>
      </w:pPr>
      <w:proofErr w:type="gramStart"/>
      <w:r w:rsidRPr="00960A35">
        <w:rPr>
          <w:bCs/>
        </w:rPr>
        <w:t>Comprehensive, In-Depth Business Analysis.</w:t>
      </w:r>
      <w:proofErr w:type="gramEnd"/>
    </w:p>
    <w:p w:rsidR="00960A35" w:rsidRPr="00960A35" w:rsidRDefault="00960A35" w:rsidP="00960A35">
      <w:pPr>
        <w:pStyle w:val="NoSpacing"/>
        <w:numPr>
          <w:ilvl w:val="0"/>
          <w:numId w:val="1"/>
        </w:numPr>
        <w:jc w:val="both"/>
        <w:rPr>
          <w:bCs/>
        </w:rPr>
      </w:pPr>
      <w:proofErr w:type="gramStart"/>
      <w:r w:rsidRPr="00960A35">
        <w:rPr>
          <w:bCs/>
        </w:rPr>
        <w:t>Relationship-Building.</w:t>
      </w:r>
      <w:proofErr w:type="gramEnd"/>
    </w:p>
    <w:p w:rsidR="00960A35" w:rsidRPr="00960A35" w:rsidRDefault="00960A35" w:rsidP="00960A35">
      <w:pPr>
        <w:pStyle w:val="NoSpacing"/>
        <w:numPr>
          <w:ilvl w:val="0"/>
          <w:numId w:val="1"/>
        </w:numPr>
        <w:jc w:val="both"/>
        <w:rPr>
          <w:bCs/>
        </w:rPr>
      </w:pPr>
      <w:proofErr w:type="gramStart"/>
      <w:r w:rsidRPr="00960A35">
        <w:rPr>
          <w:bCs/>
        </w:rPr>
        <w:t>High-Volume Communications.</w:t>
      </w:r>
      <w:proofErr w:type="gramEnd"/>
    </w:p>
    <w:p w:rsidR="00960A35" w:rsidRPr="00960A35" w:rsidRDefault="00960A35" w:rsidP="00960A35">
      <w:pPr>
        <w:pStyle w:val="NoSpacing"/>
        <w:numPr>
          <w:ilvl w:val="0"/>
          <w:numId w:val="1"/>
        </w:numPr>
        <w:jc w:val="both"/>
        <w:rPr>
          <w:bCs/>
        </w:rPr>
      </w:pPr>
      <w:proofErr w:type="gramStart"/>
      <w:r w:rsidRPr="00960A35">
        <w:rPr>
          <w:bCs/>
        </w:rPr>
        <w:t>Cross-functional Collaboration.</w:t>
      </w:r>
      <w:proofErr w:type="gramEnd"/>
    </w:p>
    <w:p w:rsidR="00960A35" w:rsidRPr="00960A35" w:rsidRDefault="00960A35" w:rsidP="00960A35">
      <w:pPr>
        <w:pStyle w:val="NoSpacing"/>
        <w:numPr>
          <w:ilvl w:val="0"/>
          <w:numId w:val="1"/>
        </w:numPr>
        <w:jc w:val="both"/>
        <w:rPr>
          <w:bCs/>
        </w:rPr>
      </w:pPr>
      <w:proofErr w:type="gramStart"/>
      <w:r w:rsidRPr="00960A35">
        <w:rPr>
          <w:bCs/>
        </w:rPr>
        <w:t>Project Management.</w:t>
      </w:r>
      <w:proofErr w:type="gramEnd"/>
    </w:p>
    <w:p w:rsidR="00960A35" w:rsidRPr="00960A35" w:rsidRDefault="00960A35" w:rsidP="00960A35">
      <w:pPr>
        <w:pStyle w:val="NoSpacing"/>
        <w:numPr>
          <w:ilvl w:val="0"/>
          <w:numId w:val="1"/>
        </w:numPr>
        <w:jc w:val="both"/>
        <w:rPr>
          <w:bCs/>
        </w:rPr>
      </w:pPr>
      <w:proofErr w:type="gramStart"/>
      <w:r w:rsidRPr="00960A35">
        <w:rPr>
          <w:bCs/>
        </w:rPr>
        <w:t>Training and Leadership Technology.</w:t>
      </w:r>
      <w:proofErr w:type="gramEnd"/>
    </w:p>
    <w:p w:rsidR="00960A35" w:rsidRPr="00960A35" w:rsidRDefault="00960A35" w:rsidP="00960A35">
      <w:pPr>
        <w:pStyle w:val="NoSpacing"/>
        <w:numPr>
          <w:ilvl w:val="0"/>
          <w:numId w:val="1"/>
        </w:numPr>
        <w:jc w:val="both"/>
        <w:rPr>
          <w:bCs/>
        </w:rPr>
      </w:pPr>
      <w:proofErr w:type="gramStart"/>
      <w:r w:rsidRPr="00960A35">
        <w:rPr>
          <w:bCs/>
        </w:rPr>
        <w:t>Technical Enterprise Solution Design.</w:t>
      </w:r>
      <w:proofErr w:type="gramEnd"/>
    </w:p>
    <w:p w:rsidR="00960A35" w:rsidRPr="00960A35" w:rsidRDefault="00960A35" w:rsidP="00960A35">
      <w:pPr>
        <w:pStyle w:val="NoSpacing"/>
        <w:numPr>
          <w:ilvl w:val="0"/>
          <w:numId w:val="1"/>
        </w:numPr>
        <w:jc w:val="both"/>
        <w:rPr>
          <w:bCs/>
        </w:rPr>
      </w:pPr>
      <w:proofErr w:type="gramStart"/>
      <w:r w:rsidRPr="00960A35">
        <w:rPr>
          <w:bCs/>
        </w:rPr>
        <w:t>Agile Methodologies.</w:t>
      </w:r>
      <w:proofErr w:type="gramEnd"/>
    </w:p>
    <w:p w:rsidR="00960A35" w:rsidRPr="008F65AB" w:rsidRDefault="00960A35" w:rsidP="00960A35">
      <w:pPr>
        <w:pStyle w:val="NoSpacing"/>
        <w:numPr>
          <w:ilvl w:val="0"/>
          <w:numId w:val="1"/>
        </w:numPr>
        <w:jc w:val="both"/>
      </w:pPr>
      <w:r w:rsidRPr="00960A35">
        <w:rPr>
          <w:bCs/>
        </w:rPr>
        <w:t>Quality Assurance.</w:t>
      </w:r>
    </w:p>
    <w:p w:rsidR="008F65AB" w:rsidRDefault="008F65AB" w:rsidP="00960A35">
      <w:pPr>
        <w:pStyle w:val="NoSpacing"/>
        <w:numPr>
          <w:ilvl w:val="0"/>
          <w:numId w:val="1"/>
        </w:numPr>
        <w:jc w:val="both"/>
      </w:pPr>
      <w:r>
        <w:rPr>
          <w:bCs/>
        </w:rPr>
        <w:t>User Acceptance Testing</w:t>
      </w:r>
    </w:p>
    <w:p w:rsidR="00960A35" w:rsidRPr="00960A35" w:rsidRDefault="00960A35" w:rsidP="00960A35">
      <w:pPr>
        <w:pStyle w:val="NoSpacing"/>
        <w:jc w:val="both"/>
      </w:pPr>
    </w:p>
    <w:p w:rsidR="00960A35" w:rsidRDefault="00960A35" w:rsidP="00960A35">
      <w:pPr>
        <w:spacing w:after="0" w:line="240" w:lineRule="auto"/>
        <w:rPr>
          <w:spacing w:val="1"/>
        </w:rPr>
      </w:pPr>
      <w:r w:rsidRPr="00960A35">
        <w:rPr>
          <w:rFonts w:eastAsia="Times New Roman" w:cstheme="minorHAnsi"/>
          <w:b/>
          <w:u w:val="single"/>
        </w:rPr>
        <w:t>Professional Experience:</w:t>
      </w:r>
    </w:p>
    <w:p w:rsidR="00960A35" w:rsidRDefault="00960A35" w:rsidP="00960A35">
      <w:pPr>
        <w:pStyle w:val="NoSpacing"/>
        <w:jc w:val="both"/>
        <w:rPr>
          <w:spacing w:val="1"/>
        </w:rPr>
      </w:pPr>
    </w:p>
    <w:p w:rsidR="00960A35" w:rsidRPr="00960A35" w:rsidRDefault="00960A35" w:rsidP="00960A35">
      <w:pPr>
        <w:spacing w:after="0" w:line="240" w:lineRule="auto"/>
        <w:jc w:val="both"/>
        <w:rPr>
          <w:rFonts w:eastAsia="Times New Roman" w:cstheme="minorHAnsi"/>
          <w:b/>
        </w:rPr>
      </w:pPr>
      <w:r w:rsidRPr="00960A35">
        <w:rPr>
          <w:rFonts w:eastAsia="Times New Roman" w:cstheme="minorHAnsi"/>
          <w:b/>
        </w:rPr>
        <w:t>Business Analyst</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960A35">
        <w:rPr>
          <w:rFonts w:eastAsia="Times New Roman" w:cstheme="minorHAnsi"/>
          <w:b/>
        </w:rPr>
        <w:t>Aug 2021 - May 2023</w:t>
      </w:r>
    </w:p>
    <w:p w:rsidR="00960A35" w:rsidRPr="00960A35" w:rsidRDefault="00960A35" w:rsidP="00960A35">
      <w:pPr>
        <w:pBdr>
          <w:bottom w:val="single" w:sz="6" w:space="1" w:color="auto"/>
        </w:pBdr>
        <w:spacing w:after="0" w:line="240" w:lineRule="auto"/>
        <w:jc w:val="both"/>
        <w:rPr>
          <w:rFonts w:eastAsia="Times New Roman" w:cstheme="minorHAnsi"/>
          <w:b/>
        </w:rPr>
      </w:pPr>
      <w:r w:rsidRPr="00960A35">
        <w:rPr>
          <w:rFonts w:eastAsia="Times New Roman" w:cstheme="minorHAnsi"/>
          <w:b/>
        </w:rPr>
        <w:t>IBM Corporation, Armonk, NY</w:t>
      </w:r>
    </w:p>
    <w:p w:rsidR="00960A35" w:rsidRDefault="00960A35" w:rsidP="00960A35">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960A35" w:rsidRPr="00961AD4" w:rsidRDefault="00960A35" w:rsidP="00961AD4">
      <w:pPr>
        <w:pStyle w:val="NoSpacing"/>
        <w:numPr>
          <w:ilvl w:val="0"/>
          <w:numId w:val="1"/>
        </w:numPr>
        <w:jc w:val="both"/>
        <w:rPr>
          <w:bCs/>
        </w:rPr>
      </w:pPr>
      <w:r w:rsidRPr="00961AD4">
        <w:rPr>
          <w:bCs/>
        </w:rPr>
        <w:t>Created and maintai</w:t>
      </w:r>
      <w:r w:rsidRPr="00961AD4">
        <w:rPr>
          <w:bCs/>
        </w:rPr>
        <w:t>ned product backlog and epics.</w:t>
      </w:r>
    </w:p>
    <w:p w:rsidR="00960A35" w:rsidRPr="00961AD4" w:rsidRDefault="00960A35" w:rsidP="00961AD4">
      <w:pPr>
        <w:pStyle w:val="NoSpacing"/>
        <w:numPr>
          <w:ilvl w:val="0"/>
          <w:numId w:val="1"/>
        </w:numPr>
        <w:jc w:val="both"/>
        <w:rPr>
          <w:bCs/>
        </w:rPr>
      </w:pPr>
      <w:proofErr w:type="gramStart"/>
      <w:r w:rsidRPr="00961AD4">
        <w:rPr>
          <w:bCs/>
        </w:rPr>
        <w:t>Worked closely with product owner and development teams to build n</w:t>
      </w:r>
      <w:r w:rsidRPr="00961AD4">
        <w:rPr>
          <w:bCs/>
        </w:rPr>
        <w:t>ew product features.</w:t>
      </w:r>
      <w:proofErr w:type="gramEnd"/>
    </w:p>
    <w:p w:rsidR="00961AD4" w:rsidRPr="00961AD4" w:rsidRDefault="00960A35" w:rsidP="00961AD4">
      <w:pPr>
        <w:pStyle w:val="NoSpacing"/>
        <w:numPr>
          <w:ilvl w:val="0"/>
          <w:numId w:val="1"/>
        </w:numPr>
        <w:jc w:val="both"/>
        <w:rPr>
          <w:bCs/>
        </w:rPr>
      </w:pPr>
      <w:r w:rsidRPr="00961AD4">
        <w:rPr>
          <w:bCs/>
        </w:rPr>
        <w:t>Engaged in the Agile user story life cycle - identified business use cases and translated requirements into technical specifications, drafted user stories, participated in Discovery and sizing, identified test plan, led user acceptance test case execution, performed regression and end to end testing, provided production deployment signoffs,</w:t>
      </w:r>
      <w:r w:rsidR="00961AD4" w:rsidRPr="00961AD4">
        <w:rPr>
          <w:bCs/>
        </w:rPr>
        <w:t xml:space="preserve"> participated in Retrospective.</w:t>
      </w:r>
    </w:p>
    <w:p w:rsidR="00961AD4" w:rsidRPr="00961AD4" w:rsidRDefault="00960A35" w:rsidP="00961AD4">
      <w:pPr>
        <w:pStyle w:val="NoSpacing"/>
        <w:numPr>
          <w:ilvl w:val="0"/>
          <w:numId w:val="1"/>
        </w:numPr>
        <w:jc w:val="both"/>
        <w:rPr>
          <w:bCs/>
        </w:rPr>
      </w:pPr>
      <w:proofErr w:type="gramStart"/>
      <w:r w:rsidRPr="00961AD4">
        <w:rPr>
          <w:bCs/>
        </w:rPr>
        <w:lastRenderedPageBreak/>
        <w:t>Participated in review of production issues to identify impact, prioritized an</w:t>
      </w:r>
      <w:r w:rsidR="00961AD4" w:rsidRPr="00961AD4">
        <w:rPr>
          <w:bCs/>
        </w:rPr>
        <w:t>d reported on issue resolution.</w:t>
      </w:r>
      <w:proofErr w:type="gramEnd"/>
    </w:p>
    <w:p w:rsidR="00961AD4" w:rsidRPr="00961AD4" w:rsidRDefault="00960A35" w:rsidP="00961AD4">
      <w:pPr>
        <w:pStyle w:val="NoSpacing"/>
        <w:numPr>
          <w:ilvl w:val="0"/>
          <w:numId w:val="1"/>
        </w:numPr>
        <w:jc w:val="both"/>
        <w:rPr>
          <w:bCs/>
        </w:rPr>
      </w:pPr>
      <w:proofErr w:type="gramStart"/>
      <w:r w:rsidRPr="00961AD4">
        <w:rPr>
          <w:bCs/>
        </w:rPr>
        <w:t>Monitor</w:t>
      </w:r>
      <w:r w:rsidR="00961AD4" w:rsidRPr="00961AD4">
        <w:rPr>
          <w:bCs/>
        </w:rPr>
        <w:t>ed product usage.</w:t>
      </w:r>
      <w:proofErr w:type="gramEnd"/>
    </w:p>
    <w:p w:rsidR="00961AD4" w:rsidRPr="00961AD4" w:rsidRDefault="00960A35" w:rsidP="00961AD4">
      <w:pPr>
        <w:pStyle w:val="NoSpacing"/>
        <w:numPr>
          <w:ilvl w:val="0"/>
          <w:numId w:val="1"/>
        </w:numPr>
        <w:jc w:val="both"/>
        <w:rPr>
          <w:bCs/>
        </w:rPr>
      </w:pPr>
      <w:proofErr w:type="gramStart"/>
      <w:r w:rsidRPr="00961AD4">
        <w:rPr>
          <w:bCs/>
        </w:rPr>
        <w:t>Utilized Agile Scrum methodologies t</w:t>
      </w:r>
      <w:r w:rsidR="00961AD4" w:rsidRPr="00961AD4">
        <w:rPr>
          <w:bCs/>
        </w:rPr>
        <w:t>o effectively execute projects.</w:t>
      </w:r>
      <w:proofErr w:type="gramEnd"/>
    </w:p>
    <w:p w:rsidR="00960A35" w:rsidRPr="00961AD4" w:rsidRDefault="00960A35" w:rsidP="00961AD4">
      <w:pPr>
        <w:pStyle w:val="NoSpacing"/>
        <w:numPr>
          <w:ilvl w:val="0"/>
          <w:numId w:val="1"/>
        </w:numPr>
        <w:jc w:val="both"/>
        <w:rPr>
          <w:bCs/>
        </w:rPr>
      </w:pPr>
      <w:proofErr w:type="gramStart"/>
      <w:r w:rsidRPr="00961AD4">
        <w:rPr>
          <w:bCs/>
        </w:rPr>
        <w:t>Served as a main point-of-contact and liaison throughout the process to provide information, answered questions, resolved issues, and strengthened collaborative relationships.</w:t>
      </w:r>
      <w:proofErr w:type="gramEnd"/>
    </w:p>
    <w:p w:rsidR="00960A35" w:rsidRPr="00961AD4" w:rsidRDefault="00960A35" w:rsidP="00961AD4">
      <w:pPr>
        <w:pStyle w:val="NoSpacing"/>
        <w:numPr>
          <w:ilvl w:val="0"/>
          <w:numId w:val="1"/>
        </w:numPr>
        <w:jc w:val="both"/>
        <w:rPr>
          <w:bCs/>
        </w:rPr>
      </w:pPr>
      <w:proofErr w:type="gramStart"/>
      <w:r w:rsidRPr="00961AD4">
        <w:rPr>
          <w:bCs/>
        </w:rPr>
        <w:t>Partnered with Product Owner and other stakeholders to drive the product roadmap.</w:t>
      </w:r>
      <w:proofErr w:type="gramEnd"/>
    </w:p>
    <w:p w:rsidR="00960A35" w:rsidRPr="00961AD4" w:rsidRDefault="00960A35" w:rsidP="00961AD4">
      <w:pPr>
        <w:pStyle w:val="NoSpacing"/>
        <w:numPr>
          <w:ilvl w:val="0"/>
          <w:numId w:val="1"/>
        </w:numPr>
        <w:jc w:val="both"/>
      </w:pPr>
      <w:r w:rsidRPr="00961AD4">
        <w:rPr>
          <w:bCs/>
        </w:rPr>
        <w:t>Identified relational database structure, provided data dictionary, and performed root-cause data analysis using SQL to find best solutions for business and compliance requirements.</w:t>
      </w:r>
    </w:p>
    <w:p w:rsidR="00961AD4" w:rsidRDefault="00961AD4" w:rsidP="00961AD4">
      <w:pPr>
        <w:pStyle w:val="NoSpacing"/>
        <w:jc w:val="both"/>
      </w:pPr>
    </w:p>
    <w:p w:rsidR="00961AD4" w:rsidRDefault="00961AD4" w:rsidP="00961AD4">
      <w:pPr>
        <w:spacing w:after="0" w:line="240" w:lineRule="auto"/>
        <w:jc w:val="both"/>
        <w:textAlignment w:val="baseline"/>
        <w:rPr>
          <w:rFonts w:eastAsia="Arial Unicode MS" w:cstheme="minorHAnsi"/>
          <w:b/>
          <w:bCs/>
        </w:rPr>
      </w:pPr>
      <w:r w:rsidRPr="00961AD4">
        <w:rPr>
          <w:rFonts w:eastAsia="Arial Unicode MS" w:cstheme="minorHAnsi"/>
          <w:b/>
          <w:bCs/>
        </w:rPr>
        <w:t>Key Accomplishments:</w:t>
      </w:r>
    </w:p>
    <w:p w:rsidR="00961AD4" w:rsidRPr="00961AD4" w:rsidRDefault="00961AD4" w:rsidP="00961AD4">
      <w:pPr>
        <w:pStyle w:val="NoSpacing"/>
        <w:numPr>
          <w:ilvl w:val="0"/>
          <w:numId w:val="1"/>
        </w:numPr>
        <w:jc w:val="both"/>
        <w:rPr>
          <w:bCs/>
        </w:rPr>
      </w:pPr>
      <w:r w:rsidRPr="00961AD4">
        <w:rPr>
          <w:bCs/>
        </w:rPr>
        <w:t>Consistently exceeded objectives, earned top marks on reviews, and garnered praise from managers and colleagues.</w:t>
      </w:r>
    </w:p>
    <w:p w:rsidR="00961AD4" w:rsidRPr="00961AD4" w:rsidRDefault="00961AD4" w:rsidP="00961AD4">
      <w:pPr>
        <w:pStyle w:val="NoSpacing"/>
        <w:numPr>
          <w:ilvl w:val="0"/>
          <w:numId w:val="1"/>
        </w:numPr>
        <w:jc w:val="both"/>
        <w:rPr>
          <w:bCs/>
        </w:rPr>
      </w:pPr>
      <w:proofErr w:type="gramStart"/>
      <w:r w:rsidRPr="00961AD4">
        <w:rPr>
          <w:bCs/>
        </w:rPr>
        <w:t>Successfully managed a range of activities, often happening concurrently, from inception to completio</w:t>
      </w:r>
      <w:r w:rsidRPr="00961AD4">
        <w:rPr>
          <w:bCs/>
        </w:rPr>
        <w:t>n.</w:t>
      </w:r>
      <w:proofErr w:type="gramEnd"/>
    </w:p>
    <w:p w:rsidR="00961AD4" w:rsidRPr="00961AD4" w:rsidRDefault="00961AD4" w:rsidP="00961AD4">
      <w:pPr>
        <w:pStyle w:val="NoSpacing"/>
        <w:numPr>
          <w:ilvl w:val="0"/>
          <w:numId w:val="1"/>
        </w:numPr>
        <w:jc w:val="both"/>
        <w:rPr>
          <w:bCs/>
        </w:rPr>
      </w:pPr>
      <w:proofErr w:type="gramStart"/>
      <w:r w:rsidRPr="00961AD4">
        <w:rPr>
          <w:bCs/>
        </w:rPr>
        <w:t>Assigned an essential tool of the Cognitive Credit Risk Model (the Cognitive Financial Statements Ingestion Tool) due a history of success in application development and management.</w:t>
      </w:r>
      <w:proofErr w:type="gramEnd"/>
    </w:p>
    <w:p w:rsidR="00961AD4" w:rsidRPr="00961AD4" w:rsidRDefault="00961AD4" w:rsidP="00961AD4">
      <w:pPr>
        <w:pStyle w:val="NoSpacing"/>
        <w:numPr>
          <w:ilvl w:val="0"/>
          <w:numId w:val="1"/>
        </w:numPr>
        <w:jc w:val="both"/>
        <w:rPr>
          <w:bCs/>
        </w:rPr>
      </w:pPr>
      <w:r w:rsidRPr="00961AD4">
        <w:rPr>
          <w:bCs/>
        </w:rPr>
        <w:t xml:space="preserve">Integrated the Cognitive Financial Statements Ingestion (FSI) Tool application from another business group, learned its complex </w:t>
      </w:r>
      <w:proofErr w:type="spellStart"/>
      <w:r w:rsidRPr="00961AD4">
        <w:rPr>
          <w:bCs/>
        </w:rPr>
        <w:t>microservice</w:t>
      </w:r>
      <w:proofErr w:type="spellEnd"/>
      <w:r w:rsidRPr="00961AD4">
        <w:rPr>
          <w:bCs/>
        </w:rPr>
        <w:t xml:space="preserve"> architecture in just 1 month, and provided education to</w:t>
      </w:r>
      <w:r w:rsidRPr="00961AD4">
        <w:rPr>
          <w:bCs/>
        </w:rPr>
        <w:t xml:space="preserve"> the Business and Credit teams.</w:t>
      </w:r>
    </w:p>
    <w:p w:rsidR="00961AD4" w:rsidRPr="00961AD4" w:rsidRDefault="00961AD4" w:rsidP="00961AD4">
      <w:pPr>
        <w:pStyle w:val="NoSpacing"/>
        <w:numPr>
          <w:ilvl w:val="0"/>
          <w:numId w:val="1"/>
        </w:numPr>
        <w:jc w:val="both"/>
        <w:rPr>
          <w:bCs/>
        </w:rPr>
      </w:pPr>
      <w:r w:rsidRPr="00961AD4">
        <w:rPr>
          <w:bCs/>
        </w:rPr>
        <w:t>Led FSI project - identified production deployment schedule, communicated project status update</w:t>
      </w:r>
      <w:r w:rsidRPr="00961AD4">
        <w:rPr>
          <w:bCs/>
        </w:rPr>
        <w:t xml:space="preserve"> for senior management.</w:t>
      </w:r>
    </w:p>
    <w:p w:rsidR="00961AD4" w:rsidRPr="00961AD4" w:rsidRDefault="00961AD4" w:rsidP="00961AD4">
      <w:pPr>
        <w:pStyle w:val="NoSpacing"/>
        <w:numPr>
          <w:ilvl w:val="0"/>
          <w:numId w:val="1"/>
        </w:numPr>
        <w:jc w:val="both"/>
        <w:rPr>
          <w:bCs/>
        </w:rPr>
      </w:pPr>
      <w:r w:rsidRPr="00961AD4">
        <w:rPr>
          <w:bCs/>
        </w:rPr>
        <w:t xml:space="preserve">Made contributions to the cloud based </w:t>
      </w:r>
      <w:proofErr w:type="spellStart"/>
      <w:r w:rsidRPr="00961AD4">
        <w:rPr>
          <w:bCs/>
        </w:rPr>
        <w:t>Microservices</w:t>
      </w:r>
      <w:proofErr w:type="spellEnd"/>
      <w:r w:rsidRPr="00961AD4">
        <w:rPr>
          <w:bCs/>
        </w:rPr>
        <w:t xml:space="preserve"> API store project with detailed user stories, vulnerability testing, and integ</w:t>
      </w:r>
      <w:r w:rsidRPr="00961AD4">
        <w:rPr>
          <w:bCs/>
        </w:rPr>
        <w:t>ration with other applications.</w:t>
      </w:r>
    </w:p>
    <w:p w:rsidR="00961AD4" w:rsidRPr="00961AD4" w:rsidRDefault="00961AD4" w:rsidP="00961AD4">
      <w:pPr>
        <w:pStyle w:val="NoSpacing"/>
        <w:numPr>
          <w:ilvl w:val="0"/>
          <w:numId w:val="1"/>
        </w:numPr>
        <w:jc w:val="both"/>
        <w:rPr>
          <w:rFonts w:eastAsia="Arial Unicode MS" w:cstheme="minorHAnsi"/>
          <w:bCs/>
        </w:rPr>
      </w:pPr>
      <w:r w:rsidRPr="00961AD4">
        <w:rPr>
          <w:bCs/>
        </w:rPr>
        <w:t>The project was delivered on time, saved over 6,000 of work hours through automation, enhanced control posture with improved request accuracy and real-time credit request status updates, allowed new partners to be mostly self-sufficient, and benefited all IBM brands and sellers who performed credit operations to sell IBM business and generate revenue growth.</w:t>
      </w:r>
    </w:p>
    <w:p w:rsidR="00961AD4" w:rsidRDefault="00961AD4" w:rsidP="00961AD4">
      <w:pPr>
        <w:pStyle w:val="NoSpacing"/>
        <w:jc w:val="both"/>
        <w:rPr>
          <w:bCs/>
        </w:rPr>
      </w:pPr>
    </w:p>
    <w:p w:rsidR="00961AD4" w:rsidRPr="00961AD4" w:rsidRDefault="00961AD4" w:rsidP="00961AD4">
      <w:pPr>
        <w:spacing w:after="0" w:line="240" w:lineRule="auto"/>
        <w:jc w:val="both"/>
        <w:rPr>
          <w:rFonts w:eastAsia="Times New Roman" w:cstheme="minorHAnsi"/>
          <w:b/>
        </w:rPr>
      </w:pPr>
      <w:r w:rsidRPr="00961AD4">
        <w:rPr>
          <w:rFonts w:eastAsia="Times New Roman" w:cstheme="minorHAnsi"/>
          <w:b/>
        </w:rPr>
        <w:t>Business Analyst (Consultant)</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961AD4">
        <w:rPr>
          <w:rFonts w:eastAsia="Times New Roman" w:cstheme="minorHAnsi"/>
          <w:b/>
        </w:rPr>
        <w:t>Jan 2019 - Aug 2021</w:t>
      </w:r>
    </w:p>
    <w:p w:rsidR="00961AD4" w:rsidRDefault="00961AD4" w:rsidP="00961AD4">
      <w:pPr>
        <w:pBdr>
          <w:bottom w:val="single" w:sz="6" w:space="1" w:color="auto"/>
        </w:pBdr>
        <w:spacing w:after="0" w:line="240" w:lineRule="auto"/>
        <w:jc w:val="both"/>
        <w:rPr>
          <w:rFonts w:eastAsia="Times New Roman" w:cstheme="minorHAnsi"/>
          <w:b/>
        </w:rPr>
      </w:pPr>
      <w:r w:rsidRPr="00961AD4">
        <w:rPr>
          <w:rFonts w:eastAsia="Times New Roman" w:cstheme="minorHAnsi"/>
          <w:b/>
        </w:rPr>
        <w:t>Stellar Services, Inc., New York, NY</w:t>
      </w:r>
    </w:p>
    <w:p w:rsidR="00961AD4" w:rsidRDefault="00961AD4" w:rsidP="00961AD4">
      <w:pPr>
        <w:spacing w:after="0" w:line="240" w:lineRule="auto"/>
        <w:jc w:val="both"/>
        <w:rPr>
          <w:rFonts w:eastAsia="Arial Unicode MS" w:cstheme="minorHAnsi"/>
          <w:b/>
          <w:bCs/>
        </w:rPr>
      </w:pPr>
      <w:r w:rsidRPr="008B1194">
        <w:rPr>
          <w:rFonts w:eastAsia="Arial Unicode MS" w:cstheme="minorHAnsi"/>
          <w:b/>
          <w:bCs/>
        </w:rPr>
        <w:t>Responsibilities:</w:t>
      </w:r>
    </w:p>
    <w:p w:rsidR="00961AD4" w:rsidRPr="00961AD4" w:rsidRDefault="00961AD4" w:rsidP="00961AD4">
      <w:pPr>
        <w:pStyle w:val="NoSpacing"/>
        <w:numPr>
          <w:ilvl w:val="0"/>
          <w:numId w:val="1"/>
        </w:numPr>
        <w:jc w:val="both"/>
        <w:rPr>
          <w:bCs/>
        </w:rPr>
      </w:pPr>
      <w:r w:rsidRPr="00961AD4">
        <w:rPr>
          <w:bCs/>
        </w:rPr>
        <w:t>Gathered requirements and analyzed business needs of the client to trans</w:t>
      </w:r>
      <w:r w:rsidRPr="00961AD4">
        <w:rPr>
          <w:bCs/>
        </w:rPr>
        <w:t>late them into solution design.</w:t>
      </w:r>
    </w:p>
    <w:p w:rsidR="00961AD4" w:rsidRPr="00961AD4" w:rsidRDefault="00961AD4" w:rsidP="00961AD4">
      <w:pPr>
        <w:pStyle w:val="NoSpacing"/>
        <w:numPr>
          <w:ilvl w:val="0"/>
          <w:numId w:val="1"/>
        </w:numPr>
        <w:jc w:val="both"/>
        <w:rPr>
          <w:bCs/>
        </w:rPr>
      </w:pPr>
      <w:r w:rsidRPr="00961AD4">
        <w:rPr>
          <w:bCs/>
        </w:rPr>
        <w:t>Configured and demonstrated system soluti</w:t>
      </w:r>
      <w:r w:rsidRPr="00961AD4">
        <w:rPr>
          <w:bCs/>
        </w:rPr>
        <w:t>on prototypes to the customers.</w:t>
      </w:r>
    </w:p>
    <w:p w:rsidR="00961AD4" w:rsidRPr="00961AD4" w:rsidRDefault="00961AD4" w:rsidP="00961AD4">
      <w:pPr>
        <w:pStyle w:val="NoSpacing"/>
        <w:numPr>
          <w:ilvl w:val="0"/>
          <w:numId w:val="1"/>
        </w:numPr>
        <w:jc w:val="both"/>
        <w:rPr>
          <w:bCs/>
        </w:rPr>
      </w:pPr>
      <w:proofErr w:type="gramStart"/>
      <w:r w:rsidRPr="00961AD4">
        <w:rPr>
          <w:bCs/>
        </w:rPr>
        <w:t>Prepared busin</w:t>
      </w:r>
      <w:r w:rsidRPr="00961AD4">
        <w:rPr>
          <w:bCs/>
        </w:rPr>
        <w:t>ess use cases and test scripts.</w:t>
      </w:r>
      <w:proofErr w:type="gramEnd"/>
    </w:p>
    <w:p w:rsidR="00961AD4" w:rsidRPr="00961AD4" w:rsidRDefault="00961AD4" w:rsidP="00961AD4">
      <w:pPr>
        <w:pStyle w:val="NoSpacing"/>
        <w:numPr>
          <w:ilvl w:val="0"/>
          <w:numId w:val="1"/>
        </w:numPr>
        <w:jc w:val="both"/>
        <w:rPr>
          <w:bCs/>
        </w:rPr>
      </w:pPr>
      <w:proofErr w:type="gramStart"/>
      <w:r w:rsidRPr="00961AD4">
        <w:rPr>
          <w:bCs/>
        </w:rPr>
        <w:t xml:space="preserve">Assisted with assessment </w:t>
      </w:r>
      <w:r w:rsidRPr="00961AD4">
        <w:rPr>
          <w:bCs/>
        </w:rPr>
        <w:t>and resolution of bugs/defects.</w:t>
      </w:r>
      <w:proofErr w:type="gramEnd"/>
    </w:p>
    <w:p w:rsidR="00961AD4" w:rsidRDefault="00961AD4" w:rsidP="00961AD4">
      <w:pPr>
        <w:pStyle w:val="NoSpacing"/>
        <w:numPr>
          <w:ilvl w:val="0"/>
          <w:numId w:val="1"/>
        </w:numPr>
        <w:jc w:val="both"/>
        <w:rPr>
          <w:bCs/>
        </w:rPr>
      </w:pPr>
      <w:r w:rsidRPr="00961AD4">
        <w:rPr>
          <w:bCs/>
        </w:rPr>
        <w:t>Planned and executed system integration, regression, end to e</w:t>
      </w:r>
      <w:r>
        <w:rPr>
          <w:bCs/>
        </w:rPr>
        <w:t>nd and user acceptance testing.</w:t>
      </w:r>
    </w:p>
    <w:p w:rsidR="00961AD4" w:rsidRPr="00961AD4" w:rsidRDefault="00961AD4" w:rsidP="00961AD4">
      <w:pPr>
        <w:pStyle w:val="NoSpacing"/>
        <w:numPr>
          <w:ilvl w:val="0"/>
          <w:numId w:val="1"/>
        </w:numPr>
        <w:jc w:val="both"/>
        <w:rPr>
          <w:bCs/>
        </w:rPr>
      </w:pPr>
      <w:r w:rsidRPr="00961AD4">
        <w:rPr>
          <w:bCs/>
        </w:rPr>
        <w:t xml:space="preserve">Documented business analysis deliverables, including </w:t>
      </w:r>
      <w:proofErr w:type="gramStart"/>
      <w:r w:rsidRPr="00961AD4">
        <w:rPr>
          <w:bCs/>
        </w:rPr>
        <w:t>As-</w:t>
      </w:r>
      <w:proofErr w:type="gramEnd"/>
      <w:r w:rsidRPr="00961AD4">
        <w:rPr>
          <w:bCs/>
        </w:rPr>
        <w:t xml:space="preserve">Is and To-Be business process flow charts, provided technical design definition documents, user guides, training materials. </w:t>
      </w:r>
    </w:p>
    <w:p w:rsidR="00961AD4" w:rsidRPr="00961AD4" w:rsidRDefault="00961AD4" w:rsidP="00961AD4">
      <w:pPr>
        <w:pStyle w:val="NoSpacing"/>
        <w:numPr>
          <w:ilvl w:val="0"/>
          <w:numId w:val="1"/>
        </w:numPr>
        <w:jc w:val="both"/>
        <w:rPr>
          <w:bCs/>
        </w:rPr>
      </w:pPr>
      <w:r w:rsidRPr="00961AD4">
        <w:rPr>
          <w:bCs/>
        </w:rPr>
        <w:t xml:space="preserve">Delivered end user training and conducted knowledge transfer sessions with the client after solution integration. </w:t>
      </w:r>
    </w:p>
    <w:p w:rsidR="00961AD4" w:rsidRPr="00961AD4" w:rsidRDefault="00961AD4" w:rsidP="00961AD4">
      <w:pPr>
        <w:pStyle w:val="NoSpacing"/>
        <w:numPr>
          <w:ilvl w:val="0"/>
          <w:numId w:val="1"/>
        </w:numPr>
        <w:jc w:val="both"/>
      </w:pPr>
      <w:r w:rsidRPr="00961AD4">
        <w:rPr>
          <w:bCs/>
        </w:rPr>
        <w:t>Produced real-time reports and dashboards using Power BI tools.</w:t>
      </w:r>
    </w:p>
    <w:p w:rsidR="00961AD4" w:rsidRDefault="00961AD4" w:rsidP="00961AD4">
      <w:pPr>
        <w:pStyle w:val="NoSpacing"/>
        <w:jc w:val="both"/>
        <w:rPr>
          <w:bCs/>
        </w:rPr>
      </w:pPr>
    </w:p>
    <w:p w:rsidR="00961AD4" w:rsidRDefault="00961AD4" w:rsidP="00961AD4">
      <w:pPr>
        <w:spacing w:after="0" w:line="240" w:lineRule="auto"/>
        <w:jc w:val="both"/>
        <w:textAlignment w:val="baseline"/>
        <w:rPr>
          <w:rFonts w:eastAsia="Arial Unicode MS" w:cstheme="minorHAnsi"/>
          <w:b/>
          <w:bCs/>
        </w:rPr>
      </w:pPr>
      <w:r w:rsidRPr="00961AD4">
        <w:rPr>
          <w:rFonts w:eastAsia="Arial Unicode MS" w:cstheme="minorHAnsi"/>
          <w:b/>
          <w:bCs/>
        </w:rPr>
        <w:t>Key Accomplishments:</w:t>
      </w:r>
    </w:p>
    <w:p w:rsidR="00220A31" w:rsidRDefault="00220A31" w:rsidP="00961AD4">
      <w:pPr>
        <w:spacing w:after="0" w:line="240" w:lineRule="auto"/>
        <w:jc w:val="both"/>
        <w:textAlignment w:val="baseline"/>
        <w:rPr>
          <w:rFonts w:eastAsia="Arial Unicode MS" w:cstheme="minorHAnsi"/>
          <w:b/>
          <w:bCs/>
        </w:rPr>
      </w:pPr>
    </w:p>
    <w:p w:rsidR="00961AD4" w:rsidRPr="00220A31" w:rsidRDefault="00961AD4" w:rsidP="00220A31">
      <w:pPr>
        <w:pStyle w:val="NoSpacing"/>
        <w:numPr>
          <w:ilvl w:val="0"/>
          <w:numId w:val="1"/>
        </w:numPr>
        <w:jc w:val="both"/>
        <w:rPr>
          <w:bCs/>
        </w:rPr>
      </w:pPr>
      <w:r w:rsidRPr="00220A31">
        <w:rPr>
          <w:bCs/>
        </w:rPr>
        <w:lastRenderedPageBreak/>
        <w:t xml:space="preserve">Served as Business Analyst on many large-scale </w:t>
      </w:r>
      <w:proofErr w:type="spellStart"/>
      <w:r w:rsidRPr="00220A31">
        <w:rPr>
          <w:bCs/>
        </w:rPr>
        <w:t>SaaS</w:t>
      </w:r>
      <w:proofErr w:type="spellEnd"/>
      <w:r w:rsidRPr="00220A31">
        <w:rPr>
          <w:bCs/>
        </w:rPr>
        <w:t>/</w:t>
      </w:r>
      <w:proofErr w:type="spellStart"/>
      <w:r w:rsidRPr="00220A31">
        <w:rPr>
          <w:bCs/>
        </w:rPr>
        <w:t>PaaS</w:t>
      </w:r>
      <w:proofErr w:type="spellEnd"/>
      <w:r w:rsidRPr="00220A31">
        <w:rPr>
          <w:bCs/>
        </w:rPr>
        <w:t xml:space="preserve"> enterprise-grade projects, including the </w:t>
      </w:r>
      <w:proofErr w:type="spellStart"/>
      <w:r w:rsidRPr="00220A31">
        <w:rPr>
          <w:bCs/>
        </w:rPr>
        <w:t>DCWater</w:t>
      </w:r>
      <w:proofErr w:type="spellEnd"/>
      <w:r w:rsidRPr="00220A31">
        <w:rPr>
          <w:bCs/>
        </w:rPr>
        <w:t xml:space="preserve"> CARES Act Microsoft Power App Portal, New York-Presbyterian Hospital Oracle Unifier, PANYNJ Technology Integration and Implementation for COMSEG under the EAM (MAXIMO) Program, Harris County </w:t>
      </w:r>
      <w:proofErr w:type="spellStart"/>
      <w:r w:rsidRPr="00220A31">
        <w:rPr>
          <w:bCs/>
        </w:rPr>
        <w:t>OpenText</w:t>
      </w:r>
      <w:proofErr w:type="spellEnd"/>
      <w:r w:rsidRPr="00220A31">
        <w:rPr>
          <w:bCs/>
        </w:rPr>
        <w:t xml:space="preserve"> and PeopleSoft Integration, MTA Crew Dispatching and Management System, and </w:t>
      </w:r>
      <w:proofErr w:type="spellStart"/>
      <w:r w:rsidRPr="00220A31">
        <w:rPr>
          <w:bCs/>
        </w:rPr>
        <w:t>TriMet</w:t>
      </w:r>
      <w:proofErr w:type="spellEnd"/>
      <w:r w:rsidRPr="00220A31">
        <w:rPr>
          <w:bCs/>
        </w:rPr>
        <w:t xml:space="preserve"> Enterprise Content Management.</w:t>
      </w:r>
    </w:p>
    <w:p w:rsidR="00961AD4" w:rsidRPr="00220A31" w:rsidRDefault="00961AD4" w:rsidP="00220A31">
      <w:pPr>
        <w:pStyle w:val="NoSpacing"/>
        <w:numPr>
          <w:ilvl w:val="0"/>
          <w:numId w:val="1"/>
        </w:numPr>
        <w:jc w:val="both"/>
        <w:rPr>
          <w:bCs/>
        </w:rPr>
      </w:pPr>
      <w:r w:rsidRPr="00220A31">
        <w:rPr>
          <w:bCs/>
        </w:rPr>
        <w:t xml:space="preserve">Configured, tested, deployed and supported </w:t>
      </w:r>
      <w:proofErr w:type="spellStart"/>
      <w:r w:rsidRPr="00220A31">
        <w:rPr>
          <w:bCs/>
        </w:rPr>
        <w:t>OpenText</w:t>
      </w:r>
      <w:proofErr w:type="spellEnd"/>
      <w:r w:rsidRPr="00220A31">
        <w:rPr>
          <w:bCs/>
        </w:rPr>
        <w:t xml:space="preserve"> solution for the </w:t>
      </w:r>
      <w:proofErr w:type="spellStart"/>
      <w:r w:rsidRPr="00220A31">
        <w:rPr>
          <w:bCs/>
        </w:rPr>
        <w:t>TriMet</w:t>
      </w:r>
      <w:proofErr w:type="spellEnd"/>
      <w:r w:rsidRPr="00220A31">
        <w:rPr>
          <w:bCs/>
        </w:rPr>
        <w:t xml:space="preserve"> Enterprise Content Management project that eliminated </w:t>
      </w:r>
      <w:proofErr w:type="spellStart"/>
      <w:r w:rsidRPr="00220A31">
        <w:rPr>
          <w:bCs/>
        </w:rPr>
        <w:t>redundance</w:t>
      </w:r>
      <w:proofErr w:type="spellEnd"/>
      <w:r w:rsidRPr="00220A31">
        <w:rPr>
          <w:bCs/>
        </w:rPr>
        <w:t xml:space="preserve"> and reduced manual labor by 30%.</w:t>
      </w:r>
    </w:p>
    <w:p w:rsidR="00961AD4" w:rsidRPr="00220A31" w:rsidRDefault="00961AD4" w:rsidP="00220A31">
      <w:pPr>
        <w:pStyle w:val="NoSpacing"/>
        <w:numPr>
          <w:ilvl w:val="0"/>
          <w:numId w:val="1"/>
        </w:numPr>
        <w:jc w:val="both"/>
      </w:pPr>
      <w:r w:rsidRPr="00220A31">
        <w:rPr>
          <w:bCs/>
        </w:rPr>
        <w:t xml:space="preserve">Led User Acceptance Testing sessions for Harris County </w:t>
      </w:r>
      <w:proofErr w:type="spellStart"/>
      <w:r w:rsidRPr="00220A31">
        <w:rPr>
          <w:bCs/>
        </w:rPr>
        <w:t>OpenText</w:t>
      </w:r>
      <w:proofErr w:type="spellEnd"/>
      <w:r w:rsidRPr="00220A31">
        <w:rPr>
          <w:bCs/>
        </w:rPr>
        <w:t xml:space="preserve"> and PeopleSoft Integration project and obtained signoffs at the client’s site. The project satisfied client needs and resulted in a significant monetary reward.</w:t>
      </w:r>
    </w:p>
    <w:p w:rsidR="00220A31" w:rsidRDefault="00220A31" w:rsidP="00220A31">
      <w:pPr>
        <w:pStyle w:val="NoSpacing"/>
        <w:jc w:val="both"/>
        <w:rPr>
          <w:bCs/>
        </w:rPr>
      </w:pPr>
    </w:p>
    <w:p w:rsidR="00220A31" w:rsidRDefault="00220A31" w:rsidP="00220A31">
      <w:pPr>
        <w:pStyle w:val="NoSpacing"/>
        <w:jc w:val="both"/>
        <w:rPr>
          <w:rFonts w:eastAsia="Times New Roman" w:cstheme="minorHAnsi"/>
          <w:b/>
          <w:u w:val="single"/>
        </w:rPr>
      </w:pPr>
      <w:r w:rsidRPr="00220A31">
        <w:rPr>
          <w:rFonts w:eastAsia="Times New Roman" w:cstheme="minorHAnsi"/>
          <w:b/>
          <w:u w:val="single"/>
        </w:rPr>
        <w:t>Additional Experience:</w:t>
      </w:r>
    </w:p>
    <w:p w:rsidR="00220A31" w:rsidRPr="00220A31" w:rsidRDefault="00220A31" w:rsidP="00220A31">
      <w:pPr>
        <w:pStyle w:val="NoSpacing"/>
        <w:numPr>
          <w:ilvl w:val="0"/>
          <w:numId w:val="1"/>
        </w:numPr>
        <w:jc w:val="both"/>
        <w:rPr>
          <w:rFonts w:eastAsia="Times New Roman" w:cstheme="minorHAnsi"/>
          <w:b/>
          <w:u w:val="single"/>
        </w:rPr>
      </w:pPr>
      <w:r w:rsidRPr="00220A31">
        <w:rPr>
          <w:bCs/>
        </w:rPr>
        <w:t>Employment prior to 2019 includes positions as Personal Banker with Ridgewood Savings Bank.</w:t>
      </w:r>
    </w:p>
    <w:p w:rsidR="00220A31" w:rsidRDefault="00220A31" w:rsidP="00220A31">
      <w:pPr>
        <w:pStyle w:val="NoSpacing"/>
        <w:jc w:val="both"/>
        <w:rPr>
          <w:bCs/>
        </w:rPr>
      </w:pPr>
    </w:p>
    <w:p w:rsidR="00220A31" w:rsidRDefault="00220A31" w:rsidP="00220A31">
      <w:pPr>
        <w:pStyle w:val="NoSpacing"/>
        <w:jc w:val="both"/>
        <w:rPr>
          <w:rFonts w:eastAsia="Times New Roman" w:cstheme="minorHAnsi"/>
          <w:b/>
          <w:u w:val="single"/>
        </w:rPr>
      </w:pPr>
      <w:r>
        <w:rPr>
          <w:rFonts w:eastAsia="Times New Roman" w:cstheme="minorHAnsi"/>
          <w:b/>
          <w:u w:val="single"/>
        </w:rPr>
        <w:t xml:space="preserve">Education </w:t>
      </w:r>
      <w:r w:rsidR="008F65AB">
        <w:rPr>
          <w:rFonts w:eastAsia="Times New Roman" w:cstheme="minorHAnsi"/>
          <w:b/>
          <w:u w:val="single"/>
        </w:rPr>
        <w:t xml:space="preserve">&amp; Certification </w:t>
      </w:r>
      <w:r>
        <w:rPr>
          <w:rFonts w:eastAsia="Times New Roman" w:cstheme="minorHAnsi"/>
          <w:b/>
          <w:u w:val="single"/>
        </w:rPr>
        <w:t>Details:</w:t>
      </w:r>
    </w:p>
    <w:p w:rsidR="00220A31" w:rsidRDefault="00220A31" w:rsidP="00220A31">
      <w:pPr>
        <w:pStyle w:val="NoSpacing"/>
        <w:jc w:val="both"/>
        <w:rPr>
          <w:rFonts w:eastAsia="Times New Roman" w:cstheme="minorHAnsi"/>
          <w:b/>
          <w:u w:val="single"/>
        </w:rPr>
      </w:pPr>
    </w:p>
    <w:p w:rsidR="00220A31" w:rsidRPr="00220A31" w:rsidRDefault="00220A31" w:rsidP="00220A31">
      <w:pPr>
        <w:pStyle w:val="NoSpacing"/>
        <w:jc w:val="both"/>
        <w:rPr>
          <w:rFonts w:eastAsia="Times New Roman" w:cstheme="minorHAnsi"/>
        </w:rPr>
      </w:pPr>
      <w:r w:rsidRPr="00220A31">
        <w:rPr>
          <w:rFonts w:eastAsia="Times New Roman" w:cstheme="minorHAnsi"/>
        </w:rPr>
        <w:t>Baruch College</w:t>
      </w:r>
    </w:p>
    <w:p w:rsidR="00220A31" w:rsidRDefault="00220A31" w:rsidP="00220A31">
      <w:pPr>
        <w:pStyle w:val="NoSpacing"/>
        <w:jc w:val="both"/>
        <w:rPr>
          <w:rFonts w:eastAsia="Times New Roman" w:cstheme="minorHAnsi"/>
        </w:rPr>
      </w:pPr>
      <w:r w:rsidRPr="00220A31">
        <w:rPr>
          <w:rFonts w:eastAsia="Times New Roman" w:cstheme="minorHAnsi"/>
        </w:rPr>
        <w:t>Bachelor’s Degree, Computer and Information Sciences and Support Services</w:t>
      </w:r>
      <w:r>
        <w:rPr>
          <w:rFonts w:eastAsia="Times New Roman" w:cstheme="minorHAnsi"/>
        </w:rPr>
        <w:tab/>
      </w:r>
      <w:r>
        <w:rPr>
          <w:rFonts w:eastAsia="Times New Roman" w:cstheme="minorHAnsi"/>
        </w:rPr>
        <w:tab/>
        <w:t xml:space="preserve">      </w:t>
      </w:r>
      <w:r w:rsidRPr="00220A31">
        <w:rPr>
          <w:rFonts w:eastAsia="Times New Roman" w:cstheme="minorHAnsi"/>
        </w:rPr>
        <w:t xml:space="preserve">2016 </w:t>
      </w:r>
      <w:r>
        <w:rPr>
          <w:rFonts w:eastAsia="Times New Roman" w:cstheme="minorHAnsi"/>
        </w:rPr>
        <w:t>–</w:t>
      </w:r>
      <w:r w:rsidRPr="00220A31">
        <w:rPr>
          <w:rFonts w:eastAsia="Times New Roman" w:cstheme="minorHAnsi"/>
        </w:rPr>
        <w:t xml:space="preserve"> 2018</w:t>
      </w:r>
    </w:p>
    <w:p w:rsidR="00220A31" w:rsidRDefault="00220A31" w:rsidP="00220A31">
      <w:pPr>
        <w:pStyle w:val="NoSpacing"/>
        <w:jc w:val="both"/>
        <w:rPr>
          <w:rFonts w:eastAsia="Times New Roman" w:cstheme="minorHAnsi"/>
        </w:rPr>
      </w:pPr>
    </w:p>
    <w:p w:rsidR="00220A31" w:rsidRPr="00220A31" w:rsidRDefault="00220A31" w:rsidP="00220A31">
      <w:pPr>
        <w:pStyle w:val="NoSpacing"/>
        <w:jc w:val="both"/>
        <w:rPr>
          <w:rFonts w:eastAsia="Times New Roman" w:cstheme="minorHAnsi"/>
        </w:rPr>
      </w:pPr>
      <w:r w:rsidRPr="00220A31">
        <w:rPr>
          <w:rFonts w:eastAsia="Times New Roman" w:cstheme="minorHAnsi"/>
        </w:rPr>
        <w:t>New York University</w:t>
      </w:r>
    </w:p>
    <w:p w:rsidR="00220A31" w:rsidRDefault="00220A31" w:rsidP="00220A31">
      <w:pPr>
        <w:pStyle w:val="NoSpacing"/>
        <w:jc w:val="both"/>
        <w:rPr>
          <w:rFonts w:eastAsia="Times New Roman" w:cstheme="minorHAnsi"/>
        </w:rPr>
      </w:pPr>
      <w:r w:rsidRPr="00220A31">
        <w:rPr>
          <w:rFonts w:eastAsia="Times New Roman" w:cstheme="minorHAnsi"/>
        </w:rPr>
        <w:t>Certificate, Accounting Technology/Technician and Bookkeeping</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220A31">
        <w:rPr>
          <w:rFonts w:eastAsia="Times New Roman" w:cstheme="minorHAnsi"/>
        </w:rPr>
        <w:t xml:space="preserve">2013 </w:t>
      </w:r>
      <w:r>
        <w:rPr>
          <w:rFonts w:eastAsia="Times New Roman" w:cstheme="minorHAnsi"/>
        </w:rPr>
        <w:t>–</w:t>
      </w:r>
      <w:r w:rsidRPr="00220A31">
        <w:rPr>
          <w:rFonts w:eastAsia="Times New Roman" w:cstheme="minorHAnsi"/>
        </w:rPr>
        <w:t xml:space="preserve"> 2014</w:t>
      </w:r>
    </w:p>
    <w:p w:rsidR="00220A31" w:rsidRDefault="00220A31"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Enterprise Design Thinking Practitioner | IBM</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Agile Project Management| Google</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Agile at Work: Planning with Agile User Stories | LinkedIn</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UX Foundations: Prototyping | LinkedIn</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Querying Microsoft SQL Server, Data Science: Sales Dashboard with Tableau, Excel Pivot Tables| LinkedIn</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rPr>
      </w:pPr>
      <w:r w:rsidRPr="008F65AB">
        <w:rPr>
          <w:rFonts w:eastAsia="Times New Roman" w:cstheme="minorHAnsi"/>
        </w:rPr>
        <w:t>Ongoing professional development sessions throughout career on topics involving data collection and analysis, business analysis, information management, customer service, professional communications, project management, current and emerging technology, training and technical support, account management, business operations, and general administration.</w:t>
      </w:r>
    </w:p>
    <w:p w:rsidR="008F65AB" w:rsidRDefault="008F65AB" w:rsidP="00220A31">
      <w:pPr>
        <w:pStyle w:val="NoSpacing"/>
        <w:jc w:val="both"/>
        <w:rPr>
          <w:rFonts w:eastAsia="Times New Roman" w:cstheme="minorHAnsi"/>
        </w:rPr>
      </w:pPr>
    </w:p>
    <w:p w:rsidR="008F65AB" w:rsidRDefault="008F65AB" w:rsidP="00220A31">
      <w:pPr>
        <w:pStyle w:val="NoSpacing"/>
        <w:jc w:val="both"/>
        <w:rPr>
          <w:rFonts w:eastAsia="Times New Roman" w:cstheme="minorHAnsi"/>
          <w:b/>
          <w:u w:val="single"/>
        </w:rPr>
      </w:pPr>
      <w:r w:rsidRPr="008F65AB">
        <w:rPr>
          <w:rFonts w:eastAsia="Times New Roman" w:cstheme="minorHAnsi"/>
          <w:b/>
          <w:u w:val="single"/>
        </w:rPr>
        <w:t>Technology:</w:t>
      </w:r>
    </w:p>
    <w:p w:rsidR="008F65AB" w:rsidRDefault="008F65AB" w:rsidP="00220A31">
      <w:pPr>
        <w:pStyle w:val="NoSpacing"/>
        <w:jc w:val="both"/>
        <w:rPr>
          <w:rFonts w:eastAsia="Times New Roman" w:cstheme="minorHAnsi"/>
          <w:b/>
          <w:u w:val="single"/>
        </w:rPr>
      </w:pPr>
    </w:p>
    <w:p w:rsidR="008F65AB" w:rsidRPr="008F65AB" w:rsidRDefault="008F65AB" w:rsidP="00220A31">
      <w:pPr>
        <w:pStyle w:val="NoSpacing"/>
        <w:jc w:val="both"/>
        <w:rPr>
          <w:rFonts w:eastAsia="Times New Roman" w:cstheme="minorHAnsi"/>
        </w:rPr>
      </w:pPr>
      <w:r w:rsidRPr="008F65AB">
        <w:rPr>
          <w:rFonts w:eastAsia="Times New Roman" w:cstheme="minorHAnsi"/>
        </w:rPr>
        <w:t xml:space="preserve">Advanced understanding and usage of technology, including Microsoft Office (including PowerPoint, Outlook, Excel PivotTables, Visio, and Project), </w:t>
      </w:r>
      <w:proofErr w:type="spellStart"/>
      <w:r w:rsidRPr="008F65AB">
        <w:rPr>
          <w:rFonts w:eastAsia="Times New Roman" w:cstheme="minorHAnsi"/>
        </w:rPr>
        <w:t>GitHub</w:t>
      </w:r>
      <w:proofErr w:type="spellEnd"/>
      <w:r w:rsidRPr="008F65AB">
        <w:rPr>
          <w:rFonts w:eastAsia="Times New Roman" w:cstheme="minorHAnsi"/>
        </w:rPr>
        <w:t xml:space="preserve">, MS SQL Server, DB2, SharePoint,  Power BI, Tableau, </w:t>
      </w:r>
      <w:proofErr w:type="spellStart"/>
      <w:r w:rsidRPr="008F65AB">
        <w:rPr>
          <w:rFonts w:eastAsia="Times New Roman" w:cstheme="minorHAnsi"/>
        </w:rPr>
        <w:t>Figma</w:t>
      </w:r>
      <w:proofErr w:type="spellEnd"/>
      <w:r w:rsidRPr="008F65AB">
        <w:rPr>
          <w:rFonts w:eastAsia="Times New Roman" w:cstheme="minorHAnsi"/>
        </w:rPr>
        <w:t xml:space="preserve">, Adobe Creative Suite, Postman, Swagger, programming (UML, SQL, R, Python, Java, C#, HTML, CSS), technical issue tracking (MS Azure </w:t>
      </w:r>
      <w:proofErr w:type="spellStart"/>
      <w:r w:rsidRPr="008F65AB">
        <w:rPr>
          <w:rFonts w:eastAsia="Times New Roman" w:cstheme="minorHAnsi"/>
        </w:rPr>
        <w:t>DevOps</w:t>
      </w:r>
      <w:proofErr w:type="spellEnd"/>
      <w:r w:rsidRPr="008F65AB">
        <w:rPr>
          <w:rFonts w:eastAsia="Times New Roman" w:cstheme="minorHAnsi"/>
        </w:rPr>
        <w:t xml:space="preserve"> , </w:t>
      </w:r>
      <w:proofErr w:type="spellStart"/>
      <w:r w:rsidRPr="008F65AB">
        <w:rPr>
          <w:rFonts w:eastAsia="Times New Roman" w:cstheme="minorHAnsi"/>
        </w:rPr>
        <w:t>Jira</w:t>
      </w:r>
      <w:proofErr w:type="spellEnd"/>
      <w:r w:rsidRPr="008F65AB">
        <w:rPr>
          <w:rFonts w:eastAsia="Times New Roman" w:cstheme="minorHAnsi"/>
        </w:rPr>
        <w:t xml:space="preserve">, </w:t>
      </w:r>
      <w:proofErr w:type="spellStart"/>
      <w:r w:rsidRPr="008F65AB">
        <w:rPr>
          <w:rFonts w:eastAsia="Times New Roman" w:cstheme="minorHAnsi"/>
        </w:rPr>
        <w:t>qTest</w:t>
      </w:r>
      <w:proofErr w:type="spellEnd"/>
      <w:r w:rsidRPr="008F65AB">
        <w:rPr>
          <w:rFonts w:eastAsia="Times New Roman" w:cstheme="minorHAnsi"/>
        </w:rPr>
        <w:t xml:space="preserve">), </w:t>
      </w:r>
      <w:r>
        <w:rPr>
          <w:rFonts w:eastAsia="Times New Roman" w:cstheme="minorHAnsi"/>
        </w:rPr>
        <w:t xml:space="preserve">User accepting testing, </w:t>
      </w:r>
      <w:r w:rsidRPr="008F65AB">
        <w:rPr>
          <w:rFonts w:eastAsia="Times New Roman" w:cstheme="minorHAnsi"/>
        </w:rPr>
        <w:t>company- and industry-specific systems, cloud environments, and web-based applications.</w:t>
      </w:r>
    </w:p>
    <w:sectPr w:rsidR="008F65AB" w:rsidRPr="008F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D04FB1"/>
    <w:multiLevelType w:val="hybridMultilevel"/>
    <w:tmpl w:val="0B10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A35"/>
    <w:rsid w:val="00220A31"/>
    <w:rsid w:val="00803446"/>
    <w:rsid w:val="008F65AB"/>
    <w:rsid w:val="00960A35"/>
    <w:rsid w:val="0096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0A35"/>
    <w:pPr>
      <w:spacing w:after="0" w:line="240" w:lineRule="auto"/>
    </w:pPr>
  </w:style>
  <w:style w:type="character" w:styleId="Hyperlink">
    <w:name w:val="Hyperlink"/>
    <w:basedOn w:val="DefaultParagraphFont"/>
    <w:uiPriority w:val="99"/>
    <w:unhideWhenUsed/>
    <w:rsid w:val="008F65A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0A35"/>
    <w:pPr>
      <w:spacing w:after="0" w:line="240" w:lineRule="auto"/>
    </w:pPr>
  </w:style>
  <w:style w:type="character" w:styleId="Hyperlink">
    <w:name w:val="Hyperlink"/>
    <w:basedOn w:val="DefaultParagraphFont"/>
    <w:uiPriority w:val="99"/>
    <w:unhideWhenUsed/>
    <w:rsid w:val="008F65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852948">
      <w:bodyDiv w:val="1"/>
      <w:marLeft w:val="0"/>
      <w:marRight w:val="0"/>
      <w:marTop w:val="0"/>
      <w:marBottom w:val="0"/>
      <w:divBdr>
        <w:top w:val="none" w:sz="0" w:space="0" w:color="auto"/>
        <w:left w:val="none" w:sz="0" w:space="0" w:color="auto"/>
        <w:bottom w:val="none" w:sz="0" w:space="0" w:color="auto"/>
        <w:right w:val="none" w:sz="0" w:space="0" w:color="auto"/>
      </w:divBdr>
      <w:divsChild>
        <w:div w:id="610630346">
          <w:marLeft w:val="0"/>
          <w:marRight w:val="0"/>
          <w:marTop w:val="0"/>
          <w:marBottom w:val="0"/>
          <w:divBdr>
            <w:top w:val="none" w:sz="0" w:space="0" w:color="auto"/>
            <w:left w:val="none" w:sz="0" w:space="0" w:color="auto"/>
            <w:bottom w:val="none" w:sz="0" w:space="0" w:color="auto"/>
            <w:right w:val="none" w:sz="0" w:space="0" w:color="auto"/>
          </w:divBdr>
          <w:divsChild>
            <w:div w:id="985476373">
              <w:marLeft w:val="0"/>
              <w:marRight w:val="0"/>
              <w:marTop w:val="0"/>
              <w:marBottom w:val="0"/>
              <w:divBdr>
                <w:top w:val="none" w:sz="0" w:space="0" w:color="auto"/>
                <w:left w:val="none" w:sz="0" w:space="0" w:color="auto"/>
                <w:bottom w:val="none" w:sz="0" w:space="0" w:color="auto"/>
                <w:right w:val="none" w:sz="0" w:space="0" w:color="auto"/>
              </w:divBdr>
            </w:div>
          </w:divsChild>
        </w:div>
        <w:div w:id="1307055036">
          <w:marLeft w:val="0"/>
          <w:marRight w:val="0"/>
          <w:marTop w:val="0"/>
          <w:marBottom w:val="0"/>
          <w:divBdr>
            <w:top w:val="none" w:sz="0" w:space="0" w:color="auto"/>
            <w:left w:val="none" w:sz="0" w:space="0" w:color="auto"/>
            <w:bottom w:val="none" w:sz="0" w:space="0" w:color="auto"/>
            <w:right w:val="none" w:sz="0" w:space="0" w:color="auto"/>
          </w:divBdr>
          <w:divsChild>
            <w:div w:id="254481788">
              <w:marLeft w:val="0"/>
              <w:marRight w:val="0"/>
              <w:marTop w:val="0"/>
              <w:marBottom w:val="0"/>
              <w:divBdr>
                <w:top w:val="none" w:sz="0" w:space="0" w:color="auto"/>
                <w:left w:val="none" w:sz="0" w:space="0" w:color="auto"/>
                <w:bottom w:val="none" w:sz="0" w:space="0" w:color="auto"/>
                <w:right w:val="none" w:sz="0" w:space="0" w:color="auto"/>
              </w:divBdr>
              <w:divsChild>
                <w:div w:id="1432508319">
                  <w:marLeft w:val="0"/>
                  <w:marRight w:val="0"/>
                  <w:marTop w:val="0"/>
                  <w:marBottom w:val="0"/>
                  <w:divBdr>
                    <w:top w:val="none" w:sz="0" w:space="0" w:color="auto"/>
                    <w:left w:val="none" w:sz="0" w:space="0" w:color="auto"/>
                    <w:bottom w:val="none" w:sz="0" w:space="0" w:color="auto"/>
                    <w:right w:val="none" w:sz="0" w:space="0" w:color="auto"/>
                  </w:divBdr>
                  <w:divsChild>
                    <w:div w:id="361319658">
                      <w:marLeft w:val="0"/>
                      <w:marRight w:val="0"/>
                      <w:marTop w:val="0"/>
                      <w:marBottom w:val="0"/>
                      <w:divBdr>
                        <w:top w:val="none" w:sz="0" w:space="0" w:color="auto"/>
                        <w:left w:val="none" w:sz="0" w:space="0" w:color="auto"/>
                        <w:bottom w:val="none" w:sz="0" w:space="0" w:color="auto"/>
                        <w:right w:val="none" w:sz="0" w:space="0" w:color="auto"/>
                      </w:divBdr>
                      <w:divsChild>
                        <w:div w:id="103234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326584">
      <w:bodyDiv w:val="1"/>
      <w:marLeft w:val="0"/>
      <w:marRight w:val="0"/>
      <w:marTop w:val="0"/>
      <w:marBottom w:val="0"/>
      <w:divBdr>
        <w:top w:val="none" w:sz="0" w:space="0" w:color="auto"/>
        <w:left w:val="none" w:sz="0" w:space="0" w:color="auto"/>
        <w:bottom w:val="none" w:sz="0" w:space="0" w:color="auto"/>
        <w:right w:val="none" w:sz="0" w:space="0" w:color="auto"/>
      </w:divBdr>
      <w:divsChild>
        <w:div w:id="1954633218">
          <w:marLeft w:val="0"/>
          <w:marRight w:val="0"/>
          <w:marTop w:val="0"/>
          <w:marBottom w:val="0"/>
          <w:divBdr>
            <w:top w:val="none" w:sz="0" w:space="0" w:color="auto"/>
            <w:left w:val="none" w:sz="0" w:space="0" w:color="auto"/>
            <w:bottom w:val="none" w:sz="0" w:space="0" w:color="auto"/>
            <w:right w:val="none" w:sz="0" w:space="0" w:color="auto"/>
          </w:divBdr>
          <w:divsChild>
            <w:div w:id="1008673824">
              <w:marLeft w:val="0"/>
              <w:marRight w:val="0"/>
              <w:marTop w:val="0"/>
              <w:marBottom w:val="0"/>
              <w:divBdr>
                <w:top w:val="none" w:sz="0" w:space="0" w:color="auto"/>
                <w:left w:val="none" w:sz="0" w:space="0" w:color="auto"/>
                <w:bottom w:val="none" w:sz="0" w:space="0" w:color="auto"/>
                <w:right w:val="none" w:sz="0" w:space="0" w:color="auto"/>
              </w:divBdr>
            </w:div>
          </w:divsChild>
        </w:div>
        <w:div w:id="1692216935">
          <w:marLeft w:val="0"/>
          <w:marRight w:val="0"/>
          <w:marTop w:val="0"/>
          <w:marBottom w:val="0"/>
          <w:divBdr>
            <w:top w:val="none" w:sz="0" w:space="0" w:color="auto"/>
            <w:left w:val="none" w:sz="0" w:space="0" w:color="auto"/>
            <w:bottom w:val="none" w:sz="0" w:space="0" w:color="auto"/>
            <w:right w:val="none" w:sz="0" w:space="0" w:color="auto"/>
          </w:divBdr>
          <w:divsChild>
            <w:div w:id="1297025631">
              <w:marLeft w:val="0"/>
              <w:marRight w:val="0"/>
              <w:marTop w:val="0"/>
              <w:marBottom w:val="0"/>
              <w:divBdr>
                <w:top w:val="none" w:sz="0" w:space="0" w:color="auto"/>
                <w:left w:val="none" w:sz="0" w:space="0" w:color="auto"/>
                <w:bottom w:val="none" w:sz="0" w:space="0" w:color="auto"/>
                <w:right w:val="none" w:sz="0" w:space="0" w:color="auto"/>
              </w:divBdr>
              <w:divsChild>
                <w:div w:id="1615166208">
                  <w:marLeft w:val="0"/>
                  <w:marRight w:val="0"/>
                  <w:marTop w:val="0"/>
                  <w:marBottom w:val="0"/>
                  <w:divBdr>
                    <w:top w:val="none" w:sz="0" w:space="0" w:color="auto"/>
                    <w:left w:val="none" w:sz="0" w:space="0" w:color="auto"/>
                    <w:bottom w:val="none" w:sz="0" w:space="0" w:color="auto"/>
                    <w:right w:val="none" w:sz="0" w:space="0" w:color="auto"/>
                  </w:divBdr>
                  <w:divsChild>
                    <w:div w:id="637150887">
                      <w:marLeft w:val="0"/>
                      <w:marRight w:val="0"/>
                      <w:marTop w:val="0"/>
                      <w:marBottom w:val="0"/>
                      <w:divBdr>
                        <w:top w:val="none" w:sz="0" w:space="0" w:color="auto"/>
                        <w:left w:val="none" w:sz="0" w:space="0" w:color="auto"/>
                        <w:bottom w:val="none" w:sz="0" w:space="0" w:color="auto"/>
                        <w:right w:val="none" w:sz="0" w:space="0" w:color="auto"/>
                      </w:divBdr>
                      <w:divsChild>
                        <w:div w:id="4545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anna-savitsky-business-analy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nasavitsky2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2024-02-09T19:37:00Z</dcterms:created>
  <dcterms:modified xsi:type="dcterms:W3CDTF">2024-02-09T20:16:00Z</dcterms:modified>
</cp:coreProperties>
</file>