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92E25" w14:textId="77777777" w:rsidR="00D550AF" w:rsidRPr="0002563A" w:rsidRDefault="00D550AF" w:rsidP="0002563A">
      <w:pPr>
        <w:pStyle w:val="Heading3"/>
        <w:spacing w:after="0"/>
        <w:jc w:val="center"/>
        <w:rPr>
          <w:rFonts w:cstheme="minorHAnsi"/>
          <w:b/>
          <w:bCs/>
          <w:color w:val="auto"/>
          <w:szCs w:val="20"/>
        </w:rPr>
      </w:pPr>
      <w:r w:rsidRPr="0002563A">
        <w:rPr>
          <w:rFonts w:cstheme="minorHAnsi"/>
          <w:b/>
          <w:bCs/>
          <w:color w:val="auto"/>
          <w:szCs w:val="20"/>
        </w:rPr>
        <w:t>Isali M Bouret</w:t>
      </w:r>
    </w:p>
    <w:p w14:paraId="2265EED3" w14:textId="77777777" w:rsidR="00D550AF" w:rsidRPr="00D550AF" w:rsidRDefault="00000000" w:rsidP="00D550AF">
      <w:pPr>
        <w:pStyle w:val="Heading3"/>
        <w:jc w:val="center"/>
        <w:rPr>
          <w:rFonts w:cstheme="minorHAnsi"/>
          <w:color w:val="auto"/>
          <w:szCs w:val="20"/>
          <w:lang w:val="en-US"/>
        </w:rPr>
      </w:pPr>
      <w:hyperlink r:id="rId5" w:history="1">
        <w:r w:rsidR="00D550AF" w:rsidRPr="00D550AF">
          <w:rPr>
            <w:rStyle w:val="Hyperlink"/>
            <w:rFonts w:cstheme="minorHAnsi"/>
            <w:color w:val="auto"/>
            <w:szCs w:val="20"/>
            <w:lang w:val="en-US"/>
          </w:rPr>
          <w:t>Isalibouret@outlook.com</w:t>
        </w:r>
      </w:hyperlink>
    </w:p>
    <w:p w14:paraId="3B87D88A" w14:textId="77777777" w:rsidR="00D550AF" w:rsidRPr="00D550AF" w:rsidRDefault="00D550AF" w:rsidP="00D550AF">
      <w:pPr>
        <w:pStyle w:val="Heading3"/>
        <w:jc w:val="center"/>
        <w:rPr>
          <w:rFonts w:cstheme="minorHAnsi"/>
          <w:color w:val="auto"/>
          <w:szCs w:val="20"/>
          <w:lang w:val="en-US"/>
        </w:rPr>
      </w:pPr>
      <w:r w:rsidRPr="00D550AF">
        <w:rPr>
          <w:rFonts w:cstheme="minorHAnsi"/>
          <w:color w:val="auto"/>
          <w:szCs w:val="20"/>
          <w:lang w:val="en-US"/>
        </w:rPr>
        <w:t>(517)648-9048</w:t>
      </w:r>
    </w:p>
    <w:p w14:paraId="658AEF56" w14:textId="77777777" w:rsidR="00D550AF" w:rsidRPr="00D550AF" w:rsidRDefault="00000000" w:rsidP="00D550AF">
      <w:pPr>
        <w:pStyle w:val="Heading3"/>
        <w:jc w:val="center"/>
        <w:rPr>
          <w:rFonts w:cstheme="minorHAnsi"/>
          <w:color w:val="auto"/>
          <w:szCs w:val="20"/>
          <w:lang w:val="en-US"/>
        </w:rPr>
      </w:pPr>
      <w:hyperlink r:id="rId6" w:history="1">
        <w:r w:rsidR="00D550AF" w:rsidRPr="00D550AF">
          <w:rPr>
            <w:rStyle w:val="Hyperlink"/>
            <w:rFonts w:cstheme="minorHAnsi"/>
            <w:color w:val="auto"/>
            <w:szCs w:val="20"/>
            <w:lang w:val="en-US"/>
          </w:rPr>
          <w:t>www.linkedin.com/in/isali-bouret-b47b49285</w:t>
        </w:r>
      </w:hyperlink>
    </w:p>
    <w:p w14:paraId="69ED17A4" w14:textId="77777777" w:rsidR="00D550AF" w:rsidRDefault="00D550AF" w:rsidP="00D550AF">
      <w:pPr>
        <w:pStyle w:val="Heading3"/>
        <w:jc w:val="center"/>
        <w:rPr>
          <w:rFonts w:cstheme="minorHAnsi"/>
          <w:color w:val="auto"/>
          <w:szCs w:val="20"/>
        </w:rPr>
      </w:pPr>
      <w:r w:rsidRPr="00D550AF">
        <w:rPr>
          <w:rFonts w:cstheme="minorHAnsi"/>
          <w:color w:val="auto"/>
          <w:szCs w:val="20"/>
        </w:rPr>
        <w:t>Lansing, Michigan 48917</w:t>
      </w:r>
    </w:p>
    <w:p w14:paraId="64D4793B" w14:textId="77777777" w:rsidR="00D550AF" w:rsidRPr="009D3A22" w:rsidRDefault="00D550AF" w:rsidP="00D550AF">
      <w:pPr>
        <w:pStyle w:val="Heading3"/>
        <w:rPr>
          <w:rFonts w:cstheme="minorHAnsi"/>
          <w:b/>
          <w:bCs/>
          <w:color w:val="auto"/>
          <w:szCs w:val="20"/>
        </w:rPr>
      </w:pPr>
    </w:p>
    <w:p w14:paraId="7294A5EA" w14:textId="47B0CDD0" w:rsidR="00D550AF" w:rsidRPr="009D3A22" w:rsidRDefault="00D550AF" w:rsidP="00D550AF">
      <w:pPr>
        <w:pStyle w:val="Heading3"/>
        <w:spacing w:after="0"/>
        <w:rPr>
          <w:rFonts w:cstheme="minorHAnsi"/>
          <w:b/>
          <w:bCs/>
          <w:color w:val="auto"/>
          <w:szCs w:val="20"/>
        </w:rPr>
      </w:pPr>
      <w:r w:rsidRPr="009D3A22">
        <w:rPr>
          <w:rFonts w:cstheme="minorHAnsi"/>
          <w:b/>
          <w:bCs/>
          <w:color w:val="auto"/>
          <w:szCs w:val="20"/>
        </w:rPr>
        <w:t>CERTIFICATION :</w:t>
      </w:r>
    </w:p>
    <w:p w14:paraId="4BADEBF5" w14:textId="77777777" w:rsidR="00D550AF" w:rsidRPr="00D550AF" w:rsidRDefault="00D550AF" w:rsidP="00D550AF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D550AF">
        <w:rPr>
          <w:rFonts w:cstheme="minorHAnsi"/>
          <w:color w:val="auto"/>
          <w:szCs w:val="20"/>
        </w:rPr>
        <w:t>Certified Notary Public State of Florida, (Expires: August 2026)</w:t>
      </w:r>
    </w:p>
    <w:p w14:paraId="6A41E9D9" w14:textId="77777777" w:rsidR="00D550AF" w:rsidRPr="00D550AF" w:rsidRDefault="00D550AF" w:rsidP="00D550AF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D550AF">
        <w:rPr>
          <w:rFonts w:cstheme="minorHAnsi"/>
          <w:color w:val="auto"/>
          <w:szCs w:val="20"/>
        </w:rPr>
        <w:t>Certificate of Achievement, Introduction to Incident Command System, ICS-100, FEMA, Miami FL, (December 2020)</w:t>
      </w:r>
    </w:p>
    <w:p w14:paraId="7DB50D7C" w14:textId="77777777" w:rsidR="00D550AF" w:rsidRPr="00D550AF" w:rsidRDefault="00D550AF" w:rsidP="00D550AF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D550AF">
        <w:rPr>
          <w:rFonts w:cstheme="minorHAnsi"/>
          <w:color w:val="auto"/>
          <w:szCs w:val="20"/>
        </w:rPr>
        <w:t>Certificate of Achievement, An Introduction to the National Incident Management System, FEMA, Miami FL, (December 2020)</w:t>
      </w:r>
    </w:p>
    <w:p w14:paraId="25D33E37" w14:textId="77777777" w:rsidR="00D550AF" w:rsidRPr="00D550AF" w:rsidRDefault="00D550AF" w:rsidP="00D550AF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D550AF">
        <w:rPr>
          <w:rFonts w:cstheme="minorHAnsi"/>
          <w:color w:val="auto"/>
          <w:szCs w:val="20"/>
        </w:rPr>
        <w:t>Board Certified, Registered Behavior Technician, Miami, FL (February 2019)</w:t>
      </w:r>
    </w:p>
    <w:p w14:paraId="34069AAC" w14:textId="77777777" w:rsidR="00D550AF" w:rsidRPr="00D550AF" w:rsidRDefault="00D550AF" w:rsidP="00D550AF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D550AF">
        <w:rPr>
          <w:rFonts w:cstheme="minorHAnsi"/>
          <w:color w:val="auto"/>
          <w:szCs w:val="20"/>
        </w:rPr>
        <w:t>Certificate OF Achievement, ATSI Agent &amp; Supervisor HIPPA-HITECH Training, Miami FL, (September 2014)</w:t>
      </w:r>
    </w:p>
    <w:p w14:paraId="0C8C1849" w14:textId="77777777" w:rsidR="00D550AF" w:rsidRPr="00D550AF" w:rsidRDefault="00D550AF" w:rsidP="00D550AF">
      <w:pPr>
        <w:pStyle w:val="Heading3"/>
        <w:spacing w:after="0"/>
        <w:rPr>
          <w:rFonts w:cstheme="minorHAnsi"/>
          <w:b/>
          <w:bCs/>
          <w:color w:val="auto"/>
          <w:szCs w:val="20"/>
        </w:rPr>
      </w:pPr>
    </w:p>
    <w:p w14:paraId="758C7000" w14:textId="2BEF14F5" w:rsidR="00D550AF" w:rsidRPr="00D550AF" w:rsidRDefault="00D550AF" w:rsidP="00D550AF">
      <w:pPr>
        <w:pStyle w:val="Heading3"/>
        <w:spacing w:after="0"/>
        <w:rPr>
          <w:rFonts w:cstheme="minorHAnsi"/>
          <w:b/>
          <w:bCs/>
          <w:color w:val="auto"/>
          <w:szCs w:val="20"/>
        </w:rPr>
      </w:pPr>
      <w:r w:rsidRPr="00D550AF">
        <w:rPr>
          <w:rFonts w:cstheme="minorHAnsi"/>
          <w:b/>
          <w:bCs/>
          <w:color w:val="auto"/>
          <w:szCs w:val="20"/>
        </w:rPr>
        <w:t>OBJECTIVE :</w:t>
      </w:r>
    </w:p>
    <w:p w14:paraId="27B194C8" w14:textId="77777777" w:rsidR="00D550AF" w:rsidRPr="00D550AF" w:rsidRDefault="00D550AF" w:rsidP="00D550AF">
      <w:pPr>
        <w:rPr>
          <w:rFonts w:cstheme="minorHAnsi"/>
          <w:color w:val="auto"/>
          <w:szCs w:val="20"/>
        </w:rPr>
      </w:pPr>
      <w:r w:rsidRPr="00D550AF">
        <w:rPr>
          <w:rFonts w:cstheme="minorHAnsi"/>
          <w:color w:val="auto"/>
          <w:szCs w:val="20"/>
        </w:rPr>
        <w:t>Resolute professional with over 8 years of experience seeking a position to use expertise in administrative assistance, office management, and customer service. Eager to enhance leadership skills and contribute to a dynamic team in a challenging environment, while ensuring the highest standards of service delivery and compliance with industry regulations.</w:t>
      </w:r>
    </w:p>
    <w:p w14:paraId="65C2C7E7" w14:textId="3D3F7A41" w:rsidR="00D550AF" w:rsidRPr="00D550AF" w:rsidRDefault="00D550AF" w:rsidP="00C903CF">
      <w:pPr>
        <w:rPr>
          <w:rFonts w:cstheme="minorHAnsi"/>
          <w:color w:val="auto"/>
          <w:szCs w:val="20"/>
        </w:rPr>
      </w:pPr>
    </w:p>
    <w:p w14:paraId="7C7BE346" w14:textId="7D58B8A1" w:rsidR="00D550AF" w:rsidRPr="00D550AF" w:rsidRDefault="00000000" w:rsidP="00D550AF">
      <w:pPr>
        <w:pStyle w:val="Heading3"/>
        <w:spacing w:after="0"/>
        <w:rPr>
          <w:rFonts w:cstheme="minorHAnsi"/>
          <w:color w:val="auto"/>
          <w:szCs w:val="20"/>
        </w:rPr>
      </w:pPr>
      <w:sdt>
        <w:sdtPr>
          <w:rPr>
            <w:b/>
            <w:bCs/>
            <w:color w:val="auto"/>
          </w:rPr>
          <w:id w:val="1488747278"/>
          <w:placeholder>
            <w:docPart w:val="DB00F015157B44E1978B0CF46AAC275C"/>
          </w:placeholder>
          <w:temporary/>
          <w:showingPlcHdr/>
          <w15:appearance w15:val="hidden"/>
        </w:sdtPr>
        <w:sdtContent>
          <w:r w:rsidR="00D550AF" w:rsidRPr="00D550AF">
            <w:rPr>
              <w:b/>
              <w:bCs/>
              <w:color w:val="auto"/>
            </w:rPr>
            <w:t>EDUCATION</w:t>
          </w:r>
        </w:sdtContent>
      </w:sdt>
      <w:r w:rsidR="00D550AF" w:rsidRPr="00D550AF">
        <w:rPr>
          <w:b/>
          <w:bCs/>
          <w:color w:val="auto"/>
        </w:rPr>
        <w:t xml:space="preserve"> :</w:t>
      </w:r>
    </w:p>
    <w:p w14:paraId="37CAE606" w14:textId="77777777" w:rsidR="00D550AF" w:rsidRPr="00D550AF" w:rsidRDefault="00D550AF" w:rsidP="00D550AF">
      <w:pPr>
        <w:pStyle w:val="ListParagraph"/>
        <w:numPr>
          <w:ilvl w:val="0"/>
          <w:numId w:val="13"/>
        </w:numPr>
        <w:ind w:hanging="270"/>
        <w:rPr>
          <w:rFonts w:cstheme="minorHAnsi"/>
          <w:color w:val="auto"/>
          <w:szCs w:val="20"/>
        </w:rPr>
      </w:pPr>
      <w:r w:rsidRPr="00D550AF">
        <w:rPr>
          <w:rFonts w:cstheme="minorHAnsi"/>
          <w:b/>
          <w:bCs/>
          <w:color w:val="auto"/>
          <w:szCs w:val="20"/>
        </w:rPr>
        <w:t>Florida National University-Online, Miami, FL</w:t>
      </w:r>
      <w:r w:rsidRPr="00D550AF">
        <w:rPr>
          <w:rFonts w:cstheme="minorHAnsi"/>
          <w:color w:val="auto"/>
          <w:szCs w:val="20"/>
        </w:rPr>
        <w:br/>
        <w:t>B.S. in Psychology</w:t>
      </w:r>
      <w:r w:rsidRPr="00D550AF">
        <w:rPr>
          <w:rFonts w:cstheme="minorHAnsi"/>
          <w:color w:val="auto"/>
          <w:szCs w:val="20"/>
        </w:rPr>
        <w:br/>
        <w:t>Expected Graduation: May 2026</w:t>
      </w:r>
    </w:p>
    <w:p w14:paraId="7DE735BD" w14:textId="77777777" w:rsidR="00D550AF" w:rsidRPr="00D550AF" w:rsidRDefault="00D550AF" w:rsidP="00D550AF">
      <w:pPr>
        <w:pStyle w:val="ListParagraph"/>
        <w:numPr>
          <w:ilvl w:val="0"/>
          <w:numId w:val="13"/>
        </w:numPr>
        <w:ind w:hanging="270"/>
        <w:rPr>
          <w:rFonts w:cstheme="minorHAnsi"/>
          <w:color w:val="auto"/>
          <w:szCs w:val="20"/>
        </w:rPr>
      </w:pPr>
      <w:r w:rsidRPr="00D550AF">
        <w:rPr>
          <w:rFonts w:cstheme="minorHAnsi"/>
          <w:b/>
          <w:bCs/>
          <w:color w:val="auto"/>
          <w:szCs w:val="20"/>
        </w:rPr>
        <w:t>Lincoln Marti High School, Miami, FL</w:t>
      </w:r>
      <w:r w:rsidRPr="00D550AF">
        <w:rPr>
          <w:rFonts w:cstheme="minorHAnsi"/>
          <w:color w:val="auto"/>
          <w:szCs w:val="20"/>
        </w:rPr>
        <w:br/>
        <w:t>High School Diploma</w:t>
      </w:r>
      <w:r w:rsidRPr="00D550AF">
        <w:rPr>
          <w:rFonts w:cstheme="minorHAnsi"/>
          <w:color w:val="auto"/>
          <w:szCs w:val="20"/>
        </w:rPr>
        <w:br/>
        <w:t>Graduated: May 2011</w:t>
      </w:r>
    </w:p>
    <w:p w14:paraId="42357CA8" w14:textId="2B3F893B" w:rsidR="00D550AF" w:rsidRPr="00D550AF" w:rsidRDefault="00D550AF" w:rsidP="00C903CF">
      <w:pPr>
        <w:pStyle w:val="Subtitle"/>
        <w:rPr>
          <w:rFonts w:cstheme="minorHAnsi"/>
          <w:color w:val="auto"/>
          <w:sz w:val="20"/>
          <w:szCs w:val="20"/>
        </w:rPr>
      </w:pPr>
    </w:p>
    <w:p w14:paraId="18FC0FBA" w14:textId="51E9414C" w:rsidR="00D550AF" w:rsidRPr="00D550AF" w:rsidRDefault="00D550AF" w:rsidP="00D550AF">
      <w:pPr>
        <w:pStyle w:val="Heading3"/>
        <w:spacing w:after="0"/>
        <w:rPr>
          <w:b/>
          <w:bCs/>
          <w:color w:val="auto"/>
        </w:rPr>
      </w:pPr>
      <w:r w:rsidRPr="00D550AF">
        <w:rPr>
          <w:b/>
          <w:bCs/>
          <w:color w:val="auto"/>
        </w:rPr>
        <w:t>LANGUAGE :</w:t>
      </w:r>
    </w:p>
    <w:p w14:paraId="18F40C1E" w14:textId="77777777" w:rsidR="00D550AF" w:rsidRPr="00D550AF" w:rsidRDefault="00D550AF" w:rsidP="00D550AF">
      <w:pPr>
        <w:pStyle w:val="ListParagraph"/>
        <w:numPr>
          <w:ilvl w:val="0"/>
          <w:numId w:val="13"/>
        </w:numPr>
        <w:ind w:hanging="270"/>
        <w:rPr>
          <w:rFonts w:cstheme="minorHAnsi"/>
          <w:b/>
          <w:bCs/>
          <w:color w:val="auto"/>
          <w:szCs w:val="20"/>
        </w:rPr>
      </w:pPr>
      <w:r w:rsidRPr="00D550AF">
        <w:rPr>
          <w:rFonts w:cstheme="minorHAnsi"/>
          <w:b/>
          <w:bCs/>
          <w:color w:val="auto"/>
          <w:szCs w:val="20"/>
        </w:rPr>
        <w:t>Fluent in English and Spanish.</w:t>
      </w:r>
      <w:bookmarkStart w:id="0" w:name="_Hlk158289193"/>
    </w:p>
    <w:p w14:paraId="0253414A" w14:textId="77777777" w:rsidR="00D550AF" w:rsidRDefault="00D550AF" w:rsidP="00D550AF">
      <w:pPr>
        <w:pStyle w:val="Heading3"/>
        <w:spacing w:after="0"/>
        <w:rPr>
          <w:b/>
          <w:bCs/>
          <w:color w:val="auto"/>
        </w:rPr>
      </w:pPr>
    </w:p>
    <w:p w14:paraId="2E603762" w14:textId="62DAE36A" w:rsidR="00D550AF" w:rsidRPr="00D550AF" w:rsidRDefault="00D550AF" w:rsidP="00D550AF">
      <w:pPr>
        <w:pStyle w:val="Heading3"/>
        <w:spacing w:after="0"/>
        <w:rPr>
          <w:b/>
          <w:bCs/>
          <w:color w:val="auto"/>
        </w:rPr>
      </w:pPr>
      <w:r w:rsidRPr="00D550AF">
        <w:rPr>
          <w:b/>
          <w:bCs/>
          <w:color w:val="auto"/>
        </w:rPr>
        <w:t>STRENGTH &amp; SKILLS :</w:t>
      </w:r>
    </w:p>
    <w:p w14:paraId="3C398989" w14:textId="77777777" w:rsidR="00D550AF" w:rsidRPr="00D550AF" w:rsidRDefault="00D550AF" w:rsidP="00D550AF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D550AF">
        <w:rPr>
          <w:rFonts w:cstheme="minorHAnsi"/>
          <w:color w:val="auto"/>
          <w:szCs w:val="20"/>
        </w:rPr>
        <w:t>Proficient in Microsoft Office Suite (Word, Excel, PowerPoint) and EHR/EMR systems (Epic, Kinnser)</w:t>
      </w:r>
    </w:p>
    <w:p w14:paraId="065E2BEF" w14:textId="77777777" w:rsidR="00D550AF" w:rsidRPr="00D550AF" w:rsidRDefault="00D550AF" w:rsidP="00D550AF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D550AF">
        <w:rPr>
          <w:rFonts w:cstheme="minorHAnsi"/>
          <w:color w:val="auto"/>
          <w:szCs w:val="20"/>
        </w:rPr>
        <w:t>Knowledgeable in HIPAA guidelines and compliance</w:t>
      </w:r>
    </w:p>
    <w:p w14:paraId="65C81729" w14:textId="77777777" w:rsidR="00D550AF" w:rsidRPr="00D550AF" w:rsidRDefault="00D550AF" w:rsidP="00D550AF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D550AF">
        <w:rPr>
          <w:rFonts w:cstheme="minorHAnsi"/>
          <w:color w:val="auto"/>
          <w:szCs w:val="20"/>
        </w:rPr>
        <w:t>Highly organized with excellent communication and problem-solving abilities</w:t>
      </w:r>
    </w:p>
    <w:p w14:paraId="482D6798" w14:textId="77777777" w:rsidR="00D550AF" w:rsidRPr="00D550AF" w:rsidRDefault="00D550AF" w:rsidP="00D550AF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D550AF">
        <w:rPr>
          <w:rFonts w:cstheme="minorHAnsi"/>
          <w:color w:val="auto"/>
          <w:szCs w:val="20"/>
        </w:rPr>
        <w:t>Strong leadership skills with staff supervision and training experience</w:t>
      </w:r>
    </w:p>
    <w:p w14:paraId="10EC1B0C" w14:textId="77777777" w:rsidR="00D550AF" w:rsidRPr="00D550AF" w:rsidRDefault="00D550AF" w:rsidP="00D550AF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D550AF">
        <w:rPr>
          <w:rFonts w:cstheme="minorHAnsi"/>
          <w:color w:val="auto"/>
          <w:szCs w:val="20"/>
        </w:rPr>
        <w:t>Effective prioritization and multitasking in fast-paced environments</w:t>
      </w:r>
    </w:p>
    <w:p w14:paraId="4CD65341" w14:textId="77777777" w:rsidR="00D550AF" w:rsidRPr="00D550AF" w:rsidRDefault="00D550AF" w:rsidP="00D550AF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D550AF">
        <w:rPr>
          <w:rFonts w:cstheme="minorHAnsi"/>
          <w:color w:val="auto"/>
          <w:szCs w:val="20"/>
        </w:rPr>
        <w:t>Detail-oriented with a proven track record of accuracy in administrative tasks</w:t>
      </w:r>
    </w:p>
    <w:p w14:paraId="5544D1C8" w14:textId="77777777" w:rsidR="00D550AF" w:rsidRPr="00D550AF" w:rsidRDefault="00D550AF" w:rsidP="00D550AF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D550AF">
        <w:rPr>
          <w:rFonts w:cstheme="minorHAnsi"/>
          <w:color w:val="auto"/>
          <w:szCs w:val="20"/>
        </w:rPr>
        <w:t>Demonstrated excellence in customer service and client relationship management</w:t>
      </w:r>
    </w:p>
    <w:p w14:paraId="4C30D872" w14:textId="77777777" w:rsidR="00D550AF" w:rsidRPr="00D550AF" w:rsidRDefault="00D550AF" w:rsidP="00D550AF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D550AF">
        <w:rPr>
          <w:rFonts w:cstheme="minorHAnsi"/>
          <w:color w:val="auto"/>
          <w:szCs w:val="20"/>
        </w:rPr>
        <w:t>Experienced in workforce management and customer service</w:t>
      </w:r>
    </w:p>
    <w:p w14:paraId="08EC71BF" w14:textId="77777777" w:rsidR="00D550AF" w:rsidRPr="00D550AF" w:rsidRDefault="00D550AF" w:rsidP="00D550AF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D550AF">
        <w:rPr>
          <w:rFonts w:cstheme="minorHAnsi"/>
          <w:color w:val="auto"/>
          <w:szCs w:val="20"/>
        </w:rPr>
        <w:t>Effective time management skills</w:t>
      </w:r>
    </w:p>
    <w:p w14:paraId="71D4682D" w14:textId="77777777" w:rsidR="00D550AF" w:rsidRPr="00D550AF" w:rsidRDefault="00D550AF" w:rsidP="00D550AF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D550AF">
        <w:rPr>
          <w:rFonts w:cstheme="minorHAnsi"/>
          <w:color w:val="auto"/>
          <w:szCs w:val="20"/>
        </w:rPr>
        <w:t>Adaptability to changing environments and challenges</w:t>
      </w:r>
    </w:p>
    <w:p w14:paraId="7CAD8499" w14:textId="77777777" w:rsidR="00D550AF" w:rsidRPr="00D550AF" w:rsidRDefault="00D550AF" w:rsidP="00D550AF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D550AF">
        <w:rPr>
          <w:rFonts w:cstheme="minorHAnsi"/>
          <w:color w:val="auto"/>
          <w:szCs w:val="20"/>
        </w:rPr>
        <w:t>Skilled in contract management and negotiation</w:t>
      </w:r>
    </w:p>
    <w:p w14:paraId="27C4E455" w14:textId="77777777" w:rsidR="00D550AF" w:rsidRPr="00D550AF" w:rsidRDefault="00D550AF" w:rsidP="00D550AF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D550AF">
        <w:rPr>
          <w:rFonts w:cstheme="minorHAnsi"/>
          <w:color w:val="auto"/>
          <w:szCs w:val="20"/>
        </w:rPr>
        <w:t>Proficient in handling sensitive information with discretion</w:t>
      </w:r>
    </w:p>
    <w:p w14:paraId="4778695E" w14:textId="77777777" w:rsidR="00D550AF" w:rsidRDefault="00D550AF" w:rsidP="00D550AF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D550AF">
        <w:rPr>
          <w:rFonts w:cstheme="minorHAnsi"/>
          <w:color w:val="auto"/>
          <w:szCs w:val="20"/>
        </w:rPr>
        <w:t>Excellent analytical skills and attention to detail</w:t>
      </w:r>
    </w:p>
    <w:p w14:paraId="3CFE845D" w14:textId="77777777" w:rsidR="009D3A22" w:rsidRPr="009D3A22" w:rsidRDefault="009D3A22" w:rsidP="009D3A22">
      <w:pPr>
        <w:pStyle w:val="Heading3"/>
        <w:spacing w:after="0"/>
        <w:rPr>
          <w:b/>
          <w:bCs/>
          <w:color w:val="auto"/>
        </w:rPr>
      </w:pPr>
    </w:p>
    <w:p w14:paraId="68E139E9" w14:textId="70615816" w:rsidR="009D3A22" w:rsidRDefault="009D3A22" w:rsidP="009D3A22">
      <w:pPr>
        <w:pStyle w:val="Heading3"/>
        <w:spacing w:after="0"/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>PROFESSIONAL EXPERIENCE :</w:t>
      </w:r>
    </w:p>
    <w:p w14:paraId="1CA71673" w14:textId="77777777" w:rsidR="009D3A22" w:rsidRPr="009D3A22" w:rsidRDefault="009D3A22" w:rsidP="009D3A22">
      <w:pPr>
        <w:rPr>
          <w:lang w:val="it-IT"/>
        </w:rPr>
      </w:pPr>
    </w:p>
    <w:p w14:paraId="3E5343FB" w14:textId="4173CA13" w:rsidR="009D3A22" w:rsidRDefault="0002563A" w:rsidP="009D3A22">
      <w:pPr>
        <w:pStyle w:val="Heading2"/>
        <w:spacing w:after="0"/>
        <w:ind w:right="-360"/>
        <w:rPr>
          <w:rFonts w:ascii="Calibri" w:hAnsi="Calibri" w:cs="Calibri"/>
          <w:b/>
          <w:bCs/>
          <w:color w:val="auto"/>
        </w:rPr>
      </w:pPr>
      <w:r w:rsidRPr="009D3A22">
        <w:rPr>
          <w:rFonts w:ascii="Calibri" w:hAnsi="Calibri" w:cs="Calibri"/>
          <w:b/>
          <w:bCs/>
          <w:color w:val="auto"/>
        </w:rPr>
        <w:t>ADMINISTRATIVE ASSISTANCE</w:t>
      </w:r>
      <w:r>
        <w:rPr>
          <w:rFonts w:ascii="Calibri" w:hAnsi="Calibri" w:cs="Calibri"/>
          <w:b/>
          <w:bCs/>
          <w:color w:val="auto"/>
        </w:rPr>
        <w:tab/>
      </w:r>
      <w:r>
        <w:rPr>
          <w:rFonts w:ascii="Calibri" w:hAnsi="Calibri" w:cs="Calibri"/>
          <w:b/>
          <w:bCs/>
          <w:color w:val="auto"/>
        </w:rPr>
        <w:tab/>
      </w:r>
      <w:r>
        <w:rPr>
          <w:rFonts w:ascii="Calibri" w:hAnsi="Calibri" w:cs="Calibri"/>
          <w:b/>
          <w:bCs/>
          <w:color w:val="auto"/>
        </w:rPr>
        <w:tab/>
      </w:r>
      <w:r>
        <w:rPr>
          <w:rFonts w:ascii="Calibri" w:hAnsi="Calibri" w:cs="Calibri"/>
          <w:b/>
          <w:bCs/>
          <w:color w:val="auto"/>
        </w:rPr>
        <w:tab/>
      </w:r>
      <w:r>
        <w:rPr>
          <w:rFonts w:ascii="Calibri" w:hAnsi="Calibri" w:cs="Calibri"/>
          <w:b/>
          <w:bCs/>
          <w:color w:val="auto"/>
        </w:rPr>
        <w:tab/>
      </w:r>
      <w:r>
        <w:rPr>
          <w:rFonts w:ascii="Calibri" w:hAnsi="Calibri" w:cs="Calibri"/>
          <w:b/>
          <w:bCs/>
          <w:color w:val="auto"/>
        </w:rPr>
        <w:tab/>
      </w:r>
      <w:r>
        <w:rPr>
          <w:rFonts w:ascii="Calibri" w:hAnsi="Calibri" w:cs="Calibri"/>
          <w:b/>
          <w:bCs/>
          <w:color w:val="auto"/>
        </w:rPr>
        <w:tab/>
        <w:t xml:space="preserve">     </w:t>
      </w:r>
      <w:r w:rsidRPr="009D3A22">
        <w:rPr>
          <w:rFonts w:ascii="Calibri" w:hAnsi="Calibri" w:cs="Calibri"/>
          <w:b/>
          <w:bCs/>
          <w:color w:val="auto"/>
        </w:rPr>
        <w:t>OCTOBER 2022 - MARCH 2023</w:t>
      </w:r>
    </w:p>
    <w:p w14:paraId="7CF18B1F" w14:textId="71D999FE" w:rsidR="009D3A22" w:rsidRPr="009D3A22" w:rsidRDefault="0002563A" w:rsidP="009D3A22">
      <w:pPr>
        <w:pStyle w:val="Heading2"/>
        <w:spacing w:after="0"/>
        <w:rPr>
          <w:rFonts w:ascii="Calibri" w:hAnsi="Calibri" w:cs="Calibri"/>
          <w:b/>
          <w:bCs/>
          <w:color w:val="auto"/>
        </w:rPr>
      </w:pPr>
      <w:r w:rsidRPr="009D3A22">
        <w:rPr>
          <w:rFonts w:ascii="Calibri" w:hAnsi="Calibri" w:cs="Calibri"/>
          <w:b/>
          <w:bCs/>
          <w:color w:val="auto"/>
        </w:rPr>
        <w:t>UNIVERSITY OF MIAMI HOSPITAL AND CLINIC ORTHOPEDIC HAND SURGERY DEPARTMENT, MIAMI, F</w:t>
      </w:r>
      <w:r>
        <w:rPr>
          <w:rFonts w:ascii="Calibri" w:hAnsi="Calibri" w:cs="Calibri"/>
          <w:b/>
          <w:bCs/>
          <w:color w:val="auto"/>
        </w:rPr>
        <w:t>L</w:t>
      </w:r>
    </w:p>
    <w:p w14:paraId="1B63C21D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Coordinate patient appointment requests and adjustments, including VIP appointments.</w:t>
      </w:r>
    </w:p>
    <w:p w14:paraId="5D1A826A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Manage EBERFS efficiently.</w:t>
      </w:r>
    </w:p>
    <w:p w14:paraId="5D09F8F8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Manage correspondence and filing tasks.</w:t>
      </w:r>
    </w:p>
    <w:p w14:paraId="62A1217A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Handle appointment escalation and triage to available providers.</w:t>
      </w:r>
    </w:p>
    <w:p w14:paraId="5A8E27ED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Assist the program director for the orthopedic hand surgery fellowship program.</w:t>
      </w:r>
    </w:p>
    <w:p w14:paraId="1A9E8A70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Transcribe, edit, and type correspondence and reports.</w:t>
      </w:r>
    </w:p>
    <w:p w14:paraId="4F31AE46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Request medical records as needed.</w:t>
      </w:r>
    </w:p>
    <w:p w14:paraId="3FF78720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Screen, respond to, and direct telephone calls.</w:t>
      </w:r>
    </w:p>
    <w:p w14:paraId="1607AC59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Maintain calendar of events, appointments, and meetings for two orthopedic hand division surgeons.</w:t>
      </w:r>
    </w:p>
    <w:p w14:paraId="3F6B7E04" w14:textId="77777777" w:rsidR="009D3A22" w:rsidRPr="000E61A4" w:rsidRDefault="009D3A22" w:rsidP="009D3A22">
      <w:pPr>
        <w:rPr>
          <w:rFonts w:ascii="Calibri" w:hAnsi="Calibri" w:cs="Calibri"/>
          <w:color w:val="auto"/>
          <w:szCs w:val="20"/>
        </w:rPr>
      </w:pPr>
    </w:p>
    <w:p w14:paraId="16E06AC6" w14:textId="6BD29524" w:rsidR="009D3A22" w:rsidRDefault="0002563A" w:rsidP="009D3A22">
      <w:pPr>
        <w:pStyle w:val="Heading2"/>
        <w:spacing w:after="0"/>
        <w:rPr>
          <w:rFonts w:ascii="Calibri" w:hAnsi="Calibri" w:cs="Calibri"/>
          <w:b/>
          <w:bCs/>
          <w:color w:val="auto"/>
        </w:rPr>
      </w:pPr>
      <w:r w:rsidRPr="009D3A22">
        <w:rPr>
          <w:rFonts w:ascii="Calibri" w:hAnsi="Calibri" w:cs="Calibri"/>
          <w:b/>
          <w:bCs/>
          <w:color w:val="auto"/>
        </w:rPr>
        <w:t>OFFICE ADMINISTRATOR</w:t>
      </w:r>
      <w:r>
        <w:rPr>
          <w:rFonts w:ascii="Calibri" w:hAnsi="Calibri" w:cs="Calibri"/>
          <w:b/>
          <w:bCs/>
          <w:color w:val="auto"/>
        </w:rPr>
        <w:tab/>
      </w:r>
      <w:r>
        <w:rPr>
          <w:rFonts w:ascii="Calibri" w:hAnsi="Calibri" w:cs="Calibri"/>
          <w:b/>
          <w:bCs/>
          <w:color w:val="auto"/>
        </w:rPr>
        <w:tab/>
      </w:r>
      <w:r>
        <w:rPr>
          <w:rFonts w:ascii="Calibri" w:hAnsi="Calibri" w:cs="Calibri"/>
          <w:b/>
          <w:bCs/>
          <w:color w:val="auto"/>
        </w:rPr>
        <w:tab/>
      </w:r>
      <w:r>
        <w:rPr>
          <w:rFonts w:ascii="Calibri" w:hAnsi="Calibri" w:cs="Calibri"/>
          <w:b/>
          <w:bCs/>
          <w:color w:val="auto"/>
        </w:rPr>
        <w:tab/>
      </w:r>
      <w:r>
        <w:rPr>
          <w:rFonts w:ascii="Calibri" w:hAnsi="Calibri" w:cs="Calibri"/>
          <w:b/>
          <w:bCs/>
          <w:color w:val="auto"/>
        </w:rPr>
        <w:tab/>
      </w:r>
      <w:r>
        <w:rPr>
          <w:rFonts w:ascii="Calibri" w:hAnsi="Calibri" w:cs="Calibri"/>
          <w:b/>
          <w:bCs/>
          <w:color w:val="auto"/>
        </w:rPr>
        <w:tab/>
      </w:r>
      <w:r>
        <w:rPr>
          <w:rFonts w:ascii="Calibri" w:hAnsi="Calibri" w:cs="Calibri"/>
          <w:b/>
          <w:bCs/>
          <w:color w:val="auto"/>
        </w:rPr>
        <w:tab/>
        <w:t xml:space="preserve">              </w:t>
      </w:r>
      <w:r w:rsidRPr="009D3A22">
        <w:rPr>
          <w:rFonts w:ascii="Calibri" w:hAnsi="Calibri" w:cs="Calibri"/>
          <w:b/>
          <w:bCs/>
          <w:color w:val="auto"/>
        </w:rPr>
        <w:t>JANUARY 2022 - OCTOBER 2022</w:t>
      </w:r>
    </w:p>
    <w:p w14:paraId="3E66C144" w14:textId="35577536" w:rsidR="009D3A22" w:rsidRPr="009D3A22" w:rsidRDefault="0002563A" w:rsidP="009D3A22">
      <w:pPr>
        <w:pStyle w:val="Heading2"/>
        <w:spacing w:after="0"/>
        <w:rPr>
          <w:rFonts w:ascii="Calibri" w:hAnsi="Calibri" w:cs="Calibri"/>
          <w:b/>
          <w:bCs/>
          <w:color w:val="auto"/>
        </w:rPr>
      </w:pPr>
      <w:r w:rsidRPr="009D3A22">
        <w:rPr>
          <w:rFonts w:ascii="Calibri" w:hAnsi="Calibri" w:cs="Calibri"/>
          <w:b/>
          <w:bCs/>
          <w:color w:val="auto"/>
        </w:rPr>
        <w:t>SHILEI HOME HEALTH, MIAMI, FL</w:t>
      </w:r>
    </w:p>
    <w:p w14:paraId="3A6CFB8E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Coordinate company activities to enhance efficiency and ensure compliance with policies.</w:t>
      </w:r>
    </w:p>
    <w:p w14:paraId="01FB5753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Supervise administrative staff, distributing responsibilities evenly to enhance performance.</w:t>
      </w:r>
    </w:p>
    <w:p w14:paraId="2251AB60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Manage upper management's agendas, travel plans, and appointments.</w:t>
      </w:r>
    </w:p>
    <w:p w14:paraId="32283966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Oversee various forms of correspondence, including emails, letters, packages, and phone calls.</w:t>
      </w:r>
    </w:p>
    <w:p w14:paraId="4C2EDF63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Support company bookkeeping and budgeting.</w:t>
      </w:r>
    </w:p>
    <w:p w14:paraId="3D3CB0EE" w14:textId="77777777" w:rsidR="009D3A22" w:rsidRPr="000E61A4" w:rsidRDefault="009D3A22" w:rsidP="009D3A22">
      <w:pPr>
        <w:ind w:left="720"/>
        <w:rPr>
          <w:rFonts w:ascii="Calibri" w:hAnsi="Calibri" w:cs="Calibri"/>
          <w:color w:val="auto"/>
          <w:szCs w:val="20"/>
        </w:rPr>
      </w:pPr>
    </w:p>
    <w:p w14:paraId="6350AF59" w14:textId="50526E45" w:rsidR="009D3A22" w:rsidRDefault="0002563A" w:rsidP="009D3A22">
      <w:pPr>
        <w:pStyle w:val="Heading2"/>
        <w:spacing w:after="0"/>
        <w:rPr>
          <w:rFonts w:ascii="Calibri" w:hAnsi="Calibri" w:cs="Calibri"/>
          <w:b/>
          <w:bCs/>
          <w:color w:val="auto"/>
        </w:rPr>
      </w:pPr>
      <w:r w:rsidRPr="009D3A22">
        <w:rPr>
          <w:rFonts w:ascii="Calibri" w:hAnsi="Calibri" w:cs="Calibri"/>
          <w:b/>
          <w:bCs/>
          <w:color w:val="auto"/>
        </w:rPr>
        <w:t>OPS SENIOR CLERK (IMMUNIZATION)</w:t>
      </w:r>
      <w:r>
        <w:rPr>
          <w:rFonts w:ascii="Calibri" w:hAnsi="Calibri" w:cs="Calibri"/>
          <w:b/>
          <w:bCs/>
          <w:color w:val="auto"/>
        </w:rPr>
        <w:tab/>
      </w:r>
      <w:r>
        <w:rPr>
          <w:rFonts w:ascii="Calibri" w:hAnsi="Calibri" w:cs="Calibri"/>
          <w:b/>
          <w:bCs/>
          <w:color w:val="auto"/>
        </w:rPr>
        <w:tab/>
      </w:r>
      <w:r>
        <w:rPr>
          <w:rFonts w:ascii="Calibri" w:hAnsi="Calibri" w:cs="Calibri"/>
          <w:b/>
          <w:bCs/>
          <w:color w:val="auto"/>
        </w:rPr>
        <w:tab/>
      </w:r>
      <w:r>
        <w:rPr>
          <w:rFonts w:ascii="Calibri" w:hAnsi="Calibri" w:cs="Calibri"/>
          <w:b/>
          <w:bCs/>
          <w:color w:val="auto"/>
        </w:rPr>
        <w:tab/>
      </w:r>
      <w:r>
        <w:rPr>
          <w:rFonts w:ascii="Calibri" w:hAnsi="Calibri" w:cs="Calibri"/>
          <w:b/>
          <w:bCs/>
          <w:color w:val="auto"/>
        </w:rPr>
        <w:tab/>
        <w:t xml:space="preserve">           </w:t>
      </w:r>
      <w:r w:rsidRPr="009D3A22">
        <w:rPr>
          <w:rFonts w:ascii="Calibri" w:hAnsi="Calibri" w:cs="Calibri"/>
          <w:b/>
          <w:bCs/>
          <w:color w:val="auto"/>
        </w:rPr>
        <w:t>DECEMBER 2020 - JANUARY 2022</w:t>
      </w:r>
    </w:p>
    <w:p w14:paraId="581B93C5" w14:textId="6718E989" w:rsidR="009D3A22" w:rsidRPr="009D3A22" w:rsidRDefault="0002563A" w:rsidP="009D3A22">
      <w:pPr>
        <w:pStyle w:val="Heading2"/>
        <w:spacing w:after="0"/>
        <w:rPr>
          <w:rFonts w:ascii="Calibri" w:hAnsi="Calibri" w:cs="Calibri"/>
          <w:b/>
          <w:bCs/>
          <w:color w:val="auto"/>
        </w:rPr>
      </w:pPr>
      <w:r w:rsidRPr="009D3A22">
        <w:rPr>
          <w:rFonts w:ascii="Calibri" w:hAnsi="Calibri" w:cs="Calibri"/>
          <w:b/>
          <w:bCs/>
          <w:color w:val="auto"/>
        </w:rPr>
        <w:t>FLORIDA HEALTH DEPARTMENT, MIAMI, FL</w:t>
      </w:r>
    </w:p>
    <w:p w14:paraId="2963D48E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Collaborate with nurses to contact ALFs, email consent forms, and schedule appointments.</w:t>
      </w:r>
    </w:p>
    <w:p w14:paraId="75DE22A6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Record vaccines administered in Florida Shots and HMS databases (including Flu and Covid-19 vaccines).</w:t>
      </w:r>
    </w:p>
    <w:p w14:paraId="65E43D0D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Support Covid-19 clinics at various locations.</w:t>
      </w:r>
    </w:p>
    <w:p w14:paraId="00071A95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Perform assigned duties, such as data input for Covid-19 vaccine administration in Florida Shots and/or participating in Covid-19 investigations.</w:t>
      </w:r>
    </w:p>
    <w:p w14:paraId="2B936719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Assist in organizing and filing medical records or vaccine files after scanning them into electronic records.</w:t>
      </w:r>
    </w:p>
    <w:p w14:paraId="491B5937" w14:textId="6A746146" w:rsidR="009D3A22" w:rsidRDefault="009D3A22" w:rsidP="009D3A22">
      <w:pPr>
        <w:pStyle w:val="Heading2"/>
        <w:spacing w:after="0"/>
        <w:rPr>
          <w:rFonts w:ascii="Calibri" w:hAnsi="Calibri" w:cs="Calibri"/>
          <w:b/>
          <w:bCs/>
          <w:color w:val="auto"/>
        </w:rPr>
      </w:pPr>
      <w:r w:rsidRPr="009D3A22">
        <w:rPr>
          <w:rFonts w:ascii="Calibri" w:hAnsi="Calibri" w:cs="Calibri"/>
          <w:b/>
          <w:bCs/>
          <w:color w:val="auto"/>
        </w:rPr>
        <w:br/>
      </w:r>
      <w:r w:rsidR="0002563A" w:rsidRPr="009D3A22">
        <w:rPr>
          <w:rFonts w:ascii="Calibri" w:hAnsi="Calibri" w:cs="Calibri"/>
          <w:b/>
          <w:bCs/>
          <w:color w:val="auto"/>
        </w:rPr>
        <w:t>PEDIATRIC HOME HEALTH CASE MANAGEMENT AND BEHAVIORAL CASE MANAGEMENT</w:t>
      </w:r>
      <w:r w:rsidR="0002563A">
        <w:rPr>
          <w:rFonts w:ascii="Calibri" w:hAnsi="Calibri" w:cs="Calibri"/>
          <w:b/>
          <w:bCs/>
          <w:color w:val="auto"/>
        </w:rPr>
        <w:t xml:space="preserve">        </w:t>
      </w:r>
      <w:r w:rsidR="0002563A" w:rsidRPr="009D3A22">
        <w:rPr>
          <w:rFonts w:ascii="Calibri" w:hAnsi="Calibri" w:cs="Calibri"/>
          <w:b/>
          <w:bCs/>
          <w:color w:val="auto"/>
        </w:rPr>
        <w:t>JULY 2019 - MARCH 2020</w:t>
      </w:r>
    </w:p>
    <w:p w14:paraId="5BB33AFD" w14:textId="414C2F01" w:rsidR="009D3A22" w:rsidRPr="009D3A22" w:rsidRDefault="0002563A" w:rsidP="009D3A22">
      <w:r w:rsidRPr="000E61A4">
        <w:rPr>
          <w:rFonts w:ascii="Calibri" w:hAnsi="Calibri" w:cs="Calibri"/>
          <w:b/>
          <w:bCs/>
          <w:color w:val="auto"/>
          <w:szCs w:val="20"/>
        </w:rPr>
        <w:t>AMERICAN LOVING CARE (ALC)/A1A BEHAVIORAL HEALTH, MIAMI, FL</w:t>
      </w:r>
    </w:p>
    <w:p w14:paraId="13676F34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Provide accurate information and support to caregivers, clients, and families.</w:t>
      </w:r>
    </w:p>
    <w:p w14:paraId="0221D484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Participate in night and weekend on-call rotations willingly, ensuring continuous support.</w:t>
      </w:r>
    </w:p>
    <w:p w14:paraId="66E28F63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Assist with billing and reporting functions as required.</w:t>
      </w:r>
    </w:p>
    <w:p w14:paraId="1CA3B517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Generate weekly billing reports and present monthly reports at billing meetings.</w:t>
      </w:r>
    </w:p>
    <w:p w14:paraId="4F6701F4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Coordinate with Electronic Visit Verification (EVV) Monitors to ensure billing accuracy.</w:t>
      </w:r>
    </w:p>
    <w:p w14:paraId="3DC2DC3C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Work remotely from home when necessary.</w:t>
      </w:r>
    </w:p>
    <w:p w14:paraId="7787C787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 xml:space="preserve">Upload data to </w:t>
      </w:r>
      <w:proofErr w:type="spellStart"/>
      <w:r w:rsidRPr="009D3A22">
        <w:rPr>
          <w:rFonts w:cstheme="minorHAnsi"/>
          <w:color w:val="auto"/>
          <w:szCs w:val="20"/>
        </w:rPr>
        <w:t>Kinnser</w:t>
      </w:r>
      <w:proofErr w:type="spellEnd"/>
      <w:r w:rsidRPr="009D3A22">
        <w:rPr>
          <w:rFonts w:cstheme="minorHAnsi"/>
          <w:color w:val="auto"/>
          <w:szCs w:val="20"/>
        </w:rPr>
        <w:t xml:space="preserve"> Physicians Orders system as needed.</w:t>
      </w:r>
    </w:p>
    <w:p w14:paraId="2EFE8F2A" w14:textId="77777777" w:rsidR="009D3A22" w:rsidRPr="000E61A4" w:rsidRDefault="009D3A22" w:rsidP="009D3A22">
      <w:pPr>
        <w:rPr>
          <w:rFonts w:ascii="Calibri" w:hAnsi="Calibri" w:cs="Calibri"/>
          <w:color w:val="auto"/>
          <w:szCs w:val="20"/>
        </w:rPr>
      </w:pPr>
    </w:p>
    <w:p w14:paraId="76C70151" w14:textId="7F4B8BFE" w:rsidR="009D3A22" w:rsidRDefault="0002563A" w:rsidP="009D3A22">
      <w:pPr>
        <w:rPr>
          <w:rFonts w:ascii="Calibri" w:hAnsi="Calibri" w:cs="Calibri"/>
          <w:b/>
          <w:bCs/>
          <w:color w:val="auto"/>
          <w:szCs w:val="20"/>
        </w:rPr>
      </w:pPr>
      <w:r w:rsidRPr="009D3A22">
        <w:rPr>
          <w:rFonts w:ascii="Calibri" w:hAnsi="Calibri" w:cs="Calibri"/>
          <w:b/>
          <w:bCs/>
          <w:color w:val="auto"/>
          <w:szCs w:val="20"/>
        </w:rPr>
        <w:t xml:space="preserve">LEVEL OF CARE SPECIALIST </w:t>
      </w:r>
      <w:r w:rsidRPr="009D3A22">
        <w:rPr>
          <w:rFonts w:ascii="Calibri" w:hAnsi="Calibri" w:cs="Calibri"/>
          <w:b/>
          <w:bCs/>
          <w:color w:val="auto"/>
          <w:szCs w:val="20"/>
        </w:rPr>
        <w:tab/>
      </w:r>
      <w:r w:rsidRPr="009D3A22">
        <w:rPr>
          <w:rFonts w:ascii="Calibri" w:hAnsi="Calibri" w:cs="Calibri"/>
          <w:b/>
          <w:bCs/>
          <w:color w:val="auto"/>
          <w:szCs w:val="20"/>
        </w:rPr>
        <w:tab/>
      </w:r>
      <w:r w:rsidRPr="009D3A22">
        <w:rPr>
          <w:rFonts w:ascii="Calibri" w:hAnsi="Calibri" w:cs="Calibri"/>
          <w:b/>
          <w:bCs/>
          <w:color w:val="auto"/>
          <w:szCs w:val="20"/>
        </w:rPr>
        <w:tab/>
      </w:r>
      <w:r w:rsidRPr="009D3A22">
        <w:rPr>
          <w:rFonts w:ascii="Calibri" w:hAnsi="Calibri" w:cs="Calibri"/>
          <w:b/>
          <w:bCs/>
          <w:color w:val="auto"/>
          <w:szCs w:val="20"/>
        </w:rPr>
        <w:tab/>
      </w:r>
      <w:r w:rsidRPr="009D3A22">
        <w:rPr>
          <w:rFonts w:ascii="Calibri" w:hAnsi="Calibri" w:cs="Calibri"/>
          <w:b/>
          <w:bCs/>
          <w:color w:val="auto"/>
          <w:szCs w:val="20"/>
        </w:rPr>
        <w:tab/>
      </w:r>
      <w:r w:rsidRPr="009D3A22">
        <w:rPr>
          <w:rFonts w:ascii="Calibri" w:hAnsi="Calibri" w:cs="Calibri"/>
          <w:b/>
          <w:bCs/>
          <w:color w:val="auto"/>
          <w:szCs w:val="20"/>
        </w:rPr>
        <w:tab/>
      </w:r>
      <w:r>
        <w:rPr>
          <w:rFonts w:ascii="Calibri" w:hAnsi="Calibri" w:cs="Calibri"/>
          <w:b/>
          <w:bCs/>
          <w:color w:val="auto"/>
          <w:szCs w:val="20"/>
        </w:rPr>
        <w:t xml:space="preserve">                    </w:t>
      </w:r>
      <w:r w:rsidRPr="009D3A22">
        <w:rPr>
          <w:rFonts w:ascii="Calibri" w:hAnsi="Calibri" w:cs="Calibri"/>
          <w:b/>
          <w:bCs/>
          <w:color w:val="auto"/>
          <w:szCs w:val="20"/>
        </w:rPr>
        <w:t xml:space="preserve"> AUGUST 2018 - JULY 2019</w:t>
      </w:r>
    </w:p>
    <w:p w14:paraId="57E189E6" w14:textId="51F53778" w:rsidR="009D3A22" w:rsidRPr="009D3A22" w:rsidRDefault="0002563A" w:rsidP="009D3A22">
      <w:pPr>
        <w:rPr>
          <w:rFonts w:ascii="Calibri" w:hAnsi="Calibri" w:cs="Calibri"/>
          <w:b/>
          <w:bCs/>
          <w:color w:val="auto"/>
          <w:szCs w:val="20"/>
        </w:rPr>
      </w:pPr>
      <w:r w:rsidRPr="000E61A4">
        <w:rPr>
          <w:rFonts w:ascii="Calibri" w:hAnsi="Calibri" w:cs="Calibri"/>
          <w:b/>
          <w:bCs/>
          <w:color w:val="auto"/>
          <w:szCs w:val="20"/>
        </w:rPr>
        <w:t>FLORIDA CARE MANAGEMENT SERVICES INC, MIAMI, FL</w:t>
      </w:r>
    </w:p>
    <w:p w14:paraId="18FA2EE5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Managed documentation for assessments and consulted with state offices to ensure continued eligibility.</w:t>
      </w:r>
    </w:p>
    <w:p w14:paraId="50E5BE30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Manage documentation for assessments submitted to state or supervising entities for continued eligibility.</w:t>
      </w:r>
    </w:p>
    <w:p w14:paraId="18BE1DB8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Assist in reviewing and obtaining various documentation, including Form 3008, Level of Care (LOC) assessments, Form 701Bs, and Pre-Admission Screening and Resident Review (PASRR) documents.</w:t>
      </w:r>
    </w:p>
    <w:p w14:paraId="5086CCFF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lastRenderedPageBreak/>
        <w:t>Assist in delivering complete packets to appropriate offices, such as CARES, Alliance for Aging, physicians' offices, etc.</w:t>
      </w:r>
    </w:p>
    <w:p w14:paraId="5E733278" w14:textId="77777777" w:rsidR="009D3A22" w:rsidRPr="000E61A4" w:rsidRDefault="009D3A22" w:rsidP="009D3A22">
      <w:pPr>
        <w:ind w:left="720"/>
        <w:rPr>
          <w:rFonts w:ascii="Calibri" w:hAnsi="Calibri" w:cs="Calibri"/>
          <w:color w:val="auto"/>
          <w:szCs w:val="20"/>
        </w:rPr>
      </w:pPr>
    </w:p>
    <w:p w14:paraId="04640BA6" w14:textId="47DAC32E" w:rsidR="009D3A22" w:rsidRDefault="0002563A" w:rsidP="009D3A22">
      <w:pPr>
        <w:rPr>
          <w:rFonts w:ascii="Calibri" w:hAnsi="Calibri" w:cs="Calibri"/>
          <w:b/>
          <w:bCs/>
          <w:color w:val="auto"/>
          <w:szCs w:val="20"/>
        </w:rPr>
      </w:pPr>
      <w:r w:rsidRPr="009D3A22">
        <w:rPr>
          <w:rFonts w:ascii="Calibri" w:hAnsi="Calibri" w:cs="Calibri"/>
          <w:b/>
          <w:bCs/>
          <w:color w:val="auto"/>
          <w:szCs w:val="20"/>
        </w:rPr>
        <w:t>DATA DONOR ADMINISTRATOR AND CLERICAL ASSISTANT</w:t>
      </w:r>
      <w:r>
        <w:rPr>
          <w:rFonts w:ascii="Calibri" w:hAnsi="Calibri" w:cs="Calibri"/>
          <w:b/>
          <w:bCs/>
          <w:color w:val="auto"/>
          <w:szCs w:val="20"/>
        </w:rPr>
        <w:tab/>
      </w:r>
      <w:r>
        <w:rPr>
          <w:rFonts w:ascii="Calibri" w:hAnsi="Calibri" w:cs="Calibri"/>
          <w:b/>
          <w:bCs/>
          <w:color w:val="auto"/>
          <w:szCs w:val="20"/>
        </w:rPr>
        <w:tab/>
      </w:r>
      <w:r>
        <w:rPr>
          <w:rFonts w:ascii="Calibri" w:hAnsi="Calibri" w:cs="Calibri"/>
          <w:b/>
          <w:bCs/>
          <w:color w:val="auto"/>
          <w:szCs w:val="20"/>
        </w:rPr>
        <w:tab/>
      </w:r>
      <w:r>
        <w:rPr>
          <w:rFonts w:ascii="Calibri" w:hAnsi="Calibri" w:cs="Calibri"/>
          <w:b/>
          <w:bCs/>
          <w:color w:val="auto"/>
          <w:szCs w:val="20"/>
        </w:rPr>
        <w:tab/>
      </w:r>
      <w:r w:rsidRPr="009D3A22">
        <w:rPr>
          <w:rFonts w:ascii="Calibri" w:hAnsi="Calibri" w:cs="Calibri"/>
          <w:b/>
          <w:bCs/>
          <w:color w:val="auto"/>
          <w:szCs w:val="20"/>
        </w:rPr>
        <w:t>JANUARY 2018 - AUGUST 2018</w:t>
      </w:r>
    </w:p>
    <w:p w14:paraId="404FA330" w14:textId="659C553D" w:rsidR="009D3A22" w:rsidRPr="009D3A22" w:rsidRDefault="0002563A" w:rsidP="009D3A22">
      <w:pPr>
        <w:rPr>
          <w:rFonts w:ascii="Calibri" w:hAnsi="Calibri" w:cs="Calibri"/>
          <w:b/>
          <w:bCs/>
          <w:color w:val="auto"/>
          <w:szCs w:val="20"/>
        </w:rPr>
      </w:pPr>
      <w:r w:rsidRPr="000E61A4">
        <w:rPr>
          <w:rFonts w:ascii="Calibri" w:hAnsi="Calibri" w:cs="Calibri"/>
          <w:b/>
          <w:bCs/>
          <w:color w:val="auto"/>
          <w:szCs w:val="20"/>
        </w:rPr>
        <w:t>EASTER SEALS SOUTH FLORIDA, MIAMI, FL</w:t>
      </w:r>
    </w:p>
    <w:p w14:paraId="11937A35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Create and maintain mailing lists, donor lists, and reports as requested.</w:t>
      </w:r>
    </w:p>
    <w:p w14:paraId="61C401D1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Document procedures and serve as a database resource.</w:t>
      </w:r>
    </w:p>
    <w:p w14:paraId="3786A277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Process, track, and report all gifts accurately and promptly.</w:t>
      </w:r>
    </w:p>
    <w:p w14:paraId="43138C84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Collaborate on donor stewardship reports and monitor matching gifts.</w:t>
      </w:r>
    </w:p>
    <w:p w14:paraId="60028343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Assist with the Adult Care Food Program management.</w:t>
      </w:r>
    </w:p>
    <w:p w14:paraId="5B727CFA" w14:textId="3B84914E" w:rsidR="009D3A22" w:rsidRDefault="009D3A22" w:rsidP="009D3A22">
      <w:pPr>
        <w:rPr>
          <w:rFonts w:ascii="Calibri" w:hAnsi="Calibri" w:cs="Calibri"/>
          <w:b/>
          <w:bCs/>
          <w:color w:val="auto"/>
          <w:szCs w:val="20"/>
        </w:rPr>
      </w:pPr>
      <w:r w:rsidRPr="009D3A22">
        <w:rPr>
          <w:rFonts w:ascii="Calibri" w:hAnsi="Calibri" w:cs="Calibri"/>
          <w:b/>
          <w:bCs/>
          <w:color w:val="auto"/>
          <w:szCs w:val="20"/>
        </w:rPr>
        <w:br/>
      </w:r>
      <w:r w:rsidR="0002563A" w:rsidRPr="009D3A22">
        <w:rPr>
          <w:rFonts w:ascii="Calibri" w:hAnsi="Calibri" w:cs="Calibri"/>
          <w:b/>
          <w:bCs/>
          <w:color w:val="auto"/>
          <w:szCs w:val="20"/>
        </w:rPr>
        <w:t>RECEPTIONIST</w:t>
      </w:r>
      <w:r w:rsidR="0002563A">
        <w:rPr>
          <w:rFonts w:ascii="Calibri" w:hAnsi="Calibri" w:cs="Calibri"/>
          <w:b/>
          <w:bCs/>
          <w:color w:val="auto"/>
          <w:szCs w:val="20"/>
        </w:rPr>
        <w:tab/>
      </w:r>
      <w:r w:rsidR="0002563A">
        <w:rPr>
          <w:rFonts w:ascii="Calibri" w:hAnsi="Calibri" w:cs="Calibri"/>
          <w:b/>
          <w:bCs/>
          <w:color w:val="auto"/>
          <w:szCs w:val="20"/>
        </w:rPr>
        <w:tab/>
      </w:r>
      <w:r w:rsidR="0002563A">
        <w:rPr>
          <w:rFonts w:ascii="Calibri" w:hAnsi="Calibri" w:cs="Calibri"/>
          <w:b/>
          <w:bCs/>
          <w:color w:val="auto"/>
          <w:szCs w:val="20"/>
        </w:rPr>
        <w:tab/>
      </w:r>
      <w:r w:rsidR="0002563A">
        <w:rPr>
          <w:rFonts w:ascii="Calibri" w:hAnsi="Calibri" w:cs="Calibri"/>
          <w:b/>
          <w:bCs/>
          <w:color w:val="auto"/>
          <w:szCs w:val="20"/>
        </w:rPr>
        <w:tab/>
      </w:r>
      <w:r w:rsidR="0002563A">
        <w:rPr>
          <w:rFonts w:ascii="Calibri" w:hAnsi="Calibri" w:cs="Calibri"/>
          <w:b/>
          <w:bCs/>
          <w:color w:val="auto"/>
          <w:szCs w:val="20"/>
        </w:rPr>
        <w:tab/>
      </w:r>
      <w:r w:rsidR="0002563A">
        <w:rPr>
          <w:rFonts w:ascii="Calibri" w:hAnsi="Calibri" w:cs="Calibri"/>
          <w:b/>
          <w:bCs/>
          <w:color w:val="auto"/>
          <w:szCs w:val="20"/>
        </w:rPr>
        <w:tab/>
      </w:r>
      <w:r w:rsidR="0002563A">
        <w:rPr>
          <w:rFonts w:ascii="Calibri" w:hAnsi="Calibri" w:cs="Calibri"/>
          <w:b/>
          <w:bCs/>
          <w:color w:val="auto"/>
          <w:szCs w:val="20"/>
        </w:rPr>
        <w:tab/>
      </w:r>
      <w:r w:rsidR="0002563A">
        <w:rPr>
          <w:rFonts w:ascii="Calibri" w:hAnsi="Calibri" w:cs="Calibri"/>
          <w:b/>
          <w:bCs/>
          <w:color w:val="auto"/>
          <w:szCs w:val="20"/>
        </w:rPr>
        <w:tab/>
        <w:t xml:space="preserve">             </w:t>
      </w:r>
      <w:r w:rsidR="0002563A" w:rsidRPr="009D3A22">
        <w:rPr>
          <w:rFonts w:ascii="Calibri" w:hAnsi="Calibri" w:cs="Calibri"/>
          <w:b/>
          <w:bCs/>
          <w:color w:val="auto"/>
          <w:szCs w:val="20"/>
        </w:rPr>
        <w:t>FEBRUARY 2017 - JANUARY 2018</w:t>
      </w:r>
    </w:p>
    <w:p w14:paraId="45A71DF1" w14:textId="756D8314" w:rsidR="009D3A22" w:rsidRPr="009D3A22" w:rsidRDefault="0002563A" w:rsidP="009D3A22">
      <w:pPr>
        <w:rPr>
          <w:rFonts w:ascii="Calibri" w:hAnsi="Calibri" w:cs="Calibri"/>
          <w:b/>
          <w:bCs/>
          <w:color w:val="auto"/>
          <w:szCs w:val="20"/>
        </w:rPr>
      </w:pPr>
      <w:r w:rsidRPr="000E61A4">
        <w:rPr>
          <w:rFonts w:ascii="Calibri" w:hAnsi="Calibri" w:cs="Calibri"/>
          <w:b/>
          <w:bCs/>
          <w:color w:val="auto"/>
          <w:szCs w:val="20"/>
        </w:rPr>
        <w:t>EASTER SEALS SOUTH FLORIDA, MIAMI, FL</w:t>
      </w:r>
    </w:p>
    <w:p w14:paraId="4B94275E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Ensure the safety of all adults and the center.</w:t>
      </w:r>
    </w:p>
    <w:p w14:paraId="0DB7185E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Familiarity with the center's care products.</w:t>
      </w:r>
    </w:p>
    <w:p w14:paraId="442E921C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Maintain the lobby and front desk area.</w:t>
      </w:r>
    </w:p>
    <w:p w14:paraId="49A80C58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Assist teachers with project preparation.</w:t>
      </w:r>
    </w:p>
    <w:p w14:paraId="4EEE7372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Provide tours as requested by interested families.</w:t>
      </w:r>
    </w:p>
    <w:p w14:paraId="2CCFB056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Manage client requests and take messages.</w:t>
      </w:r>
    </w:p>
    <w:p w14:paraId="36AC9781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Collect payments, including past due payments.</w:t>
      </w:r>
    </w:p>
    <w:p w14:paraId="163CF58D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Adapt to change and respond to demanding situations professionally.</w:t>
      </w:r>
    </w:p>
    <w:p w14:paraId="3BA4D2DA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Direct incoming phone calls and faxes.</w:t>
      </w:r>
    </w:p>
    <w:p w14:paraId="3D39CA9D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Maintain a filing system.</w:t>
      </w:r>
    </w:p>
    <w:p w14:paraId="6D1EC592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Perform data entry tasks.</w:t>
      </w:r>
    </w:p>
    <w:p w14:paraId="7FE1D2F5" w14:textId="0A7DDF27" w:rsidR="009D3A22" w:rsidRDefault="009D3A22" w:rsidP="009D3A22">
      <w:pPr>
        <w:rPr>
          <w:rFonts w:ascii="Calibri" w:hAnsi="Calibri" w:cs="Calibri"/>
          <w:b/>
          <w:bCs/>
          <w:color w:val="auto"/>
          <w:szCs w:val="20"/>
        </w:rPr>
      </w:pPr>
      <w:r w:rsidRPr="009D3A22">
        <w:rPr>
          <w:rFonts w:ascii="Calibri" w:hAnsi="Calibri" w:cs="Calibri"/>
          <w:b/>
          <w:bCs/>
          <w:color w:val="auto"/>
          <w:szCs w:val="20"/>
        </w:rPr>
        <w:br/>
      </w:r>
      <w:r w:rsidR="0002563A" w:rsidRPr="009D3A22">
        <w:rPr>
          <w:rFonts w:ascii="Calibri" w:hAnsi="Calibri" w:cs="Calibri"/>
          <w:b/>
          <w:bCs/>
          <w:color w:val="auto"/>
          <w:szCs w:val="20"/>
        </w:rPr>
        <w:t>CUSTOMER SERVICE REPRESENTATIVE (CALL CENTER)</w:t>
      </w:r>
      <w:r w:rsidR="0002563A" w:rsidRPr="009D3A22">
        <w:rPr>
          <w:rFonts w:ascii="Calibri" w:hAnsi="Calibri" w:cs="Calibri"/>
          <w:b/>
          <w:bCs/>
          <w:color w:val="auto"/>
          <w:szCs w:val="20"/>
        </w:rPr>
        <w:tab/>
      </w:r>
      <w:r w:rsidR="0002563A">
        <w:rPr>
          <w:rFonts w:ascii="Calibri" w:hAnsi="Calibri" w:cs="Calibri"/>
          <w:b/>
          <w:bCs/>
          <w:color w:val="auto"/>
          <w:szCs w:val="20"/>
        </w:rPr>
        <w:t xml:space="preserve">   </w:t>
      </w:r>
      <w:r w:rsidR="0002563A" w:rsidRPr="009D3A22">
        <w:rPr>
          <w:rFonts w:ascii="Calibri" w:hAnsi="Calibri" w:cs="Calibri"/>
          <w:b/>
          <w:bCs/>
          <w:color w:val="auto"/>
          <w:szCs w:val="20"/>
        </w:rPr>
        <w:tab/>
      </w:r>
      <w:r w:rsidR="0002563A">
        <w:rPr>
          <w:rFonts w:ascii="Calibri" w:hAnsi="Calibri" w:cs="Calibri"/>
          <w:b/>
          <w:bCs/>
          <w:color w:val="auto"/>
          <w:szCs w:val="20"/>
        </w:rPr>
        <w:t xml:space="preserve">                                 </w:t>
      </w:r>
      <w:r w:rsidR="0002563A" w:rsidRPr="009D3A22">
        <w:rPr>
          <w:rFonts w:ascii="Calibri" w:hAnsi="Calibri" w:cs="Calibri"/>
          <w:b/>
          <w:bCs/>
          <w:color w:val="auto"/>
          <w:szCs w:val="20"/>
        </w:rPr>
        <w:t>SEPTEMBER 2014 - APRIL 2015</w:t>
      </w:r>
    </w:p>
    <w:p w14:paraId="09C6C374" w14:textId="0F39C67D" w:rsidR="009D3A22" w:rsidRPr="009D3A22" w:rsidRDefault="0002563A" w:rsidP="009D3A22">
      <w:pPr>
        <w:rPr>
          <w:rFonts w:ascii="Calibri" w:hAnsi="Calibri" w:cs="Calibri"/>
          <w:b/>
          <w:bCs/>
          <w:color w:val="auto"/>
          <w:szCs w:val="20"/>
        </w:rPr>
      </w:pPr>
      <w:r w:rsidRPr="009D3A22">
        <w:rPr>
          <w:rFonts w:ascii="Calibri" w:hAnsi="Calibri" w:cs="Calibri"/>
          <w:b/>
          <w:bCs/>
          <w:color w:val="auto"/>
          <w:szCs w:val="20"/>
        </w:rPr>
        <w:t>SUNSHINE COMMUNICATION SERVICES, MIAMI, FL</w:t>
      </w:r>
    </w:p>
    <w:p w14:paraId="2E04A4CA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Proficient in call center sales techniques.</w:t>
      </w:r>
    </w:p>
    <w:p w14:paraId="0332A72A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Capable of working efficiently in a fast-paced, high-volume call center environment with a focus on accuracy.</w:t>
      </w:r>
    </w:p>
    <w:p w14:paraId="49439833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Skilled in multitasking, including managing calls and data entry simultaneously.</w:t>
      </w:r>
    </w:p>
    <w:p w14:paraId="4132C13C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Proficient in taking messages for various professionals, including doctors, hospitals, and lawyers.</w:t>
      </w:r>
    </w:p>
    <w:p w14:paraId="532BEA12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Efficiently dispatch calls to appropriate recipients.</w:t>
      </w:r>
    </w:p>
    <w:p w14:paraId="56BF951F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Collaborate with medical office managers and nursing supervisors to schedule acute (same day) appointments.</w:t>
      </w:r>
    </w:p>
    <w:p w14:paraId="0EC8A546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Provide translation services for non-English speaking callers as needed.</w:t>
      </w:r>
    </w:p>
    <w:p w14:paraId="3DEDFDBE" w14:textId="6C12B870" w:rsidR="009D3A22" w:rsidRDefault="009D3A22" w:rsidP="009D3A22">
      <w:pPr>
        <w:rPr>
          <w:rFonts w:ascii="Calibri" w:hAnsi="Calibri" w:cs="Calibri"/>
          <w:b/>
          <w:bCs/>
          <w:color w:val="auto"/>
          <w:szCs w:val="20"/>
        </w:rPr>
      </w:pPr>
      <w:r w:rsidRPr="009D3A22">
        <w:rPr>
          <w:rFonts w:ascii="Calibri" w:hAnsi="Calibri" w:cs="Calibri"/>
          <w:b/>
          <w:bCs/>
          <w:color w:val="auto"/>
          <w:szCs w:val="20"/>
        </w:rPr>
        <w:br/>
      </w:r>
      <w:r w:rsidR="0002563A" w:rsidRPr="009D3A22">
        <w:rPr>
          <w:rFonts w:ascii="Calibri" w:hAnsi="Calibri" w:cs="Calibri"/>
          <w:b/>
          <w:bCs/>
          <w:color w:val="auto"/>
          <w:szCs w:val="20"/>
        </w:rPr>
        <w:t>RECEPTIONIST</w:t>
      </w:r>
      <w:r w:rsidR="0002563A" w:rsidRPr="009D3A22">
        <w:rPr>
          <w:rFonts w:ascii="Calibri" w:hAnsi="Calibri" w:cs="Calibri"/>
          <w:b/>
          <w:bCs/>
          <w:color w:val="auto"/>
          <w:szCs w:val="20"/>
        </w:rPr>
        <w:tab/>
      </w:r>
      <w:r w:rsidR="0002563A" w:rsidRPr="009D3A22">
        <w:rPr>
          <w:rFonts w:ascii="Calibri" w:hAnsi="Calibri" w:cs="Calibri"/>
          <w:b/>
          <w:bCs/>
          <w:color w:val="auto"/>
          <w:szCs w:val="20"/>
        </w:rPr>
        <w:tab/>
      </w:r>
      <w:r w:rsidR="0002563A" w:rsidRPr="009D3A22">
        <w:rPr>
          <w:rFonts w:ascii="Calibri" w:hAnsi="Calibri" w:cs="Calibri"/>
          <w:b/>
          <w:bCs/>
          <w:color w:val="auto"/>
          <w:szCs w:val="20"/>
        </w:rPr>
        <w:tab/>
      </w:r>
      <w:r w:rsidR="0002563A" w:rsidRPr="009D3A22">
        <w:rPr>
          <w:rFonts w:ascii="Calibri" w:hAnsi="Calibri" w:cs="Calibri"/>
          <w:b/>
          <w:bCs/>
          <w:color w:val="auto"/>
          <w:szCs w:val="20"/>
        </w:rPr>
        <w:tab/>
      </w:r>
      <w:r w:rsidR="0002563A" w:rsidRPr="009D3A22">
        <w:rPr>
          <w:rFonts w:ascii="Calibri" w:hAnsi="Calibri" w:cs="Calibri"/>
          <w:b/>
          <w:bCs/>
          <w:color w:val="auto"/>
          <w:szCs w:val="20"/>
        </w:rPr>
        <w:tab/>
      </w:r>
      <w:r w:rsidR="0002563A" w:rsidRPr="009D3A22">
        <w:rPr>
          <w:rFonts w:ascii="Calibri" w:hAnsi="Calibri" w:cs="Calibri"/>
          <w:b/>
          <w:bCs/>
          <w:color w:val="auto"/>
          <w:szCs w:val="20"/>
        </w:rPr>
        <w:tab/>
      </w:r>
      <w:r w:rsidR="0002563A" w:rsidRPr="009D3A22">
        <w:rPr>
          <w:rFonts w:ascii="Calibri" w:hAnsi="Calibri" w:cs="Calibri"/>
          <w:b/>
          <w:bCs/>
          <w:color w:val="auto"/>
          <w:szCs w:val="20"/>
        </w:rPr>
        <w:tab/>
      </w:r>
      <w:r w:rsidR="0002563A" w:rsidRPr="009D3A22">
        <w:rPr>
          <w:rFonts w:ascii="Calibri" w:hAnsi="Calibri" w:cs="Calibri"/>
          <w:b/>
          <w:bCs/>
          <w:color w:val="auto"/>
          <w:szCs w:val="20"/>
        </w:rPr>
        <w:tab/>
      </w:r>
      <w:r w:rsidR="0002563A" w:rsidRPr="009D3A22">
        <w:rPr>
          <w:rFonts w:ascii="Calibri" w:hAnsi="Calibri" w:cs="Calibri"/>
          <w:b/>
          <w:bCs/>
          <w:color w:val="auto"/>
          <w:szCs w:val="20"/>
        </w:rPr>
        <w:tab/>
      </w:r>
      <w:r w:rsidR="0002563A">
        <w:rPr>
          <w:rFonts w:ascii="Calibri" w:hAnsi="Calibri" w:cs="Calibri"/>
          <w:b/>
          <w:bCs/>
          <w:color w:val="auto"/>
          <w:szCs w:val="20"/>
        </w:rPr>
        <w:t xml:space="preserve">      </w:t>
      </w:r>
      <w:r w:rsidR="0002563A" w:rsidRPr="009D3A22">
        <w:rPr>
          <w:rFonts w:ascii="Calibri" w:hAnsi="Calibri" w:cs="Calibri"/>
          <w:b/>
          <w:bCs/>
          <w:color w:val="auto"/>
          <w:szCs w:val="20"/>
        </w:rPr>
        <w:t>JANUARY 2011 - JUNE 2013</w:t>
      </w:r>
    </w:p>
    <w:p w14:paraId="52665238" w14:textId="5557DB48" w:rsidR="009D3A22" w:rsidRPr="009D3A22" w:rsidRDefault="0002563A" w:rsidP="009D3A22">
      <w:pPr>
        <w:rPr>
          <w:rFonts w:ascii="Calibri" w:hAnsi="Calibri" w:cs="Calibri"/>
          <w:b/>
          <w:bCs/>
          <w:color w:val="auto"/>
          <w:szCs w:val="20"/>
        </w:rPr>
      </w:pPr>
      <w:r w:rsidRPr="009D3A22">
        <w:rPr>
          <w:rFonts w:ascii="Calibri" w:hAnsi="Calibri" w:cs="Calibri"/>
          <w:b/>
          <w:bCs/>
          <w:color w:val="auto"/>
          <w:szCs w:val="20"/>
        </w:rPr>
        <w:t>BEAUTIFUL BEGINNINGS PRESCHOOL &amp; DAY CARE, MIAMI, FL</w:t>
      </w:r>
    </w:p>
    <w:p w14:paraId="34238663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Ensure safety of children and facility.</w:t>
      </w:r>
    </w:p>
    <w:p w14:paraId="51E74D9E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Familiarity with childcare products and assistance with food preparation.</w:t>
      </w:r>
    </w:p>
    <w:p w14:paraId="31999572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Assist teachers with project preparation.</w:t>
      </w:r>
    </w:p>
    <w:p w14:paraId="6C06F13B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Provide tours to interested families.</w:t>
      </w:r>
    </w:p>
    <w:p w14:paraId="616154D3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Manage messages and client requests.</w:t>
      </w:r>
    </w:p>
    <w:p w14:paraId="6E000E2C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Process payments and manage past due payments.</w:t>
      </w:r>
    </w:p>
    <w:p w14:paraId="132CA0ED" w14:textId="77777777" w:rsidR="009D3A22" w:rsidRPr="009D3A22" w:rsidRDefault="009D3A22" w:rsidP="009D3A22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9D3A22">
        <w:rPr>
          <w:rFonts w:cstheme="minorHAnsi"/>
          <w:color w:val="auto"/>
          <w:szCs w:val="20"/>
        </w:rPr>
        <w:t>Adapt to changing situations professionally.</w:t>
      </w:r>
    </w:p>
    <w:p w14:paraId="464BBC84" w14:textId="2EAED757" w:rsidR="00F410B5" w:rsidRPr="00CF6BB3" w:rsidRDefault="009D3A22" w:rsidP="00CF6BB3">
      <w:pPr>
        <w:pStyle w:val="ListParagraph"/>
        <w:numPr>
          <w:ilvl w:val="0"/>
          <w:numId w:val="13"/>
        </w:numPr>
        <w:ind w:hanging="270"/>
        <w:jc w:val="both"/>
        <w:rPr>
          <w:rFonts w:cstheme="minorHAnsi"/>
          <w:color w:val="auto"/>
          <w:szCs w:val="20"/>
        </w:rPr>
      </w:pPr>
      <w:r w:rsidRPr="00CF6BB3">
        <w:rPr>
          <w:rFonts w:cstheme="minorHAnsi"/>
          <w:color w:val="auto"/>
          <w:szCs w:val="20"/>
        </w:rPr>
        <w:t>Produce and distribute correspondence and forms.</w:t>
      </w:r>
      <w:bookmarkEnd w:id="0"/>
    </w:p>
    <w:sectPr w:rsidR="00F410B5" w:rsidRPr="00CF6BB3" w:rsidSect="00BD2239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73C82"/>
    <w:multiLevelType w:val="multilevel"/>
    <w:tmpl w:val="1A36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596CD2"/>
    <w:multiLevelType w:val="multilevel"/>
    <w:tmpl w:val="F68C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123E79"/>
    <w:multiLevelType w:val="multilevel"/>
    <w:tmpl w:val="F68C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0E0162"/>
    <w:multiLevelType w:val="multilevel"/>
    <w:tmpl w:val="F68C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545347"/>
    <w:multiLevelType w:val="multilevel"/>
    <w:tmpl w:val="F68C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802A63"/>
    <w:multiLevelType w:val="multilevel"/>
    <w:tmpl w:val="CAC8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771953"/>
    <w:multiLevelType w:val="multilevel"/>
    <w:tmpl w:val="F68C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8F16134"/>
    <w:multiLevelType w:val="multilevel"/>
    <w:tmpl w:val="F68C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3434C08"/>
    <w:multiLevelType w:val="hybridMultilevel"/>
    <w:tmpl w:val="1FE050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D076C5D"/>
    <w:multiLevelType w:val="multilevel"/>
    <w:tmpl w:val="F68C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EF4122"/>
    <w:multiLevelType w:val="multilevel"/>
    <w:tmpl w:val="F68C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B6792F"/>
    <w:multiLevelType w:val="multilevel"/>
    <w:tmpl w:val="F68C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9A2109"/>
    <w:multiLevelType w:val="hybridMultilevel"/>
    <w:tmpl w:val="3A96E9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65827425">
    <w:abstractNumId w:val="0"/>
  </w:num>
  <w:num w:numId="2" w16cid:durableId="1657687497">
    <w:abstractNumId w:val="8"/>
  </w:num>
  <w:num w:numId="3" w16cid:durableId="1820613567">
    <w:abstractNumId w:val="5"/>
  </w:num>
  <w:num w:numId="4" w16cid:durableId="1058169807">
    <w:abstractNumId w:val="10"/>
  </w:num>
  <w:num w:numId="5" w16cid:durableId="1611349676">
    <w:abstractNumId w:val="11"/>
  </w:num>
  <w:num w:numId="6" w16cid:durableId="752630842">
    <w:abstractNumId w:val="6"/>
  </w:num>
  <w:num w:numId="7" w16cid:durableId="351424079">
    <w:abstractNumId w:val="4"/>
  </w:num>
  <w:num w:numId="8" w16cid:durableId="1995526630">
    <w:abstractNumId w:val="9"/>
  </w:num>
  <w:num w:numId="9" w16cid:durableId="1560241905">
    <w:abstractNumId w:val="2"/>
  </w:num>
  <w:num w:numId="10" w16cid:durableId="1643802175">
    <w:abstractNumId w:val="7"/>
  </w:num>
  <w:num w:numId="11" w16cid:durableId="2015298181">
    <w:abstractNumId w:val="1"/>
  </w:num>
  <w:num w:numId="12" w16cid:durableId="1300571151">
    <w:abstractNumId w:val="3"/>
  </w:num>
  <w:num w:numId="13" w16cid:durableId="11729890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0AF"/>
    <w:rsid w:val="0002563A"/>
    <w:rsid w:val="006262D9"/>
    <w:rsid w:val="009D3A22"/>
    <w:rsid w:val="00A86E8F"/>
    <w:rsid w:val="00BD2239"/>
    <w:rsid w:val="00CF6BB3"/>
    <w:rsid w:val="00D550AF"/>
    <w:rsid w:val="00DB0BC3"/>
    <w:rsid w:val="00F4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FB72E6"/>
  <w15:chartTrackingRefBased/>
  <w15:docId w15:val="{12231239-3532-4E57-8D09-E1CAE9D03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0AF"/>
    <w:pPr>
      <w:spacing w:after="0" w:line="264" w:lineRule="auto"/>
    </w:pPr>
    <w:rPr>
      <w:color w:val="1F497D" w:themeColor="text2"/>
      <w:kern w:val="0"/>
      <w:sz w:val="2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50AF"/>
    <w:pPr>
      <w:spacing w:after="80"/>
      <w:outlineLvl w:val="0"/>
    </w:pPr>
    <w:rPr>
      <w:b/>
      <w:bCs/>
      <w:caps/>
      <w:spacing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D550AF"/>
    <w:pPr>
      <w:spacing w:after="120"/>
      <w:outlineLvl w:val="1"/>
    </w:pPr>
    <w:rPr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50AF"/>
    <w:pPr>
      <w:spacing w:after="80" w:line="240" w:lineRule="auto"/>
      <w:outlineLvl w:val="2"/>
    </w:pPr>
    <w:rPr>
      <w:noProof/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50AF"/>
    <w:rPr>
      <w:noProof/>
      <w:color w:val="1F497D" w:themeColor="text2"/>
      <w:kern w:val="0"/>
      <w:sz w:val="20"/>
      <w:szCs w:val="24"/>
      <w:lang w:val="it-IT"/>
      <w14:ligatures w14:val="none"/>
    </w:rPr>
  </w:style>
  <w:style w:type="paragraph" w:styleId="ListParagraph">
    <w:name w:val="List Paragraph"/>
    <w:basedOn w:val="Normal"/>
    <w:uiPriority w:val="34"/>
    <w:rsid w:val="00D550AF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D550AF"/>
    <w:pPr>
      <w:numPr>
        <w:ilvl w:val="1"/>
      </w:numPr>
      <w:spacing w:after="120" w:line="240" w:lineRule="auto"/>
    </w:pPr>
    <w:rPr>
      <w:rFonts w:eastAsiaTheme="minorEastAsia"/>
      <w:b/>
      <w:caps/>
      <w:spacing w:val="2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550AF"/>
    <w:rPr>
      <w:rFonts w:eastAsiaTheme="minorEastAsia"/>
      <w:b/>
      <w:caps/>
      <w:color w:val="1F497D" w:themeColor="text2"/>
      <w:spacing w:val="20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semiHidden/>
    <w:rsid w:val="00D550AF"/>
    <w:rPr>
      <w:color w:val="0000FF" w:themeColor="hyperlink"/>
      <w:u w:val="single"/>
    </w:rPr>
  </w:style>
  <w:style w:type="character" w:customStyle="1" w:styleId="Bold">
    <w:name w:val="Bold"/>
    <w:uiPriority w:val="1"/>
    <w:qFormat/>
    <w:rsid w:val="00D550A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550AF"/>
    <w:rPr>
      <w:b/>
      <w:bCs/>
      <w:caps/>
      <w:color w:val="1F497D" w:themeColor="text2"/>
      <w:spacing w:val="20"/>
      <w:kern w:val="0"/>
      <w:sz w:val="20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550AF"/>
    <w:rPr>
      <w:color w:val="1F497D" w:themeColor="text2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www.linkedin.com/in/isali-bouret-b47b49285" TargetMode="External"/><Relationship Id="rId5" Type="http://schemas.openxmlformats.org/officeDocument/2006/relationships/hyperlink" Target="Isalibouret@outlook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B00F015157B44E1978B0CF46AAC27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5A318D-9FCA-4352-908F-60CAC08789FB}"/>
      </w:docPartPr>
      <w:docPartBody>
        <w:p w:rsidR="004154AC" w:rsidRDefault="0064122A" w:rsidP="0064122A">
          <w:pPr>
            <w:pStyle w:val="DB00F015157B44E1978B0CF46AAC275C"/>
          </w:pPr>
          <w:r w:rsidRPr="00351FDF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22A"/>
    <w:rsid w:val="004154AC"/>
    <w:rsid w:val="0064122A"/>
    <w:rsid w:val="00B12DB8"/>
    <w:rsid w:val="00C5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B00F015157B44E1978B0CF46AAC275C">
    <w:name w:val="DB00F015157B44E1978B0CF46AAC275C"/>
    <w:rsid w:val="006412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979</Words>
  <Characters>6493</Characters>
  <Application>Microsoft Office Word</Application>
  <DocSecurity>0</DocSecurity>
  <Lines>158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n2sglobal.com</dc:creator>
  <cp:keywords/>
  <dc:description/>
  <cp:lastModifiedBy>pat n2sglobal.com</cp:lastModifiedBy>
  <cp:revision>3</cp:revision>
  <dcterms:created xsi:type="dcterms:W3CDTF">2024-02-09T18:17:00Z</dcterms:created>
  <dcterms:modified xsi:type="dcterms:W3CDTF">2024-02-09T18:46:00Z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4e664d3c-b454-4da2-b6fb-bbc823fdf6a3</vt:lpwstr>
  </property>
</Properties>
</file>