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noProof/>
          <w:sz w:val="22"/>
          <w:szCs w:val="22"/>
          <w:lang w:val="de-DE"/>
        </w:rPr>
      </w:pPr>
      <w:r w:rsidRPr="001A7C7C">
        <w:rPr>
          <w:rFonts w:asciiTheme="minorHAnsi" w:hAnsiTheme="minorHAnsi" w:cstheme="minorHAnsi"/>
          <w:noProof/>
          <w:sz w:val="22"/>
          <w:szCs w:val="22"/>
          <w:lang w:val="de-DE"/>
        </w:rPr>
        <w:t>Email :</w:t>
      </w:r>
      <w:hyperlink r:id="rId6" w:history="1">
        <w:r w:rsidRPr="001A7C7C">
          <w:rPr>
            <w:rStyle w:val="Hyperlink"/>
            <w:rFonts w:asciiTheme="minorHAnsi" w:hAnsiTheme="minorHAnsi" w:cstheme="minorHAnsi"/>
            <w:noProof/>
            <w:sz w:val="22"/>
            <w:szCs w:val="22"/>
            <w:lang w:val="de-DE"/>
          </w:rPr>
          <w:t>mkosuri@kosurisoft.com</w:t>
        </w:r>
      </w:hyperlink>
    </w:p>
    <w:p w:rsidR="009455C3" w:rsidRPr="001A7C7C" w:rsidRDefault="009455C3" w:rsidP="00400256">
      <w:pPr>
        <w:pStyle w:val="SectionHeader"/>
        <w:spacing w:before="0" w:after="0"/>
        <w:jc w:val="center"/>
        <w:rPr>
          <w:rFonts w:asciiTheme="minorHAnsi" w:hAnsiTheme="minorHAnsi" w:cstheme="minorHAnsi"/>
          <w:noProof/>
          <w:sz w:val="22"/>
          <w:szCs w:val="22"/>
          <w:lang w:val="de-DE"/>
        </w:rPr>
      </w:pP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noProof/>
          <w:sz w:val="22"/>
          <w:szCs w:val="22"/>
          <w:lang w:val="de-DE"/>
        </w:rPr>
      </w:pPr>
      <w:r w:rsidRPr="001A7C7C">
        <w:rPr>
          <w:rFonts w:asciiTheme="minorHAnsi" w:hAnsiTheme="minorHAnsi" w:cstheme="minorHAnsi"/>
          <w:noProof/>
          <w:sz w:val="22"/>
          <w:szCs w:val="22"/>
          <w:lang w:val="de-DE"/>
        </w:rPr>
        <w:t xml:space="preserve">Phone :408-581-2608 </w:t>
      </w:r>
    </w:p>
    <w:p w:rsidR="009455C3" w:rsidRPr="001A7C7C" w:rsidRDefault="009455C3" w:rsidP="00400256">
      <w:pPr>
        <w:pStyle w:val="SectionHeader"/>
        <w:spacing w:before="0" w:after="0"/>
        <w:jc w:val="center"/>
        <w:rPr>
          <w:rFonts w:asciiTheme="minorHAnsi" w:hAnsiTheme="minorHAnsi" w:cstheme="minorHAnsi"/>
          <w:noProof/>
          <w:lang w:val="de-DE"/>
        </w:rPr>
      </w:pPr>
      <w:r w:rsidRPr="001A7C7C">
        <w:rPr>
          <w:rFonts w:asciiTheme="minorHAnsi" w:hAnsiTheme="minorHAnsi" w:cstheme="minorHAnsi"/>
          <w:noProof/>
          <w:lang w:val="de-DE"/>
        </w:rPr>
        <w:t>Mahesh Babu Kosuri</w:t>
      </w:r>
    </w:p>
    <w:p w:rsidR="001A7C7C" w:rsidRPr="001A7C7C" w:rsidRDefault="001A7C7C" w:rsidP="00400256">
      <w:pPr>
        <w:pStyle w:val="SectionHeader"/>
        <w:spacing w:before="0" w:after="0"/>
        <w:jc w:val="center"/>
        <w:rPr>
          <w:rFonts w:asciiTheme="minorHAnsi" w:hAnsiTheme="minorHAnsi" w:cstheme="minorHAnsi"/>
          <w:noProof/>
          <w:lang w:val="de-DE"/>
        </w:rPr>
      </w:pPr>
      <w:r w:rsidRPr="001A7C7C">
        <w:rPr>
          <w:rFonts w:asciiTheme="minorHAnsi" w:hAnsiTheme="minorHAnsi" w:cstheme="minorHAnsi"/>
        </w:rPr>
        <w:t>SAP BPC SAC-P S4HANA Group reporting   Consultant</w:t>
      </w:r>
    </w:p>
    <w:p w:rsidR="009455C3" w:rsidRPr="001A7C7C" w:rsidRDefault="009455C3" w:rsidP="00400256">
      <w:pPr>
        <w:pStyle w:val="SectionHeader"/>
        <w:spacing w:before="0" w:after="0"/>
        <w:jc w:val="center"/>
        <w:rPr>
          <w:rFonts w:asciiTheme="minorHAnsi" w:hAnsiTheme="minorHAnsi" w:cstheme="minorHAnsi"/>
          <w:noProof/>
          <w:sz w:val="22"/>
          <w:szCs w:val="22"/>
          <w:lang w:val="de-DE"/>
        </w:rPr>
      </w:pPr>
    </w:p>
    <w:p w:rsidR="009455C3" w:rsidRPr="001A7C7C" w:rsidRDefault="009455C3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noProof/>
          <w:sz w:val="22"/>
          <w:szCs w:val="22"/>
          <w:lang w:val="de-DE"/>
        </w:rPr>
      </w:pPr>
      <w:r w:rsidRPr="001A7C7C">
        <w:rPr>
          <w:rFonts w:asciiTheme="minorHAnsi" w:hAnsiTheme="minorHAnsi" w:cstheme="minorHAnsi"/>
          <w:noProof/>
          <w:sz w:val="22"/>
          <w:szCs w:val="22"/>
          <w:lang w:val="de-DE"/>
        </w:rPr>
        <w:t>PROFESSIONAL EXPERIENCE :</w:t>
      </w: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noProof/>
          <w:sz w:val="22"/>
          <w:szCs w:val="22"/>
          <w:lang w:val="de-DE"/>
        </w:rPr>
      </w:pPr>
      <w:r w:rsidRPr="001A7C7C">
        <w:rPr>
          <w:rFonts w:asciiTheme="minorHAnsi" w:hAnsiTheme="minorHAnsi" w:cstheme="minorHAnsi"/>
          <w:noProof/>
          <w:sz w:val="22"/>
          <w:szCs w:val="22"/>
          <w:lang w:val="de-DE"/>
        </w:rPr>
        <w:t xml:space="preserve"> </w:t>
      </w:r>
    </w:p>
    <w:p w:rsidR="009455C3" w:rsidRPr="001A7C7C" w:rsidRDefault="009455C3" w:rsidP="00400256">
      <w:pPr>
        <w:pStyle w:val="BodyText"/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b/>
          <w:szCs w:val="22"/>
        </w:rPr>
        <w:t xml:space="preserve">SAP </w:t>
      </w:r>
      <w:proofErr w:type="gramStart"/>
      <w:r w:rsidRPr="001A7C7C">
        <w:rPr>
          <w:rFonts w:asciiTheme="minorHAnsi" w:hAnsiTheme="minorHAnsi" w:cstheme="minorHAnsi"/>
          <w:b/>
          <w:szCs w:val="22"/>
        </w:rPr>
        <w:t>FP&amp;A</w:t>
      </w:r>
      <w:proofErr w:type="gramEnd"/>
      <w:r w:rsidRPr="001A7C7C">
        <w:rPr>
          <w:rFonts w:asciiTheme="minorHAnsi" w:hAnsiTheme="minorHAnsi" w:cstheme="minorHAnsi"/>
          <w:b/>
          <w:szCs w:val="22"/>
        </w:rPr>
        <w:t xml:space="preserve"> Solution Architect</w:t>
      </w:r>
      <w:r w:rsidRPr="001A7C7C">
        <w:rPr>
          <w:rFonts w:asciiTheme="minorHAnsi" w:hAnsiTheme="minorHAnsi" w:cstheme="minorHAnsi"/>
          <w:szCs w:val="22"/>
        </w:rPr>
        <w:t xml:space="preserve"> with Overall 17 years of experience in SAP </w:t>
      </w:r>
      <w:r w:rsidRPr="001A7C7C">
        <w:rPr>
          <w:rFonts w:asciiTheme="minorHAnsi" w:hAnsiTheme="minorHAnsi" w:cstheme="minorHAnsi"/>
          <w:b/>
          <w:bCs/>
          <w:szCs w:val="22"/>
        </w:rPr>
        <w:t>BPC/SAC-P/BW/HANA</w:t>
      </w:r>
      <w:r w:rsidR="00612565">
        <w:rPr>
          <w:rFonts w:asciiTheme="minorHAnsi" w:hAnsiTheme="minorHAnsi" w:cstheme="minorHAnsi"/>
          <w:szCs w:val="22"/>
        </w:rPr>
        <w:t>/</w:t>
      </w:r>
      <w:r w:rsidR="00612565" w:rsidRPr="00612565">
        <w:rPr>
          <w:rFonts w:asciiTheme="minorHAnsi" w:hAnsiTheme="minorHAnsi" w:cstheme="minorHAnsi"/>
          <w:b/>
          <w:szCs w:val="22"/>
        </w:rPr>
        <w:t>FI</w:t>
      </w:r>
      <w:r w:rsidR="00612565">
        <w:rPr>
          <w:rFonts w:asciiTheme="minorHAnsi" w:hAnsiTheme="minorHAnsi" w:cstheme="minorHAnsi"/>
          <w:szCs w:val="22"/>
        </w:rPr>
        <w:t xml:space="preserve"> </w:t>
      </w:r>
      <w:r w:rsidR="00612565" w:rsidRPr="00612565">
        <w:rPr>
          <w:rFonts w:asciiTheme="minorHAnsi" w:hAnsiTheme="minorHAnsi" w:cstheme="minorHAnsi"/>
          <w:b/>
          <w:szCs w:val="22"/>
        </w:rPr>
        <w:t>CO</w:t>
      </w:r>
      <w:r w:rsidR="00612565">
        <w:rPr>
          <w:rFonts w:asciiTheme="minorHAnsi" w:hAnsiTheme="minorHAnsi" w:cstheme="minorHAnsi"/>
          <w:szCs w:val="22"/>
        </w:rPr>
        <w:t xml:space="preserve"> </w:t>
      </w:r>
      <w:r w:rsidRPr="001A7C7C">
        <w:rPr>
          <w:rFonts w:asciiTheme="minorHAnsi" w:hAnsiTheme="minorHAnsi" w:cstheme="minorHAnsi"/>
          <w:szCs w:val="22"/>
        </w:rPr>
        <w:t>Implementations Upgrade and support projects across diverse industry and verticals Consumer Products (Pharmaceuticals, Food &amp; beverage, Chemicals, Service, and Petro Chemical).</w:t>
      </w:r>
    </w:p>
    <w:p w:rsidR="009455C3" w:rsidRPr="001A7C7C" w:rsidRDefault="009455C3" w:rsidP="00400256">
      <w:pPr>
        <w:pStyle w:val="BodyText"/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As part of FP&amp;A consultant, involved in </w:t>
      </w:r>
    </w:p>
    <w:p w:rsidR="009455C3" w:rsidRPr="001A7C7C" w:rsidRDefault="009455C3" w:rsidP="00400256">
      <w:pPr>
        <w:pStyle w:val="BodyText"/>
        <w:numPr>
          <w:ilvl w:val="0"/>
          <w:numId w:val="2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Designing P&amp;L and BS planning.</w:t>
      </w:r>
    </w:p>
    <w:p w:rsidR="009455C3" w:rsidRPr="001A7C7C" w:rsidRDefault="009455C3" w:rsidP="00400256">
      <w:pPr>
        <w:pStyle w:val="BodyText"/>
        <w:numPr>
          <w:ilvl w:val="0"/>
          <w:numId w:val="2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Designing Revenue planning. Order based planning, Cost center planning, head count, </w:t>
      </w:r>
      <w:proofErr w:type="spellStart"/>
      <w:r w:rsidRPr="001A7C7C">
        <w:rPr>
          <w:rFonts w:asciiTheme="minorHAnsi" w:hAnsiTheme="minorHAnsi" w:cstheme="minorHAnsi"/>
          <w:szCs w:val="22"/>
        </w:rPr>
        <w:t>Capex</w:t>
      </w:r>
      <w:proofErr w:type="spellEnd"/>
      <w:r w:rsidRPr="001A7C7C">
        <w:rPr>
          <w:rFonts w:asciiTheme="minorHAnsi" w:hAnsiTheme="minorHAnsi" w:cstheme="minorHAnsi"/>
          <w:szCs w:val="22"/>
        </w:rPr>
        <w:t xml:space="preserve">, </w:t>
      </w:r>
      <w:proofErr w:type="spellStart"/>
      <w:r w:rsidRPr="001A7C7C">
        <w:rPr>
          <w:rFonts w:asciiTheme="minorHAnsi" w:hAnsiTheme="minorHAnsi" w:cstheme="minorHAnsi"/>
          <w:szCs w:val="22"/>
        </w:rPr>
        <w:t>Opex</w:t>
      </w:r>
      <w:proofErr w:type="spellEnd"/>
      <w:r w:rsidRPr="001A7C7C">
        <w:rPr>
          <w:rFonts w:asciiTheme="minorHAnsi" w:hAnsiTheme="minorHAnsi" w:cstheme="minorHAnsi"/>
          <w:szCs w:val="22"/>
        </w:rPr>
        <w:t xml:space="preserve"> planning, BOM and Demand planning. </w:t>
      </w:r>
    </w:p>
    <w:p w:rsidR="009455C3" w:rsidRPr="001A7C7C" w:rsidRDefault="009455C3" w:rsidP="00400256">
      <w:pPr>
        <w:pStyle w:val="BodyText"/>
        <w:numPr>
          <w:ilvl w:val="0"/>
          <w:numId w:val="2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Designed Legal Consolidation and Matrix Consolidation systems. </w:t>
      </w:r>
    </w:p>
    <w:p w:rsidR="009455C3" w:rsidRPr="001A7C7C" w:rsidRDefault="009455C3" w:rsidP="00400256">
      <w:pPr>
        <w:pStyle w:val="BodyText"/>
        <w:spacing w:after="0"/>
        <w:rPr>
          <w:rFonts w:asciiTheme="minorHAnsi" w:hAnsiTheme="minorHAnsi" w:cstheme="minorHAnsi"/>
          <w:szCs w:val="22"/>
        </w:rPr>
      </w:pPr>
    </w:p>
    <w:p w:rsidR="009455C3" w:rsidRPr="001A7C7C" w:rsidRDefault="009455C3" w:rsidP="00400256">
      <w:pPr>
        <w:pStyle w:val="BodyText"/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Having an experience on 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13 Years as Lead SAP BPC standard BW HANA consultant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5 Year in S4 HANA Group reporting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3 Years in SAP Analytical Cloud for Planning (SAC-P) along with Monitoring project 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2 years in Project management in S4 BPC and SAC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2 Year in S4 HANA FI CO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 xml:space="preserve">3 years in SAP BW4HANA BPC Embedded 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2 Years as BW IP SEM Consultant</w:t>
      </w:r>
    </w:p>
    <w:p w:rsidR="009455C3" w:rsidRPr="001A7C7C" w:rsidRDefault="009455C3" w:rsidP="00400256">
      <w:pPr>
        <w:pStyle w:val="BodyText"/>
        <w:numPr>
          <w:ilvl w:val="0"/>
          <w:numId w:val="3"/>
        </w:numPr>
        <w:spacing w:after="0"/>
        <w:rPr>
          <w:rFonts w:asciiTheme="minorHAnsi" w:hAnsiTheme="minorHAnsi" w:cstheme="minorHAnsi"/>
          <w:szCs w:val="22"/>
        </w:rPr>
      </w:pPr>
      <w:r w:rsidRPr="001A7C7C">
        <w:rPr>
          <w:rFonts w:asciiTheme="minorHAnsi" w:hAnsiTheme="minorHAnsi" w:cstheme="minorHAnsi"/>
          <w:szCs w:val="22"/>
        </w:rPr>
        <w:t>2 Years as ABAP Consultant.</w:t>
      </w: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</w:p>
    <w:p w:rsidR="009455C3" w:rsidRPr="001A7C7C" w:rsidRDefault="009455C3" w:rsidP="00400256">
      <w:pPr>
        <w:pStyle w:val="Institution"/>
        <w:spacing w:before="0"/>
        <w:rPr>
          <w:rFonts w:asciiTheme="minorHAnsi" w:hAnsiTheme="minorHAnsi" w:cstheme="minorHAnsi"/>
          <w:b/>
          <w:spacing w:val="-3"/>
          <w:szCs w:val="22"/>
        </w:rPr>
      </w:pPr>
    </w:p>
    <w:p w:rsidR="009455C3" w:rsidRPr="001A7C7C" w:rsidRDefault="009455C3" w:rsidP="00400256">
      <w:pPr>
        <w:pStyle w:val="Institution"/>
        <w:spacing w:before="0"/>
        <w:rPr>
          <w:rFonts w:asciiTheme="minorHAnsi" w:hAnsiTheme="minorHAnsi" w:cstheme="minorHAnsi"/>
          <w:b/>
          <w:spacing w:val="-3"/>
          <w:szCs w:val="22"/>
        </w:rPr>
      </w:pPr>
      <w:r w:rsidRPr="001A7C7C">
        <w:rPr>
          <w:rFonts w:asciiTheme="minorHAnsi" w:hAnsiTheme="minorHAnsi" w:cstheme="minorHAnsi"/>
          <w:b/>
          <w:spacing w:val="-3"/>
          <w:szCs w:val="22"/>
        </w:rPr>
        <w:t>Additional Technical Knowledge</w:t>
      </w:r>
    </w:p>
    <w:p w:rsidR="009455C3" w:rsidRPr="001A7C7C" w:rsidRDefault="009455C3" w:rsidP="00400256">
      <w:pPr>
        <w:pStyle w:val="Institution"/>
        <w:numPr>
          <w:ilvl w:val="0"/>
          <w:numId w:val="5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 xml:space="preserve">Reporting Tools: </w:t>
      </w:r>
      <w:proofErr w:type="spellStart"/>
      <w:r w:rsidRPr="001A7C7C">
        <w:rPr>
          <w:rFonts w:asciiTheme="minorHAnsi" w:hAnsiTheme="minorHAnsi" w:cstheme="minorHAnsi"/>
          <w:spacing w:val="-3"/>
          <w:szCs w:val="22"/>
        </w:rPr>
        <w:t>Qlik</w:t>
      </w:r>
      <w:proofErr w:type="spellEnd"/>
      <w:r w:rsidRPr="001A7C7C">
        <w:rPr>
          <w:rFonts w:asciiTheme="minorHAnsi" w:hAnsiTheme="minorHAnsi" w:cstheme="minorHAnsi"/>
          <w:spacing w:val="-3"/>
          <w:szCs w:val="22"/>
        </w:rPr>
        <w:t xml:space="preserve">, </w:t>
      </w:r>
      <w:proofErr w:type="spellStart"/>
      <w:r w:rsidRPr="001A7C7C">
        <w:rPr>
          <w:rFonts w:asciiTheme="minorHAnsi" w:hAnsiTheme="minorHAnsi" w:cstheme="minorHAnsi"/>
          <w:spacing w:val="-3"/>
          <w:szCs w:val="22"/>
        </w:rPr>
        <w:t>PowerBI</w:t>
      </w:r>
      <w:proofErr w:type="spellEnd"/>
      <w:r w:rsidRPr="001A7C7C">
        <w:rPr>
          <w:rFonts w:asciiTheme="minorHAnsi" w:hAnsiTheme="minorHAnsi" w:cstheme="minorHAnsi"/>
          <w:spacing w:val="-3"/>
          <w:szCs w:val="22"/>
        </w:rPr>
        <w:t>, Tableau</w:t>
      </w:r>
    </w:p>
    <w:p w:rsidR="009455C3" w:rsidRPr="001A7C7C" w:rsidRDefault="009455C3" w:rsidP="00400256">
      <w:pPr>
        <w:pStyle w:val="Institution"/>
        <w:numPr>
          <w:ilvl w:val="0"/>
          <w:numId w:val="5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>Cloud: AWS, GCP</w:t>
      </w:r>
    </w:p>
    <w:p w:rsidR="009455C3" w:rsidRPr="001A7C7C" w:rsidRDefault="009455C3" w:rsidP="00400256">
      <w:pPr>
        <w:pStyle w:val="Institution"/>
        <w:numPr>
          <w:ilvl w:val="0"/>
          <w:numId w:val="5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>Expertise in SAP IBP, FI, SD, MM, ABAP, S4HANA</w:t>
      </w:r>
    </w:p>
    <w:p w:rsidR="009455C3" w:rsidRPr="001A7C7C" w:rsidRDefault="009455C3" w:rsidP="00400256">
      <w:pPr>
        <w:pStyle w:val="Institution"/>
        <w:numPr>
          <w:ilvl w:val="0"/>
          <w:numId w:val="5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>Expertise in JIRA, ALM, HPQC. ANAPLAN, JAVA SCRIPT</w:t>
      </w:r>
    </w:p>
    <w:p w:rsidR="009455C3" w:rsidRPr="001A7C7C" w:rsidRDefault="009455C3" w:rsidP="00400256">
      <w:pPr>
        <w:tabs>
          <w:tab w:val="center" w:pos="4507"/>
        </w:tabs>
        <w:jc w:val="both"/>
        <w:rPr>
          <w:rFonts w:asciiTheme="minorHAnsi" w:hAnsiTheme="minorHAnsi" w:cstheme="minorHAnsi"/>
          <w:b/>
          <w:position w:val="6"/>
          <w:sz w:val="22"/>
          <w:szCs w:val="22"/>
        </w:rPr>
      </w:pPr>
    </w:p>
    <w:p w:rsidR="009455C3" w:rsidRPr="001A7C7C" w:rsidRDefault="009455C3" w:rsidP="00400256">
      <w:pPr>
        <w:tabs>
          <w:tab w:val="center" w:pos="4507"/>
        </w:tabs>
        <w:jc w:val="both"/>
        <w:rPr>
          <w:rFonts w:asciiTheme="minorHAnsi" w:hAnsiTheme="minorHAnsi" w:cstheme="minorHAnsi"/>
          <w:b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b/>
          <w:position w:val="6"/>
          <w:sz w:val="22"/>
          <w:szCs w:val="22"/>
        </w:rPr>
        <w:t>Experience Summary</w:t>
      </w:r>
      <w:r w:rsidRPr="001A7C7C">
        <w:rPr>
          <w:rFonts w:asciiTheme="minorHAnsi" w:hAnsiTheme="minorHAnsi" w:cstheme="minorHAnsi"/>
          <w:b/>
          <w:position w:val="6"/>
          <w:sz w:val="22"/>
          <w:szCs w:val="22"/>
        </w:rPr>
        <w:tab/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SAP BW SAC BPC Consultant for Rite Pros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Inc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, USA since Feb’ 2014 </w:t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Sr. SAP BW BPC Consultant for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Sita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 Corp India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Pvt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 Ltd, Hyderabad, India from Jul’ 2013 to Jan’2014.</w:t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Sr.IT Specialist for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Almarai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>, Riyadh, Saudi Arabia from Jan’2013 to Jun’2013.</w:t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Sr. SAP BPC Consultant for BAHN IT Solutions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Pvt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 Ltd., Hyderabad from Jan ‘2012 to Jul’ 2012.</w:t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SEM BW IP developer for S.V. Micro stuff technologies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Pvt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 ltd, Hyderabad from Feb 2008 to Jun 2011</w:t>
      </w:r>
    </w:p>
    <w:p w:rsidR="009455C3" w:rsidRPr="001A7C7C" w:rsidRDefault="009455C3" w:rsidP="00400256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Worked as ABAP developer for Rite pros IT solutions </w:t>
      </w:r>
      <w:proofErr w:type="spellStart"/>
      <w:r w:rsidRPr="001A7C7C">
        <w:rPr>
          <w:rFonts w:asciiTheme="minorHAnsi" w:hAnsiTheme="minorHAnsi" w:cstheme="minorHAnsi"/>
          <w:position w:val="6"/>
          <w:sz w:val="22"/>
          <w:szCs w:val="22"/>
        </w:rPr>
        <w:t>Pvt</w:t>
      </w:r>
      <w:proofErr w:type="spellEnd"/>
      <w:r w:rsidRPr="001A7C7C">
        <w:rPr>
          <w:rFonts w:asciiTheme="minorHAnsi" w:hAnsiTheme="minorHAnsi" w:cstheme="minorHAnsi"/>
          <w:position w:val="6"/>
          <w:sz w:val="22"/>
          <w:szCs w:val="22"/>
        </w:rPr>
        <w:t xml:space="preserve"> ltd, Hyderabad from 2005 to Jan 2008.</w:t>
      </w: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lastRenderedPageBreak/>
        <w:t>Certifications:</w:t>
      </w:r>
    </w:p>
    <w:p w:rsidR="009455C3" w:rsidRPr="001A7C7C" w:rsidRDefault="009455C3" w:rsidP="00400256">
      <w:pPr>
        <w:pStyle w:val="Institution"/>
        <w:numPr>
          <w:ilvl w:val="0"/>
          <w:numId w:val="4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>Open SAP Certified DWC</w:t>
      </w:r>
    </w:p>
    <w:p w:rsidR="009455C3" w:rsidRPr="001A7C7C" w:rsidRDefault="009455C3" w:rsidP="00400256">
      <w:pPr>
        <w:pStyle w:val="Institution"/>
        <w:numPr>
          <w:ilvl w:val="0"/>
          <w:numId w:val="4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 xml:space="preserve">Open SAP Certified SAC </w:t>
      </w:r>
    </w:p>
    <w:p w:rsidR="009455C3" w:rsidRPr="001A7C7C" w:rsidRDefault="009455C3" w:rsidP="00400256">
      <w:pPr>
        <w:pStyle w:val="Institution"/>
        <w:numPr>
          <w:ilvl w:val="0"/>
          <w:numId w:val="4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 xml:space="preserve">Certified </w:t>
      </w:r>
      <w:proofErr w:type="spellStart"/>
      <w:r w:rsidRPr="001A7C7C">
        <w:rPr>
          <w:rFonts w:asciiTheme="minorHAnsi" w:hAnsiTheme="minorHAnsi" w:cstheme="minorHAnsi"/>
          <w:spacing w:val="-3"/>
          <w:szCs w:val="22"/>
        </w:rPr>
        <w:t>Anaplan</w:t>
      </w:r>
      <w:proofErr w:type="spellEnd"/>
      <w:r w:rsidRPr="001A7C7C">
        <w:rPr>
          <w:rFonts w:asciiTheme="minorHAnsi" w:hAnsiTheme="minorHAnsi" w:cstheme="minorHAnsi"/>
          <w:spacing w:val="-3"/>
          <w:szCs w:val="22"/>
        </w:rPr>
        <w:t xml:space="preserve"> Model Builder.</w:t>
      </w:r>
    </w:p>
    <w:p w:rsidR="009455C3" w:rsidRPr="001A7C7C" w:rsidRDefault="009455C3" w:rsidP="00400256">
      <w:pPr>
        <w:pStyle w:val="Institution"/>
        <w:numPr>
          <w:ilvl w:val="0"/>
          <w:numId w:val="4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>Certified Associate Consultant in Business Objects Planning and Consolidation 10</w:t>
      </w:r>
    </w:p>
    <w:p w:rsidR="009455C3" w:rsidRPr="001A7C7C" w:rsidRDefault="009455C3" w:rsidP="00400256">
      <w:pPr>
        <w:pStyle w:val="Institution"/>
        <w:numPr>
          <w:ilvl w:val="0"/>
          <w:numId w:val="4"/>
        </w:numPr>
        <w:spacing w:before="0"/>
        <w:rPr>
          <w:rFonts w:asciiTheme="minorHAnsi" w:hAnsiTheme="minorHAnsi" w:cstheme="minorHAnsi"/>
          <w:spacing w:val="-3"/>
          <w:szCs w:val="22"/>
        </w:rPr>
      </w:pPr>
      <w:r w:rsidRPr="001A7C7C">
        <w:rPr>
          <w:rFonts w:asciiTheme="minorHAnsi" w:hAnsiTheme="minorHAnsi" w:cstheme="minorHAnsi"/>
          <w:spacing w:val="-3"/>
          <w:szCs w:val="22"/>
        </w:rPr>
        <w:t xml:space="preserve"> Certified Associate Consultant in HANA 1.0</w:t>
      </w:r>
    </w:p>
    <w:p w:rsidR="00400256" w:rsidRPr="001A7C7C" w:rsidRDefault="00400256" w:rsidP="00400256">
      <w:pPr>
        <w:pStyle w:val="Institution"/>
        <w:spacing w:before="0"/>
        <w:ind w:left="720"/>
        <w:rPr>
          <w:rFonts w:asciiTheme="minorHAnsi" w:hAnsiTheme="minorHAnsi" w:cstheme="minorHAnsi"/>
          <w:spacing w:val="-3"/>
          <w:szCs w:val="22"/>
        </w:rPr>
      </w:pP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spacing w:val="-3"/>
          <w:sz w:val="22"/>
          <w:szCs w:val="22"/>
          <w:lang w:val="en-US"/>
        </w:rPr>
      </w:pPr>
    </w:p>
    <w:p w:rsidR="009455C3" w:rsidRPr="001A7C7C" w:rsidRDefault="009455C3" w:rsidP="00400256">
      <w:pPr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</w:p>
    <w:p w:rsidR="009455C3" w:rsidRPr="001A7C7C" w:rsidRDefault="009455C3" w:rsidP="00400256">
      <w:pPr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position w:val="6"/>
          <w:sz w:val="22"/>
          <w:szCs w:val="22"/>
        </w:rPr>
        <w:t>PROFESSIONAL EXPERIENCE</w:t>
      </w:r>
      <w:r w:rsidR="00400256" w:rsidRPr="001A7C7C">
        <w:rPr>
          <w:rFonts w:asciiTheme="minorHAnsi" w:hAnsiTheme="minorHAnsi" w:cstheme="minorHAnsi"/>
          <w:b/>
          <w:bCs/>
          <w:position w:val="6"/>
          <w:sz w:val="22"/>
          <w:szCs w:val="22"/>
        </w:rPr>
        <w:t>:</w:t>
      </w:r>
    </w:p>
    <w:p w:rsidR="00400256" w:rsidRPr="001A7C7C" w:rsidRDefault="00400256" w:rsidP="00400256">
      <w:pPr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position w:val="6"/>
          <w:sz w:val="22"/>
          <w:szCs w:val="22"/>
        </w:rPr>
        <w:t>Sony Pictures Entertainment, CA</w:t>
      </w:r>
      <w:r w:rsidRPr="001A7C7C">
        <w:rPr>
          <w:rFonts w:asciiTheme="minorHAnsi" w:hAnsiTheme="minorHAnsi" w:cstheme="minorHAnsi"/>
          <w:sz w:val="22"/>
          <w:szCs w:val="22"/>
        </w:rPr>
        <w:t xml:space="preserve">                                           </w:t>
      </w:r>
      <w:r w:rsidR="001A7C7C" w:rsidRPr="001A7C7C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1A7C7C" w:rsidRPr="001A7C7C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1A7C7C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533DA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A7C7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b/>
          <w:sz w:val="22"/>
          <w:szCs w:val="22"/>
        </w:rPr>
        <w:t>May 2023 to Nov 2023</w:t>
      </w:r>
    </w:p>
    <w:p w:rsidR="001A7C7C" w:rsidRPr="001A7C7C" w:rsidRDefault="00400256" w:rsidP="0040025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z w:val="22"/>
          <w:szCs w:val="22"/>
        </w:rPr>
        <w:t>Role: SAP BPC SAC-P S4HANA Group reporting   Consultant</w:t>
      </w:r>
    </w:p>
    <w:p w:rsidR="00400256" w:rsidRPr="001A7C7C" w:rsidRDefault="00400256" w:rsidP="001A7C7C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z w:val="22"/>
          <w:szCs w:val="22"/>
        </w:rPr>
        <w:t xml:space="preserve"> (Embedded and Standard)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SAC dashboard of finance KPI of Revenue and Expenses modules. Extensively involved in creating calculated measures in SAC dashboard.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Title revenue planning models using Hana live connection.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data models for actuals from S4HANA CDS views and used them in SAC planning scenarios.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Designed S4 HANA group reporting dashboard in SAC. 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Involved in designing group reporting data collection activities from S4 to SAC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Intercompany Reconciliation methods in S4 Group reporting.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VD tree for Revenue planning in SAC.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Data actions for loading master and transaction data in SAC model.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planning sequences in BPC embedded and integrated them in SAC dashboard.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Designed </w:t>
      </w:r>
      <w:proofErr w:type="spellStart"/>
      <w:r w:rsidRPr="001A7C7C">
        <w:rPr>
          <w:rFonts w:asciiTheme="minorHAnsi" w:hAnsiTheme="minorHAnsi" w:cstheme="minorHAnsi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and Balance sheet dash boards by bringing data from ACDOCP and ACDOCA.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extensively Analytical applications using JavaScript API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Data loadings from S/4HANA to BW for GL data.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Start routine in transformation file for bringing master data loads.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Experience in monitoring HPQC and ALM and Rally systems.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Aggregation levels and Composite providers for Title Revenue planning.</w:t>
      </w:r>
    </w:p>
    <w:p w:rsidR="00400256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Developed business logic for FX impact on Release dates using FOX and ABAP planning functions.</w:t>
      </w:r>
    </w:p>
    <w:p w:rsidR="00612565" w:rsidRPr="00612565" w:rsidRDefault="00612565" w:rsidP="00612565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612565">
        <w:rPr>
          <w:rFonts w:asciiTheme="minorHAnsi" w:hAnsiTheme="minorHAnsi" w:cstheme="minorHAnsi"/>
          <w:sz w:val="22"/>
          <w:szCs w:val="22"/>
          <w:lang w:val="en-US"/>
        </w:rPr>
        <w:t>Imparted FICO training for Core users and End users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Involved in designing </w:t>
      </w:r>
      <w:proofErr w:type="spellStart"/>
      <w:r w:rsidRPr="001A7C7C">
        <w:rPr>
          <w:rFonts w:asciiTheme="minorHAnsi" w:hAnsiTheme="minorHAnsi" w:cstheme="minorHAnsi"/>
          <w:sz w:val="22"/>
          <w:szCs w:val="22"/>
          <w:lang w:val="en-US"/>
        </w:rPr>
        <w:t>Bex</w:t>
      </w:r>
      <w:proofErr w:type="spellEnd"/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reports and Variables for planning filters.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EPM reports and AO report for Title revenue planning.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SAC dash boards for Balance sheet and P&amp;L actuals and planning.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Custom Measures, Restricted Measures, YTD, MTD, QTD calculations in SAC.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Designed Revenue by top X products and linked dimensions. 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Extensively involved in developing logic scripts 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Developed Advance formula functions.</w:t>
      </w:r>
    </w:p>
    <w:p w:rsidR="00400256" w:rsidRPr="001A7C7C" w:rsidRDefault="00400256" w:rsidP="00400256">
      <w:pPr>
        <w:pStyle w:val="ListParagraph"/>
        <w:numPr>
          <w:ilvl w:val="0"/>
          <w:numId w:val="6"/>
        </w:num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Developed SAC script for IE elimination for AR and AP.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lastRenderedPageBreak/>
        <w:t>Implementation: Infosys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Alcon </w:t>
      </w:r>
      <w:proofErr w:type="spellStart"/>
      <w:r w:rsidRPr="001A7C7C">
        <w:rPr>
          <w:rFonts w:asciiTheme="minorHAnsi" w:hAnsiTheme="minorHAnsi" w:cstheme="minorHAnsi"/>
          <w:sz w:val="22"/>
          <w:szCs w:val="22"/>
          <w:lang w:val="en-US"/>
        </w:rPr>
        <w:t>Inc</w:t>
      </w:r>
      <w:proofErr w:type="spellEnd"/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, Fort Worth, TX                                                                       </w:t>
      </w:r>
      <w:r w:rsidR="001A7C7C">
        <w:rPr>
          <w:rFonts w:asciiTheme="minorHAnsi" w:hAnsiTheme="minorHAnsi" w:cstheme="minorHAnsi"/>
          <w:sz w:val="22"/>
          <w:szCs w:val="22"/>
          <w:lang w:val="en-US"/>
        </w:rPr>
        <w:t xml:space="preserve">                 </w:t>
      </w:r>
      <w:r w:rsidR="00533DA3">
        <w:rPr>
          <w:rFonts w:asciiTheme="minorHAnsi" w:hAnsiTheme="minorHAnsi" w:cstheme="minorHAnsi"/>
          <w:sz w:val="22"/>
          <w:szCs w:val="22"/>
          <w:lang w:val="en-US"/>
        </w:rPr>
        <w:t xml:space="preserve">   </w:t>
      </w:r>
      <w:r w:rsid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Nov 2021 to Nov 2022         </w:t>
      </w:r>
    </w:p>
    <w:p w:rsidR="00400256" w:rsidRPr="001A7C7C" w:rsidRDefault="00400256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Role: SAP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BPC SAC-P S4HANA Group Reporting Lead </w:t>
      </w:r>
      <w:r w:rsidRPr="001A7C7C">
        <w:rPr>
          <w:rFonts w:asciiTheme="minorHAnsi" w:hAnsiTheme="minorHAnsi" w:cstheme="minorHAnsi"/>
          <w:sz w:val="22"/>
          <w:szCs w:val="22"/>
        </w:rPr>
        <w:t>Consultant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and Cost Center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plannings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in BPC Embed environment.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Custom CDS views for cost centers and Assets and WBS for masters and transactions in S4HANA.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ADSO’s of Direct Update for rates maintenance and Standard ADSO’s and write optimized ADSO’s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and cost center transactions.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composite providers by calling ADSO’s and HANA Views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Aggregation levels on top of composite providers and planning filters.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Fox formula for top-down allocation and custom planning functions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depreciations.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user exit data slices and characteristic relationship variables.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Restricted characteristics, Calculated Key figs and query filter in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input ready queries.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Input AO templates by embedding planning </w:t>
      </w:r>
      <w:proofErr w:type="gram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sequences,</w:t>
      </w:r>
      <w:proofErr w:type="gram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and VB script by calling variables.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bringing data from AWS Red Shift to SAC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live data connections for BW Embed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model and cost center planning model.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Predictive capabilities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live data connections for SAP IBP using HCPI and DWC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data retraction process from SAC to S4HANA cost center planning and demand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Experience in bringing transactional data and master’s into SAC from S4 Group reporting tables.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standard and declining depreciation calculation engine by using Advance Formula functions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SAC dashboard by connecting to AWS Red Shift and AWS Athena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Association HANA CDS Views and published on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SAC UX dashboard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 by applying required input filters, calculation views, calculate dimensions, dimensions to measures.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SAC UX dashboard using Analytical designer by applying JavaScript API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fixed year forecasting method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data import actions for Cost Center actual and plan data.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SAC stories for cost center rolling forecast and head count rolling forecast. Designing functional specs and business requirement documents for planning and consolidation systems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Helping users to create user stories in Rally.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HANA CDS views on ACDOCA, ACDOCP and ACDOCU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Monitoring daily Master and transaction loads and addressing load failures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Setting up FS items as Analytical and posting items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Setting up Reporting rules for Income and cash flow statement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Configured Managerial Consolidation system.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Configured Balance Carry forward for relevant FS items.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Configured IC matching and Reconciliation.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Configured Reclassification based IU Elimination and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Configured IC eliminations using Auto reversal.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Configured posting Group Journal entries.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Defined Reclassification methods by applying FS item </w:t>
      </w:r>
      <w:proofErr w:type="gram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Attribute</w:t>
      </w:r>
      <w:proofErr w:type="gram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values.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lastRenderedPageBreak/>
        <w:t xml:space="preserve">Setting up of consolidation units and Standard FX translation methods and rounding differences methods for FS items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managerial consolidation system by applying IE eliminations at profit center level, Balance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carryforward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, FX translations in Group reporting.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Closely worked with the ABAP team to integrate required APIs for group reporting for master data and transaction data.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EPM and AO reports for Balance Sheet reporting and Consolidation reporting.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As a technical functional SME consultant involved in designing SAC Models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planning, Demand Planning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compared report with BPC currency conversion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Prepared test cases for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 scenarios.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data actions to copy data across the revenue and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and gross margin models.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Implemented Standard CDS views for asset accounting and depreciations methods.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live data connections from S4HANA FI and MM CDS view extractors to extract data into SAC Models</w:t>
      </w:r>
    </w:p>
    <w:p w:rsidR="001A7C7C" w:rsidRPr="00533DA3" w:rsidRDefault="00400256" w:rsidP="00533DA3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Custom ABAP CDS views for reporting models.</w:t>
      </w:r>
    </w:p>
    <w:p w:rsidR="00400256" w:rsidRPr="001A7C7C" w:rsidRDefault="001A7C7C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Environment: S/4 H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ANA </w:t>
      </w:r>
      <w:r w:rsidRPr="001A7C7C">
        <w:rPr>
          <w:rFonts w:asciiTheme="minorHAnsi" w:hAnsiTheme="minorHAnsi" w:cstheme="minorHAnsi"/>
          <w:sz w:val="22"/>
          <w:szCs w:val="22"/>
        </w:rPr>
        <w:t>1909,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BW4HANA  SAC</w:t>
      </w:r>
    </w:p>
    <w:p w:rsidR="001A7C7C" w:rsidRPr="001A7C7C" w:rsidRDefault="001A7C7C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Implementation: Ernst &amp; Young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1A7C7C">
        <w:rPr>
          <w:rFonts w:asciiTheme="minorHAnsi" w:hAnsiTheme="minorHAnsi" w:cstheme="minorHAnsi"/>
          <w:sz w:val="22"/>
          <w:szCs w:val="22"/>
          <w:lang w:val="en-US"/>
        </w:rPr>
        <w:t>Petronas</w:t>
      </w:r>
      <w:proofErr w:type="spellEnd"/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SDN BHD, Malaysia         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           </w:t>
      </w:r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                              </w:t>
      </w:r>
      <w:r w:rsidR="001A7C7C">
        <w:rPr>
          <w:rFonts w:asciiTheme="minorHAnsi" w:hAnsiTheme="minorHAnsi" w:cstheme="minorHAnsi"/>
          <w:sz w:val="22"/>
          <w:szCs w:val="22"/>
          <w:lang w:val="en-US"/>
        </w:rPr>
        <w:t xml:space="preserve">                      </w:t>
      </w:r>
      <w:r w:rsidR="00533DA3">
        <w:rPr>
          <w:rFonts w:asciiTheme="minorHAnsi" w:hAnsiTheme="minorHAnsi" w:cstheme="minorHAnsi"/>
          <w:sz w:val="22"/>
          <w:szCs w:val="22"/>
          <w:lang w:val="en-US"/>
        </w:rPr>
        <w:t xml:space="preserve">    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Sep 2019 to Nov ‘2021</w:t>
      </w:r>
    </w:p>
    <w:p w:rsidR="00400256" w:rsidRPr="001A7C7C" w:rsidRDefault="00400256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Role: SAP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BW </w:t>
      </w:r>
      <w:r w:rsidRPr="001A7C7C">
        <w:rPr>
          <w:rFonts w:asciiTheme="minorHAnsi" w:hAnsiTheme="minorHAnsi" w:cstheme="minorHAnsi"/>
          <w:sz w:val="22"/>
          <w:szCs w:val="22"/>
        </w:rPr>
        <w:t>BPC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SAC-P </w:t>
      </w:r>
      <w:r w:rsidRPr="001A7C7C">
        <w:rPr>
          <w:rFonts w:asciiTheme="minorHAnsi" w:hAnsiTheme="minorHAnsi" w:cstheme="minorHAnsi"/>
          <w:sz w:val="22"/>
          <w:szCs w:val="22"/>
        </w:rPr>
        <w:t xml:space="preserve"> S/4 HANA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Lead </w:t>
      </w:r>
      <w:r w:rsidRPr="001A7C7C">
        <w:rPr>
          <w:rFonts w:asciiTheme="minorHAnsi" w:hAnsiTheme="minorHAnsi" w:cstheme="minorHAnsi"/>
          <w:sz w:val="22"/>
          <w:szCs w:val="22"/>
        </w:rPr>
        <w:t>Consultant</w:t>
      </w:r>
    </w:p>
    <w:p w:rsidR="001A7C7C" w:rsidRPr="001A7C7C" w:rsidRDefault="001A7C7C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Handing Enhancements and PCRs for BPC BW and HANA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ADSO’s of Standard for actuals, write optimized for planning and direct update for </w:t>
      </w:r>
      <w:proofErr w:type="spellStart"/>
      <w:proofErr w:type="gram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fx</w:t>
      </w:r>
      <w:proofErr w:type="spellEnd"/>
      <w:proofErr w:type="gram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rates and data locking inputs.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Aggregation levels, Filters, Composite providers for Tax planning for upstream and downstream company codes.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User Exists Data Slices and characteristic relations for Embedded planning applications.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Designed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 input ready query using variables and filters for allow users to enter their tax planning rates and upcoming future assets.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Analysis Office Input templates and worked on AO reporting functions using AO get and Set Variables.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data cell comments functionality in AO workbooks.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Calculated Measures and Restricted measures on top of AO workbook.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Fox formula and AMDP for tax planning and other calculations.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migrating BPC standard planning applications to BPC Embedded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User exist Characteristics and Data slices to control the valid combinations and locking plan data set.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work status setting for BPC Embedded models in BPC web admin client. 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custom planning functions and sequences for tax planning scenarios.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data loading for masters and transactions for full and delta loads.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BW input queries and HANA queries as interface for SAC Dash boards.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Prepared test cases for Tax Planning scenarios for upstream and downstream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Closely worked with ABAP Team to develop ABAP CDS Views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Enhanced CDS views to make them available for extraction in full and delta.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live data connections from BPC Embed to SAC for tax planning actuals and plan.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SAC dashboard by applying JAVA Script filters, charts, and data actions, and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Calculated measures, Restricted measures, and cross calculations in SAC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data import connections from BPC Rate model and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Opex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model from standard to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lastRenderedPageBreak/>
        <w:t>Designed S4 HANA group reporting planning dashboard using ACDOCU and ACDOCP table and Standard CDS Views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live data connections from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PaPm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to SAC to bring transfer pricing calculations actuals and plan from different data sources i.e., model view, model BW and model table.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transfer pricing and profitability analysis dashboard in SAC model.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Advance formula for tax planning calculations for difference tax planning rates in SAC using MDX.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rolling forecast for Sales planning and demand planning using rolling forecast calculated dimension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lock setting for data and workflow for sales and demand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predictive forecasting reports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Extensively involved in designing HANA calculation views, Table functions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data actions for scheduling data import and advance formula calculations.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SAC Models to build analytical and planning dashboard for SAP IBP demand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designing SAC Models tax planning, sales planning, and demand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Customized cumulative aggregation, last period aggregation, rolling aggregation, period shift, weighted average, coverage, last value calculation in SAC.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Extensively designed time functions to build demand rolling forecast planning.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Tax Planning Stories and Demand Planning UX dash boards for Demand Planning</w:t>
      </w:r>
    </w:p>
    <w:p w:rsidR="00400256" w:rsidRPr="001A7C7C" w:rsidRDefault="00400256" w:rsidP="00400256">
      <w:pPr>
        <w:pStyle w:val="SectionHeader"/>
        <w:numPr>
          <w:ilvl w:val="0"/>
          <w:numId w:val="6"/>
        </w:numPr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Assisted in UAT for SAC </w:t>
      </w:r>
    </w:p>
    <w:p w:rsidR="001A7C7C" w:rsidRPr="001A7C7C" w:rsidRDefault="001A7C7C" w:rsidP="001A7C7C">
      <w:pPr>
        <w:pStyle w:val="SectionHeader"/>
        <w:spacing w:before="0" w:after="0"/>
        <w:ind w:left="72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</w:p>
    <w:p w:rsidR="001A7C7C" w:rsidRPr="001A7C7C" w:rsidRDefault="001A7C7C" w:rsidP="001A7C7C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Environment: S/4 Hana 1909, BPC 1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1 ( Embedded and Standard)</w:t>
      </w:r>
    </w:p>
    <w:p w:rsidR="001A7C7C" w:rsidRPr="001A7C7C" w:rsidRDefault="001A7C7C" w:rsidP="001A7C7C">
      <w:pPr>
        <w:pStyle w:val="SectionHeader"/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Apple, Austin, T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X</w:t>
      </w:r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                                          </w:t>
      </w:r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                              </w:t>
      </w:r>
      <w:r w:rsidR="001A7C7C">
        <w:rPr>
          <w:rFonts w:asciiTheme="minorHAnsi" w:hAnsiTheme="minorHAnsi" w:cstheme="minorHAnsi"/>
          <w:sz w:val="22"/>
          <w:szCs w:val="22"/>
          <w:lang w:val="en-US"/>
        </w:rPr>
        <w:t xml:space="preserve">            </w:t>
      </w:r>
      <w:r w:rsidR="00533DA3">
        <w:rPr>
          <w:rFonts w:asciiTheme="minorHAnsi" w:hAnsiTheme="minorHAnsi" w:cstheme="minorHAnsi"/>
          <w:sz w:val="22"/>
          <w:szCs w:val="22"/>
          <w:lang w:val="en-US"/>
        </w:rPr>
        <w:t xml:space="preserve">     </w:t>
      </w:r>
      <w:r w:rsidR="001A7C7C">
        <w:rPr>
          <w:rFonts w:asciiTheme="minorHAnsi" w:hAnsiTheme="minorHAnsi" w:cstheme="minorHAnsi"/>
          <w:sz w:val="22"/>
          <w:szCs w:val="22"/>
          <w:lang w:val="en-US"/>
        </w:rPr>
        <w:t xml:space="preserve">  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>May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 xml:space="preserve">2019 to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Aug </w:t>
      </w:r>
      <w:r w:rsidRPr="001A7C7C">
        <w:rPr>
          <w:rFonts w:asciiTheme="minorHAnsi" w:hAnsiTheme="minorHAnsi" w:cstheme="minorHAnsi"/>
          <w:sz w:val="22"/>
          <w:szCs w:val="22"/>
        </w:rPr>
        <w:t>2019.</w:t>
      </w:r>
    </w:p>
    <w:p w:rsidR="00400256" w:rsidRPr="001A7C7C" w:rsidRDefault="00400256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Role: SAP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BW4HANA </w:t>
      </w:r>
      <w:r w:rsidRPr="001A7C7C">
        <w:rPr>
          <w:rFonts w:asciiTheme="minorHAnsi" w:hAnsiTheme="minorHAnsi" w:cstheme="minorHAnsi"/>
          <w:sz w:val="22"/>
          <w:szCs w:val="22"/>
        </w:rPr>
        <w:t xml:space="preserve"> BPC 10.1 HANA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Consultant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As a functional analyst Involved in data reconciliations</w:t>
      </w:r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Designed BPC Embedded planning for future assets and Depreciation calculations.</w:t>
      </w:r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Depreciation calculations for different methods using ABAP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BAdi</w:t>
      </w:r>
      <w:proofErr w:type="spellEnd"/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Currency Translations engine at YTDAVG, AVG, END</w:t>
      </w:r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input query and AO input template for depreciation input and out reports.</w:t>
      </w:r>
    </w:p>
    <w:p w:rsidR="00400256" w:rsidRPr="001A7C7C" w:rsidRDefault="00400256" w:rsidP="00400256">
      <w:pPr>
        <w:pStyle w:val="SectionHeader"/>
        <w:numPr>
          <w:ilvl w:val="0"/>
          <w:numId w:val="10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Extensively involved in data Migration using SLT in HANA sidecar implementation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</w:p>
    <w:p w:rsidR="001A7C7C" w:rsidRPr="001A7C7C" w:rsidRDefault="001A7C7C" w:rsidP="001A7C7C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Environment: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BW </w:t>
      </w:r>
      <w:r w:rsidRPr="001A7C7C">
        <w:rPr>
          <w:rFonts w:asciiTheme="minorHAnsi" w:hAnsiTheme="minorHAnsi" w:cstheme="minorHAnsi"/>
          <w:sz w:val="22"/>
          <w:szCs w:val="22"/>
        </w:rPr>
        <w:t xml:space="preserve">S/4 Hana 1610, BPC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10.1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Implementation: Cognizant 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Applied Materials, Santa Clara, CA -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                                       </w:t>
      </w:r>
      <w:r w:rsidR="001A7C7C"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          </w:t>
      </w:r>
      <w:r w:rsidR="00533DA3">
        <w:rPr>
          <w:rFonts w:asciiTheme="minorHAnsi" w:hAnsiTheme="minorHAnsi" w:cstheme="minorHAnsi"/>
          <w:sz w:val="22"/>
          <w:szCs w:val="22"/>
          <w:lang w:val="en-IN"/>
        </w:rPr>
        <w:t xml:space="preserve">     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</w:t>
      </w:r>
      <w:r w:rsidRPr="001A7C7C">
        <w:rPr>
          <w:rFonts w:asciiTheme="minorHAnsi" w:hAnsiTheme="minorHAnsi" w:cstheme="minorHAnsi"/>
          <w:sz w:val="22"/>
          <w:szCs w:val="22"/>
        </w:rPr>
        <w:t>Mar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>2015 to May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>2019</w:t>
      </w:r>
    </w:p>
    <w:p w:rsidR="00400256" w:rsidRPr="001A7C7C" w:rsidRDefault="00400256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Role: SAP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BW4HANA</w:t>
      </w:r>
      <w:r w:rsidRPr="001A7C7C">
        <w:rPr>
          <w:rFonts w:asciiTheme="minorHAnsi" w:hAnsiTheme="minorHAnsi" w:cstheme="minorHAnsi"/>
          <w:sz w:val="22"/>
          <w:szCs w:val="22"/>
        </w:rPr>
        <w:t xml:space="preserve"> BPC 10.1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>Lead Consultant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and developed Revenue Recognition Models, OPEX Models and Gross Margin Models and consolidation models.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Involved in Designing BW DSO and BW Info Cubes for data loading of Actual from ECC and CRM systems.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master transactional data loading process from FI-GL data sources to BW info providers.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master and transactional data process from CRM system to BW info providers.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data extractors for actuals from SAP COPA, and SD systems.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lastRenderedPageBreak/>
        <w:t>Designed master and transactional data process from COPA system to BW info providers Designed transformation routines in BW.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Transformation files, Conversions files for master data and transaction data loading in BPC.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Designed Consolidation system using balance carry forward, currency translation and IE elimination business rules. 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ownership model and input form to update and ownership equity for different ownership methods.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Consolidation tasks and monitor to run consolidation process flow for group entities.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journal templates to post adjustments.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sz w:val="22"/>
          <w:szCs w:val="22"/>
        </w:rPr>
        <w:t xml:space="preserve">Worked closely with ABAP team to develop ABAP Code and Script Logic for Business </w:t>
      </w:r>
      <w:r w:rsidRPr="001A7C7C">
        <w:rPr>
          <w:rFonts w:asciiTheme="minorHAnsi" w:hAnsiTheme="minorHAnsi" w:cstheme="minorHAnsi"/>
          <w:b w:val="0"/>
          <w:sz w:val="22"/>
          <w:szCs w:val="22"/>
          <w:lang w:val="en-US"/>
        </w:rPr>
        <w:t>c</w:t>
      </w:r>
      <w:r w:rsidRPr="001A7C7C">
        <w:rPr>
          <w:rFonts w:asciiTheme="minorHAnsi" w:hAnsiTheme="minorHAnsi" w:cstheme="minorHAnsi"/>
          <w:b w:val="0"/>
          <w:sz w:val="22"/>
          <w:szCs w:val="22"/>
        </w:rPr>
        <w:t>calculations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sz w:val="22"/>
          <w:szCs w:val="22"/>
          <w:lang w:val="en-US"/>
        </w:rPr>
        <w:t>Extensively involved in exporting data to Tableau and worked closely with Tableau team.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Worked on Complex AO reports to display profit and loss statement.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Extensively worked on BPC Standard Planning Gross Margin revenue planning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Script Logic for OPEX, Revenue, And Gross Margin Business Calculations.</w:t>
      </w:r>
    </w:p>
    <w:p w:rsidR="00400256" w:rsidRPr="001A7C7C" w:rsidRDefault="00400256" w:rsidP="00400256">
      <w:pPr>
        <w:pStyle w:val="SectionHeader"/>
        <w:numPr>
          <w:ilvl w:val="0"/>
          <w:numId w:val="14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Worked closely with ABAP team to develop ABAP Code for   Business Calculations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Designed Start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BAdi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, End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Badi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 in transformation Files in BPC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Designed different work status setting for Models.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Involved in designing User security, Task profiles, and Data Access profiles for users.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Designing Business Process Flow for Consolidation Model, and Planning Models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Designing Input templates, Reports using EPM Functions EPM Dimension Override, EPM Axis Override, EPM Local Member, EPM Member Property, EPM copy range, EPM suppress.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 xml:space="preserve">Designed AO workbooks on Profitability Analysis and Performance management data models. </w:t>
      </w:r>
    </w:p>
    <w:p w:rsidR="00400256" w:rsidRPr="001A7C7C" w:rsidRDefault="00400256" w:rsidP="00400256">
      <w:pPr>
        <w:pStyle w:val="SectionHeader"/>
        <w:numPr>
          <w:ilvl w:val="0"/>
          <w:numId w:val="15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IN"/>
        </w:rPr>
        <w:t>Worked on PCR, ALM and HPQC systems for track development progress and writing test cases.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IN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IN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Implementation: L&amp;T 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Colgate – Palmolive, Morris town, New Jersey -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                                </w:t>
      </w:r>
      <w:r w:rsidR="001A7C7C"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    </w:t>
      </w:r>
      <w:r w:rsidR="00533DA3">
        <w:rPr>
          <w:rFonts w:asciiTheme="minorHAnsi" w:hAnsiTheme="minorHAnsi" w:cstheme="minorHAnsi"/>
          <w:sz w:val="22"/>
          <w:szCs w:val="22"/>
          <w:lang w:val="en-IN"/>
        </w:rPr>
        <w:t xml:space="preserve">        </w:t>
      </w:r>
      <w:r w:rsidR="001A7C7C" w:rsidRPr="001A7C7C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>Mar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</w:rPr>
        <w:t>2014 to Jan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>20</w:t>
      </w:r>
      <w:r w:rsidRPr="001A7C7C">
        <w:rPr>
          <w:rFonts w:asciiTheme="minorHAnsi" w:hAnsiTheme="minorHAnsi" w:cstheme="minorHAnsi"/>
          <w:sz w:val="22"/>
          <w:szCs w:val="22"/>
        </w:rPr>
        <w:t>15</w:t>
      </w:r>
    </w:p>
    <w:p w:rsidR="00400256" w:rsidRPr="001A7C7C" w:rsidRDefault="00400256" w:rsidP="001A7C7C">
      <w:pPr>
        <w:pStyle w:val="SectionHeader"/>
        <w:pBdr>
          <w:bottom w:val="single" w:sz="4" w:space="1" w:color="auto"/>
        </w:pBdr>
        <w:spacing w:before="0" w:after="0"/>
        <w:rPr>
          <w:rFonts w:asciiTheme="minorHAnsi" w:hAnsiTheme="minorHAnsi" w:cstheme="minorHAnsi"/>
          <w:sz w:val="22"/>
          <w:szCs w:val="22"/>
          <w:lang w:val="en-IN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Role: SAP </w:t>
      </w: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BW </w:t>
      </w:r>
      <w:r w:rsidRPr="001A7C7C">
        <w:rPr>
          <w:rFonts w:asciiTheme="minorHAnsi" w:hAnsiTheme="minorHAnsi" w:cstheme="minorHAnsi"/>
          <w:sz w:val="22"/>
          <w:szCs w:val="22"/>
        </w:rPr>
        <w:t xml:space="preserve">BPC10.1 </w:t>
      </w:r>
      <w:r w:rsidRPr="001A7C7C">
        <w:rPr>
          <w:rFonts w:asciiTheme="minorHAnsi" w:hAnsiTheme="minorHAnsi" w:cstheme="minorHAnsi"/>
          <w:sz w:val="22"/>
          <w:szCs w:val="22"/>
          <w:lang w:val="en-IN"/>
        </w:rPr>
        <w:t>consultant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z w:val="22"/>
          <w:szCs w:val="22"/>
          <w:lang w:val="en-IN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>Responsibilities: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Handling support tickets in BW and IPAK and BPC 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Monitoring process chains and data loading daily.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Enhancements of </w:t>
      </w:r>
      <w:proofErr w:type="spell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Bex</w:t>
      </w:r>
      <w:proofErr w:type="spell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Queries and addressing issues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AO workbooks for input templates.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hyper currency calculation logic in ABAP.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Worked on balance sheet planning, income statement planning, cash flow planning, </w:t>
      </w:r>
      <w:proofErr w:type="gramStart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inventory</w:t>
      </w:r>
      <w:proofErr w:type="gramEnd"/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planning workbooks.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migrating IPAK applications to BPC Standard models.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dimensions and properties for required planning applications.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designing ABAP and Logic Script programs for calculating critical inventory calculations, gross margin, and cash flow planning calculations.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Involved in developing complex EPM Reports using EPM functions.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transformation files and conversion files for data loading from SAP and flat files.</w:t>
      </w:r>
    </w:p>
    <w:p w:rsidR="00400256" w:rsidRPr="001A7C7C" w:rsidRDefault="00400256" w:rsidP="00400256">
      <w:pPr>
        <w:pStyle w:val="SectionHeader"/>
        <w:numPr>
          <w:ilvl w:val="0"/>
          <w:numId w:val="11"/>
        </w:numPr>
        <w:tabs>
          <w:tab w:val="num" w:pos="720"/>
        </w:tabs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Designed Finance, Standard and Rates Model for Cash Flow Planning 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</w:p>
    <w:p w:rsidR="001A7C7C" w:rsidRDefault="001A7C7C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WCS – Bronx, New York                                                                                          </w:t>
      </w:r>
      <w:r w:rsidR="00533DA3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</w:t>
      </w:r>
      <w:r w:rsidR="00135DA2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="00533DA3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Jun 2013 to Jan 2014</w:t>
      </w:r>
    </w:p>
    <w:p w:rsidR="00400256" w:rsidRPr="001A7C7C" w:rsidRDefault="00400256" w:rsidP="001A7C7C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Role </w:t>
      </w:r>
      <w:r w:rsidRPr="001A7C7C">
        <w:rPr>
          <w:rFonts w:asciiTheme="minorHAnsi" w:hAnsiTheme="minorHAnsi" w:cstheme="minorHAnsi"/>
          <w:b/>
          <w:sz w:val="22"/>
          <w:szCs w:val="22"/>
        </w:rPr>
        <w:tab/>
        <w:t xml:space="preserve">Sr. SAP BW BPC 7.5 Consultant  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</w:rPr>
        <w:t>Installing Business Content for Funds Management.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Replication Data Sources 0PU_IS_PS_32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Designed Required Info object, Info providers, </w:t>
      </w:r>
      <w:proofErr w:type="gramStart"/>
      <w:r w:rsidRPr="001A7C7C">
        <w:rPr>
          <w:rFonts w:asciiTheme="minorHAnsi" w:hAnsiTheme="minorHAnsi" w:cstheme="minorHAnsi"/>
          <w:sz w:val="22"/>
          <w:szCs w:val="22"/>
          <w:lang w:val="en-US"/>
        </w:rPr>
        <w:t>DSO</w:t>
      </w:r>
      <w:proofErr w:type="gramEnd"/>
      <w:r w:rsidRPr="001A7C7C">
        <w:rPr>
          <w:rFonts w:asciiTheme="minorHAnsi" w:hAnsiTheme="minorHAnsi" w:cstheme="minorHAnsi"/>
          <w:sz w:val="22"/>
          <w:szCs w:val="22"/>
          <w:lang w:val="en-US"/>
        </w:rPr>
        <w:t xml:space="preserve"> and Multi providers.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Transformation routines and updated routines for Master data and Transaction data.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Designed Process Chain for Daily, Weekly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Building required Models for Funds Management in BPC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Configuring Business rules for Currency conversion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Configuring Transformation files and Conversions files to load data into BPC Models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Loading data into 0PU_31, 0PU_32, 0PU_33 BW Cubes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Loading Master data from 0funds_ctr, 0fund, 0creditor, 0debitor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Designing Process Chains for loading data</w:t>
      </w:r>
    </w:p>
    <w:p w:rsidR="00400256" w:rsidRPr="001A7C7C" w:rsidRDefault="00400256" w:rsidP="0040025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sz w:val="22"/>
          <w:szCs w:val="22"/>
          <w:lang w:val="en-US"/>
        </w:rPr>
        <w:t>Customizing Packages for planning models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Developed script logic for Funds allocation and other business calculations.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Customized BPF and Work Status Settings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Task Security profiles, User Profiles, Data access profiles.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Developed EPM Add in input Schedules/reports.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Extensively used EPM functions in reports/input schedules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Designed customized process chains for BPC packages.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Imparting training to core users and end users on business process</w:t>
      </w:r>
    </w:p>
    <w:p w:rsidR="00400256" w:rsidRPr="001A7C7C" w:rsidRDefault="00400256" w:rsidP="00400256">
      <w:pPr>
        <w:pStyle w:val="SectionHeader"/>
        <w:numPr>
          <w:ilvl w:val="0"/>
          <w:numId w:val="18"/>
        </w:numPr>
        <w:spacing w:before="0" w:after="0"/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1A7C7C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Defined Security – Users/Groups/Folders based on Business Model</w:t>
      </w: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ALMARAI - RIYADH                                                                      </w:t>
      </w:r>
      <w:r w:rsidR="001A7C7C"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          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        </w:t>
      </w:r>
      <w:r w:rsidR="00135DA2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Jan 2013 to Jun 2013</w:t>
      </w:r>
    </w:p>
    <w:p w:rsidR="00400256" w:rsidRPr="001A7C7C" w:rsidRDefault="00400256" w:rsidP="001A7C7C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>Role:  SAP BW/BPC 7.5 Consultant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400256" w:rsidRPr="001A7C7C" w:rsidRDefault="00400256" w:rsidP="00400256">
      <w:pPr>
        <w:pStyle w:val="WorkExheading"/>
        <w:numPr>
          <w:ilvl w:val="0"/>
          <w:numId w:val="13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Requirement gathering for BPC Migration from BPC 7.5 MS to BPC 7.5 NW.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Identification of GAPs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Preparation &amp;amp; sign-off of Business Blueprint documents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Lead a team of 3 members.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Designed Master and transactional data loading process from APO to BW 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Designed Master and transactional data loading process from MM and SD extractors Designed BW info providers. 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Designed end routine to in BW transformation.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Developed Transformation routines to load hierarchy master data.</w:t>
      </w:r>
    </w:p>
    <w:p w:rsidR="00400256" w:rsidRPr="001A7C7C" w:rsidRDefault="00400256" w:rsidP="00400256">
      <w:pPr>
        <w:pStyle w:val="WorkExheading"/>
        <w:numPr>
          <w:ilvl w:val="0"/>
          <w:numId w:val="9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Developed Process chains for BPC Master Data Dimension loading and Transaction data loading.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Involved in Migrating Script Logics to Logic Scripts and </w:t>
      </w:r>
      <w:proofErr w:type="spellStart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Badi</w:t>
      </w:r>
      <w:proofErr w:type="spellEnd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Involved in Migrating MS </w:t>
      </w:r>
      <w:proofErr w:type="spellStart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EvDre</w:t>
      </w:r>
      <w:proofErr w:type="spellEnd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 Reports to NW </w:t>
      </w:r>
      <w:proofErr w:type="spellStart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EvDre</w:t>
      </w:r>
      <w:proofErr w:type="spellEnd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 reports.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Extended existing BPC Applications to other divisions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Configured Business Rule tables of </w:t>
      </w:r>
      <w:proofErr w:type="spellStart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FXTrans</w:t>
      </w:r>
      <w:proofErr w:type="spellEnd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 xml:space="preserve">, Balance </w:t>
      </w:r>
      <w:proofErr w:type="spellStart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Carryforward</w:t>
      </w:r>
      <w:proofErr w:type="spellEnd"/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, IE eliminations.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Configured Transformations files and conversions files.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Designed Data manager packages for users and administrator.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Data loading from HCM Payroll EMEA to BW cubes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lastRenderedPageBreak/>
        <w:t>Customized task profiles, team, and data access profiles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Getting Unit Testing Document sign-off</w:t>
      </w:r>
    </w:p>
    <w:p w:rsidR="00400256" w:rsidRPr="001A7C7C" w:rsidRDefault="00400256" w:rsidP="00400256">
      <w:pPr>
        <w:pStyle w:val="WorkExheading"/>
        <w:numPr>
          <w:ilvl w:val="0"/>
          <w:numId w:val="12"/>
        </w:numPr>
        <w:rPr>
          <w:rFonts w:asciiTheme="minorHAnsi" w:hAnsiTheme="minorHAnsi" w:cstheme="minorHAnsi"/>
          <w:b w:val="0"/>
          <w:color w:val="000000"/>
          <w:szCs w:val="22"/>
          <w:u w:val="none"/>
        </w:rPr>
      </w:pPr>
      <w:r w:rsidRPr="001A7C7C">
        <w:rPr>
          <w:rFonts w:asciiTheme="minorHAnsi" w:hAnsiTheme="minorHAnsi" w:cstheme="minorHAnsi"/>
          <w:b w:val="0"/>
          <w:bCs/>
          <w:szCs w:val="22"/>
          <w:u w:val="none"/>
          <w:lang w:bidi="ar-SA"/>
        </w:rPr>
        <w:t>Getting System Integration Testing Sign-Off.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Novartis, San Diego, CA                                                                          </w:t>
      </w:r>
      <w:r w:rsidR="001A7C7C"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   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</w:t>
      </w:r>
      <w:r w:rsidR="00533DA3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</w:t>
      </w:r>
      <w:r w:rsidR="00135DA2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Jan 2012 to Aug 2012</w:t>
      </w:r>
    </w:p>
    <w:p w:rsidR="00400256" w:rsidRPr="001A7C7C" w:rsidRDefault="00400256" w:rsidP="00400256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>Role: SAP BPC BW Lead Consultant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pStyle w:val="WorkExheading"/>
        <w:rPr>
          <w:rFonts w:asciiTheme="minorHAnsi" w:hAnsiTheme="minorHAnsi" w:cstheme="minorHAnsi"/>
          <w:b w:val="0"/>
          <w:color w:val="000000"/>
          <w:szCs w:val="22"/>
          <w:u w:val="none"/>
        </w:rPr>
      </w:pPr>
      <w:r w:rsidRPr="001A7C7C">
        <w:rPr>
          <w:rFonts w:asciiTheme="minorHAnsi" w:hAnsiTheme="minorHAnsi" w:cstheme="minorHAnsi"/>
          <w:b w:val="0"/>
          <w:color w:val="000000"/>
          <w:szCs w:val="22"/>
          <w:u w:val="none"/>
        </w:rPr>
        <w:t>The Novartis is International Pharmaceutical Company head quartered at Basel, Switzerland.</w:t>
      </w:r>
    </w:p>
    <w:p w:rsidR="00400256" w:rsidRPr="001A7C7C" w:rsidRDefault="00400256" w:rsidP="00400256">
      <w:pPr>
        <w:pStyle w:val="WorkExheading"/>
        <w:rPr>
          <w:rFonts w:asciiTheme="minorHAnsi" w:hAnsiTheme="minorHAnsi" w:cstheme="minorHAnsi"/>
          <w:b w:val="0"/>
          <w:color w:val="000000"/>
          <w:szCs w:val="22"/>
          <w:u w:val="none"/>
        </w:rPr>
      </w:pPr>
      <w:proofErr w:type="gramStart"/>
      <w:r w:rsidRPr="001A7C7C">
        <w:rPr>
          <w:rFonts w:asciiTheme="minorHAnsi" w:hAnsiTheme="minorHAnsi" w:cstheme="minorHAnsi"/>
          <w:b w:val="0"/>
          <w:color w:val="000000"/>
          <w:szCs w:val="22"/>
          <w:u w:val="none"/>
        </w:rPr>
        <w:t>Implemented SAP BPC/BO for its Vaccines and Diagnostics Division in USA.</w:t>
      </w:r>
      <w:proofErr w:type="gramEnd"/>
      <w:r w:rsidRPr="001A7C7C">
        <w:rPr>
          <w:rFonts w:asciiTheme="minorHAnsi" w:hAnsiTheme="minorHAnsi" w:cstheme="minorHAnsi"/>
          <w:b w:val="0"/>
          <w:color w:val="000000"/>
          <w:szCs w:val="22"/>
          <w:u w:val="none"/>
        </w:rPr>
        <w:t xml:space="preserve"> 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400256" w:rsidRPr="001A7C7C" w:rsidRDefault="00400256" w:rsidP="00400256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As a Consultant, Responsible for: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Preparing the Blueprint documentation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Designing BPC Administration Tasks that Is Adding required application set, applications, dimensions.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Involved in Clinical Trail Planning, Budget and Forecasting, Accrual Planning and cost center planning.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Defining business rules Intercompany eliminations, currency translations, automatic adjustments, validations.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Worked on Lite, Full Optimizations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A7C7C">
        <w:rPr>
          <w:rFonts w:asciiTheme="minorHAnsi" w:hAnsiTheme="minorHAnsi" w:cstheme="minorHAnsi"/>
          <w:sz w:val="22"/>
          <w:szCs w:val="22"/>
        </w:rPr>
        <w:t>Automizing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 Optimize the applications, Processing of Dimensions.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Building Transformations files and conversion files for Master and Transaction Data Loading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Build Start BADI and END BADI for data conversions.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Building Script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BAdi</w:t>
      </w:r>
      <w:proofErr w:type="spellEnd"/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Moving Data from one application to another application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Worked on Head count planning using HCM data sources.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Application supports monthly annual forecasts by functional departments.  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Develop the data architecture environment to extract data from SAP BI into SAP BPC fact tables.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Designing </w:t>
      </w:r>
      <w:proofErr w:type="spellStart"/>
      <w:r w:rsidRPr="001A7C7C">
        <w:rPr>
          <w:rFonts w:asciiTheme="minorHAnsi" w:hAnsiTheme="minorHAnsi" w:cstheme="minorHAnsi"/>
          <w:color w:val="000000"/>
          <w:sz w:val="22"/>
          <w:szCs w:val="22"/>
        </w:rPr>
        <w:t>EvDRE</w:t>
      </w:r>
      <w:proofErr w:type="spellEnd"/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 Builder, Input Schedules, Multiple EVDRE, Static EVDRE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Designing </w:t>
      </w:r>
      <w:proofErr w:type="spellStart"/>
      <w:r w:rsidRPr="001A7C7C">
        <w:rPr>
          <w:rFonts w:asciiTheme="minorHAnsi" w:hAnsiTheme="minorHAnsi" w:cstheme="minorHAnsi"/>
          <w:color w:val="000000"/>
          <w:sz w:val="22"/>
          <w:szCs w:val="22"/>
        </w:rPr>
        <w:t>EvSNd</w:t>
      </w:r>
      <w:proofErr w:type="spellEnd"/>
      <w:r w:rsidRPr="001A7C7C">
        <w:rPr>
          <w:rFonts w:asciiTheme="minorHAnsi" w:hAnsiTheme="minorHAnsi" w:cstheme="minorHAnsi"/>
          <w:color w:val="000000"/>
          <w:sz w:val="22"/>
          <w:szCs w:val="22"/>
        </w:rPr>
        <w:t>, EVMBR, EVGET, EVPRO and other functions.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Designing Data Manager Packages.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Involved in Data loading from R/3 to BI 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Involved in BW </w:t>
      </w:r>
      <w:proofErr w:type="spellStart"/>
      <w:r w:rsidRPr="001A7C7C">
        <w:rPr>
          <w:rFonts w:asciiTheme="minorHAnsi" w:hAnsiTheme="minorHAnsi" w:cstheme="minorHAnsi"/>
          <w:color w:val="000000"/>
          <w:sz w:val="22"/>
          <w:szCs w:val="22"/>
        </w:rPr>
        <w:t>modelling</w:t>
      </w:r>
      <w:proofErr w:type="spellEnd"/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 i.e., Creation of Info Objects, Info Cubes, DTP and Info Packages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Involved in Customizing Process chains.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Involved in Designing of Universes using IDT.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>Resolving Loops and Traps in Universe Design</w:t>
      </w:r>
    </w:p>
    <w:p w:rsidR="00400256" w:rsidRPr="001A7C7C" w:rsidRDefault="00400256" w:rsidP="00400256">
      <w:pPr>
        <w:numPr>
          <w:ilvl w:val="0"/>
          <w:numId w:val="17"/>
        </w:numPr>
        <w:ind w:hanging="469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Publishing Reports on </w:t>
      </w:r>
      <w:proofErr w:type="spellStart"/>
      <w:r w:rsidRPr="001A7C7C">
        <w:rPr>
          <w:rFonts w:asciiTheme="minorHAnsi" w:hAnsiTheme="minorHAnsi" w:cstheme="minorHAnsi"/>
          <w:color w:val="000000"/>
          <w:sz w:val="22"/>
          <w:szCs w:val="22"/>
        </w:rPr>
        <w:t>Webi</w:t>
      </w:r>
      <w:proofErr w:type="spellEnd"/>
      <w:r w:rsidRPr="001A7C7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Marico Industries, India                                                    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                  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</w:t>
      </w:r>
      <w:r w:rsidR="00135DA2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Feb 2009 to Dec’ 2011 </w:t>
      </w:r>
    </w:p>
    <w:p w:rsidR="00400256" w:rsidRPr="001A7C7C" w:rsidRDefault="00400256" w:rsidP="00400256">
      <w:pPr>
        <w:pBdr>
          <w:bottom w:val="single" w:sz="4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proofErr w:type="gramStart"/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Role :</w:t>
      </w:r>
      <w:proofErr w:type="gramEnd"/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BW SEM IP Consultant                   </w:t>
      </w: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spacing w:val="-3"/>
          <w:sz w:val="22"/>
          <w:szCs w:val="22"/>
          <w:u w:val="single"/>
          <w:lang w:val="en-US" w:eastAsia="en-US"/>
        </w:rPr>
      </w:pPr>
    </w:p>
    <w:p w:rsidR="00400256" w:rsidRPr="001A7C7C" w:rsidRDefault="00400256" w:rsidP="00400256">
      <w:pPr>
        <w:pStyle w:val="SectionHeader"/>
        <w:spacing w:before="0" w:after="0"/>
        <w:rPr>
          <w:rFonts w:asciiTheme="minorHAnsi" w:hAnsiTheme="minorHAnsi" w:cstheme="minorHAnsi"/>
          <w:iCs/>
          <w:sz w:val="22"/>
          <w:szCs w:val="22"/>
        </w:rPr>
      </w:pPr>
      <w:r w:rsidRPr="001A7C7C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Responsibilities: 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Involved in the Installing Business Content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Involved in Activating Business Content in BW system.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Involved in Extracting data from FI data sources 0FI_GL_4, 0FI_AP_4, 0FI_AR_4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Involved in designing Delta loads from FI CO, SD, MM tables to BI system.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Maintaining Master and Actual Transactions in BW system for All the divisions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Product Costing ((Discrete Manufacturing)</w:t>
      </w:r>
    </w:p>
    <w:p w:rsidR="00400256" w:rsidRPr="001A7C7C" w:rsidRDefault="00400256" w:rsidP="00400256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Profitability Analysis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Requirement gathering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lastRenderedPageBreak/>
        <w:t>Preparation of Business Blueprints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Installed SEM business Content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Designed real time info cubes and planning areas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Designed planning functions for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capex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opex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plannings</w:t>
      </w:r>
      <w:proofErr w:type="spellEnd"/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Designed BW  IP planning area, planning levels, planning filters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>Designed IP planning functions of type ABAP classes, function modules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Designed Revenue planning, gross margin planning , cost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center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 planning in IP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Designed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Bex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 Input ready query for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capex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opex</w:t>
      </w:r>
      <w:proofErr w:type="spellEnd"/>
      <w:r w:rsidRPr="001A7C7C">
        <w:rPr>
          <w:rFonts w:asciiTheme="minorHAnsi" w:hAnsiTheme="minorHAnsi" w:cstheme="minorHAnsi"/>
          <w:sz w:val="22"/>
          <w:szCs w:val="22"/>
        </w:rPr>
        <w:t xml:space="preserve">, head count </w:t>
      </w:r>
      <w:proofErr w:type="spellStart"/>
      <w:r w:rsidRPr="001A7C7C">
        <w:rPr>
          <w:rFonts w:asciiTheme="minorHAnsi" w:hAnsiTheme="minorHAnsi" w:cstheme="minorHAnsi"/>
          <w:sz w:val="22"/>
          <w:szCs w:val="22"/>
        </w:rPr>
        <w:t>plannings</w:t>
      </w:r>
      <w:proofErr w:type="spellEnd"/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Configuring and mapping the business scenarios in SAP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Getting Unit &amp; System Integration Testing done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Training the core-team members.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A7C7C">
        <w:rPr>
          <w:rFonts w:asciiTheme="minorHAnsi" w:hAnsiTheme="minorHAnsi" w:cstheme="minorHAnsi"/>
          <w:sz w:val="22"/>
          <w:szCs w:val="22"/>
        </w:rPr>
        <w:t xml:space="preserve">Go-Live support </w:t>
      </w:r>
    </w:p>
    <w:p w:rsidR="00400256" w:rsidRPr="001A7C7C" w:rsidRDefault="00400256" w:rsidP="00400256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</w:p>
    <w:p w:rsidR="00400256" w:rsidRPr="001A7C7C" w:rsidRDefault="00400256" w:rsidP="0040025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pacing w:val="-3"/>
          <w:sz w:val="22"/>
          <w:szCs w:val="22"/>
        </w:rPr>
      </w:pPr>
      <w:proofErr w:type="spellStart"/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Somaiya</w:t>
      </w:r>
      <w:proofErr w:type="spellEnd"/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Group of Industries, India                                                            </w:t>
      </w:r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</w:t>
      </w:r>
      <w:r w:rsid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         </w:t>
      </w:r>
      <w:r w:rsidR="00135DA2">
        <w:rPr>
          <w:rFonts w:asciiTheme="minorHAnsi" w:hAnsiTheme="minorHAnsi" w:cstheme="minorHAnsi"/>
          <w:b/>
          <w:bCs/>
          <w:spacing w:val="-3"/>
          <w:sz w:val="22"/>
          <w:szCs w:val="22"/>
        </w:rPr>
        <w:t xml:space="preserve">   </w:t>
      </w:r>
      <w:bookmarkStart w:id="0" w:name="_GoBack"/>
      <w:bookmarkEnd w:id="0"/>
      <w:r w:rsidRPr="001A7C7C">
        <w:rPr>
          <w:rFonts w:asciiTheme="minorHAnsi" w:hAnsiTheme="minorHAnsi" w:cstheme="minorHAnsi"/>
          <w:b/>
          <w:bCs/>
          <w:spacing w:val="-3"/>
          <w:sz w:val="22"/>
          <w:szCs w:val="22"/>
        </w:rPr>
        <w:t>Jun 2005 to Nov 2008</w:t>
      </w:r>
    </w:p>
    <w:p w:rsidR="00400256" w:rsidRPr="001A7C7C" w:rsidRDefault="00400256" w:rsidP="00400256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>Role: SAP ABAP Consultant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pStyle w:val="WorkExheading"/>
        <w:rPr>
          <w:rFonts w:asciiTheme="minorHAnsi" w:hAnsiTheme="minorHAnsi" w:cstheme="minorHAnsi"/>
          <w:color w:val="000000"/>
          <w:szCs w:val="22"/>
          <w:u w:val="none"/>
        </w:rPr>
      </w:pPr>
      <w:r w:rsidRPr="001A7C7C">
        <w:rPr>
          <w:rFonts w:asciiTheme="minorHAnsi" w:hAnsiTheme="minorHAnsi" w:cstheme="minorHAnsi"/>
          <w:color w:val="000000"/>
          <w:szCs w:val="22"/>
          <w:u w:val="none"/>
        </w:rPr>
        <w:t>Responsibilities: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</w:rPr>
        <w:t>Experience in SAP R/3 System includes Analysis, Development, Conversion.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Worked on Data Migration with BDC, LSMW for data uploads.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Experience in handling BW Routines.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Worked with Various extraction mechanisms within SAP R/3 OLTP including data extraction from flat file.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Developed an OO ALV report for Goods receipt Vendor tax receipt.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Handing User Tickets</w:t>
      </w:r>
    </w:p>
    <w:p w:rsidR="00400256" w:rsidRPr="001A7C7C" w:rsidRDefault="00400256" w:rsidP="00400256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A7C7C">
        <w:rPr>
          <w:rFonts w:asciiTheme="minorHAnsi" w:hAnsiTheme="minorHAnsi" w:cstheme="minorHAnsi"/>
          <w:bCs/>
          <w:sz w:val="22"/>
          <w:szCs w:val="22"/>
          <w:lang w:val="en-US"/>
        </w:rPr>
        <w:t>Closely worked with SAP FI, SD, MM teams in enhancements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>EDUCATION:</w:t>
      </w:r>
    </w:p>
    <w:p w:rsidR="00400256" w:rsidRPr="001A7C7C" w:rsidRDefault="00400256" w:rsidP="00400256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0256" w:rsidRPr="001A7C7C" w:rsidRDefault="00400256" w:rsidP="00400256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A7C7C">
        <w:rPr>
          <w:rFonts w:asciiTheme="minorHAnsi" w:hAnsiTheme="minorHAnsi" w:cstheme="minorHAnsi"/>
          <w:b/>
          <w:sz w:val="22"/>
          <w:szCs w:val="22"/>
        </w:rPr>
        <w:t xml:space="preserve">Bachelor of Mechanical Engineering from Institute of Engineers, Kolkata, INDIA - 1998  </w:t>
      </w:r>
    </w:p>
    <w:p w:rsidR="00400256" w:rsidRPr="001A7C7C" w:rsidRDefault="00400256" w:rsidP="00400256">
      <w:pPr>
        <w:pStyle w:val="ListParagraph"/>
        <w:ind w:left="105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400256" w:rsidRPr="001A7C7C" w:rsidRDefault="00400256" w:rsidP="00400256">
      <w:pPr>
        <w:rPr>
          <w:rFonts w:asciiTheme="minorHAnsi" w:hAnsiTheme="minorHAnsi" w:cstheme="minorHAnsi"/>
          <w:b/>
          <w:bCs/>
          <w:position w:val="6"/>
          <w:sz w:val="22"/>
          <w:szCs w:val="22"/>
        </w:rPr>
      </w:pPr>
    </w:p>
    <w:p w:rsidR="009455C3" w:rsidRPr="001A7C7C" w:rsidRDefault="009455C3" w:rsidP="00400256">
      <w:pPr>
        <w:pStyle w:val="SectionHeader"/>
        <w:spacing w:before="0" w:after="0"/>
        <w:rPr>
          <w:rFonts w:asciiTheme="minorHAnsi" w:hAnsiTheme="minorHAnsi" w:cstheme="minorHAnsi"/>
          <w:noProof/>
          <w:sz w:val="22"/>
          <w:szCs w:val="22"/>
          <w:lang w:val="en-US"/>
        </w:rPr>
      </w:pPr>
    </w:p>
    <w:p w:rsidR="00A22FEE" w:rsidRPr="001A7C7C" w:rsidRDefault="00A22FEE" w:rsidP="00400256">
      <w:pPr>
        <w:rPr>
          <w:rFonts w:asciiTheme="minorHAnsi" w:hAnsiTheme="minorHAnsi" w:cstheme="minorHAnsi"/>
          <w:sz w:val="22"/>
          <w:szCs w:val="22"/>
        </w:rPr>
      </w:pPr>
    </w:p>
    <w:sectPr w:rsidR="00A22FEE" w:rsidRPr="001A7C7C" w:rsidSect="009455C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2908"/>
    <w:multiLevelType w:val="hybridMultilevel"/>
    <w:tmpl w:val="12EA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C5DE0"/>
    <w:multiLevelType w:val="hybridMultilevel"/>
    <w:tmpl w:val="ED545016"/>
    <w:lvl w:ilvl="0" w:tplc="2A406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B50BF3"/>
    <w:multiLevelType w:val="hybridMultilevel"/>
    <w:tmpl w:val="3F8C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C6261"/>
    <w:multiLevelType w:val="hybridMultilevel"/>
    <w:tmpl w:val="FEDC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619FF"/>
    <w:multiLevelType w:val="hybridMultilevel"/>
    <w:tmpl w:val="2542B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0679B"/>
    <w:multiLevelType w:val="hybridMultilevel"/>
    <w:tmpl w:val="23D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22729F"/>
    <w:multiLevelType w:val="hybridMultilevel"/>
    <w:tmpl w:val="4078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E677B3"/>
    <w:multiLevelType w:val="hybridMultilevel"/>
    <w:tmpl w:val="A6DA8354"/>
    <w:lvl w:ilvl="0" w:tplc="04090001">
      <w:start w:val="1"/>
      <w:numFmt w:val="bullet"/>
      <w:lvlText w:val=""/>
      <w:lvlJc w:val="left"/>
      <w:pPr>
        <w:tabs>
          <w:tab w:val="num" w:pos="1189"/>
        </w:tabs>
        <w:ind w:left="118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09"/>
        </w:tabs>
        <w:ind w:left="19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29"/>
        </w:tabs>
        <w:ind w:left="262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49"/>
        </w:tabs>
        <w:ind w:left="334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69"/>
        </w:tabs>
        <w:ind w:left="40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89"/>
        </w:tabs>
        <w:ind w:left="478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09"/>
        </w:tabs>
        <w:ind w:left="550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29"/>
        </w:tabs>
        <w:ind w:left="62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49"/>
        </w:tabs>
        <w:ind w:left="6949" w:hanging="360"/>
      </w:pPr>
      <w:rPr>
        <w:rFonts w:ascii="Wingdings" w:hAnsi="Wingdings" w:cs="Wingdings" w:hint="default"/>
      </w:rPr>
    </w:lvl>
  </w:abstractNum>
  <w:abstractNum w:abstractNumId="8">
    <w:nsid w:val="27C86CC4"/>
    <w:multiLevelType w:val="hybridMultilevel"/>
    <w:tmpl w:val="DF789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3C717C"/>
    <w:multiLevelType w:val="hybridMultilevel"/>
    <w:tmpl w:val="089A80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DA37228"/>
    <w:multiLevelType w:val="hybridMultilevel"/>
    <w:tmpl w:val="6F66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705C00"/>
    <w:multiLevelType w:val="hybridMultilevel"/>
    <w:tmpl w:val="618A5D86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35204F80"/>
    <w:multiLevelType w:val="hybridMultilevel"/>
    <w:tmpl w:val="447CC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8E2B4C"/>
    <w:multiLevelType w:val="hybridMultilevel"/>
    <w:tmpl w:val="81566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524A67"/>
    <w:multiLevelType w:val="hybridMultilevel"/>
    <w:tmpl w:val="4628DB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0C636C6"/>
    <w:multiLevelType w:val="hybridMultilevel"/>
    <w:tmpl w:val="D0F26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8303BD"/>
    <w:multiLevelType w:val="hybridMultilevel"/>
    <w:tmpl w:val="2C86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717C19"/>
    <w:multiLevelType w:val="hybridMultilevel"/>
    <w:tmpl w:val="314CA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9052E9"/>
    <w:multiLevelType w:val="hybridMultilevel"/>
    <w:tmpl w:val="FCD66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6B091C"/>
    <w:multiLevelType w:val="hybridMultilevel"/>
    <w:tmpl w:val="31166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2"/>
  </w:num>
  <w:num w:numId="4">
    <w:abstractNumId w:val="13"/>
  </w:num>
  <w:num w:numId="5">
    <w:abstractNumId w:val="3"/>
  </w:num>
  <w:num w:numId="6">
    <w:abstractNumId w:val="11"/>
  </w:num>
  <w:num w:numId="7">
    <w:abstractNumId w:val="14"/>
  </w:num>
  <w:num w:numId="8">
    <w:abstractNumId w:val="9"/>
  </w:num>
  <w:num w:numId="9">
    <w:abstractNumId w:val="19"/>
  </w:num>
  <w:num w:numId="10">
    <w:abstractNumId w:val="0"/>
  </w:num>
  <w:num w:numId="11">
    <w:abstractNumId w:val="17"/>
  </w:num>
  <w:num w:numId="12">
    <w:abstractNumId w:val="4"/>
  </w:num>
  <w:num w:numId="13">
    <w:abstractNumId w:val="16"/>
  </w:num>
  <w:num w:numId="14">
    <w:abstractNumId w:val="15"/>
  </w:num>
  <w:num w:numId="15">
    <w:abstractNumId w:val="8"/>
  </w:num>
  <w:num w:numId="16">
    <w:abstractNumId w:val="1"/>
  </w:num>
  <w:num w:numId="17">
    <w:abstractNumId w:val="7"/>
  </w:num>
  <w:num w:numId="18">
    <w:abstractNumId w:val="5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C3"/>
    <w:rsid w:val="00135DA2"/>
    <w:rsid w:val="001A7C7C"/>
    <w:rsid w:val="00400256"/>
    <w:rsid w:val="00533DA3"/>
    <w:rsid w:val="00612565"/>
    <w:rsid w:val="009455C3"/>
    <w:rsid w:val="00A22FEE"/>
    <w:rsid w:val="00D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5C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C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er">
    <w:name w:val="Section Header"/>
    <w:basedOn w:val="Heading4"/>
    <w:rsid w:val="009455C3"/>
    <w:pPr>
      <w:keepLines w:val="0"/>
      <w:spacing w:before="240" w:after="60"/>
    </w:pPr>
    <w:rPr>
      <w:rFonts w:ascii="Calibri" w:eastAsia="Times New Roman" w:hAnsi="Calibri" w:cs="Times New Roman"/>
      <w:i w:val="0"/>
      <w:iCs w:val="0"/>
      <w:color w:val="auto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C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9455C3"/>
    <w:rPr>
      <w:color w:val="0000FF" w:themeColor="hyperlink"/>
      <w:u w:val="single"/>
    </w:rPr>
  </w:style>
  <w:style w:type="paragraph" w:customStyle="1" w:styleId="Achievement">
    <w:name w:val="Achievement"/>
    <w:basedOn w:val="Institution"/>
    <w:rsid w:val="009455C3"/>
    <w:pPr>
      <w:keepNext w:val="0"/>
      <w:spacing w:before="0" w:after="80"/>
    </w:pPr>
    <w:rPr>
      <w:b/>
    </w:rPr>
  </w:style>
  <w:style w:type="paragraph" w:customStyle="1" w:styleId="Institution">
    <w:name w:val="Institution"/>
    <w:basedOn w:val="BodyText"/>
    <w:rsid w:val="009455C3"/>
    <w:pPr>
      <w:keepNext/>
      <w:spacing w:before="160" w:after="0"/>
    </w:pPr>
  </w:style>
  <w:style w:type="paragraph" w:styleId="BodyText">
    <w:name w:val="Body Text"/>
    <w:basedOn w:val="Normal"/>
    <w:link w:val="BodyTextChar"/>
    <w:rsid w:val="009455C3"/>
    <w:pPr>
      <w:spacing w:after="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9455C3"/>
    <w:rPr>
      <w:rFonts w:ascii="Calibri" w:eastAsia="Times New Roman" w:hAnsi="Calibri" w:cs="Times New Roman"/>
      <w:szCs w:val="24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400256"/>
    <w:pPr>
      <w:ind w:left="720"/>
      <w:contextualSpacing/>
    </w:pPr>
    <w:rPr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400256"/>
    <w:rPr>
      <w:rFonts w:ascii="Calibri" w:eastAsia="Times New Roman" w:hAnsi="Calibri" w:cs="Times New Roman"/>
      <w:sz w:val="24"/>
      <w:szCs w:val="24"/>
      <w:lang/>
    </w:rPr>
  </w:style>
  <w:style w:type="paragraph" w:customStyle="1" w:styleId="WorkExheading">
    <w:name w:val="Work Ex heading"/>
    <w:basedOn w:val="Normal"/>
    <w:rsid w:val="00400256"/>
    <w:pPr>
      <w:jc w:val="both"/>
    </w:pPr>
    <w:rPr>
      <w:b/>
      <w:sz w:val="2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5C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C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er">
    <w:name w:val="Section Header"/>
    <w:basedOn w:val="Heading4"/>
    <w:rsid w:val="009455C3"/>
    <w:pPr>
      <w:keepLines w:val="0"/>
      <w:spacing w:before="240" w:after="60"/>
    </w:pPr>
    <w:rPr>
      <w:rFonts w:ascii="Calibri" w:eastAsia="Times New Roman" w:hAnsi="Calibri" w:cs="Times New Roman"/>
      <w:i w:val="0"/>
      <w:iCs w:val="0"/>
      <w:color w:val="auto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C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9455C3"/>
    <w:rPr>
      <w:color w:val="0000FF" w:themeColor="hyperlink"/>
      <w:u w:val="single"/>
    </w:rPr>
  </w:style>
  <w:style w:type="paragraph" w:customStyle="1" w:styleId="Achievement">
    <w:name w:val="Achievement"/>
    <w:basedOn w:val="Institution"/>
    <w:rsid w:val="009455C3"/>
    <w:pPr>
      <w:keepNext w:val="0"/>
      <w:spacing w:before="0" w:after="80"/>
    </w:pPr>
    <w:rPr>
      <w:b/>
    </w:rPr>
  </w:style>
  <w:style w:type="paragraph" w:customStyle="1" w:styleId="Institution">
    <w:name w:val="Institution"/>
    <w:basedOn w:val="BodyText"/>
    <w:rsid w:val="009455C3"/>
    <w:pPr>
      <w:keepNext/>
      <w:spacing w:before="160" w:after="0"/>
    </w:pPr>
  </w:style>
  <w:style w:type="paragraph" w:styleId="BodyText">
    <w:name w:val="Body Text"/>
    <w:basedOn w:val="Normal"/>
    <w:link w:val="BodyTextChar"/>
    <w:rsid w:val="009455C3"/>
    <w:pPr>
      <w:spacing w:after="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9455C3"/>
    <w:rPr>
      <w:rFonts w:ascii="Calibri" w:eastAsia="Times New Roman" w:hAnsi="Calibri" w:cs="Times New Roman"/>
      <w:szCs w:val="24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400256"/>
    <w:pPr>
      <w:ind w:left="720"/>
      <w:contextualSpacing/>
    </w:pPr>
    <w:rPr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400256"/>
    <w:rPr>
      <w:rFonts w:ascii="Calibri" w:eastAsia="Times New Roman" w:hAnsi="Calibri" w:cs="Times New Roman"/>
      <w:sz w:val="24"/>
      <w:szCs w:val="24"/>
      <w:lang/>
    </w:rPr>
  </w:style>
  <w:style w:type="paragraph" w:customStyle="1" w:styleId="WorkExheading">
    <w:name w:val="Work Ex heading"/>
    <w:basedOn w:val="Normal"/>
    <w:rsid w:val="00400256"/>
    <w:pPr>
      <w:jc w:val="both"/>
    </w:pPr>
    <w:rPr>
      <w:b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kosuri@kosurisof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3317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2024-02-13T16:49:00Z</dcterms:created>
  <dcterms:modified xsi:type="dcterms:W3CDTF">2024-02-13T16:49:00Z</dcterms:modified>
</cp:coreProperties>
</file>