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BD5E8" w14:textId="74A36572" w:rsidR="00AF6AFF" w:rsidRPr="00A03986" w:rsidRDefault="00385C36" w:rsidP="00A03986">
      <w:pPr>
        <w:pStyle w:val="Title"/>
        <w:pBdr>
          <w:bottom w:val="single" w:sz="12" w:space="1" w:color="auto"/>
        </w:pBdr>
        <w:jc w:val="both"/>
        <w:rPr>
          <w:rFonts w:ascii="Calibri" w:hAnsi="Calibri" w:cs="Calibri"/>
          <w:caps/>
          <w:smallCaps w:val="0"/>
          <w:sz w:val="22"/>
          <w:szCs w:val="22"/>
        </w:rPr>
      </w:pPr>
      <w:r w:rsidRPr="00A03986">
        <w:rPr>
          <w:rFonts w:ascii="Calibri" w:hAnsi="Calibri" w:cs="Calibri"/>
          <w:caps/>
          <w:smallCaps w:val="0"/>
          <w:sz w:val="22"/>
          <w:szCs w:val="22"/>
        </w:rPr>
        <w:t>PROFESSIONAL SUMMARY</w:t>
      </w:r>
      <w:r w:rsidR="0070770F" w:rsidRPr="00A03986">
        <w:rPr>
          <w:rFonts w:ascii="Calibri" w:hAnsi="Calibri" w:cs="Calibri"/>
          <w:caps/>
          <w:smallCaps w:val="0"/>
          <w:sz w:val="22"/>
          <w:szCs w:val="22"/>
        </w:rPr>
        <w:t>:</w:t>
      </w:r>
    </w:p>
    <w:p w14:paraId="5DE9D46C" w14:textId="77777777" w:rsidR="00AF6AFF" w:rsidRPr="00A03986" w:rsidRDefault="00AF6AFF" w:rsidP="00A03986">
      <w:pPr>
        <w:pStyle w:val="Title"/>
        <w:jc w:val="both"/>
        <w:rPr>
          <w:rFonts w:ascii="Calibri" w:hAnsi="Calibri" w:cs="Calibri"/>
          <w:caps/>
          <w:smallCaps w:val="0"/>
          <w:sz w:val="22"/>
          <w:szCs w:val="22"/>
        </w:rPr>
      </w:pPr>
    </w:p>
    <w:p w14:paraId="2C6C62E1" w14:textId="77777777" w:rsidR="00E475CB" w:rsidRPr="00A03986" w:rsidRDefault="00E475CB" w:rsidP="00A03986">
      <w:pPr>
        <w:pStyle w:val="NoSpacing"/>
        <w:jc w:val="both"/>
        <w:rPr>
          <w:rFonts w:cs="Calibri"/>
        </w:rPr>
      </w:pPr>
      <w:r w:rsidRPr="00A03986">
        <w:rPr>
          <w:rFonts w:cs="Calibri"/>
        </w:rPr>
        <w:t>A Software Engineer with a track record of delivering results over eight years in software design, development, and testing across the entire Software Development Life Cycle (SDLC). Demonstrated proficiency in back-end implementation, employing industry best practices to create code that is not only readable but also reusable, meeting all project requirements. Specialized skills include Test-Driven Development (TDD), Agile methodologies, and expertise in Microservice Architecture using Java, Spring Boot, Spring Cloud, Quarkus, Kubernetes, Docker, Kafka, CI/CD, GCP (pub/sub, big query, GKE), and AWS. Additionally, I possess knowledge of logging, tracing, and observability using various tools and techniques.</w:t>
      </w:r>
    </w:p>
    <w:p w14:paraId="44613392" w14:textId="77777777" w:rsidR="00F13EAB" w:rsidRPr="00A03986" w:rsidRDefault="00F13EAB" w:rsidP="00A03986">
      <w:pPr>
        <w:pStyle w:val="NoSpacing"/>
        <w:jc w:val="both"/>
        <w:rPr>
          <w:rFonts w:cs="Calibri"/>
        </w:rPr>
      </w:pPr>
    </w:p>
    <w:p w14:paraId="071844FE" w14:textId="3A15B0E2" w:rsidR="000E0C93" w:rsidRPr="00A03986" w:rsidRDefault="003B169E" w:rsidP="00A03986">
      <w:pPr>
        <w:pStyle w:val="Title"/>
        <w:pBdr>
          <w:bottom w:val="single" w:sz="12" w:space="2" w:color="auto"/>
        </w:pBdr>
        <w:jc w:val="both"/>
        <w:rPr>
          <w:rFonts w:ascii="Calibri" w:hAnsi="Calibri" w:cs="Calibri"/>
          <w:caps/>
          <w:smallCaps w:val="0"/>
          <w:sz w:val="22"/>
          <w:szCs w:val="22"/>
        </w:rPr>
      </w:pPr>
      <w:r w:rsidRPr="00A03986">
        <w:rPr>
          <w:rFonts w:ascii="Calibri" w:hAnsi="Calibri" w:cs="Calibri"/>
          <w:caps/>
          <w:smallCaps w:val="0"/>
          <w:sz w:val="22"/>
          <w:szCs w:val="22"/>
        </w:rPr>
        <w:t>PROFESSIONAL</w:t>
      </w:r>
      <w:r w:rsidR="000E0C93" w:rsidRPr="00A03986">
        <w:rPr>
          <w:rFonts w:ascii="Calibri" w:hAnsi="Calibri" w:cs="Calibri"/>
          <w:caps/>
          <w:smallCaps w:val="0"/>
          <w:sz w:val="22"/>
          <w:szCs w:val="22"/>
        </w:rPr>
        <w:t xml:space="preserve"> Experience</w:t>
      </w:r>
      <w:r w:rsidR="001D2BA7" w:rsidRPr="00A03986">
        <w:rPr>
          <w:rFonts w:ascii="Calibri" w:hAnsi="Calibri" w:cs="Calibri"/>
          <w:caps/>
          <w:smallCaps w:val="0"/>
          <w:sz w:val="22"/>
          <w:szCs w:val="22"/>
        </w:rPr>
        <w:t>:</w:t>
      </w:r>
    </w:p>
    <w:p w14:paraId="15CEA687" w14:textId="77777777" w:rsidR="00847051" w:rsidRPr="00A03986" w:rsidRDefault="00847051" w:rsidP="00A03986">
      <w:pPr>
        <w:pStyle w:val="NoSpacing"/>
        <w:jc w:val="both"/>
        <w:rPr>
          <w:rFonts w:cs="Calibri"/>
        </w:rPr>
      </w:pPr>
    </w:p>
    <w:p w14:paraId="71C9E059" w14:textId="0D6C8F06" w:rsidR="004E461B" w:rsidRPr="00A03986" w:rsidRDefault="00F31CFD" w:rsidP="00A03986">
      <w:pPr>
        <w:pStyle w:val="NoSpacing"/>
        <w:jc w:val="both"/>
        <w:rPr>
          <w:rFonts w:cs="Calibri"/>
          <w:b/>
          <w:bCs/>
        </w:rPr>
      </w:pPr>
      <w:r w:rsidRPr="00A03986">
        <w:rPr>
          <w:rFonts w:cs="Calibri"/>
          <w:b/>
          <w:bCs/>
        </w:rPr>
        <w:t xml:space="preserve">Advanced Software Engineer </w:t>
      </w:r>
      <w:r w:rsidRPr="00A03986">
        <w:rPr>
          <w:rFonts w:cs="Calibri"/>
          <w:b/>
          <w:bCs/>
        </w:rPr>
        <w:tab/>
      </w:r>
      <w:r w:rsidRPr="00A03986">
        <w:rPr>
          <w:rFonts w:cs="Calibri"/>
          <w:b/>
          <w:bCs/>
        </w:rPr>
        <w:tab/>
      </w:r>
      <w:r w:rsidRPr="00A03986">
        <w:rPr>
          <w:rFonts w:cs="Calibri"/>
          <w:b/>
          <w:bCs/>
        </w:rPr>
        <w:tab/>
      </w:r>
      <w:r w:rsidRPr="00A03986">
        <w:rPr>
          <w:rFonts w:cs="Calibri"/>
          <w:b/>
          <w:bCs/>
        </w:rPr>
        <w:tab/>
      </w:r>
      <w:r w:rsidRPr="00A03986">
        <w:rPr>
          <w:rFonts w:cs="Calibri"/>
          <w:b/>
          <w:bCs/>
        </w:rPr>
        <w:tab/>
      </w:r>
      <w:r w:rsidRPr="00A03986">
        <w:rPr>
          <w:rFonts w:cs="Calibri"/>
          <w:b/>
          <w:bCs/>
        </w:rPr>
        <w:tab/>
      </w:r>
      <w:r w:rsidRPr="00A03986">
        <w:rPr>
          <w:rFonts w:cs="Calibri"/>
          <w:b/>
          <w:bCs/>
        </w:rPr>
        <w:tab/>
      </w:r>
      <w:r w:rsidRPr="00A03986">
        <w:rPr>
          <w:rFonts w:cs="Calibri"/>
          <w:b/>
          <w:bCs/>
        </w:rPr>
        <w:tab/>
        <w:t xml:space="preserve">   </w:t>
      </w:r>
      <w:r w:rsidR="004E461B" w:rsidRPr="00A03986">
        <w:rPr>
          <w:rFonts w:cs="Calibri"/>
          <w:b/>
          <w:bCs/>
        </w:rPr>
        <w:t>July 2022 – Jan 2024</w:t>
      </w:r>
    </w:p>
    <w:p w14:paraId="68B0B077" w14:textId="734B6D19" w:rsidR="004E461B" w:rsidRPr="00A03986" w:rsidRDefault="004E461B" w:rsidP="00A03986">
      <w:pPr>
        <w:pStyle w:val="NoSpacing"/>
        <w:jc w:val="both"/>
        <w:rPr>
          <w:rFonts w:cs="Calibri"/>
          <w:b/>
          <w:bCs/>
        </w:rPr>
      </w:pPr>
      <w:r w:rsidRPr="00A03986">
        <w:rPr>
          <w:rFonts w:cs="Calibri"/>
          <w:b/>
          <w:bCs/>
        </w:rPr>
        <w:t>Client: The Home Depot</w:t>
      </w:r>
      <w:r w:rsidR="006F78A2" w:rsidRPr="00A03986">
        <w:rPr>
          <w:rFonts w:cs="Calibri"/>
          <w:b/>
          <w:bCs/>
        </w:rPr>
        <w:t>, Tampa, FL</w:t>
      </w:r>
    </w:p>
    <w:p w14:paraId="5D6EA211" w14:textId="77777777" w:rsidR="004E461B" w:rsidRPr="00A03986" w:rsidRDefault="004E461B" w:rsidP="00A03986">
      <w:pPr>
        <w:pStyle w:val="NoSpacing"/>
        <w:jc w:val="both"/>
        <w:rPr>
          <w:rFonts w:cs="Calibri"/>
        </w:rPr>
      </w:pPr>
    </w:p>
    <w:p w14:paraId="784C4209" w14:textId="77777777" w:rsidR="004E461B" w:rsidRPr="00A03986" w:rsidRDefault="004E461B" w:rsidP="00A03986">
      <w:pPr>
        <w:pStyle w:val="NoSpacing"/>
        <w:jc w:val="both"/>
        <w:rPr>
          <w:rFonts w:cs="Calibri"/>
        </w:rPr>
      </w:pPr>
      <w:r w:rsidRPr="00A03986">
        <w:rPr>
          <w:rFonts w:cs="Calibri"/>
        </w:rPr>
        <w:t>Pioneering the development of Machine Learning models utilizing computer vision (cameras) at The Home Depot to effectively identify shrink within the store's checkout area, I undertook a pivotal role in advancing the technological landscape.</w:t>
      </w:r>
    </w:p>
    <w:p w14:paraId="208E47A3" w14:textId="77777777" w:rsidR="004E461B" w:rsidRPr="00A03986" w:rsidRDefault="004E461B" w:rsidP="00A03986">
      <w:pPr>
        <w:pStyle w:val="NoSpacing"/>
        <w:jc w:val="both"/>
        <w:rPr>
          <w:rFonts w:cs="Calibri"/>
        </w:rPr>
      </w:pPr>
    </w:p>
    <w:p w14:paraId="0D5EEF24" w14:textId="77777777" w:rsidR="004E461B" w:rsidRPr="00A03986" w:rsidRDefault="004E461B" w:rsidP="00A03986">
      <w:pPr>
        <w:pStyle w:val="NoSpacing"/>
        <w:jc w:val="both"/>
        <w:rPr>
          <w:rFonts w:cs="Calibri"/>
          <w:b/>
          <w:bCs/>
        </w:rPr>
      </w:pPr>
      <w:r w:rsidRPr="00A03986">
        <w:rPr>
          <w:rFonts w:cs="Calibri"/>
          <w:b/>
          <w:bCs/>
        </w:rPr>
        <w:t>Duties:</w:t>
      </w:r>
    </w:p>
    <w:p w14:paraId="0E08F107" w14:textId="77777777" w:rsidR="004E461B" w:rsidRPr="00A03986" w:rsidRDefault="004E461B" w:rsidP="00A03986">
      <w:pPr>
        <w:pStyle w:val="NoSpacing"/>
        <w:jc w:val="both"/>
        <w:rPr>
          <w:rFonts w:cs="Calibri"/>
          <w:b/>
          <w:bCs/>
        </w:rPr>
      </w:pPr>
      <w:r w:rsidRPr="00A03986">
        <w:rPr>
          <w:rFonts w:cs="Calibri"/>
          <w:b/>
          <w:bCs/>
        </w:rPr>
        <w:t xml:space="preserve"> </w:t>
      </w:r>
    </w:p>
    <w:p w14:paraId="08134ED2" w14:textId="3CFD7220" w:rsidR="004E461B" w:rsidRPr="00A03986" w:rsidRDefault="004E461B" w:rsidP="00A03986">
      <w:pPr>
        <w:pStyle w:val="NoSpacing"/>
        <w:numPr>
          <w:ilvl w:val="0"/>
          <w:numId w:val="17"/>
        </w:numPr>
        <w:jc w:val="both"/>
        <w:rPr>
          <w:rFonts w:cs="Calibri"/>
        </w:rPr>
      </w:pPr>
      <w:r w:rsidRPr="00A03986">
        <w:rPr>
          <w:rFonts w:cs="Calibri"/>
        </w:rPr>
        <w:t>Spearheaded the design, development, and delivery of cutting-edge platforms and tooling solutions for the next generation of products.</w:t>
      </w:r>
    </w:p>
    <w:p w14:paraId="67C38762" w14:textId="620FFE61" w:rsidR="004E461B" w:rsidRPr="00A03986" w:rsidRDefault="004E461B" w:rsidP="00A03986">
      <w:pPr>
        <w:pStyle w:val="NoSpacing"/>
        <w:numPr>
          <w:ilvl w:val="0"/>
          <w:numId w:val="17"/>
        </w:numPr>
        <w:jc w:val="both"/>
        <w:rPr>
          <w:rFonts w:cs="Calibri"/>
        </w:rPr>
      </w:pPr>
      <w:r w:rsidRPr="00A03986">
        <w:rPr>
          <w:rFonts w:cs="Calibri"/>
        </w:rPr>
        <w:t>Constructed diverse microservices employing advanced frameworks such as Spring Boot and the Quarkus Framework, optimizing performance and ensuring scalability.</w:t>
      </w:r>
    </w:p>
    <w:p w14:paraId="532DA42D" w14:textId="30641381" w:rsidR="004E461B" w:rsidRPr="00A03986" w:rsidRDefault="004E461B" w:rsidP="00A03986">
      <w:pPr>
        <w:pStyle w:val="NoSpacing"/>
        <w:numPr>
          <w:ilvl w:val="0"/>
          <w:numId w:val="17"/>
        </w:numPr>
        <w:jc w:val="both"/>
        <w:rPr>
          <w:rFonts w:cs="Calibri"/>
        </w:rPr>
      </w:pPr>
      <w:r w:rsidRPr="00A03986">
        <w:rPr>
          <w:rFonts w:cs="Calibri"/>
        </w:rPr>
        <w:t>Implemented and fine-tuned the Continuous Integration/Continuous Delivery (CI/CD) pipeline for seamless project execution, integrating robust logging, tracing, and observability mechanisms.</w:t>
      </w:r>
    </w:p>
    <w:p w14:paraId="19002991" w14:textId="0A4D17A7" w:rsidR="004E461B" w:rsidRPr="00A03986" w:rsidRDefault="004E461B" w:rsidP="00A03986">
      <w:pPr>
        <w:pStyle w:val="NoSpacing"/>
        <w:numPr>
          <w:ilvl w:val="0"/>
          <w:numId w:val="17"/>
        </w:numPr>
        <w:jc w:val="both"/>
        <w:rPr>
          <w:rFonts w:cs="Calibri"/>
        </w:rPr>
      </w:pPr>
      <w:r w:rsidRPr="00A03986">
        <w:rPr>
          <w:rFonts w:cs="Calibri"/>
        </w:rPr>
        <w:t>Assumed a mentoring role, providing guidance and support to junior engineers to foster skill development and knowledge transfer.</w:t>
      </w:r>
    </w:p>
    <w:p w14:paraId="364763A3" w14:textId="4A9128B3" w:rsidR="004E461B" w:rsidRPr="00A03986" w:rsidRDefault="004E461B" w:rsidP="00A03986">
      <w:pPr>
        <w:pStyle w:val="NoSpacing"/>
        <w:numPr>
          <w:ilvl w:val="0"/>
          <w:numId w:val="17"/>
        </w:numPr>
        <w:jc w:val="both"/>
        <w:rPr>
          <w:rFonts w:cs="Calibri"/>
        </w:rPr>
      </w:pPr>
      <w:r w:rsidRPr="00A03986">
        <w:rPr>
          <w:rFonts w:cs="Calibri"/>
        </w:rPr>
        <w:t>Crafted comprehensive Architectural Decision Records (ADR) documentation, ensuring clarity and alignment in development strategies.</w:t>
      </w:r>
    </w:p>
    <w:p w14:paraId="6BC63463" w14:textId="3DD33C5C" w:rsidR="004E461B" w:rsidRPr="00A03986" w:rsidRDefault="004E461B" w:rsidP="00A03986">
      <w:pPr>
        <w:pStyle w:val="NoSpacing"/>
        <w:numPr>
          <w:ilvl w:val="0"/>
          <w:numId w:val="17"/>
        </w:numPr>
        <w:jc w:val="both"/>
        <w:rPr>
          <w:rFonts w:cs="Calibri"/>
        </w:rPr>
      </w:pPr>
      <w:r w:rsidRPr="00A03986">
        <w:rPr>
          <w:rFonts w:cs="Calibri"/>
        </w:rPr>
        <w:t>Actively engaged in daily scrum meetings, offering transparent insights into the development status of assigned stories/tickets, and proactively addressed impediments affecting delivery.</w:t>
      </w:r>
    </w:p>
    <w:p w14:paraId="2DD4A171" w14:textId="3E9232E5" w:rsidR="004E461B" w:rsidRPr="00A03986" w:rsidRDefault="004E461B" w:rsidP="00A03986">
      <w:pPr>
        <w:pStyle w:val="NoSpacing"/>
        <w:numPr>
          <w:ilvl w:val="0"/>
          <w:numId w:val="17"/>
        </w:numPr>
        <w:jc w:val="both"/>
        <w:rPr>
          <w:rFonts w:cs="Calibri"/>
        </w:rPr>
      </w:pPr>
      <w:r w:rsidRPr="00A03986">
        <w:rPr>
          <w:rFonts w:cs="Calibri"/>
        </w:rPr>
        <w:t xml:space="preserve">Embraced a Full-stack development position, spanning data modeling and database migration using flyway or </w:t>
      </w:r>
      <w:r w:rsidR="00A03986" w:rsidRPr="00A03986">
        <w:rPr>
          <w:rFonts w:cs="Calibri"/>
        </w:rPr>
        <w:t>Liquibase</w:t>
      </w:r>
      <w:r w:rsidRPr="00A03986">
        <w:rPr>
          <w:rFonts w:cs="Calibri"/>
        </w:rPr>
        <w:t>, middleware, frontend UI, web services, and deployment.</w:t>
      </w:r>
    </w:p>
    <w:p w14:paraId="5142400B" w14:textId="29D4523F" w:rsidR="004E461B" w:rsidRPr="00A03986" w:rsidRDefault="004E461B" w:rsidP="00A03986">
      <w:pPr>
        <w:pStyle w:val="NoSpacing"/>
        <w:numPr>
          <w:ilvl w:val="0"/>
          <w:numId w:val="17"/>
        </w:numPr>
        <w:jc w:val="both"/>
        <w:rPr>
          <w:rFonts w:cs="Calibri"/>
        </w:rPr>
      </w:pPr>
      <w:r w:rsidRPr="00A03986">
        <w:rPr>
          <w:rFonts w:cs="Calibri"/>
        </w:rPr>
        <w:t>Engineered next-generation web applications characterized by speed and responsiveness, contributing to a superior user experience.</w:t>
      </w:r>
    </w:p>
    <w:p w14:paraId="759FD796" w14:textId="51640849" w:rsidR="004E461B" w:rsidRPr="00A03986" w:rsidRDefault="004E461B" w:rsidP="00A03986">
      <w:pPr>
        <w:pStyle w:val="NoSpacing"/>
        <w:numPr>
          <w:ilvl w:val="0"/>
          <w:numId w:val="17"/>
        </w:numPr>
        <w:jc w:val="both"/>
        <w:rPr>
          <w:rFonts w:cs="Calibri"/>
        </w:rPr>
      </w:pPr>
      <w:r w:rsidRPr="00A03986">
        <w:rPr>
          <w:rFonts w:cs="Calibri"/>
        </w:rPr>
        <w:t>Led the implementation of features and enhancements, commencing from engineering design and progressing to production under the mentorship of senior engineers.</w:t>
      </w:r>
    </w:p>
    <w:p w14:paraId="101E7D6C" w14:textId="6461256D" w:rsidR="004E461B" w:rsidRPr="00A03986" w:rsidRDefault="004E461B" w:rsidP="00A03986">
      <w:pPr>
        <w:pStyle w:val="NoSpacing"/>
        <w:numPr>
          <w:ilvl w:val="0"/>
          <w:numId w:val="17"/>
        </w:numPr>
        <w:jc w:val="both"/>
        <w:rPr>
          <w:rFonts w:cs="Calibri"/>
        </w:rPr>
      </w:pPr>
      <w:r w:rsidRPr="00A03986">
        <w:rPr>
          <w:rFonts w:cs="Calibri"/>
        </w:rPr>
        <w:t>Cultivated a collaborative team culture, making significant contributions to code efforts across the dynamic landscape of a fast-growing company.</w:t>
      </w:r>
    </w:p>
    <w:p w14:paraId="7CBE494F" w14:textId="37D37B10" w:rsidR="004E461B" w:rsidRPr="00A03986" w:rsidRDefault="004E461B" w:rsidP="00A03986">
      <w:pPr>
        <w:pStyle w:val="NoSpacing"/>
        <w:numPr>
          <w:ilvl w:val="0"/>
          <w:numId w:val="17"/>
        </w:numPr>
        <w:jc w:val="both"/>
        <w:rPr>
          <w:rFonts w:cs="Calibri"/>
        </w:rPr>
      </w:pPr>
      <w:r w:rsidRPr="00A03986">
        <w:rPr>
          <w:rFonts w:cs="Calibri"/>
        </w:rPr>
        <w:t>Provided ongoing support, maintenance, and upgrades to code while actively participating in the implementation of a sophisticated system.</w:t>
      </w:r>
    </w:p>
    <w:p w14:paraId="2B0F5AEE" w14:textId="7DE5BAF5" w:rsidR="004E461B" w:rsidRPr="00A03986" w:rsidRDefault="004E461B" w:rsidP="00A03986">
      <w:pPr>
        <w:pStyle w:val="NoSpacing"/>
        <w:numPr>
          <w:ilvl w:val="0"/>
          <w:numId w:val="17"/>
        </w:numPr>
        <w:jc w:val="both"/>
        <w:rPr>
          <w:rFonts w:cs="Calibri"/>
        </w:rPr>
      </w:pPr>
      <w:r w:rsidRPr="00A03986">
        <w:rPr>
          <w:rFonts w:cs="Calibri"/>
        </w:rPr>
        <w:t>Proficient in developing and deploying microservices using Java and Kubernetes on Google Cloud Platform (GCP), leveraging Terraform for infrastructure provisioning and Spinnaker for streamlined deployment workflows in Google Kubernetes Engine (GKE).</w:t>
      </w:r>
    </w:p>
    <w:p w14:paraId="0720206D" w14:textId="71424C93" w:rsidR="004E461B" w:rsidRPr="00A03986" w:rsidRDefault="004E461B" w:rsidP="00A03986">
      <w:pPr>
        <w:pStyle w:val="NoSpacing"/>
        <w:numPr>
          <w:ilvl w:val="0"/>
          <w:numId w:val="17"/>
        </w:numPr>
        <w:jc w:val="both"/>
        <w:rPr>
          <w:rFonts w:cs="Calibri"/>
        </w:rPr>
      </w:pPr>
      <w:r w:rsidRPr="00A03986">
        <w:rPr>
          <w:rFonts w:cs="Calibri"/>
        </w:rPr>
        <w:lastRenderedPageBreak/>
        <w:t>Experienced in implementing secure and scalable messaging solutions using Google Cloud Pub/Sub and integrating with Google Big Query and Google Secret Manager for efficient data processing and secure management of sensitive information within microservice architectures.</w:t>
      </w:r>
    </w:p>
    <w:p w14:paraId="447F81CE" w14:textId="12C846CF" w:rsidR="00135573" w:rsidRPr="00A03986" w:rsidRDefault="00135573" w:rsidP="00A03986">
      <w:pPr>
        <w:pStyle w:val="NoSpacing"/>
        <w:numPr>
          <w:ilvl w:val="0"/>
          <w:numId w:val="17"/>
        </w:numPr>
        <w:jc w:val="both"/>
        <w:rPr>
          <w:rFonts w:cs="Calibri"/>
        </w:rPr>
      </w:pPr>
      <w:r w:rsidRPr="00A03986">
        <w:rPr>
          <w:rFonts w:cs="Calibri"/>
        </w:rPr>
        <w:t>Notably, the architectural solution involved the utilization of the Quarkus framework, and services were deployed in Google Kubernetes Engine (GKE). The implementation included robust logging mechanisms for comprehensive data tracking, efficient tracing for performance analysis, and observability features for real-time insights into system behavior. Additionally, Pub/Sub, Big Query, and Secret Manager integration were seamlessly incorporated into the architecture to enhance data processing and analytics capabilities.</w:t>
      </w:r>
    </w:p>
    <w:p w14:paraId="76889F68" w14:textId="77777777" w:rsidR="004E461B" w:rsidRPr="00A03986" w:rsidRDefault="004E461B" w:rsidP="00A03986">
      <w:pPr>
        <w:pStyle w:val="NoSpacing"/>
        <w:jc w:val="both"/>
        <w:rPr>
          <w:rFonts w:cs="Calibri"/>
        </w:rPr>
      </w:pPr>
    </w:p>
    <w:p w14:paraId="72584041" w14:textId="77777777" w:rsidR="004E461B" w:rsidRPr="00A03986" w:rsidRDefault="004E461B" w:rsidP="00A03986">
      <w:pPr>
        <w:pStyle w:val="NoSpacing"/>
        <w:jc w:val="both"/>
        <w:rPr>
          <w:rFonts w:cs="Calibri"/>
          <w:b/>
          <w:bCs/>
        </w:rPr>
      </w:pPr>
      <w:r w:rsidRPr="00A03986">
        <w:rPr>
          <w:rFonts w:cs="Calibri"/>
          <w:b/>
          <w:bCs/>
        </w:rPr>
        <w:t>Tools and Technologies Used:</w:t>
      </w:r>
    </w:p>
    <w:p w14:paraId="3EA5F7F9" w14:textId="77777777" w:rsidR="004E461B" w:rsidRPr="00A03986" w:rsidRDefault="004E461B" w:rsidP="00A03986">
      <w:pPr>
        <w:pStyle w:val="NoSpacing"/>
        <w:jc w:val="both"/>
        <w:rPr>
          <w:rFonts w:cs="Calibri"/>
        </w:rPr>
      </w:pPr>
    </w:p>
    <w:p w14:paraId="0026D6C4" w14:textId="0B175456" w:rsidR="004E461B" w:rsidRPr="00A03986" w:rsidRDefault="004E461B" w:rsidP="00A03986">
      <w:pPr>
        <w:pStyle w:val="NoSpacing"/>
        <w:numPr>
          <w:ilvl w:val="0"/>
          <w:numId w:val="18"/>
        </w:numPr>
        <w:jc w:val="both"/>
        <w:rPr>
          <w:rFonts w:cs="Calibri"/>
        </w:rPr>
      </w:pPr>
      <w:r w:rsidRPr="00A03986">
        <w:rPr>
          <w:rFonts w:cs="Calibri"/>
        </w:rPr>
        <w:t>Quarkus, Microservices Architecture, Continuous Integration/Continuous Delivery (CI/CD) Pipeline</w:t>
      </w:r>
    </w:p>
    <w:p w14:paraId="6D09BF5E" w14:textId="190B1FD1" w:rsidR="004E461B" w:rsidRPr="00A03986" w:rsidRDefault="004E461B" w:rsidP="00A03986">
      <w:pPr>
        <w:pStyle w:val="NoSpacing"/>
        <w:numPr>
          <w:ilvl w:val="0"/>
          <w:numId w:val="18"/>
        </w:numPr>
        <w:jc w:val="both"/>
        <w:rPr>
          <w:rFonts w:cs="Calibri"/>
        </w:rPr>
      </w:pPr>
      <w:r w:rsidRPr="00A03986">
        <w:rPr>
          <w:rFonts w:cs="Calibri"/>
        </w:rPr>
        <w:t>Logging: (https://quarkus.io/guides/logging)</w:t>
      </w:r>
    </w:p>
    <w:p w14:paraId="29FF72C3" w14:textId="5AD04DB8" w:rsidR="004E461B" w:rsidRPr="00A03986" w:rsidRDefault="004E461B" w:rsidP="00A03986">
      <w:pPr>
        <w:pStyle w:val="NoSpacing"/>
        <w:numPr>
          <w:ilvl w:val="0"/>
          <w:numId w:val="18"/>
        </w:numPr>
        <w:jc w:val="both"/>
        <w:rPr>
          <w:rFonts w:cs="Calibri"/>
        </w:rPr>
      </w:pPr>
      <w:r w:rsidRPr="00A03986">
        <w:rPr>
          <w:rFonts w:cs="Calibri"/>
        </w:rPr>
        <w:t>Test-Driven Development (TDD)</w:t>
      </w:r>
    </w:p>
    <w:p w14:paraId="47E25D35" w14:textId="04427FE9" w:rsidR="004E461B" w:rsidRPr="00A03986" w:rsidRDefault="004E461B" w:rsidP="00A03986">
      <w:pPr>
        <w:pStyle w:val="NoSpacing"/>
        <w:numPr>
          <w:ilvl w:val="0"/>
          <w:numId w:val="18"/>
        </w:numPr>
        <w:jc w:val="both"/>
        <w:rPr>
          <w:rFonts w:cs="Calibri"/>
        </w:rPr>
      </w:pPr>
      <w:r w:rsidRPr="00A03986">
        <w:rPr>
          <w:rFonts w:cs="Calibri"/>
        </w:rPr>
        <w:t>Tracing: Jaeger, Open Telemetry</w:t>
      </w:r>
    </w:p>
    <w:p w14:paraId="521EA733" w14:textId="0631CEFC" w:rsidR="004E461B" w:rsidRPr="00A03986" w:rsidRDefault="004E461B" w:rsidP="00A03986">
      <w:pPr>
        <w:pStyle w:val="NoSpacing"/>
        <w:numPr>
          <w:ilvl w:val="0"/>
          <w:numId w:val="18"/>
        </w:numPr>
        <w:jc w:val="both"/>
        <w:rPr>
          <w:rFonts w:cs="Calibri"/>
        </w:rPr>
      </w:pPr>
      <w:r w:rsidRPr="00A03986">
        <w:rPr>
          <w:rFonts w:cs="Calibri"/>
        </w:rPr>
        <w:t>Observability: Prometheus, Grafana</w:t>
      </w:r>
    </w:p>
    <w:p w14:paraId="7D012D69" w14:textId="3FDE5C02" w:rsidR="004E461B" w:rsidRPr="00A03986" w:rsidRDefault="004E461B" w:rsidP="00A03986">
      <w:pPr>
        <w:pStyle w:val="NoSpacing"/>
        <w:numPr>
          <w:ilvl w:val="0"/>
          <w:numId w:val="18"/>
        </w:numPr>
        <w:jc w:val="both"/>
        <w:rPr>
          <w:rFonts w:cs="Calibri"/>
        </w:rPr>
      </w:pPr>
      <w:r w:rsidRPr="00A03986">
        <w:rPr>
          <w:rFonts w:cs="Calibri"/>
        </w:rPr>
        <w:t>Google Kubernetes Engine (GKE), Pub/Sub, Big Query, Google Secret Manager</w:t>
      </w:r>
    </w:p>
    <w:p w14:paraId="313805D7" w14:textId="507C96FC" w:rsidR="004E461B" w:rsidRPr="00A03986" w:rsidRDefault="004E461B" w:rsidP="00A03986">
      <w:pPr>
        <w:pStyle w:val="NoSpacing"/>
        <w:numPr>
          <w:ilvl w:val="0"/>
          <w:numId w:val="18"/>
        </w:numPr>
        <w:jc w:val="both"/>
        <w:rPr>
          <w:rFonts w:cs="Calibri"/>
        </w:rPr>
      </w:pPr>
      <w:r w:rsidRPr="00A03986">
        <w:rPr>
          <w:rFonts w:cs="Calibri"/>
        </w:rPr>
        <w:t>Database Migration: Flyway, Liquibase</w:t>
      </w:r>
    </w:p>
    <w:p w14:paraId="60F231B1" w14:textId="62176562" w:rsidR="00D55339" w:rsidRPr="00A03986" w:rsidRDefault="004E461B" w:rsidP="00A03986">
      <w:pPr>
        <w:pStyle w:val="NoSpacing"/>
        <w:numPr>
          <w:ilvl w:val="0"/>
          <w:numId w:val="18"/>
        </w:numPr>
        <w:jc w:val="both"/>
        <w:rPr>
          <w:rFonts w:cs="Calibri"/>
        </w:rPr>
      </w:pPr>
      <w:r w:rsidRPr="00A03986">
        <w:rPr>
          <w:rFonts w:cs="Calibri"/>
        </w:rPr>
        <w:t>Machine Learning Models and Computer Vision</w:t>
      </w:r>
    </w:p>
    <w:p w14:paraId="3E8CA7AE" w14:textId="77777777" w:rsidR="00E67808" w:rsidRPr="00A03986" w:rsidRDefault="00E67808" w:rsidP="00A03986">
      <w:pPr>
        <w:pStyle w:val="NoSpacing"/>
        <w:jc w:val="both"/>
        <w:rPr>
          <w:rFonts w:cs="Calibri"/>
        </w:rPr>
      </w:pPr>
    </w:p>
    <w:p w14:paraId="4787E102" w14:textId="03C24380" w:rsidR="0025084B" w:rsidRPr="00A03986" w:rsidRDefault="0025084B" w:rsidP="00A03986">
      <w:pPr>
        <w:pStyle w:val="NoSpacing"/>
        <w:jc w:val="both"/>
        <w:rPr>
          <w:rFonts w:cs="Calibri"/>
          <w:b/>
          <w:bCs/>
        </w:rPr>
      </w:pPr>
      <w:r w:rsidRPr="00A03986">
        <w:rPr>
          <w:rFonts w:cs="Calibri"/>
          <w:b/>
          <w:bCs/>
        </w:rPr>
        <w:t xml:space="preserve">JPMorgan Chase &amp; </w:t>
      </w:r>
      <w:r w:rsidR="00A03986" w:rsidRPr="00A03986">
        <w:rPr>
          <w:rFonts w:cs="Calibri"/>
          <w:b/>
          <w:bCs/>
        </w:rPr>
        <w:t>Co, Newark</w:t>
      </w:r>
      <w:r w:rsidRPr="00A03986">
        <w:rPr>
          <w:rFonts w:cs="Calibri"/>
          <w:b/>
          <w:bCs/>
        </w:rPr>
        <w:t>, DE</w:t>
      </w:r>
      <w:r w:rsidRPr="00A03986">
        <w:rPr>
          <w:rFonts w:cs="Calibri"/>
          <w:b/>
          <w:bCs/>
        </w:rPr>
        <w:tab/>
      </w:r>
      <w:r w:rsidR="001D7171">
        <w:rPr>
          <w:rFonts w:cs="Calibri"/>
          <w:b/>
          <w:bCs/>
        </w:rPr>
        <w:tab/>
      </w:r>
      <w:r w:rsidR="001D7171">
        <w:rPr>
          <w:rFonts w:cs="Calibri"/>
          <w:b/>
          <w:bCs/>
        </w:rPr>
        <w:tab/>
      </w:r>
      <w:r w:rsidR="001D7171">
        <w:rPr>
          <w:rFonts w:cs="Calibri"/>
          <w:b/>
          <w:bCs/>
        </w:rPr>
        <w:tab/>
      </w:r>
      <w:r w:rsidR="001D7171">
        <w:rPr>
          <w:rFonts w:cs="Calibri"/>
          <w:b/>
          <w:bCs/>
        </w:rPr>
        <w:tab/>
      </w:r>
      <w:r w:rsidR="001D7171">
        <w:rPr>
          <w:rFonts w:cs="Calibri"/>
          <w:b/>
          <w:bCs/>
        </w:rPr>
        <w:tab/>
        <w:t xml:space="preserve">                </w:t>
      </w:r>
      <w:r w:rsidRPr="00A03986">
        <w:rPr>
          <w:rFonts w:cs="Calibri"/>
          <w:b/>
          <w:bCs/>
        </w:rPr>
        <w:t>June 2021 – July 2022</w:t>
      </w:r>
    </w:p>
    <w:p w14:paraId="42CFF540" w14:textId="77777777" w:rsidR="0025084B" w:rsidRPr="00A03986" w:rsidRDefault="0025084B" w:rsidP="00A03986">
      <w:pPr>
        <w:pStyle w:val="NoSpacing"/>
        <w:jc w:val="both"/>
        <w:rPr>
          <w:rFonts w:cs="Calibri"/>
          <w:b/>
          <w:bCs/>
        </w:rPr>
      </w:pPr>
      <w:r w:rsidRPr="00A03986">
        <w:rPr>
          <w:rFonts w:cs="Calibri"/>
          <w:b/>
          <w:bCs/>
        </w:rPr>
        <w:t>Associate Software Engineer</w:t>
      </w:r>
    </w:p>
    <w:p w14:paraId="3F0064D4" w14:textId="77777777" w:rsidR="0025084B" w:rsidRPr="00A03986" w:rsidRDefault="0025084B" w:rsidP="00A03986">
      <w:pPr>
        <w:pStyle w:val="NoSpacing"/>
        <w:jc w:val="both"/>
        <w:rPr>
          <w:rFonts w:cs="Calibri"/>
        </w:rPr>
      </w:pPr>
    </w:p>
    <w:p w14:paraId="0D28E4EC" w14:textId="77777777" w:rsidR="0025084B" w:rsidRPr="001D7171" w:rsidRDefault="0025084B" w:rsidP="001D7171">
      <w:pPr>
        <w:pStyle w:val="NoSpacing"/>
      </w:pPr>
      <w:r w:rsidRPr="001D7171">
        <w:t>Played a crucial role in the dynamic field of software engineering, focusing on legacy systems migration, implementation of new Restful APIs, and seamless integration of microservices. My approach was grounded in XP Programming, encompassing microservices architecture, Event- Driven architecture, Test-Driven Development (TDD), Behavior-Driven Development (BDD), and adherence to best practices and tools for crafting clean, efficient code.</w:t>
      </w:r>
    </w:p>
    <w:p w14:paraId="74E2E548" w14:textId="77777777" w:rsidR="0025084B" w:rsidRPr="00A03986" w:rsidRDefault="0025084B" w:rsidP="00A03986">
      <w:pPr>
        <w:pStyle w:val="NoSpacing"/>
        <w:jc w:val="both"/>
        <w:rPr>
          <w:rFonts w:cs="Calibri"/>
        </w:rPr>
      </w:pPr>
    </w:p>
    <w:p w14:paraId="3F82FA29" w14:textId="77777777" w:rsidR="0025084B" w:rsidRPr="00A03986" w:rsidRDefault="0025084B" w:rsidP="00A03986">
      <w:pPr>
        <w:pStyle w:val="NoSpacing"/>
        <w:jc w:val="both"/>
        <w:rPr>
          <w:rFonts w:cs="Calibri"/>
          <w:b/>
          <w:bCs/>
        </w:rPr>
      </w:pPr>
      <w:r w:rsidRPr="00A03986">
        <w:rPr>
          <w:rFonts w:cs="Calibri"/>
          <w:b/>
          <w:bCs/>
        </w:rPr>
        <w:t>Duties:</w:t>
      </w:r>
    </w:p>
    <w:p w14:paraId="1EC3CC3D" w14:textId="77777777" w:rsidR="0025084B" w:rsidRPr="00A03986" w:rsidRDefault="0025084B" w:rsidP="00A03986">
      <w:pPr>
        <w:pStyle w:val="NoSpacing"/>
        <w:jc w:val="both"/>
        <w:rPr>
          <w:rFonts w:cs="Calibri"/>
        </w:rPr>
      </w:pPr>
    </w:p>
    <w:p w14:paraId="587F15BA" w14:textId="77777777" w:rsidR="0025084B" w:rsidRPr="00A03986" w:rsidRDefault="0025084B" w:rsidP="001D7171">
      <w:pPr>
        <w:pStyle w:val="NoSpacing"/>
        <w:numPr>
          <w:ilvl w:val="0"/>
          <w:numId w:val="28"/>
        </w:numPr>
        <w:jc w:val="both"/>
        <w:rPr>
          <w:rFonts w:cs="Calibri"/>
        </w:rPr>
      </w:pPr>
      <w:r w:rsidRPr="00A03986">
        <w:rPr>
          <w:rFonts w:cs="Calibri"/>
        </w:rPr>
        <w:t>Spearheaded the development of next-generation web applications, characterized by exceptional speed and responsiveness, utilizing cutting-edge Spring Cloud technologies.</w:t>
      </w:r>
    </w:p>
    <w:p w14:paraId="1E716B0C" w14:textId="77777777" w:rsidR="0025084B" w:rsidRPr="00A03986" w:rsidRDefault="0025084B" w:rsidP="001D7171">
      <w:pPr>
        <w:pStyle w:val="NoSpacing"/>
        <w:numPr>
          <w:ilvl w:val="0"/>
          <w:numId w:val="28"/>
        </w:numPr>
        <w:jc w:val="both"/>
        <w:rPr>
          <w:rFonts w:cs="Calibri"/>
        </w:rPr>
      </w:pPr>
      <w:r w:rsidRPr="00A03986">
        <w:rPr>
          <w:rFonts w:cs="Calibri"/>
        </w:rPr>
        <w:t>Successfully orchestrated a seamless single-sign-on integration with existing systems, leveraging OAuth2 and OpenID Connect to enhance security and user authentication.</w:t>
      </w:r>
    </w:p>
    <w:p w14:paraId="0024631C" w14:textId="77777777" w:rsidR="0025084B" w:rsidRPr="00A03986" w:rsidRDefault="0025084B" w:rsidP="001D7171">
      <w:pPr>
        <w:pStyle w:val="NoSpacing"/>
        <w:numPr>
          <w:ilvl w:val="0"/>
          <w:numId w:val="28"/>
        </w:numPr>
        <w:jc w:val="both"/>
        <w:rPr>
          <w:rFonts w:cs="Calibri"/>
        </w:rPr>
      </w:pPr>
      <w:r w:rsidRPr="00A03986">
        <w:rPr>
          <w:rFonts w:cs="Calibri"/>
        </w:rPr>
        <w:t>Collaborated and paired effectively with cross-functional product team members, contributing to the creation of secure, reliable, and scalable software solutions.</w:t>
      </w:r>
    </w:p>
    <w:p w14:paraId="0EFAE20C" w14:textId="77777777" w:rsidR="0025084B" w:rsidRPr="00A03986" w:rsidRDefault="0025084B" w:rsidP="001D7171">
      <w:pPr>
        <w:pStyle w:val="NoSpacing"/>
        <w:numPr>
          <w:ilvl w:val="0"/>
          <w:numId w:val="28"/>
        </w:numPr>
        <w:jc w:val="both"/>
        <w:rPr>
          <w:rFonts w:cs="Calibri"/>
        </w:rPr>
      </w:pPr>
      <w:r w:rsidRPr="00A03986">
        <w:rPr>
          <w:rFonts w:cs="Calibri"/>
        </w:rPr>
        <w:t>Actively participated in daily scrum meetings, providing transparent insights into the development status of assigned stories/tickets, and proactively addressing impediments affecting project delivery.</w:t>
      </w:r>
    </w:p>
    <w:p w14:paraId="49BE94AB" w14:textId="77777777" w:rsidR="0025084B" w:rsidRPr="00A03986" w:rsidRDefault="0025084B" w:rsidP="001D7171">
      <w:pPr>
        <w:pStyle w:val="NoSpacing"/>
        <w:numPr>
          <w:ilvl w:val="0"/>
          <w:numId w:val="28"/>
        </w:numPr>
        <w:jc w:val="both"/>
        <w:rPr>
          <w:rFonts w:cs="Calibri"/>
        </w:rPr>
      </w:pPr>
      <w:r w:rsidRPr="00A03986">
        <w:rPr>
          <w:rFonts w:cs="Calibri"/>
        </w:rPr>
        <w:t>Led the conversion efforts of a legacy Client Analytics Dashboard, transitioning from ASP.net to Servlets, JSP, and jQuery, optimizing performance and user experience.</w:t>
      </w:r>
    </w:p>
    <w:p w14:paraId="2F5A2FB5" w14:textId="77777777" w:rsidR="0025084B" w:rsidRPr="00A03986" w:rsidRDefault="0025084B" w:rsidP="001D7171">
      <w:pPr>
        <w:pStyle w:val="NoSpacing"/>
        <w:numPr>
          <w:ilvl w:val="0"/>
          <w:numId w:val="28"/>
        </w:numPr>
        <w:jc w:val="both"/>
        <w:rPr>
          <w:rFonts w:cs="Calibri"/>
        </w:rPr>
      </w:pPr>
      <w:r w:rsidRPr="00A03986">
        <w:rPr>
          <w:rFonts w:cs="Calibri"/>
        </w:rPr>
        <w:t>Implemented robust Continuous Integration/Continuous Delivery (CI/CD) pipelines deployed in the cloud, ensuring efficient and automated processes for software delivery and updates.</w:t>
      </w:r>
    </w:p>
    <w:p w14:paraId="31E4F8AA" w14:textId="77777777" w:rsidR="0025084B" w:rsidRPr="00A03986" w:rsidRDefault="0025084B" w:rsidP="00A03986">
      <w:pPr>
        <w:pStyle w:val="NoSpacing"/>
        <w:jc w:val="both"/>
        <w:rPr>
          <w:rFonts w:cs="Calibri"/>
        </w:rPr>
      </w:pPr>
    </w:p>
    <w:p w14:paraId="6535A14D" w14:textId="62DFC999" w:rsidR="0025084B" w:rsidRPr="00A03986" w:rsidRDefault="0025084B" w:rsidP="00A03986">
      <w:pPr>
        <w:pStyle w:val="NoSpacing"/>
        <w:jc w:val="both"/>
        <w:rPr>
          <w:rFonts w:cs="Calibri"/>
        </w:rPr>
      </w:pPr>
      <w:r w:rsidRPr="00A03986">
        <w:rPr>
          <w:rFonts w:cs="Calibri"/>
          <w:b/>
          <w:bCs/>
        </w:rPr>
        <w:t>Tools and Technologies Used:</w:t>
      </w:r>
    </w:p>
    <w:p w14:paraId="5579E4A2" w14:textId="77777777" w:rsidR="0025084B" w:rsidRPr="00A03986" w:rsidRDefault="0025084B" w:rsidP="00A03986">
      <w:pPr>
        <w:pStyle w:val="NoSpacing"/>
        <w:numPr>
          <w:ilvl w:val="0"/>
          <w:numId w:val="19"/>
        </w:numPr>
        <w:jc w:val="both"/>
        <w:rPr>
          <w:rFonts w:cs="Calibri"/>
        </w:rPr>
      </w:pPr>
      <w:r w:rsidRPr="00A03986">
        <w:rPr>
          <w:rFonts w:cs="Calibri"/>
        </w:rPr>
        <w:t>Spring Boot/Spring Cloud</w:t>
      </w:r>
    </w:p>
    <w:p w14:paraId="4044F6A4" w14:textId="77777777" w:rsidR="0025084B" w:rsidRPr="00A03986" w:rsidRDefault="0025084B" w:rsidP="00A03986">
      <w:pPr>
        <w:pStyle w:val="NoSpacing"/>
        <w:numPr>
          <w:ilvl w:val="0"/>
          <w:numId w:val="19"/>
        </w:numPr>
        <w:jc w:val="both"/>
        <w:rPr>
          <w:rFonts w:cs="Calibri"/>
        </w:rPr>
      </w:pPr>
      <w:r w:rsidRPr="00A03986">
        <w:rPr>
          <w:rFonts w:cs="Calibri"/>
        </w:rPr>
        <w:t>XP Programming</w:t>
      </w:r>
    </w:p>
    <w:p w14:paraId="30B6B89D" w14:textId="77777777" w:rsidR="0025084B" w:rsidRPr="00A03986" w:rsidRDefault="0025084B" w:rsidP="00A03986">
      <w:pPr>
        <w:pStyle w:val="NoSpacing"/>
        <w:numPr>
          <w:ilvl w:val="0"/>
          <w:numId w:val="19"/>
        </w:numPr>
        <w:jc w:val="both"/>
        <w:rPr>
          <w:rFonts w:cs="Calibri"/>
        </w:rPr>
      </w:pPr>
      <w:r w:rsidRPr="00A03986">
        <w:rPr>
          <w:rFonts w:cs="Calibri"/>
        </w:rPr>
        <w:t>Microservices Architecture</w:t>
      </w:r>
    </w:p>
    <w:p w14:paraId="6CD51A00" w14:textId="77777777" w:rsidR="0025084B" w:rsidRPr="00A03986" w:rsidRDefault="0025084B" w:rsidP="00A03986">
      <w:pPr>
        <w:pStyle w:val="NoSpacing"/>
        <w:numPr>
          <w:ilvl w:val="0"/>
          <w:numId w:val="19"/>
        </w:numPr>
        <w:jc w:val="both"/>
        <w:rPr>
          <w:rFonts w:cs="Calibri"/>
        </w:rPr>
      </w:pPr>
      <w:r w:rsidRPr="00A03986">
        <w:rPr>
          <w:rFonts w:cs="Calibri"/>
        </w:rPr>
        <w:t>Event-Driven Architecture (used Kafka)</w:t>
      </w:r>
    </w:p>
    <w:p w14:paraId="46537054" w14:textId="77777777" w:rsidR="0025084B" w:rsidRPr="00A03986" w:rsidRDefault="0025084B" w:rsidP="00A03986">
      <w:pPr>
        <w:pStyle w:val="NoSpacing"/>
        <w:numPr>
          <w:ilvl w:val="0"/>
          <w:numId w:val="19"/>
        </w:numPr>
        <w:jc w:val="both"/>
        <w:rPr>
          <w:rFonts w:cs="Calibri"/>
        </w:rPr>
      </w:pPr>
      <w:r w:rsidRPr="00A03986">
        <w:rPr>
          <w:rFonts w:cs="Calibri"/>
        </w:rPr>
        <w:t>Test-Driven Development (TDD) and Behavior-Driven Development (BDD)</w:t>
      </w:r>
    </w:p>
    <w:p w14:paraId="0A0929F3" w14:textId="301E0104" w:rsidR="0025084B" w:rsidRPr="00A03986" w:rsidRDefault="0025084B" w:rsidP="00A03986">
      <w:pPr>
        <w:pStyle w:val="NoSpacing"/>
        <w:numPr>
          <w:ilvl w:val="0"/>
          <w:numId w:val="19"/>
        </w:numPr>
        <w:jc w:val="both"/>
        <w:rPr>
          <w:rFonts w:cs="Calibri"/>
        </w:rPr>
      </w:pPr>
      <w:r w:rsidRPr="00A03986">
        <w:rPr>
          <w:rFonts w:cs="Calibri"/>
        </w:rPr>
        <w:lastRenderedPageBreak/>
        <w:t>OAuth2 and OpenID Connect for Single Sign-On Integration</w:t>
      </w:r>
    </w:p>
    <w:p w14:paraId="39ABB046" w14:textId="1C9B042E" w:rsidR="0025084B" w:rsidRPr="00A03986" w:rsidRDefault="0025084B" w:rsidP="00A03986">
      <w:pPr>
        <w:pStyle w:val="NoSpacing"/>
        <w:numPr>
          <w:ilvl w:val="0"/>
          <w:numId w:val="19"/>
        </w:numPr>
        <w:jc w:val="both"/>
        <w:rPr>
          <w:rFonts w:cs="Calibri"/>
        </w:rPr>
      </w:pPr>
      <w:r w:rsidRPr="00A03986">
        <w:rPr>
          <w:rFonts w:cs="Calibri"/>
        </w:rPr>
        <w:t>Cross-functional collaboration with product team members</w:t>
      </w:r>
    </w:p>
    <w:p w14:paraId="25F15D6C" w14:textId="77777777" w:rsidR="00085400" w:rsidRPr="00A03986" w:rsidRDefault="00085400" w:rsidP="00A03986">
      <w:pPr>
        <w:pStyle w:val="NoSpacing"/>
        <w:jc w:val="both"/>
        <w:rPr>
          <w:rFonts w:cs="Calibri"/>
        </w:rPr>
      </w:pPr>
    </w:p>
    <w:p w14:paraId="0B292C71" w14:textId="75F65E79" w:rsidR="00085400" w:rsidRPr="00A03986" w:rsidRDefault="00085400" w:rsidP="00A03986">
      <w:pPr>
        <w:pStyle w:val="NoSpacing"/>
        <w:jc w:val="both"/>
        <w:rPr>
          <w:rFonts w:cs="Calibri"/>
          <w:b/>
          <w:bCs/>
        </w:rPr>
      </w:pPr>
      <w:r w:rsidRPr="00A03986">
        <w:rPr>
          <w:rFonts w:cs="Calibri"/>
          <w:b/>
          <w:bCs/>
        </w:rPr>
        <w:t xml:space="preserve">Software Engineer, </w:t>
      </w:r>
      <w:r w:rsidR="00A03986" w:rsidRPr="00A03986">
        <w:rPr>
          <w:rFonts w:cs="Calibri"/>
          <w:b/>
          <w:bCs/>
        </w:rPr>
        <w:t>Hanover, MD</w:t>
      </w:r>
      <w:r w:rsidRPr="00A03986">
        <w:rPr>
          <w:rFonts w:cs="Calibri"/>
          <w:b/>
          <w:bCs/>
        </w:rPr>
        <w:t xml:space="preserve"> November 2020 – June 2021</w:t>
      </w:r>
    </w:p>
    <w:p w14:paraId="459AA2F3" w14:textId="14B70763" w:rsidR="00085400" w:rsidRPr="00A03986" w:rsidRDefault="00085400" w:rsidP="00A03986">
      <w:pPr>
        <w:pStyle w:val="NoSpacing"/>
        <w:jc w:val="both"/>
        <w:rPr>
          <w:rFonts w:cs="Calibri"/>
          <w:b/>
          <w:bCs/>
        </w:rPr>
      </w:pPr>
      <w:r w:rsidRPr="00A03986">
        <w:rPr>
          <w:rFonts w:cs="Calibri"/>
          <w:b/>
          <w:bCs/>
        </w:rPr>
        <w:t xml:space="preserve">Client: JPMorgan Chase &amp; </w:t>
      </w:r>
      <w:r w:rsidR="00A03986" w:rsidRPr="00A03986">
        <w:rPr>
          <w:rFonts w:cs="Calibri"/>
          <w:b/>
          <w:bCs/>
        </w:rPr>
        <w:t>Co. (</w:t>
      </w:r>
      <w:r w:rsidRPr="00A03986">
        <w:rPr>
          <w:rFonts w:cs="Calibri"/>
          <w:b/>
          <w:bCs/>
        </w:rPr>
        <w:t>TEKsystems Inc.)</w:t>
      </w:r>
    </w:p>
    <w:p w14:paraId="586A0B15" w14:textId="77777777" w:rsidR="00085400" w:rsidRPr="00A03986" w:rsidRDefault="00085400" w:rsidP="00A03986">
      <w:pPr>
        <w:pStyle w:val="NoSpacing"/>
        <w:jc w:val="both"/>
        <w:rPr>
          <w:rFonts w:cs="Calibri"/>
        </w:rPr>
      </w:pPr>
    </w:p>
    <w:p w14:paraId="7738176A" w14:textId="77777777" w:rsidR="00085400" w:rsidRPr="00A03986" w:rsidRDefault="00085400" w:rsidP="00A03986">
      <w:pPr>
        <w:pStyle w:val="NoSpacing"/>
        <w:jc w:val="both"/>
        <w:rPr>
          <w:rFonts w:cs="Calibri"/>
        </w:rPr>
      </w:pPr>
      <w:r w:rsidRPr="00A03986">
        <w:rPr>
          <w:rFonts w:cs="Calibri"/>
        </w:rPr>
        <w:t>During my tenure as a Software Engineer contractor for JPMorgan Chase &amp; Co., an esteemed American multinational investment bank and financial services holding company, I played a pivotal role in enhancing and modernizing legacy systems. My responsibilities included implementing new Restful APIs and seamlessly integrating them using an array of cutting-edge technologies such as XP Programming, microservices architecture, Event-Driven architecture, Test-Driven Development (TDD), Behavior-Driven Development (BDD), and adhering to industry best practices for crafting clean, efficient code.</w:t>
      </w:r>
    </w:p>
    <w:p w14:paraId="3DE74833" w14:textId="77777777" w:rsidR="00085400" w:rsidRPr="00A03986" w:rsidRDefault="00085400" w:rsidP="00A03986">
      <w:pPr>
        <w:pStyle w:val="NoSpacing"/>
        <w:jc w:val="both"/>
        <w:rPr>
          <w:rFonts w:cs="Calibri"/>
        </w:rPr>
      </w:pPr>
    </w:p>
    <w:p w14:paraId="6CC9AEC2" w14:textId="77777777" w:rsidR="00085400" w:rsidRPr="00A03986" w:rsidRDefault="00085400" w:rsidP="00A03986">
      <w:pPr>
        <w:pStyle w:val="NoSpacing"/>
        <w:jc w:val="both"/>
        <w:rPr>
          <w:rFonts w:cs="Calibri"/>
          <w:b/>
          <w:bCs/>
        </w:rPr>
      </w:pPr>
      <w:r w:rsidRPr="00A03986">
        <w:rPr>
          <w:rFonts w:cs="Calibri"/>
          <w:b/>
          <w:bCs/>
        </w:rPr>
        <w:t>Duties:</w:t>
      </w:r>
    </w:p>
    <w:p w14:paraId="10422757" w14:textId="77777777" w:rsidR="00085400" w:rsidRPr="00A03986" w:rsidRDefault="00085400" w:rsidP="00A03986">
      <w:pPr>
        <w:pStyle w:val="NoSpacing"/>
        <w:jc w:val="both"/>
        <w:rPr>
          <w:rFonts w:cs="Calibri"/>
        </w:rPr>
      </w:pPr>
    </w:p>
    <w:p w14:paraId="54EBE695" w14:textId="77777777" w:rsidR="00085400" w:rsidRPr="00A03986" w:rsidRDefault="00085400" w:rsidP="00A03986">
      <w:pPr>
        <w:pStyle w:val="NoSpacing"/>
        <w:numPr>
          <w:ilvl w:val="0"/>
          <w:numId w:val="20"/>
        </w:numPr>
        <w:jc w:val="both"/>
        <w:rPr>
          <w:rFonts w:cs="Calibri"/>
        </w:rPr>
      </w:pPr>
      <w:r w:rsidRPr="00A03986">
        <w:rPr>
          <w:rFonts w:cs="Calibri"/>
        </w:rPr>
        <w:t>Designed, tested, and developed solutions meeting stringent requirements, ensuring the creation of clean and reusable code using Java, Spring Boot, and Kafka. Facilitated the consumption of messages from another team and the production of messages to various groups utilizing clients’ payment data.</w:t>
      </w:r>
    </w:p>
    <w:p w14:paraId="78F9C1E2" w14:textId="77777777" w:rsidR="00085400" w:rsidRPr="00A03986" w:rsidRDefault="00085400" w:rsidP="00A03986">
      <w:pPr>
        <w:pStyle w:val="NoSpacing"/>
        <w:numPr>
          <w:ilvl w:val="0"/>
          <w:numId w:val="20"/>
        </w:numPr>
        <w:jc w:val="both"/>
        <w:rPr>
          <w:rFonts w:cs="Calibri"/>
        </w:rPr>
      </w:pPr>
      <w:r w:rsidRPr="00A03986">
        <w:rPr>
          <w:rFonts w:cs="Calibri"/>
        </w:rPr>
        <w:t>Exposed client-facing RESTful APIs and efficiently consumed diverse APIs from various sources, contributing to a robust and interconnected system.</w:t>
      </w:r>
    </w:p>
    <w:p w14:paraId="2090008D" w14:textId="77777777" w:rsidR="00085400" w:rsidRPr="00A03986" w:rsidRDefault="00085400" w:rsidP="00A03986">
      <w:pPr>
        <w:pStyle w:val="NoSpacing"/>
        <w:numPr>
          <w:ilvl w:val="0"/>
          <w:numId w:val="20"/>
        </w:numPr>
        <w:jc w:val="both"/>
        <w:rPr>
          <w:rFonts w:cs="Calibri"/>
        </w:rPr>
      </w:pPr>
      <w:r w:rsidRPr="00A03986">
        <w:rPr>
          <w:rFonts w:cs="Calibri"/>
        </w:rPr>
        <w:t>Played a pivotal role in API Documentation with Swagger, ensuring clarity and accessibility in understanding the functionalities of the implemented solutions.</w:t>
      </w:r>
    </w:p>
    <w:p w14:paraId="4F71E807" w14:textId="77777777" w:rsidR="00085400" w:rsidRPr="00A03986" w:rsidRDefault="00085400" w:rsidP="00A03986">
      <w:pPr>
        <w:pStyle w:val="NoSpacing"/>
        <w:numPr>
          <w:ilvl w:val="0"/>
          <w:numId w:val="20"/>
        </w:numPr>
        <w:jc w:val="both"/>
        <w:rPr>
          <w:rFonts w:cs="Calibri"/>
        </w:rPr>
      </w:pPr>
      <w:r w:rsidRPr="00A03986">
        <w:rPr>
          <w:rFonts w:cs="Calibri"/>
        </w:rPr>
        <w:t>Implemented unit tests (JUnit) and integration tests using Test-Driven Development (TDD), ensuring the reliability and functionality of the developed solutions.</w:t>
      </w:r>
    </w:p>
    <w:p w14:paraId="13C06C36" w14:textId="0026E01E" w:rsidR="00085400" w:rsidRPr="00A03986" w:rsidRDefault="00085400" w:rsidP="00A03986">
      <w:pPr>
        <w:pStyle w:val="NoSpacing"/>
        <w:numPr>
          <w:ilvl w:val="0"/>
          <w:numId w:val="20"/>
        </w:numPr>
        <w:jc w:val="both"/>
        <w:rPr>
          <w:rFonts w:cs="Calibri"/>
        </w:rPr>
      </w:pPr>
      <w:r w:rsidRPr="00A03986">
        <w:rPr>
          <w:rFonts w:cs="Calibri"/>
        </w:rPr>
        <w:t>Actively participated in daily scrum meetings, providing valuable updates on the development status of assigned stories/tickets and proactively addressing impediments affecting project delivery.</w:t>
      </w:r>
    </w:p>
    <w:p w14:paraId="58040F69" w14:textId="77777777" w:rsidR="00085400" w:rsidRPr="00A03986" w:rsidRDefault="00085400" w:rsidP="00A03986">
      <w:pPr>
        <w:pStyle w:val="NoSpacing"/>
        <w:numPr>
          <w:ilvl w:val="0"/>
          <w:numId w:val="20"/>
        </w:numPr>
        <w:jc w:val="both"/>
        <w:rPr>
          <w:rFonts w:cs="Calibri"/>
        </w:rPr>
      </w:pPr>
      <w:r w:rsidRPr="00A03986">
        <w:rPr>
          <w:rFonts w:cs="Calibri"/>
        </w:rPr>
        <w:t>Most of the solutions I contributed to at JPMorgan Chase &amp; Co. were developed within a microservices architecture framework, utilizing technologies such as Spring Boot and Spring Cloud. Messaging was facilitated through Kafka, and additional technologies included AWS, EPV- AIM for secrets management, Swagger for API documentation, Git, Oracle DB, and Jenkins for Continuous Integration/Continuous Delivery (CI/CD).</w:t>
      </w:r>
    </w:p>
    <w:p w14:paraId="2ED00709" w14:textId="77777777" w:rsidR="00085400" w:rsidRPr="00A03986" w:rsidRDefault="00085400" w:rsidP="00A03986">
      <w:pPr>
        <w:pStyle w:val="NoSpacing"/>
        <w:jc w:val="both"/>
        <w:rPr>
          <w:rFonts w:cs="Calibri"/>
        </w:rPr>
      </w:pPr>
    </w:p>
    <w:p w14:paraId="29362354" w14:textId="02EC9904" w:rsidR="00085400" w:rsidRPr="00A03986" w:rsidRDefault="00085400" w:rsidP="00A03986">
      <w:pPr>
        <w:pStyle w:val="NoSpacing"/>
        <w:jc w:val="both"/>
        <w:rPr>
          <w:rFonts w:cs="Calibri"/>
        </w:rPr>
      </w:pPr>
      <w:r w:rsidRPr="00A03986">
        <w:rPr>
          <w:rFonts w:cs="Calibri"/>
          <w:b/>
          <w:bCs/>
        </w:rPr>
        <w:t>Tools and Technologies Used:</w:t>
      </w:r>
      <w:r w:rsidRPr="00A03986">
        <w:rPr>
          <w:rFonts w:cs="Calibri"/>
        </w:rPr>
        <w:t xml:space="preserve"> </w:t>
      </w:r>
    </w:p>
    <w:p w14:paraId="1CF608B6" w14:textId="77777777" w:rsidR="00085400" w:rsidRPr="00A03986" w:rsidRDefault="00085400" w:rsidP="00A03986">
      <w:pPr>
        <w:pStyle w:val="NoSpacing"/>
        <w:numPr>
          <w:ilvl w:val="0"/>
          <w:numId w:val="21"/>
        </w:numPr>
        <w:jc w:val="both"/>
        <w:rPr>
          <w:rFonts w:cs="Calibri"/>
        </w:rPr>
      </w:pPr>
      <w:r w:rsidRPr="00A03986">
        <w:rPr>
          <w:rFonts w:cs="Calibri"/>
        </w:rPr>
        <w:t>Frameworks: Java, Spring Boot, Spring Cloud</w:t>
      </w:r>
    </w:p>
    <w:p w14:paraId="25B8F4A0" w14:textId="77777777" w:rsidR="00085400" w:rsidRPr="00A03986" w:rsidRDefault="00085400" w:rsidP="00A03986">
      <w:pPr>
        <w:pStyle w:val="NoSpacing"/>
        <w:numPr>
          <w:ilvl w:val="0"/>
          <w:numId w:val="21"/>
        </w:numPr>
        <w:jc w:val="both"/>
        <w:rPr>
          <w:rFonts w:cs="Calibri"/>
        </w:rPr>
      </w:pPr>
      <w:r w:rsidRPr="00A03986">
        <w:rPr>
          <w:rFonts w:cs="Calibri"/>
        </w:rPr>
        <w:t>XP Programming</w:t>
      </w:r>
    </w:p>
    <w:p w14:paraId="438D750B" w14:textId="77777777" w:rsidR="00085400" w:rsidRPr="00A03986" w:rsidRDefault="00085400" w:rsidP="00A03986">
      <w:pPr>
        <w:pStyle w:val="NoSpacing"/>
        <w:numPr>
          <w:ilvl w:val="0"/>
          <w:numId w:val="21"/>
        </w:numPr>
        <w:jc w:val="both"/>
        <w:rPr>
          <w:rFonts w:cs="Calibri"/>
        </w:rPr>
      </w:pPr>
      <w:r w:rsidRPr="00A03986">
        <w:rPr>
          <w:rFonts w:cs="Calibri"/>
        </w:rPr>
        <w:t>Microservices Architecture</w:t>
      </w:r>
    </w:p>
    <w:p w14:paraId="24CFF573" w14:textId="77777777" w:rsidR="00085400" w:rsidRPr="00A03986" w:rsidRDefault="00085400" w:rsidP="00A03986">
      <w:pPr>
        <w:pStyle w:val="NoSpacing"/>
        <w:numPr>
          <w:ilvl w:val="0"/>
          <w:numId w:val="21"/>
        </w:numPr>
        <w:jc w:val="both"/>
        <w:rPr>
          <w:rFonts w:cs="Calibri"/>
        </w:rPr>
      </w:pPr>
      <w:r w:rsidRPr="00A03986">
        <w:rPr>
          <w:rFonts w:cs="Calibri"/>
        </w:rPr>
        <w:t>Event-Driven Architecture</w:t>
      </w:r>
    </w:p>
    <w:p w14:paraId="5907F712" w14:textId="77777777" w:rsidR="00085400" w:rsidRPr="00A03986" w:rsidRDefault="00085400" w:rsidP="00A03986">
      <w:pPr>
        <w:pStyle w:val="NoSpacing"/>
        <w:numPr>
          <w:ilvl w:val="0"/>
          <w:numId w:val="21"/>
        </w:numPr>
        <w:jc w:val="both"/>
        <w:rPr>
          <w:rFonts w:cs="Calibri"/>
        </w:rPr>
      </w:pPr>
      <w:r w:rsidRPr="00A03986">
        <w:rPr>
          <w:rFonts w:cs="Calibri"/>
        </w:rPr>
        <w:t>Test-Driven Development (TDD) and Behavior-Driven Development (BDD)</w:t>
      </w:r>
    </w:p>
    <w:p w14:paraId="219E5385" w14:textId="77777777" w:rsidR="00085400" w:rsidRPr="00A03986" w:rsidRDefault="00085400" w:rsidP="00A03986">
      <w:pPr>
        <w:pStyle w:val="NoSpacing"/>
        <w:numPr>
          <w:ilvl w:val="0"/>
          <w:numId w:val="21"/>
        </w:numPr>
        <w:jc w:val="both"/>
        <w:rPr>
          <w:rFonts w:cs="Calibri"/>
        </w:rPr>
      </w:pPr>
      <w:r w:rsidRPr="00A03986">
        <w:rPr>
          <w:rFonts w:cs="Calibri"/>
        </w:rPr>
        <w:t>Kafka for Messaging</w:t>
      </w:r>
    </w:p>
    <w:p w14:paraId="51F6D0F5" w14:textId="77777777" w:rsidR="00085400" w:rsidRPr="00A03986" w:rsidRDefault="00085400" w:rsidP="00A03986">
      <w:pPr>
        <w:pStyle w:val="NoSpacing"/>
        <w:numPr>
          <w:ilvl w:val="0"/>
          <w:numId w:val="21"/>
        </w:numPr>
        <w:jc w:val="both"/>
        <w:rPr>
          <w:rFonts w:cs="Calibri"/>
        </w:rPr>
      </w:pPr>
      <w:r w:rsidRPr="00A03986">
        <w:rPr>
          <w:rFonts w:cs="Calibri"/>
        </w:rPr>
        <w:t>API Documentation: Swagger- Cloud Services: AWS (EC2, S3)</w:t>
      </w:r>
    </w:p>
    <w:p w14:paraId="211A6BBA" w14:textId="04BB3753" w:rsidR="00085400" w:rsidRPr="00A03986" w:rsidRDefault="00085400" w:rsidP="00A03986">
      <w:pPr>
        <w:pStyle w:val="NoSpacing"/>
        <w:numPr>
          <w:ilvl w:val="0"/>
          <w:numId w:val="21"/>
        </w:numPr>
        <w:jc w:val="both"/>
        <w:rPr>
          <w:rFonts w:cs="Calibri"/>
        </w:rPr>
      </w:pPr>
      <w:r w:rsidRPr="00A03986">
        <w:rPr>
          <w:rFonts w:cs="Calibri"/>
        </w:rPr>
        <w:t>Secrets Management: EPV-AIM</w:t>
      </w:r>
    </w:p>
    <w:p w14:paraId="69249720" w14:textId="77777777" w:rsidR="00011C96" w:rsidRPr="00A03986" w:rsidRDefault="00011C96" w:rsidP="00A03986">
      <w:pPr>
        <w:pStyle w:val="NoSpacing"/>
        <w:jc w:val="both"/>
        <w:rPr>
          <w:rFonts w:cs="Calibri"/>
        </w:rPr>
      </w:pPr>
    </w:p>
    <w:p w14:paraId="46C4578F" w14:textId="0132823C" w:rsidR="00011C96" w:rsidRPr="00A03986" w:rsidRDefault="00011C96" w:rsidP="00A03986">
      <w:pPr>
        <w:pStyle w:val="NoSpacing"/>
        <w:jc w:val="both"/>
        <w:rPr>
          <w:rFonts w:cs="Calibri"/>
          <w:b/>
          <w:bCs/>
        </w:rPr>
      </w:pPr>
      <w:r w:rsidRPr="00A03986">
        <w:rPr>
          <w:rFonts w:cs="Calibri"/>
          <w:b/>
          <w:bCs/>
        </w:rPr>
        <w:t xml:space="preserve">Full Stack Java Developer </w:t>
      </w:r>
      <w:r w:rsidRPr="00A03986">
        <w:rPr>
          <w:rFonts w:cs="Calibri"/>
          <w:b/>
          <w:bCs/>
        </w:rPr>
        <w:tab/>
      </w:r>
      <w:r w:rsidR="001B0573">
        <w:rPr>
          <w:rFonts w:cs="Calibri"/>
          <w:b/>
          <w:bCs/>
        </w:rPr>
        <w:tab/>
      </w:r>
      <w:r w:rsidR="001B0573">
        <w:rPr>
          <w:rFonts w:cs="Calibri"/>
          <w:b/>
          <w:bCs/>
        </w:rPr>
        <w:tab/>
      </w:r>
      <w:r w:rsidR="001B0573">
        <w:rPr>
          <w:rFonts w:cs="Calibri"/>
          <w:b/>
          <w:bCs/>
        </w:rPr>
        <w:tab/>
      </w:r>
      <w:r w:rsidR="001B0573">
        <w:rPr>
          <w:rFonts w:cs="Calibri"/>
          <w:b/>
          <w:bCs/>
        </w:rPr>
        <w:tab/>
      </w:r>
      <w:r w:rsidR="001B0573">
        <w:rPr>
          <w:rFonts w:cs="Calibri"/>
          <w:b/>
          <w:bCs/>
        </w:rPr>
        <w:tab/>
        <w:t xml:space="preserve">          </w:t>
      </w:r>
      <w:r w:rsidRPr="00A03986">
        <w:rPr>
          <w:rFonts w:cs="Calibri"/>
          <w:b/>
          <w:bCs/>
        </w:rPr>
        <w:t>February 2020 – November 2020</w:t>
      </w:r>
    </w:p>
    <w:p w14:paraId="755FF298" w14:textId="77777777" w:rsidR="00011C96" w:rsidRPr="00A03986" w:rsidRDefault="00011C96" w:rsidP="00A03986">
      <w:pPr>
        <w:pStyle w:val="NoSpacing"/>
        <w:jc w:val="both"/>
        <w:rPr>
          <w:rFonts w:cs="Calibri"/>
          <w:b/>
          <w:bCs/>
        </w:rPr>
      </w:pPr>
      <w:r w:rsidRPr="00A03986">
        <w:rPr>
          <w:rFonts w:cs="Calibri"/>
          <w:b/>
          <w:bCs/>
        </w:rPr>
        <w:t>Client: Allstate, (KELLY MITCHELL Inc.) St. Louis, Mo</w:t>
      </w:r>
    </w:p>
    <w:p w14:paraId="7CEAB5C3" w14:textId="77777777" w:rsidR="00011C96" w:rsidRPr="00A03986" w:rsidRDefault="00011C96" w:rsidP="00A03986">
      <w:pPr>
        <w:pStyle w:val="NoSpacing"/>
        <w:jc w:val="both"/>
        <w:rPr>
          <w:rFonts w:cs="Calibri"/>
        </w:rPr>
      </w:pPr>
    </w:p>
    <w:p w14:paraId="534C067B" w14:textId="77777777" w:rsidR="00011C96" w:rsidRPr="00A03986" w:rsidRDefault="00011C96" w:rsidP="00A03986">
      <w:pPr>
        <w:pStyle w:val="NoSpacing"/>
        <w:jc w:val="both"/>
        <w:rPr>
          <w:rFonts w:cs="Calibri"/>
        </w:rPr>
      </w:pPr>
      <w:r w:rsidRPr="00A03986">
        <w:rPr>
          <w:rFonts w:cs="Calibri"/>
        </w:rPr>
        <w:t>In my capacity as an XP Software Engineer contractor at Allstate under the umbrella of KELLY MITCHELL Inc., I undertook a pivotal role in spearheading advancements in software development practices. My focus centered on the meticulous design and implementation of cutting-edge solutions that aligned seamlessly with industry standards (claims department).</w:t>
      </w:r>
    </w:p>
    <w:p w14:paraId="26A17447" w14:textId="77777777" w:rsidR="00011C96" w:rsidRPr="00A03986" w:rsidRDefault="00011C96" w:rsidP="00A03986">
      <w:pPr>
        <w:pStyle w:val="NoSpacing"/>
        <w:jc w:val="both"/>
        <w:rPr>
          <w:rFonts w:cs="Calibri"/>
        </w:rPr>
      </w:pPr>
    </w:p>
    <w:p w14:paraId="1AF6883C" w14:textId="77777777" w:rsidR="00011C96" w:rsidRPr="00A03986" w:rsidRDefault="00011C96" w:rsidP="00A03986">
      <w:pPr>
        <w:pStyle w:val="NoSpacing"/>
        <w:jc w:val="both"/>
        <w:rPr>
          <w:rFonts w:cs="Calibri"/>
          <w:b/>
          <w:bCs/>
        </w:rPr>
      </w:pPr>
      <w:r w:rsidRPr="00A03986">
        <w:rPr>
          <w:rFonts w:cs="Calibri"/>
          <w:b/>
          <w:bCs/>
        </w:rPr>
        <w:t>Duties:</w:t>
      </w:r>
    </w:p>
    <w:p w14:paraId="7ED5215D" w14:textId="77777777" w:rsidR="00011C96" w:rsidRPr="00A03986" w:rsidRDefault="00011C96" w:rsidP="00A03986">
      <w:pPr>
        <w:pStyle w:val="NoSpacing"/>
        <w:jc w:val="both"/>
        <w:rPr>
          <w:rFonts w:cs="Calibri"/>
        </w:rPr>
      </w:pPr>
    </w:p>
    <w:p w14:paraId="516DD622" w14:textId="77777777" w:rsidR="00011C96" w:rsidRPr="00A03986" w:rsidRDefault="00011C96" w:rsidP="00A03986">
      <w:pPr>
        <w:pStyle w:val="NoSpacing"/>
        <w:numPr>
          <w:ilvl w:val="0"/>
          <w:numId w:val="22"/>
        </w:numPr>
        <w:jc w:val="both"/>
        <w:rPr>
          <w:rFonts w:cs="Calibri"/>
        </w:rPr>
      </w:pPr>
      <w:r w:rsidRPr="00A03986">
        <w:rPr>
          <w:rFonts w:cs="Calibri"/>
        </w:rPr>
        <w:t>Orchestrated the development and exposure of RESTful APIs catering to diverse claim services, ensuring seamless integration with external vendor systems.</w:t>
      </w:r>
    </w:p>
    <w:p w14:paraId="7DBCBF2C" w14:textId="77777777" w:rsidR="00011C96" w:rsidRPr="00A03986" w:rsidRDefault="00011C96" w:rsidP="00A03986">
      <w:pPr>
        <w:pStyle w:val="NoSpacing"/>
        <w:numPr>
          <w:ilvl w:val="0"/>
          <w:numId w:val="22"/>
        </w:numPr>
        <w:jc w:val="both"/>
        <w:rPr>
          <w:rFonts w:cs="Calibri"/>
        </w:rPr>
      </w:pPr>
      <w:r w:rsidRPr="00A03986">
        <w:rPr>
          <w:rFonts w:cs="Calibri"/>
        </w:rPr>
        <w:t>Implemented rigorous unit tests and integration tests employing the principles of Test- Driven Development (TDD).</w:t>
      </w:r>
    </w:p>
    <w:p w14:paraId="4CFEFF9B" w14:textId="77777777" w:rsidR="00011C96" w:rsidRPr="00A03986" w:rsidRDefault="00011C96" w:rsidP="00A03986">
      <w:pPr>
        <w:pStyle w:val="NoSpacing"/>
        <w:numPr>
          <w:ilvl w:val="0"/>
          <w:numId w:val="22"/>
        </w:numPr>
        <w:jc w:val="both"/>
        <w:rPr>
          <w:rFonts w:cs="Calibri"/>
        </w:rPr>
      </w:pPr>
      <w:r w:rsidRPr="00A03986">
        <w:rPr>
          <w:rFonts w:cs="Calibri"/>
        </w:rPr>
        <w:t>Pioneered the adoption of Kafka as a messaging solution, optimizing communication efficiency within the system.</w:t>
      </w:r>
    </w:p>
    <w:p w14:paraId="6DA0CAA0" w14:textId="77777777" w:rsidR="00011C96" w:rsidRPr="00A03986" w:rsidRDefault="00011C96" w:rsidP="00A03986">
      <w:pPr>
        <w:pStyle w:val="NoSpacing"/>
        <w:numPr>
          <w:ilvl w:val="0"/>
          <w:numId w:val="22"/>
        </w:numPr>
        <w:jc w:val="both"/>
        <w:rPr>
          <w:rFonts w:cs="Calibri"/>
        </w:rPr>
      </w:pPr>
      <w:r w:rsidRPr="00A03986">
        <w:rPr>
          <w:rFonts w:cs="Calibri"/>
        </w:rPr>
        <w:t>Leveraged Jenkins for the establishment of robust Continuous Integration/Continuous Delivery (CI/CD) pipelines, facilitating efficient solution deployments on Pivotal Cloud Foundry (PCF).</w:t>
      </w:r>
    </w:p>
    <w:p w14:paraId="4C8A5CDA" w14:textId="77777777" w:rsidR="00011C96" w:rsidRPr="00A03986" w:rsidRDefault="00011C96" w:rsidP="00A03986">
      <w:pPr>
        <w:pStyle w:val="NoSpacing"/>
        <w:numPr>
          <w:ilvl w:val="0"/>
          <w:numId w:val="22"/>
        </w:numPr>
        <w:jc w:val="both"/>
        <w:rPr>
          <w:rFonts w:cs="Calibri"/>
        </w:rPr>
      </w:pPr>
      <w:r w:rsidRPr="00A03986">
        <w:rPr>
          <w:rFonts w:cs="Calibri"/>
        </w:rPr>
        <w:t>Contributed substantially to the comprehensive life cycle of claims solutions, encompassing analysis, development, testing, and deployment.</w:t>
      </w:r>
    </w:p>
    <w:p w14:paraId="7318F36E" w14:textId="77777777" w:rsidR="00011C96" w:rsidRPr="00A03986" w:rsidRDefault="00011C96" w:rsidP="00A03986">
      <w:pPr>
        <w:pStyle w:val="NoSpacing"/>
        <w:numPr>
          <w:ilvl w:val="0"/>
          <w:numId w:val="22"/>
        </w:numPr>
        <w:jc w:val="both"/>
        <w:rPr>
          <w:rFonts w:cs="Calibri"/>
        </w:rPr>
      </w:pPr>
      <w:r w:rsidRPr="00A03986">
        <w:rPr>
          <w:rFonts w:cs="Calibri"/>
        </w:rPr>
        <w:t>Skilled in developing and deploying microservices using Java and Spring Boot within Pivotal Cloud Foundry (PCF) environments, utilizing the PCF web UI for seamless application deployment, scaling, and management.</w:t>
      </w:r>
    </w:p>
    <w:p w14:paraId="1F3FB3CE" w14:textId="77777777" w:rsidR="00011C96" w:rsidRPr="00A03986" w:rsidRDefault="00011C96" w:rsidP="00A03986">
      <w:pPr>
        <w:pStyle w:val="NoSpacing"/>
        <w:numPr>
          <w:ilvl w:val="0"/>
          <w:numId w:val="22"/>
        </w:numPr>
        <w:jc w:val="both"/>
        <w:rPr>
          <w:rFonts w:cs="Calibri"/>
        </w:rPr>
      </w:pPr>
      <w:r w:rsidRPr="00A03986">
        <w:rPr>
          <w:rFonts w:cs="Calibri"/>
        </w:rPr>
        <w:t>Architected microservices solutions, employing a sophisticated tech stack featuring Spring Boot, Spring Cloud, Kafka, Tibco EMS, PCF, SonarQube, JaCoCo, Vault, Flyway, Swagger, React-redux, and Jenkins.</w:t>
      </w:r>
    </w:p>
    <w:p w14:paraId="69E1AE97" w14:textId="77777777" w:rsidR="00011C96" w:rsidRPr="00A03986" w:rsidRDefault="00011C96" w:rsidP="00A03986">
      <w:pPr>
        <w:pStyle w:val="NoSpacing"/>
        <w:jc w:val="both"/>
        <w:rPr>
          <w:rFonts w:cs="Calibri"/>
        </w:rPr>
      </w:pPr>
    </w:p>
    <w:p w14:paraId="4EF375A2" w14:textId="07B60245" w:rsidR="00011C96" w:rsidRPr="00A03986" w:rsidRDefault="00011C96" w:rsidP="00A03986">
      <w:pPr>
        <w:pStyle w:val="NoSpacing"/>
        <w:jc w:val="both"/>
        <w:rPr>
          <w:rFonts w:cs="Calibri"/>
        </w:rPr>
      </w:pPr>
      <w:r w:rsidRPr="00A03986">
        <w:rPr>
          <w:rFonts w:cs="Calibri"/>
          <w:b/>
          <w:bCs/>
        </w:rPr>
        <w:t>Tools and Technologies Used:</w:t>
      </w:r>
    </w:p>
    <w:p w14:paraId="6CF4B3BF" w14:textId="77777777" w:rsidR="00011C96" w:rsidRPr="00A03986" w:rsidRDefault="00011C96" w:rsidP="00A03986">
      <w:pPr>
        <w:pStyle w:val="NoSpacing"/>
        <w:numPr>
          <w:ilvl w:val="0"/>
          <w:numId w:val="23"/>
        </w:numPr>
        <w:jc w:val="both"/>
        <w:rPr>
          <w:rFonts w:cs="Calibri"/>
        </w:rPr>
      </w:pPr>
      <w:r w:rsidRPr="00A03986">
        <w:rPr>
          <w:rFonts w:cs="Calibri"/>
        </w:rPr>
        <w:t>Frameworks: Spring Boot, Spring Cloud</w:t>
      </w:r>
    </w:p>
    <w:p w14:paraId="02A095CF" w14:textId="77777777" w:rsidR="00011C96" w:rsidRPr="00A03986" w:rsidRDefault="00011C96" w:rsidP="00A03986">
      <w:pPr>
        <w:pStyle w:val="NoSpacing"/>
        <w:numPr>
          <w:ilvl w:val="0"/>
          <w:numId w:val="23"/>
        </w:numPr>
        <w:jc w:val="both"/>
        <w:rPr>
          <w:rFonts w:cs="Calibri"/>
        </w:rPr>
      </w:pPr>
      <w:r w:rsidRPr="00A03986">
        <w:rPr>
          <w:rFonts w:cs="Calibri"/>
        </w:rPr>
        <w:t>XP Programming</w:t>
      </w:r>
    </w:p>
    <w:p w14:paraId="659FDD92" w14:textId="77777777" w:rsidR="00011C96" w:rsidRPr="00A03986" w:rsidRDefault="00011C96" w:rsidP="00A03986">
      <w:pPr>
        <w:pStyle w:val="NoSpacing"/>
        <w:numPr>
          <w:ilvl w:val="0"/>
          <w:numId w:val="23"/>
        </w:numPr>
        <w:jc w:val="both"/>
        <w:rPr>
          <w:rFonts w:cs="Calibri"/>
        </w:rPr>
      </w:pPr>
      <w:r w:rsidRPr="00A03986">
        <w:rPr>
          <w:rFonts w:cs="Calibri"/>
        </w:rPr>
        <w:t>Test-Driven Development (TDD) - Unit tests and Integration tests</w:t>
      </w:r>
    </w:p>
    <w:p w14:paraId="41040CCC" w14:textId="77777777" w:rsidR="00011C96" w:rsidRPr="00A03986" w:rsidRDefault="00011C96" w:rsidP="00A03986">
      <w:pPr>
        <w:pStyle w:val="NoSpacing"/>
        <w:numPr>
          <w:ilvl w:val="0"/>
          <w:numId w:val="23"/>
        </w:numPr>
        <w:jc w:val="both"/>
        <w:rPr>
          <w:rFonts w:cs="Calibri"/>
        </w:rPr>
      </w:pPr>
      <w:r w:rsidRPr="00A03986">
        <w:rPr>
          <w:rFonts w:cs="Calibri"/>
        </w:rPr>
        <w:t>Kafka for Messaging</w:t>
      </w:r>
    </w:p>
    <w:p w14:paraId="536BC806" w14:textId="77777777" w:rsidR="00011C96" w:rsidRPr="00A03986" w:rsidRDefault="00011C96" w:rsidP="00A03986">
      <w:pPr>
        <w:pStyle w:val="NoSpacing"/>
        <w:numPr>
          <w:ilvl w:val="0"/>
          <w:numId w:val="23"/>
        </w:numPr>
        <w:jc w:val="both"/>
        <w:rPr>
          <w:rFonts w:cs="Calibri"/>
        </w:rPr>
      </w:pPr>
      <w:r w:rsidRPr="00A03986">
        <w:rPr>
          <w:rFonts w:cs="Calibri"/>
        </w:rPr>
        <w:t>Jenkins for Continuous Integration/Continuous Delivery (CI/CD) pipelines</w:t>
      </w:r>
    </w:p>
    <w:p w14:paraId="68E566D1" w14:textId="77777777" w:rsidR="00011C96" w:rsidRPr="00A03986" w:rsidRDefault="00011C96" w:rsidP="00A03986">
      <w:pPr>
        <w:pStyle w:val="NoSpacing"/>
        <w:numPr>
          <w:ilvl w:val="0"/>
          <w:numId w:val="23"/>
        </w:numPr>
        <w:jc w:val="both"/>
        <w:rPr>
          <w:rFonts w:cs="Calibri"/>
        </w:rPr>
      </w:pPr>
      <w:r w:rsidRPr="00A03986">
        <w:rPr>
          <w:rFonts w:cs="Calibri"/>
        </w:rPr>
        <w:t>Pivotal Cloud Foundry (PCF)</w:t>
      </w:r>
    </w:p>
    <w:p w14:paraId="43A65B8F" w14:textId="77777777" w:rsidR="00011C96" w:rsidRPr="00A03986" w:rsidRDefault="00011C96" w:rsidP="00A03986">
      <w:pPr>
        <w:pStyle w:val="NoSpacing"/>
        <w:numPr>
          <w:ilvl w:val="0"/>
          <w:numId w:val="23"/>
        </w:numPr>
        <w:jc w:val="both"/>
        <w:rPr>
          <w:rFonts w:cs="Calibri"/>
        </w:rPr>
      </w:pPr>
      <w:r w:rsidRPr="00A03986">
        <w:rPr>
          <w:rFonts w:cs="Calibri"/>
        </w:rPr>
        <w:t>Tech Stack: Tibco EMS, SonarQube, JaCoCo, Vault, Flyway, Swagger.</w:t>
      </w:r>
    </w:p>
    <w:p w14:paraId="60134B8C" w14:textId="77777777" w:rsidR="00011C96" w:rsidRPr="00A03986" w:rsidRDefault="00011C96" w:rsidP="00A03986">
      <w:pPr>
        <w:pStyle w:val="NoSpacing"/>
        <w:numPr>
          <w:ilvl w:val="0"/>
          <w:numId w:val="23"/>
        </w:numPr>
        <w:jc w:val="both"/>
        <w:rPr>
          <w:rFonts w:cs="Calibri"/>
        </w:rPr>
      </w:pPr>
      <w:r w:rsidRPr="00A03986">
        <w:rPr>
          <w:rFonts w:cs="Calibri"/>
        </w:rPr>
        <w:t>Microservices Architecture</w:t>
      </w:r>
    </w:p>
    <w:p w14:paraId="5F462874" w14:textId="77777777" w:rsidR="00011C96" w:rsidRPr="00A03986" w:rsidRDefault="00011C96" w:rsidP="00A03986">
      <w:pPr>
        <w:pStyle w:val="NoSpacing"/>
        <w:jc w:val="both"/>
        <w:rPr>
          <w:rFonts w:cs="Calibri"/>
        </w:rPr>
      </w:pPr>
    </w:p>
    <w:p w14:paraId="240B3E44" w14:textId="05A0A121" w:rsidR="00011C96" w:rsidRPr="00A03986" w:rsidRDefault="00011C96" w:rsidP="00A03986">
      <w:pPr>
        <w:pStyle w:val="NoSpacing"/>
        <w:jc w:val="both"/>
        <w:rPr>
          <w:rFonts w:cs="Calibri"/>
          <w:b/>
          <w:bCs/>
        </w:rPr>
      </w:pPr>
      <w:r w:rsidRPr="00A03986">
        <w:rPr>
          <w:rFonts w:cs="Calibri"/>
          <w:b/>
          <w:bCs/>
        </w:rPr>
        <w:t>Ministry of Finance and Economic Planning (Minecofin), Kigali, Rwanda</w:t>
      </w:r>
      <w:r w:rsidRPr="00A03986">
        <w:rPr>
          <w:rFonts w:cs="Calibri"/>
          <w:b/>
          <w:bCs/>
        </w:rPr>
        <w:tab/>
        <w:t xml:space="preserve">       January 2018 – April 2019 </w:t>
      </w:r>
    </w:p>
    <w:p w14:paraId="35040ACE" w14:textId="39C96276" w:rsidR="00011C96" w:rsidRPr="00A03986" w:rsidRDefault="00011C96" w:rsidP="00A03986">
      <w:pPr>
        <w:pStyle w:val="NoSpacing"/>
        <w:jc w:val="both"/>
        <w:rPr>
          <w:rFonts w:cs="Calibri"/>
          <w:b/>
          <w:bCs/>
        </w:rPr>
      </w:pPr>
      <w:r w:rsidRPr="00A03986">
        <w:rPr>
          <w:rFonts w:cs="Calibri"/>
          <w:b/>
          <w:bCs/>
        </w:rPr>
        <w:t>Full Stack Java Developer</w:t>
      </w:r>
    </w:p>
    <w:p w14:paraId="771F4F82" w14:textId="77777777" w:rsidR="00011C96" w:rsidRPr="00A03986" w:rsidRDefault="00011C96" w:rsidP="00A03986">
      <w:pPr>
        <w:pStyle w:val="NoSpacing"/>
        <w:jc w:val="both"/>
        <w:rPr>
          <w:rFonts w:cs="Calibri"/>
        </w:rPr>
      </w:pPr>
    </w:p>
    <w:p w14:paraId="073A23CB" w14:textId="77777777" w:rsidR="00011C96" w:rsidRPr="00A03986" w:rsidRDefault="00011C96" w:rsidP="00A03986">
      <w:pPr>
        <w:pStyle w:val="NoSpacing"/>
        <w:jc w:val="both"/>
        <w:rPr>
          <w:rFonts w:cs="Calibri"/>
        </w:rPr>
      </w:pPr>
      <w:r w:rsidRPr="00A03986">
        <w:rPr>
          <w:rFonts w:cs="Calibri"/>
        </w:rPr>
        <w:t>Executed the development and maintenance of the Integrated Financial Management Information System (IFMIS), School Data Management System (SDMS), and Long-Term Saving Scheme (LTSS), contributing significantly to the technological landscape.</w:t>
      </w:r>
    </w:p>
    <w:p w14:paraId="5C7BD612" w14:textId="77777777" w:rsidR="00011C96" w:rsidRPr="00A03986" w:rsidRDefault="00011C96" w:rsidP="00A03986">
      <w:pPr>
        <w:pStyle w:val="NoSpacing"/>
        <w:jc w:val="both"/>
        <w:rPr>
          <w:rFonts w:cs="Calibri"/>
        </w:rPr>
      </w:pPr>
    </w:p>
    <w:p w14:paraId="15D05AA4" w14:textId="77777777" w:rsidR="00011C96" w:rsidRPr="00A03986" w:rsidRDefault="00011C96" w:rsidP="00A03986">
      <w:pPr>
        <w:pStyle w:val="NoSpacing"/>
        <w:jc w:val="both"/>
        <w:rPr>
          <w:rFonts w:cs="Calibri"/>
          <w:b/>
          <w:bCs/>
        </w:rPr>
      </w:pPr>
      <w:r w:rsidRPr="00A03986">
        <w:rPr>
          <w:rFonts w:cs="Calibri"/>
          <w:b/>
          <w:bCs/>
        </w:rPr>
        <w:t>Duties:</w:t>
      </w:r>
    </w:p>
    <w:p w14:paraId="753200D8" w14:textId="77777777" w:rsidR="00011C96" w:rsidRPr="00A03986" w:rsidRDefault="00011C96" w:rsidP="00A03986">
      <w:pPr>
        <w:pStyle w:val="NoSpacing"/>
        <w:jc w:val="both"/>
        <w:rPr>
          <w:rFonts w:cs="Calibri"/>
        </w:rPr>
      </w:pPr>
    </w:p>
    <w:p w14:paraId="1A57524F" w14:textId="77777777" w:rsidR="00011C96" w:rsidRPr="00A03986" w:rsidRDefault="00011C96" w:rsidP="00A03986">
      <w:pPr>
        <w:pStyle w:val="NoSpacing"/>
        <w:numPr>
          <w:ilvl w:val="0"/>
          <w:numId w:val="24"/>
        </w:numPr>
        <w:jc w:val="both"/>
        <w:rPr>
          <w:rFonts w:cs="Calibri"/>
        </w:rPr>
      </w:pPr>
      <w:r w:rsidRPr="00A03986">
        <w:rPr>
          <w:rFonts w:cs="Calibri"/>
        </w:rPr>
        <w:t>Designed and implemented user interfaces using cutting-edge technologies such as HTML5, CSS3, SASS, Bootstrap, and jQuery across all projects.</w:t>
      </w:r>
    </w:p>
    <w:p w14:paraId="22FD73A6" w14:textId="77777777" w:rsidR="00011C96" w:rsidRPr="00A03986" w:rsidRDefault="00011C96" w:rsidP="00A03986">
      <w:pPr>
        <w:pStyle w:val="NoSpacing"/>
        <w:numPr>
          <w:ilvl w:val="0"/>
          <w:numId w:val="24"/>
        </w:numPr>
        <w:jc w:val="both"/>
        <w:rPr>
          <w:rFonts w:cs="Calibri"/>
        </w:rPr>
      </w:pPr>
      <w:r w:rsidRPr="00A03986">
        <w:rPr>
          <w:rFonts w:cs="Calibri"/>
        </w:rPr>
        <w:t>Developed RESTful APIs for service providers and partners associated with LTSS, facilitating seamless integration with commercial banking systems.</w:t>
      </w:r>
    </w:p>
    <w:p w14:paraId="704A5DB3" w14:textId="77777777" w:rsidR="00011C96" w:rsidRPr="00A03986" w:rsidRDefault="00011C96" w:rsidP="00A03986">
      <w:pPr>
        <w:pStyle w:val="NoSpacing"/>
        <w:numPr>
          <w:ilvl w:val="0"/>
          <w:numId w:val="24"/>
        </w:numPr>
        <w:jc w:val="both"/>
        <w:rPr>
          <w:rFonts w:cs="Calibri"/>
        </w:rPr>
      </w:pPr>
      <w:r w:rsidRPr="00A03986">
        <w:rPr>
          <w:rFonts w:cs="Calibri"/>
        </w:rPr>
        <w:t>Implemented unit tests and integration tests following Test-Driven Development (TDD) principles.</w:t>
      </w:r>
    </w:p>
    <w:p w14:paraId="6FF99748" w14:textId="77777777" w:rsidR="00011C96" w:rsidRPr="00A03986" w:rsidRDefault="00011C96" w:rsidP="00A03986">
      <w:pPr>
        <w:pStyle w:val="NoSpacing"/>
        <w:numPr>
          <w:ilvl w:val="0"/>
          <w:numId w:val="24"/>
        </w:numPr>
        <w:jc w:val="both"/>
        <w:rPr>
          <w:rFonts w:cs="Calibri"/>
        </w:rPr>
      </w:pPr>
      <w:r w:rsidRPr="00A03986">
        <w:rPr>
          <w:rFonts w:cs="Calibri"/>
        </w:rPr>
        <w:t>Played a crucial role in the analysis, development, and testing phases, delivering a fully functional LTSS now widely utilized by all Rwandans for future savings and retirement planning.</w:t>
      </w:r>
    </w:p>
    <w:p w14:paraId="552D9DB7" w14:textId="77777777" w:rsidR="00011C96" w:rsidRPr="00A03986" w:rsidRDefault="00011C96" w:rsidP="00A03986">
      <w:pPr>
        <w:pStyle w:val="NoSpacing"/>
        <w:numPr>
          <w:ilvl w:val="0"/>
          <w:numId w:val="24"/>
        </w:numPr>
        <w:jc w:val="both"/>
        <w:rPr>
          <w:rFonts w:cs="Calibri"/>
        </w:rPr>
      </w:pPr>
      <w:r w:rsidRPr="00A03986">
        <w:rPr>
          <w:rFonts w:cs="Calibri"/>
        </w:rPr>
        <w:t>Enhanced the user interface of LTSS and SDMS, optimizing user experience through resource file minification and compression using GZip and GruntJs.</w:t>
      </w:r>
    </w:p>
    <w:p w14:paraId="5208595C" w14:textId="77777777" w:rsidR="00011C96" w:rsidRPr="00A03986" w:rsidRDefault="00011C96" w:rsidP="00A03986">
      <w:pPr>
        <w:pStyle w:val="NoSpacing"/>
        <w:numPr>
          <w:ilvl w:val="0"/>
          <w:numId w:val="24"/>
        </w:numPr>
        <w:jc w:val="both"/>
        <w:rPr>
          <w:rFonts w:cs="Calibri"/>
        </w:rPr>
      </w:pPr>
      <w:r w:rsidRPr="00A03986">
        <w:rPr>
          <w:rFonts w:cs="Calibri"/>
        </w:rPr>
        <w:t>Engineered student management, billing, and cash receipt services with a microservices architecture, leveraging Spring Cloud and Netflix OSS (Netflix Zuul, Netflix Eureka, Open Feign, Ribbon, Netflix Hystrix) for high speed, fault tolerance, and accuracy.</w:t>
      </w:r>
    </w:p>
    <w:p w14:paraId="2558FD22" w14:textId="77777777" w:rsidR="00011C96" w:rsidRPr="00A03986" w:rsidRDefault="00011C96" w:rsidP="00A03986">
      <w:pPr>
        <w:pStyle w:val="NoSpacing"/>
        <w:jc w:val="both"/>
        <w:rPr>
          <w:rFonts w:cs="Calibri"/>
        </w:rPr>
      </w:pPr>
    </w:p>
    <w:p w14:paraId="60D6D35F" w14:textId="27D498C0" w:rsidR="00011C96" w:rsidRPr="00A03986" w:rsidRDefault="00011C96" w:rsidP="00A03986">
      <w:pPr>
        <w:pStyle w:val="NoSpacing"/>
        <w:jc w:val="both"/>
        <w:rPr>
          <w:rFonts w:cs="Calibri"/>
        </w:rPr>
      </w:pPr>
      <w:r w:rsidRPr="00A03986">
        <w:rPr>
          <w:rFonts w:cs="Calibri"/>
          <w:b/>
          <w:bCs/>
        </w:rPr>
        <w:t>Tools and Technologies Utilized:</w:t>
      </w:r>
    </w:p>
    <w:p w14:paraId="2C77CA17" w14:textId="77777777" w:rsidR="00011C96" w:rsidRPr="00A03986" w:rsidRDefault="00011C96" w:rsidP="00A03986">
      <w:pPr>
        <w:pStyle w:val="NoSpacing"/>
        <w:numPr>
          <w:ilvl w:val="0"/>
          <w:numId w:val="25"/>
        </w:numPr>
        <w:jc w:val="both"/>
        <w:rPr>
          <w:rFonts w:cs="Calibri"/>
        </w:rPr>
      </w:pPr>
      <w:r w:rsidRPr="00A03986">
        <w:rPr>
          <w:rFonts w:cs="Calibri"/>
        </w:rPr>
        <w:t>Frameworks: Spring (Core, AOP, MVC), Spring Boot, Spring Cloud, Netflix OSS</w:t>
      </w:r>
    </w:p>
    <w:p w14:paraId="0A90A163" w14:textId="77777777" w:rsidR="00011C96" w:rsidRPr="00A03986" w:rsidRDefault="00011C96" w:rsidP="00A03986">
      <w:pPr>
        <w:pStyle w:val="NoSpacing"/>
        <w:numPr>
          <w:ilvl w:val="0"/>
          <w:numId w:val="25"/>
        </w:numPr>
        <w:jc w:val="both"/>
        <w:rPr>
          <w:rFonts w:cs="Calibri"/>
        </w:rPr>
      </w:pPr>
      <w:r w:rsidRPr="00A03986">
        <w:rPr>
          <w:rFonts w:cs="Calibri"/>
        </w:rPr>
        <w:lastRenderedPageBreak/>
        <w:t>Authentication: LDAP, Apache Shiro</w:t>
      </w:r>
    </w:p>
    <w:p w14:paraId="698BFBF3" w14:textId="77777777" w:rsidR="00011C96" w:rsidRPr="00A03986" w:rsidRDefault="00011C96" w:rsidP="00A03986">
      <w:pPr>
        <w:pStyle w:val="NoSpacing"/>
        <w:numPr>
          <w:ilvl w:val="0"/>
          <w:numId w:val="25"/>
        </w:numPr>
        <w:jc w:val="both"/>
        <w:rPr>
          <w:rFonts w:cs="Calibri"/>
        </w:rPr>
      </w:pPr>
      <w:r w:rsidRPr="00A03986">
        <w:rPr>
          <w:rFonts w:cs="Calibri"/>
        </w:rPr>
        <w:t>Web Technologies: HTML5, CSS3, SASS, Bootstrap, jQuery, AJAX</w:t>
      </w:r>
    </w:p>
    <w:p w14:paraId="3A4D80D4" w14:textId="18830151" w:rsidR="00011C96" w:rsidRPr="00A03986" w:rsidRDefault="00011C96" w:rsidP="00A03986">
      <w:pPr>
        <w:pStyle w:val="NoSpacing"/>
        <w:numPr>
          <w:ilvl w:val="0"/>
          <w:numId w:val="25"/>
        </w:numPr>
        <w:jc w:val="both"/>
        <w:rPr>
          <w:rFonts w:cs="Calibri"/>
        </w:rPr>
      </w:pPr>
      <w:r w:rsidRPr="00A03986">
        <w:rPr>
          <w:rFonts w:cs="Calibri"/>
        </w:rPr>
        <w:t xml:space="preserve">Database: PostgreSQL, MongoDB, </w:t>
      </w:r>
      <w:r w:rsidR="001D7171" w:rsidRPr="00A03986">
        <w:rPr>
          <w:rFonts w:cs="Calibri"/>
        </w:rPr>
        <w:t>PgAdmin</w:t>
      </w:r>
    </w:p>
    <w:p w14:paraId="4A541FE7" w14:textId="77777777" w:rsidR="00011C96" w:rsidRPr="00A03986" w:rsidRDefault="00011C96" w:rsidP="00A03986">
      <w:pPr>
        <w:pStyle w:val="NoSpacing"/>
        <w:numPr>
          <w:ilvl w:val="0"/>
          <w:numId w:val="25"/>
        </w:numPr>
        <w:jc w:val="both"/>
        <w:rPr>
          <w:rFonts w:cs="Calibri"/>
        </w:rPr>
      </w:pPr>
      <w:r w:rsidRPr="00A03986">
        <w:rPr>
          <w:rFonts w:cs="Calibri"/>
        </w:rPr>
        <w:t>Build Tools: Maven, Gradle</w:t>
      </w:r>
    </w:p>
    <w:p w14:paraId="1858C76C" w14:textId="77777777" w:rsidR="00011C96" w:rsidRPr="00A03986" w:rsidRDefault="00011C96" w:rsidP="00A03986">
      <w:pPr>
        <w:pStyle w:val="NoSpacing"/>
        <w:numPr>
          <w:ilvl w:val="0"/>
          <w:numId w:val="25"/>
        </w:numPr>
        <w:jc w:val="both"/>
        <w:rPr>
          <w:rFonts w:cs="Calibri"/>
        </w:rPr>
      </w:pPr>
      <w:r w:rsidRPr="00A03986">
        <w:rPr>
          <w:rFonts w:cs="Calibri"/>
        </w:rPr>
        <w:t>ORM: Hibernate</w:t>
      </w:r>
    </w:p>
    <w:p w14:paraId="20E7404B" w14:textId="77777777" w:rsidR="00011C96" w:rsidRPr="00A03986" w:rsidRDefault="00011C96" w:rsidP="00A03986">
      <w:pPr>
        <w:pStyle w:val="NoSpacing"/>
        <w:numPr>
          <w:ilvl w:val="0"/>
          <w:numId w:val="25"/>
        </w:numPr>
        <w:jc w:val="both"/>
        <w:rPr>
          <w:rFonts w:cs="Calibri"/>
        </w:rPr>
      </w:pPr>
      <w:r w:rsidRPr="00A03986">
        <w:rPr>
          <w:rFonts w:cs="Calibri"/>
        </w:rPr>
        <w:t>Web Servers: Tomcat, Nginx</w:t>
      </w:r>
    </w:p>
    <w:p w14:paraId="629A50B7" w14:textId="5085FEA1" w:rsidR="00011C96" w:rsidRPr="00A03986" w:rsidRDefault="00011C96" w:rsidP="00A03986">
      <w:pPr>
        <w:pStyle w:val="NoSpacing"/>
        <w:numPr>
          <w:ilvl w:val="0"/>
          <w:numId w:val="25"/>
        </w:numPr>
        <w:jc w:val="both"/>
        <w:rPr>
          <w:rFonts w:cs="Calibri"/>
        </w:rPr>
      </w:pPr>
      <w:r w:rsidRPr="00A03986">
        <w:rPr>
          <w:rFonts w:cs="Calibri"/>
        </w:rPr>
        <w:t xml:space="preserve">Code Quality: </w:t>
      </w:r>
      <w:r w:rsidR="001D7171" w:rsidRPr="00A03986">
        <w:rPr>
          <w:rFonts w:cs="Calibri"/>
        </w:rPr>
        <w:t>Sonar Lint</w:t>
      </w:r>
      <w:r w:rsidRPr="00A03986">
        <w:rPr>
          <w:rFonts w:cs="Calibri"/>
        </w:rPr>
        <w:t>, SonarQube</w:t>
      </w:r>
    </w:p>
    <w:p w14:paraId="551763A8" w14:textId="77777777" w:rsidR="00011C96" w:rsidRPr="00A03986" w:rsidRDefault="00011C96" w:rsidP="00A03986">
      <w:pPr>
        <w:pStyle w:val="NoSpacing"/>
        <w:numPr>
          <w:ilvl w:val="0"/>
          <w:numId w:val="25"/>
        </w:numPr>
        <w:jc w:val="both"/>
        <w:rPr>
          <w:rFonts w:cs="Calibri"/>
        </w:rPr>
      </w:pPr>
      <w:r w:rsidRPr="00A03986">
        <w:rPr>
          <w:rFonts w:cs="Calibri"/>
        </w:rPr>
        <w:t>Continuous Integration/Continuous Delivery (CI/CD): Jenkins, Ansible</w:t>
      </w:r>
    </w:p>
    <w:p w14:paraId="7D570270" w14:textId="77777777" w:rsidR="00011C96" w:rsidRPr="00A03986" w:rsidRDefault="00011C96" w:rsidP="00A03986">
      <w:pPr>
        <w:pStyle w:val="NoSpacing"/>
        <w:numPr>
          <w:ilvl w:val="0"/>
          <w:numId w:val="25"/>
        </w:numPr>
        <w:jc w:val="both"/>
        <w:rPr>
          <w:rFonts w:cs="Calibri"/>
        </w:rPr>
      </w:pPr>
      <w:r w:rsidRPr="00A03986">
        <w:rPr>
          <w:rFonts w:cs="Calibri"/>
        </w:rPr>
        <w:t>Frontend Framework: ZK Framework, JSF</w:t>
      </w:r>
    </w:p>
    <w:p w14:paraId="0E057DCC" w14:textId="77777777" w:rsidR="00011C96" w:rsidRPr="00A03986" w:rsidRDefault="00011C96" w:rsidP="00A03986">
      <w:pPr>
        <w:pStyle w:val="NoSpacing"/>
        <w:numPr>
          <w:ilvl w:val="0"/>
          <w:numId w:val="25"/>
        </w:numPr>
        <w:jc w:val="both"/>
        <w:rPr>
          <w:rFonts w:cs="Calibri"/>
        </w:rPr>
      </w:pPr>
      <w:r w:rsidRPr="00A03986">
        <w:rPr>
          <w:rFonts w:cs="Calibri"/>
        </w:rPr>
        <w:t>In-Memory Data Grid: XAP</w:t>
      </w:r>
    </w:p>
    <w:p w14:paraId="03B7BF60" w14:textId="77777777" w:rsidR="00011C96" w:rsidRPr="00A03986" w:rsidRDefault="00011C96" w:rsidP="00A03986">
      <w:pPr>
        <w:pStyle w:val="NoSpacing"/>
        <w:numPr>
          <w:ilvl w:val="0"/>
          <w:numId w:val="25"/>
        </w:numPr>
        <w:jc w:val="both"/>
        <w:rPr>
          <w:rFonts w:cs="Calibri"/>
        </w:rPr>
      </w:pPr>
      <w:r w:rsidRPr="00A03986">
        <w:rPr>
          <w:rFonts w:cs="Calibri"/>
        </w:rPr>
        <w:t>Testing: Mockito, DB Setup</w:t>
      </w:r>
    </w:p>
    <w:p w14:paraId="3B356532" w14:textId="77777777" w:rsidR="00011C96" w:rsidRPr="00A03986" w:rsidRDefault="00011C96" w:rsidP="00A03986">
      <w:pPr>
        <w:pStyle w:val="NoSpacing"/>
        <w:numPr>
          <w:ilvl w:val="0"/>
          <w:numId w:val="25"/>
        </w:numPr>
        <w:jc w:val="both"/>
        <w:rPr>
          <w:rFonts w:cs="Calibri"/>
        </w:rPr>
      </w:pPr>
      <w:r w:rsidRPr="00A03986">
        <w:rPr>
          <w:rFonts w:cs="Calibri"/>
        </w:rPr>
        <w:t>Enterprise Architecture: Enterprise Architect</w:t>
      </w:r>
    </w:p>
    <w:p w14:paraId="0A780629" w14:textId="77777777" w:rsidR="00011C96" w:rsidRPr="00A03986" w:rsidRDefault="00011C96" w:rsidP="00A03986">
      <w:pPr>
        <w:pStyle w:val="NoSpacing"/>
        <w:numPr>
          <w:ilvl w:val="0"/>
          <w:numId w:val="25"/>
        </w:numPr>
        <w:jc w:val="both"/>
        <w:rPr>
          <w:rFonts w:cs="Calibri"/>
        </w:rPr>
      </w:pPr>
      <w:r w:rsidRPr="00A03986">
        <w:rPr>
          <w:rFonts w:cs="Calibri"/>
        </w:rPr>
        <w:t>Version Control: SVN</w:t>
      </w:r>
    </w:p>
    <w:p w14:paraId="399101F3" w14:textId="77777777" w:rsidR="00011C96" w:rsidRPr="00A03986" w:rsidRDefault="00011C96" w:rsidP="00A03986">
      <w:pPr>
        <w:pStyle w:val="NoSpacing"/>
        <w:numPr>
          <w:ilvl w:val="0"/>
          <w:numId w:val="25"/>
        </w:numPr>
        <w:jc w:val="both"/>
        <w:rPr>
          <w:rFonts w:cs="Calibri"/>
        </w:rPr>
      </w:pPr>
      <w:r w:rsidRPr="00A03986">
        <w:rPr>
          <w:rFonts w:cs="Calibri"/>
        </w:rPr>
        <w:t>Compression: GZip</w:t>
      </w:r>
    </w:p>
    <w:p w14:paraId="0B04A3D1" w14:textId="77777777" w:rsidR="00011C96" w:rsidRPr="00A03986" w:rsidRDefault="00011C96" w:rsidP="00A03986">
      <w:pPr>
        <w:pStyle w:val="NoSpacing"/>
        <w:numPr>
          <w:ilvl w:val="0"/>
          <w:numId w:val="25"/>
        </w:numPr>
        <w:jc w:val="both"/>
        <w:rPr>
          <w:rFonts w:cs="Calibri"/>
        </w:rPr>
      </w:pPr>
      <w:r w:rsidRPr="00A03986">
        <w:rPr>
          <w:rFonts w:cs="Calibri"/>
        </w:rPr>
        <w:t>Business Rules Engine: Drools.</w:t>
      </w:r>
    </w:p>
    <w:p w14:paraId="4C0D48EA" w14:textId="77777777" w:rsidR="00011C96" w:rsidRPr="00A03986" w:rsidRDefault="00011C96" w:rsidP="00A03986">
      <w:pPr>
        <w:pStyle w:val="NoSpacing"/>
        <w:jc w:val="both"/>
        <w:rPr>
          <w:rFonts w:cs="Calibri"/>
        </w:rPr>
      </w:pPr>
    </w:p>
    <w:p w14:paraId="34B3177E" w14:textId="57A8CAE9" w:rsidR="00011C96" w:rsidRPr="00A03986" w:rsidRDefault="00011C96" w:rsidP="00A03986">
      <w:pPr>
        <w:pStyle w:val="NoSpacing"/>
        <w:jc w:val="both"/>
        <w:rPr>
          <w:rFonts w:cs="Calibri"/>
          <w:b/>
          <w:bCs/>
        </w:rPr>
      </w:pPr>
      <w:r w:rsidRPr="00A03986">
        <w:rPr>
          <w:rFonts w:cs="Calibri"/>
          <w:b/>
          <w:bCs/>
        </w:rPr>
        <w:t>HEXAKOMB LTD, Kigali, Rwanda</w:t>
      </w:r>
      <w:r w:rsidRPr="00A03986">
        <w:rPr>
          <w:rFonts w:cs="Calibri"/>
          <w:b/>
          <w:bCs/>
        </w:rPr>
        <w:tab/>
      </w:r>
      <w:r w:rsidRPr="00A03986">
        <w:rPr>
          <w:rFonts w:cs="Calibri"/>
          <w:b/>
          <w:bCs/>
        </w:rPr>
        <w:tab/>
      </w:r>
      <w:r w:rsidRPr="00A03986">
        <w:rPr>
          <w:rFonts w:cs="Calibri"/>
          <w:b/>
          <w:bCs/>
        </w:rPr>
        <w:tab/>
      </w:r>
      <w:r w:rsidRPr="00A03986">
        <w:rPr>
          <w:rFonts w:cs="Calibri"/>
          <w:b/>
          <w:bCs/>
        </w:rPr>
        <w:tab/>
      </w:r>
      <w:r w:rsidRPr="00A03986">
        <w:rPr>
          <w:rFonts w:cs="Calibri"/>
          <w:b/>
          <w:bCs/>
        </w:rPr>
        <w:tab/>
      </w:r>
      <w:r w:rsidRPr="00A03986">
        <w:rPr>
          <w:rFonts w:cs="Calibri"/>
          <w:b/>
          <w:bCs/>
        </w:rPr>
        <w:tab/>
        <w:t>July 2014 – January 2018</w:t>
      </w:r>
    </w:p>
    <w:p w14:paraId="6D4D3379" w14:textId="7B63F05D" w:rsidR="00011C96" w:rsidRPr="00A03986" w:rsidRDefault="00011C96" w:rsidP="00A03986">
      <w:pPr>
        <w:pStyle w:val="NoSpacing"/>
        <w:jc w:val="both"/>
        <w:rPr>
          <w:rFonts w:cs="Calibri"/>
        </w:rPr>
      </w:pPr>
      <w:r w:rsidRPr="00A03986">
        <w:rPr>
          <w:rFonts w:cs="Calibri"/>
          <w:b/>
          <w:bCs/>
        </w:rPr>
        <w:t>Software Engineer</w:t>
      </w:r>
    </w:p>
    <w:p w14:paraId="45BC8E69" w14:textId="77777777" w:rsidR="00011C96" w:rsidRPr="00A03986" w:rsidRDefault="00011C96" w:rsidP="00A03986">
      <w:pPr>
        <w:pStyle w:val="NoSpacing"/>
        <w:jc w:val="both"/>
        <w:rPr>
          <w:rFonts w:cs="Calibri"/>
        </w:rPr>
      </w:pPr>
    </w:p>
    <w:p w14:paraId="6DB029E2" w14:textId="77777777" w:rsidR="00011C96" w:rsidRPr="00A03986" w:rsidRDefault="00011C96" w:rsidP="00A03986">
      <w:pPr>
        <w:pStyle w:val="NoSpacing"/>
        <w:jc w:val="both"/>
        <w:rPr>
          <w:rFonts w:cs="Calibri"/>
        </w:rPr>
      </w:pPr>
      <w:r w:rsidRPr="00A03986">
        <w:rPr>
          <w:rFonts w:cs="Calibri"/>
        </w:rPr>
        <w:t>Engaged in comprehensive software development activities, including analysis, implementation, testing, and deployment of diverse solutions on AWS, aligned with client specifications.</w:t>
      </w:r>
    </w:p>
    <w:p w14:paraId="1A43B7D8" w14:textId="77777777" w:rsidR="00011C96" w:rsidRPr="00A03986" w:rsidRDefault="00011C96" w:rsidP="00A03986">
      <w:pPr>
        <w:pStyle w:val="NoSpacing"/>
        <w:jc w:val="both"/>
        <w:rPr>
          <w:rFonts w:cs="Calibri"/>
        </w:rPr>
      </w:pPr>
    </w:p>
    <w:p w14:paraId="32F08CF2" w14:textId="77777777" w:rsidR="00011C96" w:rsidRPr="00A03986" w:rsidRDefault="00011C96" w:rsidP="00A03986">
      <w:pPr>
        <w:pStyle w:val="NoSpacing"/>
        <w:jc w:val="both"/>
        <w:rPr>
          <w:rFonts w:cs="Calibri"/>
        </w:rPr>
      </w:pPr>
      <w:r w:rsidRPr="00A03986">
        <w:rPr>
          <w:rFonts w:cs="Calibri"/>
        </w:rPr>
        <w:t>Duties:</w:t>
      </w:r>
    </w:p>
    <w:p w14:paraId="515BF196" w14:textId="77777777" w:rsidR="00011C96" w:rsidRPr="00A03986" w:rsidRDefault="00011C96" w:rsidP="00A03986">
      <w:pPr>
        <w:pStyle w:val="NoSpacing"/>
        <w:jc w:val="both"/>
        <w:rPr>
          <w:rFonts w:cs="Calibri"/>
        </w:rPr>
      </w:pPr>
    </w:p>
    <w:p w14:paraId="4F4FE0E2" w14:textId="77777777" w:rsidR="00011C96" w:rsidRPr="00A03986" w:rsidRDefault="00011C96" w:rsidP="00A03986">
      <w:pPr>
        <w:pStyle w:val="NoSpacing"/>
        <w:numPr>
          <w:ilvl w:val="0"/>
          <w:numId w:val="26"/>
        </w:numPr>
        <w:jc w:val="both"/>
        <w:rPr>
          <w:rFonts w:cs="Calibri"/>
        </w:rPr>
      </w:pPr>
      <w:r w:rsidRPr="00A03986">
        <w:rPr>
          <w:rFonts w:cs="Calibri"/>
        </w:rPr>
        <w:t>Played a pivotal role in the end-to-end development, documentation, and deployment of software solutions, encompassing both front-end and back-end components.</w:t>
      </w:r>
    </w:p>
    <w:p w14:paraId="46730C54" w14:textId="77777777" w:rsidR="00011C96" w:rsidRPr="00A03986" w:rsidRDefault="00011C96" w:rsidP="00A03986">
      <w:pPr>
        <w:pStyle w:val="NoSpacing"/>
        <w:numPr>
          <w:ilvl w:val="0"/>
          <w:numId w:val="26"/>
        </w:numPr>
        <w:jc w:val="both"/>
        <w:rPr>
          <w:rFonts w:cs="Calibri"/>
        </w:rPr>
      </w:pPr>
      <w:r w:rsidRPr="00A03986">
        <w:rPr>
          <w:rFonts w:cs="Calibri"/>
        </w:rPr>
        <w:t>Provided crucial technical support to clients, addressing maintenance, bug repair, and data reporting needs.</w:t>
      </w:r>
    </w:p>
    <w:p w14:paraId="46ACBE45" w14:textId="77777777" w:rsidR="00011C96" w:rsidRPr="00A03986" w:rsidRDefault="00011C96" w:rsidP="00A03986">
      <w:pPr>
        <w:pStyle w:val="NoSpacing"/>
        <w:numPr>
          <w:ilvl w:val="0"/>
          <w:numId w:val="26"/>
        </w:numPr>
        <w:jc w:val="both"/>
        <w:rPr>
          <w:rFonts w:cs="Calibri"/>
        </w:rPr>
      </w:pPr>
      <w:r w:rsidRPr="00A03986">
        <w:rPr>
          <w:rFonts w:cs="Calibri"/>
        </w:rPr>
        <w:t>Conducted debugging and upgrades for existing solutions, significantly contributing to overall company growth and development.</w:t>
      </w:r>
    </w:p>
    <w:p w14:paraId="6C0C290B" w14:textId="77777777" w:rsidR="00011C96" w:rsidRPr="00A03986" w:rsidRDefault="00011C96" w:rsidP="00A03986">
      <w:pPr>
        <w:pStyle w:val="NoSpacing"/>
        <w:numPr>
          <w:ilvl w:val="0"/>
          <w:numId w:val="26"/>
        </w:numPr>
        <w:jc w:val="both"/>
        <w:rPr>
          <w:rFonts w:cs="Calibri"/>
        </w:rPr>
      </w:pPr>
      <w:r w:rsidRPr="00A03986">
        <w:rPr>
          <w:rFonts w:cs="Calibri"/>
        </w:rPr>
        <w:t>Led the development of over 3 major projects for diverse clients, spanning an online recruitment and applicant tracking system, a local business directory, and school accounting software.</w:t>
      </w:r>
    </w:p>
    <w:p w14:paraId="298F6BE1" w14:textId="77777777" w:rsidR="00011C96" w:rsidRPr="00A03986" w:rsidRDefault="00011C96" w:rsidP="00A03986">
      <w:pPr>
        <w:pStyle w:val="NoSpacing"/>
        <w:numPr>
          <w:ilvl w:val="0"/>
          <w:numId w:val="26"/>
        </w:numPr>
        <w:jc w:val="both"/>
        <w:rPr>
          <w:rFonts w:cs="Calibri"/>
        </w:rPr>
      </w:pPr>
      <w:r w:rsidRPr="00A03986">
        <w:rPr>
          <w:rFonts w:cs="Calibri"/>
        </w:rPr>
        <w:t>Offered key recommendations for performance improvements, resulting in a notable 55% performance increase.</w:t>
      </w:r>
    </w:p>
    <w:p w14:paraId="7E2A6B54" w14:textId="77777777" w:rsidR="00011C96" w:rsidRPr="00A03986" w:rsidRDefault="00011C96" w:rsidP="00A03986">
      <w:pPr>
        <w:pStyle w:val="NoSpacing"/>
        <w:numPr>
          <w:ilvl w:val="0"/>
          <w:numId w:val="26"/>
        </w:numPr>
        <w:jc w:val="both"/>
        <w:rPr>
          <w:rFonts w:cs="Calibri"/>
        </w:rPr>
      </w:pPr>
      <w:r w:rsidRPr="00A03986">
        <w:rPr>
          <w:rFonts w:cs="Calibri"/>
        </w:rPr>
        <w:t>Actively participated in the creation of Jenkins pipelines, streamlining the deployment process.</w:t>
      </w:r>
    </w:p>
    <w:p w14:paraId="3C64787E" w14:textId="77777777" w:rsidR="00011C96" w:rsidRPr="00A03986" w:rsidRDefault="00011C96" w:rsidP="00A03986">
      <w:pPr>
        <w:pStyle w:val="NoSpacing"/>
        <w:numPr>
          <w:ilvl w:val="0"/>
          <w:numId w:val="26"/>
        </w:numPr>
        <w:jc w:val="both"/>
        <w:rPr>
          <w:rFonts w:cs="Calibri"/>
        </w:rPr>
      </w:pPr>
      <w:r w:rsidRPr="00A03986">
        <w:rPr>
          <w:rFonts w:cs="Calibri"/>
        </w:rPr>
        <w:t>Deployed solutions on AWS EC2 using CI/CD (Jenkins + Ansible).</w:t>
      </w:r>
    </w:p>
    <w:p w14:paraId="756F40BA" w14:textId="77777777" w:rsidR="00011C96" w:rsidRPr="00A03986" w:rsidRDefault="00011C96" w:rsidP="00A03986">
      <w:pPr>
        <w:pStyle w:val="NoSpacing"/>
        <w:jc w:val="both"/>
        <w:rPr>
          <w:rFonts w:cs="Calibri"/>
        </w:rPr>
      </w:pPr>
    </w:p>
    <w:p w14:paraId="4813204C" w14:textId="77777777" w:rsidR="00011C96" w:rsidRPr="00A03986" w:rsidRDefault="00011C96" w:rsidP="00A03986">
      <w:pPr>
        <w:pStyle w:val="NoSpacing"/>
        <w:jc w:val="both"/>
        <w:rPr>
          <w:rFonts w:cs="Calibri"/>
          <w:b/>
          <w:bCs/>
        </w:rPr>
      </w:pPr>
      <w:r w:rsidRPr="00A03986">
        <w:rPr>
          <w:rFonts w:cs="Calibri"/>
          <w:b/>
          <w:bCs/>
        </w:rPr>
        <w:t>Tools and Technologies Utilized:</w:t>
      </w:r>
    </w:p>
    <w:p w14:paraId="20CADFD9" w14:textId="77777777" w:rsidR="00011C96" w:rsidRPr="00A03986" w:rsidRDefault="00011C96" w:rsidP="00A03986">
      <w:pPr>
        <w:pStyle w:val="NoSpacing"/>
        <w:jc w:val="both"/>
        <w:rPr>
          <w:rFonts w:cs="Calibri"/>
        </w:rPr>
      </w:pPr>
    </w:p>
    <w:p w14:paraId="21FA5250" w14:textId="1ECE6C20" w:rsidR="00011C96" w:rsidRPr="00A03986" w:rsidRDefault="00011C96" w:rsidP="00A03986">
      <w:pPr>
        <w:pStyle w:val="NoSpacing"/>
        <w:numPr>
          <w:ilvl w:val="0"/>
          <w:numId w:val="27"/>
        </w:numPr>
        <w:jc w:val="both"/>
        <w:rPr>
          <w:rFonts w:cs="Calibri"/>
        </w:rPr>
      </w:pPr>
      <w:r w:rsidRPr="00A03986">
        <w:rPr>
          <w:rFonts w:cs="Calibri"/>
        </w:rPr>
        <w:t xml:space="preserve">Java, Play Framework, HTML5, Scala, Bootstrap, </w:t>
      </w:r>
      <w:r w:rsidR="001D7171" w:rsidRPr="00A03986">
        <w:rPr>
          <w:rFonts w:cs="Calibri"/>
        </w:rPr>
        <w:t>Eben</w:t>
      </w:r>
      <w:r w:rsidRPr="00A03986">
        <w:rPr>
          <w:rFonts w:cs="Calibri"/>
        </w:rPr>
        <w:t>, SBT, iText, JavaScript, jQuery, AJAX, SendGrid</w:t>
      </w:r>
    </w:p>
    <w:p w14:paraId="4A786D56" w14:textId="3B0FCD8C" w:rsidR="00011C96" w:rsidRPr="00A03986" w:rsidRDefault="00011C96" w:rsidP="00A03986">
      <w:pPr>
        <w:pStyle w:val="NoSpacing"/>
        <w:numPr>
          <w:ilvl w:val="0"/>
          <w:numId w:val="27"/>
        </w:numPr>
        <w:jc w:val="both"/>
        <w:rPr>
          <w:rFonts w:cs="Calibri"/>
        </w:rPr>
      </w:pPr>
      <w:r w:rsidRPr="00A03986">
        <w:rPr>
          <w:rFonts w:cs="Calibri"/>
        </w:rPr>
        <w:t>Cloud Services: Amazon (EC2, SES SMTP, S3, RDS)</w:t>
      </w:r>
    </w:p>
    <w:p w14:paraId="09074A65" w14:textId="77777777" w:rsidR="00011C96" w:rsidRPr="00A03986" w:rsidRDefault="00011C96" w:rsidP="00A03986">
      <w:pPr>
        <w:pStyle w:val="NoSpacing"/>
        <w:numPr>
          <w:ilvl w:val="0"/>
          <w:numId w:val="27"/>
        </w:numPr>
        <w:jc w:val="both"/>
        <w:rPr>
          <w:rFonts w:cs="Calibri"/>
        </w:rPr>
      </w:pPr>
      <w:r w:rsidRPr="00A03986">
        <w:rPr>
          <w:rFonts w:cs="Calibri"/>
        </w:rPr>
        <w:t>Databases: MySQL, MongoDB</w:t>
      </w:r>
    </w:p>
    <w:p w14:paraId="77BDC979" w14:textId="77777777" w:rsidR="00011C96" w:rsidRPr="00A03986" w:rsidRDefault="00011C96" w:rsidP="00A03986">
      <w:pPr>
        <w:pStyle w:val="NoSpacing"/>
        <w:numPr>
          <w:ilvl w:val="0"/>
          <w:numId w:val="27"/>
        </w:numPr>
        <w:jc w:val="both"/>
        <w:rPr>
          <w:rFonts w:cs="Calibri"/>
        </w:rPr>
      </w:pPr>
      <w:r w:rsidRPr="00A03986">
        <w:rPr>
          <w:rFonts w:cs="Calibri"/>
        </w:rPr>
        <w:t>Web Technologies: SASS, GruntJs, Netty, Nginx</w:t>
      </w:r>
    </w:p>
    <w:p w14:paraId="46E71D6B" w14:textId="77777777" w:rsidR="00011C96" w:rsidRPr="00A03986" w:rsidRDefault="00011C96" w:rsidP="00A03986">
      <w:pPr>
        <w:pStyle w:val="NoSpacing"/>
        <w:numPr>
          <w:ilvl w:val="0"/>
          <w:numId w:val="27"/>
        </w:numPr>
        <w:jc w:val="both"/>
        <w:rPr>
          <w:rFonts w:cs="Calibri"/>
        </w:rPr>
      </w:pPr>
      <w:r w:rsidRPr="00A03986">
        <w:rPr>
          <w:rFonts w:cs="Calibri"/>
        </w:rPr>
        <w:t>Testing: Mockito</w:t>
      </w:r>
    </w:p>
    <w:p w14:paraId="2B607275" w14:textId="77777777" w:rsidR="00011C96" w:rsidRPr="00A03986" w:rsidRDefault="00011C96" w:rsidP="00A03986">
      <w:pPr>
        <w:pStyle w:val="NoSpacing"/>
        <w:numPr>
          <w:ilvl w:val="0"/>
          <w:numId w:val="27"/>
        </w:numPr>
        <w:jc w:val="both"/>
        <w:rPr>
          <w:rFonts w:cs="Calibri"/>
        </w:rPr>
      </w:pPr>
      <w:r w:rsidRPr="00A03986">
        <w:rPr>
          <w:rFonts w:cs="Calibri"/>
        </w:rPr>
        <w:t>Web Development: JSP</w:t>
      </w:r>
    </w:p>
    <w:p w14:paraId="2E13AB27" w14:textId="77777777" w:rsidR="00011C96" w:rsidRPr="00A03986" w:rsidRDefault="00011C96" w:rsidP="00A03986">
      <w:pPr>
        <w:pStyle w:val="NoSpacing"/>
        <w:numPr>
          <w:ilvl w:val="0"/>
          <w:numId w:val="27"/>
        </w:numPr>
        <w:jc w:val="both"/>
        <w:rPr>
          <w:rFonts w:cs="Calibri"/>
        </w:rPr>
      </w:pPr>
      <w:r w:rsidRPr="00A03986">
        <w:rPr>
          <w:rFonts w:cs="Calibri"/>
        </w:rPr>
        <w:t>Version Control: Git</w:t>
      </w:r>
    </w:p>
    <w:p w14:paraId="4399B6EF" w14:textId="77777777" w:rsidR="00011C96" w:rsidRPr="00A03986" w:rsidRDefault="00011C96" w:rsidP="00A03986">
      <w:pPr>
        <w:pStyle w:val="NoSpacing"/>
        <w:numPr>
          <w:ilvl w:val="0"/>
          <w:numId w:val="27"/>
        </w:numPr>
        <w:jc w:val="both"/>
        <w:rPr>
          <w:rFonts w:cs="Calibri"/>
        </w:rPr>
      </w:pPr>
      <w:r w:rsidRPr="00A03986">
        <w:rPr>
          <w:rFonts w:cs="Calibri"/>
        </w:rPr>
        <w:t>Documentation: Microsoft Visio</w:t>
      </w:r>
    </w:p>
    <w:p w14:paraId="4C15460E" w14:textId="12100CE3" w:rsidR="00011C96" w:rsidRPr="00A03986" w:rsidRDefault="00011C96" w:rsidP="00A03986">
      <w:pPr>
        <w:pStyle w:val="NoSpacing"/>
        <w:numPr>
          <w:ilvl w:val="0"/>
          <w:numId w:val="27"/>
        </w:numPr>
        <w:jc w:val="both"/>
        <w:rPr>
          <w:rFonts w:cs="Calibri"/>
        </w:rPr>
      </w:pPr>
      <w:r w:rsidRPr="00A03986">
        <w:rPr>
          <w:rFonts w:cs="Calibri"/>
        </w:rPr>
        <w:t>Continuous Integration/Continuous Delivery (CI/CD): Jenkins, Ansible</w:t>
      </w:r>
    </w:p>
    <w:p w14:paraId="42A62ED3" w14:textId="77777777" w:rsidR="0025084B" w:rsidRPr="00A03986" w:rsidRDefault="0025084B" w:rsidP="00A03986">
      <w:pPr>
        <w:pStyle w:val="NoSpacing"/>
        <w:jc w:val="both"/>
        <w:rPr>
          <w:rFonts w:cs="Calibri"/>
        </w:rPr>
      </w:pPr>
    </w:p>
    <w:p w14:paraId="3F6344D0" w14:textId="77777777" w:rsidR="001D7171" w:rsidRDefault="001D7171" w:rsidP="00A03986">
      <w:pPr>
        <w:pStyle w:val="Title"/>
        <w:pBdr>
          <w:bottom w:val="single" w:sz="12" w:space="1" w:color="auto"/>
        </w:pBdr>
        <w:jc w:val="both"/>
        <w:rPr>
          <w:rFonts w:ascii="Calibri" w:hAnsi="Calibri" w:cs="Calibri"/>
          <w:smallCaps w:val="0"/>
          <w:sz w:val="22"/>
          <w:szCs w:val="22"/>
        </w:rPr>
      </w:pPr>
    </w:p>
    <w:p w14:paraId="5E8308CF" w14:textId="12B4DBDC" w:rsidR="00DC03D8" w:rsidRPr="00A03986" w:rsidRDefault="00ED18B6" w:rsidP="00A03986">
      <w:pPr>
        <w:pStyle w:val="Title"/>
        <w:pBdr>
          <w:bottom w:val="single" w:sz="12" w:space="1" w:color="auto"/>
        </w:pBdr>
        <w:jc w:val="both"/>
        <w:rPr>
          <w:rFonts w:ascii="Calibri" w:hAnsi="Calibri" w:cs="Calibri"/>
          <w:caps/>
          <w:smallCaps w:val="0"/>
          <w:sz w:val="22"/>
          <w:szCs w:val="22"/>
        </w:rPr>
      </w:pPr>
      <w:r w:rsidRPr="00A03986">
        <w:rPr>
          <w:rFonts w:ascii="Calibri" w:hAnsi="Calibri" w:cs="Calibri"/>
          <w:smallCaps w:val="0"/>
          <w:sz w:val="22"/>
          <w:szCs w:val="22"/>
        </w:rPr>
        <w:lastRenderedPageBreak/>
        <w:t>EDUCATION</w:t>
      </w:r>
      <w:r w:rsidR="00D96F56" w:rsidRPr="00A03986">
        <w:rPr>
          <w:rFonts w:ascii="Calibri" w:hAnsi="Calibri" w:cs="Calibri"/>
          <w:smallCaps w:val="0"/>
          <w:sz w:val="22"/>
          <w:szCs w:val="22"/>
        </w:rPr>
        <w:t>:</w:t>
      </w:r>
    </w:p>
    <w:p w14:paraId="63F5D306" w14:textId="77777777" w:rsidR="00DC03D8" w:rsidRPr="00A03986" w:rsidRDefault="00DC03D8" w:rsidP="00A03986">
      <w:pPr>
        <w:pStyle w:val="NoSpacing"/>
        <w:jc w:val="both"/>
        <w:rPr>
          <w:rFonts w:cs="Calibri"/>
        </w:rPr>
      </w:pPr>
    </w:p>
    <w:p w14:paraId="393FCBDC" w14:textId="7825036D" w:rsidR="00AB1DAD" w:rsidRPr="00A03986" w:rsidRDefault="00AB1DAD" w:rsidP="00A03986">
      <w:pPr>
        <w:pStyle w:val="NoSpacing"/>
        <w:numPr>
          <w:ilvl w:val="0"/>
          <w:numId w:val="15"/>
        </w:numPr>
        <w:jc w:val="both"/>
        <w:rPr>
          <w:rFonts w:cs="Calibri"/>
        </w:rPr>
      </w:pPr>
      <w:r w:rsidRPr="00A03986">
        <w:rPr>
          <w:rFonts w:cs="Calibri"/>
        </w:rPr>
        <w:t xml:space="preserve">Doctorate in Information Technology - University of the Cumberlands </w:t>
      </w:r>
      <w:r w:rsidR="00A720F3" w:rsidRPr="00A03986">
        <w:rPr>
          <w:rFonts w:cs="Calibri"/>
        </w:rPr>
        <w:t xml:space="preserve">Williamsburg, KY </w:t>
      </w:r>
      <w:r w:rsidRPr="00A03986">
        <w:rPr>
          <w:rFonts w:cs="Calibri"/>
        </w:rPr>
        <w:t>-May 2022 – Expected in 2026</w:t>
      </w:r>
    </w:p>
    <w:p w14:paraId="467A15F9" w14:textId="2FACC957" w:rsidR="003723E9" w:rsidRPr="00A03986" w:rsidRDefault="003723E9" w:rsidP="00A03986">
      <w:pPr>
        <w:pStyle w:val="NoSpacing"/>
        <w:numPr>
          <w:ilvl w:val="0"/>
          <w:numId w:val="15"/>
        </w:numPr>
        <w:jc w:val="both"/>
        <w:rPr>
          <w:rFonts w:cs="Calibri"/>
        </w:rPr>
      </w:pPr>
      <w:r w:rsidRPr="00A03986">
        <w:rPr>
          <w:rFonts w:cs="Calibri"/>
        </w:rPr>
        <w:t>Master</w:t>
      </w:r>
      <w:r w:rsidRPr="00A03986">
        <w:rPr>
          <w:rFonts w:cs="Calibri"/>
          <w:spacing w:val="-4"/>
        </w:rPr>
        <w:t xml:space="preserve"> </w:t>
      </w:r>
      <w:r w:rsidRPr="00A03986">
        <w:rPr>
          <w:rFonts w:cs="Calibri"/>
        </w:rPr>
        <w:t>of</w:t>
      </w:r>
      <w:r w:rsidRPr="00A03986">
        <w:rPr>
          <w:rFonts w:cs="Calibri"/>
          <w:spacing w:val="-3"/>
        </w:rPr>
        <w:t xml:space="preserve"> </w:t>
      </w:r>
      <w:r w:rsidRPr="00A03986">
        <w:rPr>
          <w:rFonts w:cs="Calibri"/>
        </w:rPr>
        <w:t>Science</w:t>
      </w:r>
      <w:r w:rsidRPr="00A03986">
        <w:rPr>
          <w:rFonts w:cs="Calibri"/>
          <w:spacing w:val="-3"/>
        </w:rPr>
        <w:t xml:space="preserve"> </w:t>
      </w:r>
      <w:r w:rsidRPr="00A03986">
        <w:rPr>
          <w:rFonts w:cs="Calibri"/>
        </w:rPr>
        <w:t>in</w:t>
      </w:r>
      <w:r w:rsidRPr="00A03986">
        <w:rPr>
          <w:rFonts w:cs="Calibri"/>
          <w:spacing w:val="-3"/>
        </w:rPr>
        <w:t xml:space="preserve"> </w:t>
      </w:r>
      <w:r w:rsidRPr="00A03986">
        <w:rPr>
          <w:rFonts w:cs="Calibri"/>
        </w:rPr>
        <w:t>Computer</w:t>
      </w:r>
      <w:r w:rsidRPr="00A03986">
        <w:rPr>
          <w:rFonts w:cs="Calibri"/>
          <w:spacing w:val="-3"/>
        </w:rPr>
        <w:t xml:space="preserve"> </w:t>
      </w:r>
      <w:r w:rsidRPr="00A03986">
        <w:rPr>
          <w:rFonts w:cs="Calibri"/>
        </w:rPr>
        <w:t>Science</w:t>
      </w:r>
      <w:r w:rsidR="00281970" w:rsidRPr="00A03986">
        <w:rPr>
          <w:rFonts w:cs="Calibri"/>
        </w:rPr>
        <w:t xml:space="preserve"> - Maharishi</w:t>
      </w:r>
      <w:r w:rsidR="00281970" w:rsidRPr="00A03986">
        <w:rPr>
          <w:rFonts w:cs="Calibri"/>
          <w:spacing w:val="-1"/>
        </w:rPr>
        <w:t xml:space="preserve"> </w:t>
      </w:r>
      <w:r w:rsidR="00281970" w:rsidRPr="00A03986">
        <w:rPr>
          <w:rFonts w:cs="Calibri"/>
        </w:rPr>
        <w:t>International University</w:t>
      </w:r>
      <w:r w:rsidR="00815291" w:rsidRPr="00A03986">
        <w:rPr>
          <w:rFonts w:cs="Calibri"/>
        </w:rPr>
        <w:t xml:space="preserve">- Fairfield, </w:t>
      </w:r>
      <w:r w:rsidR="001D7171" w:rsidRPr="00A03986">
        <w:rPr>
          <w:rFonts w:cs="Calibri"/>
        </w:rPr>
        <w:t>IA -</w:t>
      </w:r>
      <w:r w:rsidR="00A818CB" w:rsidRPr="00A03986">
        <w:rPr>
          <w:rFonts w:cs="Calibri"/>
        </w:rPr>
        <w:t xml:space="preserve"> May</w:t>
      </w:r>
      <w:r w:rsidR="00A818CB" w:rsidRPr="00A03986">
        <w:rPr>
          <w:rFonts w:cs="Calibri"/>
          <w:spacing w:val="-10"/>
        </w:rPr>
        <w:t xml:space="preserve"> </w:t>
      </w:r>
      <w:r w:rsidR="00A818CB" w:rsidRPr="00A03986">
        <w:rPr>
          <w:rFonts w:cs="Calibri"/>
        </w:rPr>
        <w:t>2019</w:t>
      </w:r>
      <w:r w:rsidR="00A818CB" w:rsidRPr="00A03986">
        <w:rPr>
          <w:rFonts w:cs="Calibri"/>
          <w:spacing w:val="-9"/>
        </w:rPr>
        <w:t xml:space="preserve"> </w:t>
      </w:r>
      <w:r w:rsidR="00A818CB" w:rsidRPr="00A03986">
        <w:rPr>
          <w:rFonts w:cs="Calibri"/>
        </w:rPr>
        <w:t>–</w:t>
      </w:r>
      <w:r w:rsidR="00A818CB" w:rsidRPr="00A03986">
        <w:rPr>
          <w:rFonts w:cs="Calibri"/>
          <w:spacing w:val="-10"/>
        </w:rPr>
        <w:t xml:space="preserve"> </w:t>
      </w:r>
      <w:r w:rsidR="00A818CB" w:rsidRPr="00A03986">
        <w:rPr>
          <w:rFonts w:cs="Calibri"/>
        </w:rPr>
        <w:t>June</w:t>
      </w:r>
      <w:r w:rsidR="00A818CB" w:rsidRPr="00A03986">
        <w:rPr>
          <w:rFonts w:cs="Calibri"/>
          <w:spacing w:val="-9"/>
        </w:rPr>
        <w:t xml:space="preserve"> </w:t>
      </w:r>
      <w:r w:rsidR="00A818CB" w:rsidRPr="00A03986">
        <w:rPr>
          <w:rFonts w:cs="Calibri"/>
        </w:rPr>
        <w:t>2022</w:t>
      </w:r>
    </w:p>
    <w:p w14:paraId="3112A580" w14:textId="5C0CE74C" w:rsidR="00820BDF" w:rsidRPr="00A03986" w:rsidRDefault="00820BDF" w:rsidP="00A03986">
      <w:pPr>
        <w:pStyle w:val="NoSpacing"/>
        <w:numPr>
          <w:ilvl w:val="0"/>
          <w:numId w:val="15"/>
        </w:numPr>
        <w:jc w:val="both"/>
        <w:rPr>
          <w:rFonts w:cs="Calibri"/>
        </w:rPr>
      </w:pPr>
      <w:r w:rsidRPr="00A03986">
        <w:rPr>
          <w:rFonts w:cs="Calibri"/>
        </w:rPr>
        <w:t>Bachelor of Science in Information Technology</w:t>
      </w:r>
      <w:r w:rsidR="00351D7B" w:rsidRPr="00A03986">
        <w:rPr>
          <w:rFonts w:cs="Calibri"/>
        </w:rPr>
        <w:t xml:space="preserve"> - Adventist University of Central Africa (AUCA)</w:t>
      </w:r>
      <w:r w:rsidR="00AE1070" w:rsidRPr="00A03986">
        <w:rPr>
          <w:rFonts w:cs="Calibri"/>
        </w:rPr>
        <w:t xml:space="preserve"> - Kigali, Rwanda</w:t>
      </w:r>
      <w:r w:rsidR="005565DB" w:rsidRPr="00A03986">
        <w:rPr>
          <w:rFonts w:cs="Calibri"/>
        </w:rPr>
        <w:t xml:space="preserve"> - March 2011 – Sept 2015</w:t>
      </w:r>
    </w:p>
    <w:sectPr w:rsidR="00820BDF" w:rsidRPr="00A03986" w:rsidSect="003F62EA">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E8BBD6" w14:textId="77777777" w:rsidR="006D6D25" w:rsidRDefault="006D6D25">
      <w:r>
        <w:separator/>
      </w:r>
    </w:p>
  </w:endnote>
  <w:endnote w:type="continuationSeparator" w:id="0">
    <w:p w14:paraId="4E9A6E73" w14:textId="77777777" w:rsidR="006D6D25" w:rsidRDefault="006D6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45249" w14:textId="77777777" w:rsidR="006D6D25" w:rsidRDefault="006D6D25">
      <w:r>
        <w:separator/>
      </w:r>
    </w:p>
  </w:footnote>
  <w:footnote w:type="continuationSeparator" w:id="0">
    <w:p w14:paraId="198B656B" w14:textId="77777777" w:rsidR="006D6D25" w:rsidRDefault="006D6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11850975" w:rsidR="00BF14B3" w:rsidRPr="00385C36" w:rsidRDefault="00BF14B3" w:rsidP="00D241AA">
    <w:pPr>
      <w:pStyle w:val="NoSpacing"/>
      <w:rPr>
        <w:lang w:val="en-IN"/>
      </w:rPr>
    </w:pPr>
    <w:r w:rsidRPr="00EA39C5">
      <w:rPr>
        <w:b/>
        <w:bCs/>
      </w:rPr>
      <w:t>Candidate Location:</w:t>
    </w:r>
    <w:r w:rsidR="00EC3F6D" w:rsidRPr="00654952">
      <w:t xml:space="preserve"> </w:t>
    </w:r>
    <w:r w:rsidR="00A03986" w:rsidRPr="00A03986">
      <w:t>Glenview, IL</w:t>
    </w:r>
  </w:p>
  <w:p w14:paraId="2E67215A" w14:textId="67065E60" w:rsidR="00796E5B" w:rsidRDefault="00BF14B3" w:rsidP="00D241AA">
    <w:pPr>
      <w:pStyle w:val="NoSpacing"/>
    </w:pPr>
    <w:r w:rsidRPr="00654952">
      <w:rPr>
        <w:b/>
        <w:bCs/>
      </w:rPr>
      <w:t>Candidate E-mail ID:</w:t>
    </w:r>
    <w:r w:rsidR="00A552E3">
      <w:t xml:space="preserve"> </w:t>
    </w:r>
    <w:hyperlink r:id="rId1" w:history="1">
      <w:r w:rsidR="007237E7" w:rsidRPr="009F0FAB">
        <w:rPr>
          <w:rStyle w:val="Hyperlink"/>
        </w:rPr>
        <w:t>fabrice.nduwayo12@gmail.com</w:t>
      </w:r>
    </w:hyperlink>
    <w:r w:rsidR="007237E7">
      <w:t xml:space="preserve"> </w:t>
    </w:r>
  </w:p>
  <w:p w14:paraId="639D8B28" w14:textId="241F62D4" w:rsidR="00BF14B3" w:rsidRPr="0053391A" w:rsidRDefault="00BF14B3" w:rsidP="00D241AA">
    <w:pPr>
      <w:pStyle w:val="NoSpacing"/>
    </w:pPr>
    <w:r w:rsidRPr="00EA39C5">
      <w:rPr>
        <w:b/>
        <w:bCs/>
      </w:rPr>
      <w:t>Contact Number:</w:t>
    </w:r>
    <w:r w:rsidR="004C7072" w:rsidRPr="00654952">
      <w:t xml:space="preserve"> </w:t>
    </w:r>
    <w:r w:rsidR="00A54440" w:rsidRPr="00A54440">
      <w:t>224</w:t>
    </w:r>
    <w:r w:rsidR="00A54440">
      <w:t>-</w:t>
    </w:r>
    <w:r w:rsidR="00A54440" w:rsidRPr="00A54440">
      <w:t>466-7444</w:t>
    </w:r>
  </w:p>
  <w:p w14:paraId="6360024A" w14:textId="77777777" w:rsidR="00AD5567" w:rsidRDefault="00AD5567" w:rsidP="00AD5567">
    <w:pPr>
      <w:pStyle w:val="Header"/>
      <w:rPr>
        <w:rFonts w:asciiTheme="minorHAnsi" w:hAnsiTheme="minorHAnsi" w:cstheme="minorHAnsi"/>
        <w:b/>
        <w:sz w:val="10"/>
        <w:szCs w:val="28"/>
      </w:rPr>
    </w:pPr>
  </w:p>
  <w:p w14:paraId="61B10C64" w14:textId="136CEE38" w:rsidR="00527EF5" w:rsidRPr="00105EF1" w:rsidRDefault="0068503A" w:rsidP="005C26B1">
    <w:pPr>
      <w:pStyle w:val="Header"/>
      <w:jc w:val="center"/>
      <w:rPr>
        <w:rFonts w:asciiTheme="minorHAnsi" w:hAnsiTheme="minorHAnsi" w:cstheme="minorHAnsi"/>
        <w:b/>
        <w:sz w:val="32"/>
        <w:szCs w:val="32"/>
      </w:rPr>
    </w:pPr>
    <w:r w:rsidRPr="0068503A">
      <w:rPr>
        <w:rFonts w:asciiTheme="minorHAnsi" w:hAnsiTheme="minorHAnsi" w:cstheme="minorHAnsi"/>
        <w:b/>
        <w:sz w:val="32"/>
        <w:szCs w:val="32"/>
      </w:rPr>
      <w:t>Fabrice Nduwayo</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D9A74A9"/>
    <w:multiLevelType w:val="hybridMultilevel"/>
    <w:tmpl w:val="1C52D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4D0791B"/>
    <w:multiLevelType w:val="hybridMultilevel"/>
    <w:tmpl w:val="87BC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2F0F8C"/>
    <w:multiLevelType w:val="hybridMultilevel"/>
    <w:tmpl w:val="27A09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0402B5"/>
    <w:multiLevelType w:val="hybridMultilevel"/>
    <w:tmpl w:val="EB92F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C1069C9"/>
    <w:multiLevelType w:val="hybridMultilevel"/>
    <w:tmpl w:val="1FFA0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0B154A"/>
    <w:multiLevelType w:val="hybridMultilevel"/>
    <w:tmpl w:val="F5320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8506BB"/>
    <w:multiLevelType w:val="hybridMultilevel"/>
    <w:tmpl w:val="D67A9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6336C1"/>
    <w:multiLevelType w:val="hybridMultilevel"/>
    <w:tmpl w:val="ABDC9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99F6A3E"/>
    <w:multiLevelType w:val="hybridMultilevel"/>
    <w:tmpl w:val="1AE66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7B7129"/>
    <w:multiLevelType w:val="hybridMultilevel"/>
    <w:tmpl w:val="0512E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71267DBE"/>
    <w:multiLevelType w:val="hybridMultilevel"/>
    <w:tmpl w:val="46802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E525F9B"/>
    <w:multiLevelType w:val="hybridMultilevel"/>
    <w:tmpl w:val="F2E84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27"/>
  </w:num>
  <w:num w:numId="3">
    <w:abstractNumId w:val="28"/>
  </w:num>
  <w:num w:numId="4">
    <w:abstractNumId w:val="23"/>
  </w:num>
  <w:num w:numId="5">
    <w:abstractNumId w:val="21"/>
  </w:num>
  <w:num w:numId="6">
    <w:abstractNumId w:val="9"/>
  </w:num>
  <w:num w:numId="7">
    <w:abstractNumId w:val="29"/>
  </w:num>
  <w:num w:numId="8">
    <w:abstractNumId w:val="33"/>
  </w:num>
  <w:num w:numId="9">
    <w:abstractNumId w:val="15"/>
  </w:num>
  <w:num w:numId="10">
    <w:abstractNumId w:val="32"/>
  </w:num>
  <w:num w:numId="11">
    <w:abstractNumId w:val="24"/>
  </w:num>
  <w:num w:numId="12">
    <w:abstractNumId w:val="16"/>
  </w:num>
  <w:num w:numId="13">
    <w:abstractNumId w:val="13"/>
  </w:num>
  <w:num w:numId="14">
    <w:abstractNumId w:val="31"/>
  </w:num>
  <w:num w:numId="15">
    <w:abstractNumId w:val="12"/>
  </w:num>
  <w:num w:numId="16">
    <w:abstractNumId w:val="25"/>
  </w:num>
  <w:num w:numId="17">
    <w:abstractNumId w:val="11"/>
  </w:num>
  <w:num w:numId="18">
    <w:abstractNumId w:val="30"/>
  </w:num>
  <w:num w:numId="19">
    <w:abstractNumId w:val="8"/>
  </w:num>
  <w:num w:numId="20">
    <w:abstractNumId w:val="19"/>
  </w:num>
  <w:num w:numId="21">
    <w:abstractNumId w:val="10"/>
  </w:num>
  <w:num w:numId="22">
    <w:abstractNumId w:val="18"/>
  </w:num>
  <w:num w:numId="23">
    <w:abstractNumId w:val="26"/>
  </w:num>
  <w:num w:numId="24">
    <w:abstractNumId w:val="17"/>
  </w:num>
  <w:num w:numId="25">
    <w:abstractNumId w:val="14"/>
  </w:num>
  <w:num w:numId="26">
    <w:abstractNumId w:val="22"/>
  </w:num>
  <w:num w:numId="27">
    <w:abstractNumId w:val="34"/>
  </w:num>
  <w:num w:numId="28">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1C96"/>
    <w:rsid w:val="000127E3"/>
    <w:rsid w:val="00012B2F"/>
    <w:rsid w:val="00013E50"/>
    <w:rsid w:val="000154DF"/>
    <w:rsid w:val="00015A3A"/>
    <w:rsid w:val="000161BC"/>
    <w:rsid w:val="00017698"/>
    <w:rsid w:val="00020B14"/>
    <w:rsid w:val="00020EFD"/>
    <w:rsid w:val="0002165E"/>
    <w:rsid w:val="00026654"/>
    <w:rsid w:val="000271D0"/>
    <w:rsid w:val="00027D3F"/>
    <w:rsid w:val="00031BF6"/>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400"/>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35573"/>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0573"/>
    <w:rsid w:val="001B221D"/>
    <w:rsid w:val="001B237C"/>
    <w:rsid w:val="001B46BC"/>
    <w:rsid w:val="001C1C4D"/>
    <w:rsid w:val="001C62C1"/>
    <w:rsid w:val="001D093A"/>
    <w:rsid w:val="001D0CFF"/>
    <w:rsid w:val="001D2064"/>
    <w:rsid w:val="001D2BA7"/>
    <w:rsid w:val="001D6B23"/>
    <w:rsid w:val="001D7086"/>
    <w:rsid w:val="001D7171"/>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084B"/>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1970"/>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1D7B"/>
    <w:rsid w:val="00352507"/>
    <w:rsid w:val="00354471"/>
    <w:rsid w:val="0035690D"/>
    <w:rsid w:val="00360DBE"/>
    <w:rsid w:val="003610FB"/>
    <w:rsid w:val="0036552E"/>
    <w:rsid w:val="00365CC2"/>
    <w:rsid w:val="00366817"/>
    <w:rsid w:val="00371797"/>
    <w:rsid w:val="00372101"/>
    <w:rsid w:val="003723E9"/>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461B"/>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565DB"/>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8503A"/>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6D25"/>
    <w:rsid w:val="006D7B0A"/>
    <w:rsid w:val="006D7D10"/>
    <w:rsid w:val="006E0D4D"/>
    <w:rsid w:val="006E3601"/>
    <w:rsid w:val="006E3C4D"/>
    <w:rsid w:val="006E6708"/>
    <w:rsid w:val="006E7495"/>
    <w:rsid w:val="006F78A2"/>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7E7"/>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5820"/>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291"/>
    <w:rsid w:val="00815902"/>
    <w:rsid w:val="00815C6A"/>
    <w:rsid w:val="00820BDF"/>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3986"/>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440"/>
    <w:rsid w:val="00A54D7A"/>
    <w:rsid w:val="00A55008"/>
    <w:rsid w:val="00A552E3"/>
    <w:rsid w:val="00A5600D"/>
    <w:rsid w:val="00A57792"/>
    <w:rsid w:val="00A63CB8"/>
    <w:rsid w:val="00A651D7"/>
    <w:rsid w:val="00A656E6"/>
    <w:rsid w:val="00A70A8B"/>
    <w:rsid w:val="00A720F3"/>
    <w:rsid w:val="00A726D2"/>
    <w:rsid w:val="00A740B7"/>
    <w:rsid w:val="00A75463"/>
    <w:rsid w:val="00A770F4"/>
    <w:rsid w:val="00A818CB"/>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1DAD"/>
    <w:rsid w:val="00AB40DB"/>
    <w:rsid w:val="00AB5ECC"/>
    <w:rsid w:val="00AC4E9B"/>
    <w:rsid w:val="00AC51E1"/>
    <w:rsid w:val="00AD078B"/>
    <w:rsid w:val="00AD3734"/>
    <w:rsid w:val="00AD3768"/>
    <w:rsid w:val="00AD5567"/>
    <w:rsid w:val="00AE1070"/>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77FB6"/>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5CB"/>
    <w:rsid w:val="00E4794A"/>
    <w:rsid w:val="00E47F9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1CFD"/>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492934">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fabrice.nduwayo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2160</Words>
  <Characters>12314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2024-02-13T22:03:00Z</dcterms:created>
  <dcterms:modified xsi:type="dcterms:W3CDTF">2024-02-13T22:03:00Z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