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7FD" w:rsidRPr="0029031C" w:rsidRDefault="003107FD" w:rsidP="003107FD">
      <w:pPr>
        <w:pStyle w:val="BodyText"/>
        <w:ind w:left="127" w:right="2040" w:firstLine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29031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Ph: </w:t>
      </w:r>
      <w:r w:rsidRPr="0029031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+1 (509) 900-7765 </w:t>
      </w:r>
    </w:p>
    <w:p w:rsidR="007D22D5" w:rsidRPr="0029031C" w:rsidRDefault="003107FD">
      <w:pPr>
        <w:pStyle w:val="BodyText"/>
        <w:ind w:left="127" w:right="2040" w:firstLine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29031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Email : </w:t>
      </w:r>
      <w:hyperlink r:id="rId6">
        <w:r w:rsidR="001E0D9D" w:rsidRPr="0029031C">
          <w:rPr>
            <w:rFonts w:asciiTheme="minorHAnsi" w:hAnsiTheme="minorHAnsi" w:cstheme="minorHAnsi"/>
            <w:b/>
            <w:color w:val="000000" w:themeColor="text1"/>
            <w:sz w:val="22"/>
            <w:szCs w:val="22"/>
            <w:u w:val="single" w:color="0562C1"/>
          </w:rPr>
          <w:t>mittal.kkr@hotmail.com</w:t>
        </w:r>
      </w:hyperlink>
      <w:r w:rsidR="001E0D9D" w:rsidRPr="0029031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</w:p>
    <w:p w:rsidR="003107FD" w:rsidRPr="0029031C" w:rsidRDefault="003107FD" w:rsidP="003107FD">
      <w:pPr>
        <w:spacing w:before="79" w:line="234" w:lineRule="exact"/>
        <w:ind w:left="127"/>
        <w:jc w:val="center"/>
        <w:rPr>
          <w:rFonts w:asciiTheme="minorHAnsi" w:hAnsiTheme="minorHAnsi" w:cstheme="minorHAnsi"/>
          <w:b/>
          <w:color w:val="000000" w:themeColor="text1"/>
          <w:spacing w:val="-2"/>
          <w:sz w:val="28"/>
          <w:szCs w:val="28"/>
        </w:rPr>
      </w:pPr>
      <w:r w:rsidRPr="0029031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Amit</w:t>
      </w:r>
      <w:r w:rsidRPr="0029031C">
        <w:rPr>
          <w:rFonts w:asciiTheme="minorHAnsi" w:hAnsiTheme="minorHAnsi" w:cstheme="minorHAnsi"/>
          <w:b/>
          <w:color w:val="000000" w:themeColor="text1"/>
          <w:spacing w:val="-4"/>
          <w:sz w:val="28"/>
          <w:szCs w:val="28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  <w:sz w:val="28"/>
          <w:szCs w:val="28"/>
        </w:rPr>
        <w:t>Mittal</w:t>
      </w:r>
    </w:p>
    <w:p w:rsidR="003107FD" w:rsidRPr="0029031C" w:rsidRDefault="003107FD" w:rsidP="003107FD">
      <w:pPr>
        <w:spacing w:before="79" w:line="234" w:lineRule="exact"/>
        <w:ind w:left="127"/>
        <w:jc w:val="center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29031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Java </w:t>
      </w:r>
      <w:r w:rsidRPr="0029031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Technical</w:t>
      </w:r>
      <w:bookmarkStart w:id="0" w:name="_GoBack"/>
      <w:bookmarkEnd w:id="0"/>
      <w:r w:rsidRPr="0029031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 Architect</w:t>
      </w:r>
    </w:p>
    <w:p w:rsidR="007D22D5" w:rsidRPr="0029031C" w:rsidRDefault="007D22D5">
      <w:pPr>
        <w:pStyle w:val="BodyText"/>
        <w:spacing w:before="2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7D22D5" w:rsidRPr="0029031C" w:rsidRDefault="003107FD" w:rsidP="003107FD">
      <w:pPr>
        <w:pStyle w:val="Heading1"/>
        <w:pBdr>
          <w:bottom w:val="single" w:sz="4" w:space="1" w:color="auto"/>
        </w:pBd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  <w:sz w:val="22"/>
          <w:szCs w:val="22"/>
        </w:rPr>
        <w:t>PROFESSIONAL SUMMARY:</w:t>
      </w:r>
    </w:p>
    <w:p w:rsidR="007D22D5" w:rsidRPr="0029031C" w:rsidRDefault="001E0D9D">
      <w:pPr>
        <w:pStyle w:val="BodyText"/>
        <w:spacing w:before="138"/>
        <w:ind w:left="127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Seasoned</w:t>
      </w:r>
      <w:r w:rsidRPr="0029031C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technology</w:t>
      </w:r>
      <w:r w:rsidRPr="0029031C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leader</w:t>
      </w:r>
      <w:r w:rsidRPr="0029031C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with</w:t>
      </w:r>
      <w:r w:rsidRPr="0029031C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over</w:t>
      </w:r>
      <w:r w:rsidRPr="0029031C">
        <w:rPr>
          <w:rFonts w:asciiTheme="minorHAnsi" w:hAnsiTheme="minorHAnsi" w:cstheme="minorHAnsi"/>
          <w:color w:val="000000" w:themeColor="text1"/>
          <w:spacing w:val="-8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20</w:t>
      </w:r>
      <w:r w:rsidRPr="0029031C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years</w:t>
      </w:r>
      <w:r w:rsidRPr="0029031C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of</w:t>
      </w:r>
      <w:r w:rsidRPr="0029031C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experience</w:t>
      </w:r>
      <w:r w:rsidRPr="0029031C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in</w:t>
      </w:r>
      <w:r w:rsidRPr="0029031C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IT</w:t>
      </w:r>
      <w:r w:rsidRPr="0029031C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industry, whose</w:t>
      </w:r>
      <w:r w:rsidRPr="0029031C">
        <w:rPr>
          <w:rFonts w:asciiTheme="minorHAnsi" w:hAnsiTheme="minorHAnsi" w:cstheme="minorHAnsi"/>
          <w:color w:val="000000" w:themeColor="text1"/>
          <w:spacing w:val="-6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expertise</w:t>
      </w:r>
      <w:r w:rsidRPr="0029031C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lies</w:t>
      </w:r>
      <w:r w:rsidRPr="0029031C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in</w:t>
      </w:r>
      <w:r w:rsidRPr="0029031C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object oriented, cloud ready design and analysis with extensive experience in the full life cycle of the software design process including architecture, design, and implementation</w:t>
      </w:r>
    </w:p>
    <w:p w:rsidR="007D22D5" w:rsidRPr="0029031C" w:rsidRDefault="007D22D5">
      <w:pPr>
        <w:pStyle w:val="BodyText"/>
        <w:spacing w:before="1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3107FD" w:rsidRPr="0029031C" w:rsidRDefault="003107FD">
      <w:pPr>
        <w:tabs>
          <w:tab w:val="left" w:pos="7476"/>
        </w:tabs>
        <w:spacing w:before="141"/>
        <w:ind w:left="127" w:right="117"/>
        <w:jc w:val="both"/>
        <w:rPr>
          <w:rFonts w:asciiTheme="minorHAnsi" w:hAnsiTheme="minorHAnsi" w:cstheme="minorHAnsi"/>
          <w:b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 xml:space="preserve">PROFESSIONAL EXPERIENCE : </w:t>
      </w:r>
    </w:p>
    <w:p w:rsidR="007D22D5" w:rsidRPr="0029031C" w:rsidRDefault="001E0D9D" w:rsidP="003107FD">
      <w:pPr>
        <w:pBdr>
          <w:bottom w:val="single" w:sz="4" w:space="1" w:color="auto"/>
        </w:pBdr>
        <w:tabs>
          <w:tab w:val="left" w:pos="7476"/>
        </w:tabs>
        <w:spacing w:before="141"/>
        <w:ind w:left="127" w:right="117"/>
        <w:jc w:val="both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</w:rPr>
        <w:t>Solution Architect, Wayfair Inc., Washington, US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  <w:t>Mar</w:t>
      </w:r>
      <w:r w:rsidRPr="0029031C">
        <w:rPr>
          <w:rFonts w:asciiTheme="minorHAnsi" w:hAnsiTheme="minorHAnsi" w:cstheme="minorHAnsi"/>
          <w:b/>
          <w:color w:val="000000" w:themeColor="text1"/>
          <w:spacing w:val="-1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2022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–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 xml:space="preserve">Present 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Led</w:t>
      </w:r>
      <w:r w:rsidRPr="0029031C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development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of</w:t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Self-Serve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UI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portal,</w:t>
      </w:r>
      <w:r w:rsidRPr="0029031C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resulting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99%</w:t>
      </w:r>
      <w:r w:rsidRPr="0029031C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reliability</w:t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80%</w:t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decrease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</w:t>
      </w:r>
      <w:r w:rsidRPr="0029031C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business</w:t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time spent on scheduling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ind w:right="117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Improved</w:t>
      </w:r>
      <w:r w:rsidRPr="0029031C">
        <w:rPr>
          <w:rFonts w:asciiTheme="minorHAnsi" w:hAnsiTheme="minorHAnsi" w:cstheme="minorHAnsi"/>
          <w:color w:val="000000" w:themeColor="text1"/>
          <w:spacing w:val="7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design</w:t>
      </w:r>
      <w:r w:rsidRPr="0029031C">
        <w:rPr>
          <w:rFonts w:asciiTheme="minorHAnsi" w:hAnsiTheme="minorHAnsi" w:cstheme="minorHAnsi"/>
          <w:color w:val="000000" w:themeColor="text1"/>
          <w:spacing w:val="74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efficiency</w:t>
      </w:r>
      <w:r w:rsidRPr="0029031C">
        <w:rPr>
          <w:rFonts w:asciiTheme="minorHAnsi" w:hAnsiTheme="minorHAnsi" w:cstheme="minorHAnsi"/>
          <w:color w:val="000000" w:themeColor="text1"/>
          <w:spacing w:val="7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by</w:t>
      </w:r>
      <w:r w:rsidRPr="0029031C">
        <w:rPr>
          <w:rFonts w:asciiTheme="minorHAnsi" w:hAnsiTheme="minorHAnsi" w:cstheme="minorHAnsi"/>
          <w:color w:val="000000" w:themeColor="text1"/>
          <w:spacing w:val="7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20%</w:t>
      </w:r>
      <w:r w:rsidRPr="0029031C">
        <w:rPr>
          <w:rFonts w:asciiTheme="minorHAnsi" w:hAnsiTheme="minorHAnsi" w:cstheme="minorHAnsi"/>
          <w:color w:val="000000" w:themeColor="text1"/>
          <w:spacing w:val="74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through</w:t>
      </w:r>
      <w:r w:rsidRPr="0029031C">
        <w:rPr>
          <w:rFonts w:asciiTheme="minorHAnsi" w:hAnsiTheme="minorHAnsi" w:cstheme="minorHAnsi"/>
          <w:color w:val="000000" w:themeColor="text1"/>
          <w:spacing w:val="73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implementing</w:t>
      </w:r>
      <w:r w:rsidRPr="0029031C">
        <w:rPr>
          <w:rFonts w:asciiTheme="minorHAnsi" w:hAnsiTheme="minorHAnsi" w:cstheme="minorHAnsi"/>
          <w:color w:val="000000" w:themeColor="text1"/>
          <w:spacing w:val="7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</w:t>
      </w:r>
      <w:r w:rsidRPr="0029031C">
        <w:rPr>
          <w:rFonts w:asciiTheme="minorHAnsi" w:hAnsiTheme="minorHAnsi" w:cstheme="minorHAnsi"/>
          <w:color w:val="000000" w:themeColor="text1"/>
          <w:spacing w:val="7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new</w:t>
      </w:r>
      <w:r w:rsidRPr="0029031C">
        <w:rPr>
          <w:rFonts w:asciiTheme="minorHAnsi" w:hAnsiTheme="minorHAnsi" w:cstheme="minorHAnsi"/>
          <w:color w:val="000000" w:themeColor="text1"/>
          <w:spacing w:val="7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documentation</w:t>
      </w:r>
      <w:r w:rsidRPr="0029031C">
        <w:rPr>
          <w:rFonts w:asciiTheme="minorHAnsi" w:hAnsiTheme="minorHAnsi" w:cstheme="minorHAnsi"/>
          <w:color w:val="000000" w:themeColor="text1"/>
          <w:spacing w:val="7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process</w:t>
      </w:r>
      <w:r w:rsidRPr="0029031C">
        <w:rPr>
          <w:rFonts w:asciiTheme="minorHAnsi" w:hAnsiTheme="minorHAnsi" w:cstheme="minorHAnsi"/>
          <w:color w:val="000000" w:themeColor="text1"/>
          <w:spacing w:val="7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for architecture, unit test plans, and code artifacts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ind w:right="125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Led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technical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transformation,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driving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implementation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of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domain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driven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architecture,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saving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$2M/year in SQL cost &amp; reducing system complexity by 50%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line="245" w:lineRule="exact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Elevated</w:t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match</w:t>
      </w:r>
      <w:r w:rsidRPr="0029031C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coverage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KPI</w:t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by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22%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through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innovative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implementation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of</w:t>
      </w:r>
      <w:r w:rsidRPr="0029031C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Google</w:t>
      </w:r>
      <w:r w:rsidRPr="0029031C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lens</w:t>
      </w:r>
      <w:r w:rsidRPr="0029031C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crawling</w:t>
      </w:r>
    </w:p>
    <w:p w:rsidR="007D22D5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ind w:right="124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Partnered</w:t>
      </w:r>
      <w:r w:rsidRPr="0029031C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with</w:t>
      </w:r>
      <w:r w:rsidRPr="0029031C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Observability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team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to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implement</w:t>
      </w:r>
      <w:r w:rsidRPr="0029031C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multiple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alerts,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dashboards,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runbooks,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leading</w:t>
      </w:r>
      <w:r w:rsidRPr="0029031C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to a 50% decrease in alert noise and a 3-month increase in mean time between incidents</w:t>
      </w:r>
    </w:p>
    <w:p w:rsidR="001E0D9D" w:rsidRPr="001E0D9D" w:rsidRDefault="001E0D9D" w:rsidP="001E0D9D">
      <w:pPr>
        <w:pStyle w:val="ListParagraph"/>
        <w:numPr>
          <w:ilvl w:val="0"/>
          <w:numId w:val="3"/>
        </w:numPr>
        <w:tabs>
          <w:tab w:val="left" w:pos="555"/>
        </w:tabs>
        <w:ind w:right="124"/>
        <w:rPr>
          <w:rFonts w:asciiTheme="minorHAnsi" w:hAnsiTheme="minorHAnsi" w:cstheme="minorHAnsi"/>
          <w:color w:val="000000" w:themeColor="text1"/>
        </w:rPr>
      </w:pPr>
      <w:r w:rsidRPr="001E0D9D">
        <w:rPr>
          <w:rFonts w:asciiTheme="minorHAnsi" w:hAnsiTheme="minorHAnsi" w:cstheme="minorHAnsi"/>
          <w:color w:val="000000" w:themeColor="text1"/>
        </w:rPr>
        <w:t>Working on Node JS ORM framework to develop dynamic and rich client web pages GCP w</w:t>
      </w:r>
      <w:r>
        <w:rPr>
          <w:rFonts w:asciiTheme="minorHAnsi" w:hAnsiTheme="minorHAnsi" w:cstheme="minorHAnsi"/>
          <w:color w:val="000000" w:themeColor="text1"/>
        </w:rPr>
        <w:t xml:space="preserve">ith Spring boot 2.7.1 through a </w:t>
      </w:r>
      <w:r w:rsidRPr="001E0D9D">
        <w:rPr>
          <w:rFonts w:asciiTheme="minorHAnsi" w:hAnsiTheme="minorHAnsi" w:cstheme="minorHAnsi"/>
          <w:color w:val="000000" w:themeColor="text1"/>
        </w:rPr>
        <w:t>combination of REST and Apache Kafka.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ind w:right="126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Guided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mentored</w:t>
      </w:r>
      <w:r w:rsidRPr="0029031C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6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developers</w:t>
      </w:r>
      <w:r w:rsidRPr="0029031C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resulting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66%</w:t>
      </w:r>
      <w:r w:rsidRPr="0029031C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decrease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onboarding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time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ensuring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high- quality code and timely project delivery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ind w:right="124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Collaborated with stakeholders to develop Operation Excellence plan, resulting in a 30% reduction in system downtime and improved overall business operations.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ind w:right="112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Implemented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RESTful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APIs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using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Spring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Boot,</w:t>
      </w:r>
      <w:r w:rsidRPr="0029031C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facili</w:t>
      </w:r>
      <w:r w:rsidRPr="0029031C">
        <w:rPr>
          <w:rFonts w:asciiTheme="minorHAnsi" w:hAnsiTheme="minorHAnsi" w:cstheme="minorHAnsi"/>
          <w:color w:val="000000" w:themeColor="text1"/>
        </w:rPr>
        <w:t>tating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seamless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communication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between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front- end and back-end systems</w:t>
      </w:r>
    </w:p>
    <w:p w:rsidR="003107FD" w:rsidRPr="0029031C" w:rsidRDefault="003107FD" w:rsidP="003107FD">
      <w:pPr>
        <w:tabs>
          <w:tab w:val="left" w:pos="555"/>
        </w:tabs>
        <w:ind w:left="195" w:right="112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</w:rPr>
        <w:t>Technologies</w:t>
      </w:r>
      <w:r w:rsidRPr="0029031C">
        <w:rPr>
          <w:rFonts w:asciiTheme="minorHAnsi" w:hAnsiTheme="minorHAnsi" w:cstheme="minorHAnsi"/>
          <w:color w:val="000000" w:themeColor="text1"/>
        </w:rPr>
        <w:t xml:space="preserve">: Java, Python, Vue.js, PostgreSQL, </w:t>
      </w:r>
      <w:r w:rsidR="0029031C" w:rsidRPr="0029031C">
        <w:rPr>
          <w:rFonts w:asciiTheme="minorHAnsi" w:hAnsiTheme="minorHAnsi" w:cstheme="minorHAnsi"/>
          <w:color w:val="000000" w:themeColor="text1"/>
        </w:rPr>
        <w:t>GCP-</w:t>
      </w:r>
      <w:r w:rsidRPr="0029031C">
        <w:rPr>
          <w:rFonts w:asciiTheme="minorHAnsi" w:hAnsiTheme="minorHAnsi" w:cstheme="minorHAnsi"/>
          <w:color w:val="000000" w:themeColor="text1"/>
        </w:rPr>
        <w:t xml:space="preserve">Google Cloud (GKE, Cloud SQL, Workflows, Scheduler, Big Query, Pub Sub, Redis Cache), </w:t>
      </w:r>
      <w:r w:rsidRPr="0029031C">
        <w:rPr>
          <w:rFonts w:asciiTheme="minorHAnsi" w:hAnsiTheme="minorHAnsi" w:cstheme="minorHAnsi"/>
          <w:color w:val="000000" w:themeColor="text1"/>
        </w:rPr>
        <w:t>PCF ,</w:t>
      </w:r>
      <w:r w:rsidRPr="0029031C">
        <w:rPr>
          <w:rFonts w:asciiTheme="minorHAnsi" w:hAnsiTheme="minorHAnsi" w:cstheme="minorHAnsi"/>
          <w:color w:val="000000" w:themeColor="text1"/>
        </w:rPr>
        <w:t>CI/CD,</w:t>
      </w:r>
      <w:r w:rsidRPr="0029031C">
        <w:rPr>
          <w:rFonts w:asciiTheme="minorHAnsi" w:hAnsiTheme="minorHAnsi" w:cstheme="minorHAnsi"/>
          <w:color w:val="000000" w:themeColor="text1"/>
        </w:rPr>
        <w:t>Angualr ,</w:t>
      </w:r>
      <w:r w:rsidRPr="0029031C">
        <w:rPr>
          <w:rFonts w:asciiTheme="minorHAnsi" w:hAnsiTheme="minorHAnsi" w:cstheme="minorHAnsi"/>
          <w:color w:val="000000" w:themeColor="text1"/>
        </w:rPr>
        <w:t xml:space="preserve"> Kubernetes, Docker, Terraform, Build kite, OOPS, SOA, Kafka, Kibana,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Grafana</w:t>
      </w:r>
    </w:p>
    <w:p w:rsidR="007D22D5" w:rsidRPr="0029031C" w:rsidRDefault="001E0D9D" w:rsidP="003107FD">
      <w:pPr>
        <w:pBdr>
          <w:bottom w:val="single" w:sz="4" w:space="1" w:color="auto"/>
        </w:pBdr>
        <w:tabs>
          <w:tab w:val="left" w:pos="7327"/>
        </w:tabs>
        <w:spacing w:before="235"/>
        <w:ind w:left="127" w:right="117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</w:rPr>
        <w:t>Technical Architect, Quantiphi Inc., Marlboro, MA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  <w:t>Dec</w:t>
      </w:r>
      <w:r w:rsidRPr="0029031C">
        <w:rPr>
          <w:rFonts w:asciiTheme="minorHAnsi" w:hAnsiTheme="minorHAnsi" w:cstheme="minorHAnsi"/>
          <w:b/>
          <w:color w:val="000000" w:themeColor="text1"/>
          <w:spacing w:val="-10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2021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–</w:t>
      </w:r>
      <w:r w:rsidRPr="0029031C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Mar</w:t>
      </w:r>
      <w:r w:rsidRPr="0029031C">
        <w:rPr>
          <w:rFonts w:asciiTheme="minorHAnsi" w:hAnsiTheme="minorHAnsi" w:cstheme="minorHAnsi"/>
          <w:b/>
          <w:color w:val="000000" w:themeColor="text1"/>
          <w:spacing w:val="-1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 xml:space="preserve">2022 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Designed and implemented chatbot system, resulting in 50% reduction in customer service inquiries, utilizing Google DialogFlow and API Services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Streamlined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account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creation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management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for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Wells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Fargo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banking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customers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via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Chatbot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AI, resulting in a 40%</w:t>
      </w:r>
      <w:r w:rsidRPr="0029031C">
        <w:rPr>
          <w:rFonts w:asciiTheme="minorHAnsi" w:hAnsiTheme="minorHAnsi" w:cstheme="minorHAnsi"/>
          <w:color w:val="000000" w:themeColor="text1"/>
        </w:rPr>
        <w:t xml:space="preserve"> decrease in manual effort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Increased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client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satisfaction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by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effectively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understanding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process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flow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implementing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Google DialogFlow, resulting in 95% accuracy rate.</w:t>
      </w:r>
    </w:p>
    <w:p w:rsidR="003107FD" w:rsidRPr="0029031C" w:rsidRDefault="003107FD" w:rsidP="003107FD">
      <w:pPr>
        <w:tabs>
          <w:tab w:val="left" w:pos="555"/>
        </w:tabs>
        <w:ind w:left="195" w:right="119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</w:rPr>
        <w:t>Technologies</w:t>
      </w:r>
      <w:r w:rsidRPr="0029031C">
        <w:rPr>
          <w:rFonts w:asciiTheme="minorHAnsi" w:hAnsiTheme="minorHAnsi" w:cstheme="minorHAnsi"/>
          <w:color w:val="000000" w:themeColor="text1"/>
        </w:rPr>
        <w:t>:</w:t>
      </w:r>
      <w:r w:rsidRPr="0029031C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="0029031C" w:rsidRPr="0029031C">
        <w:rPr>
          <w:rFonts w:asciiTheme="minorHAnsi" w:hAnsiTheme="minorHAnsi" w:cstheme="minorHAnsi"/>
          <w:color w:val="000000" w:themeColor="text1"/>
        </w:rPr>
        <w:t>Google AI,GCP,</w:t>
      </w:r>
      <w:r w:rsidRPr="0029031C">
        <w:rPr>
          <w:rFonts w:asciiTheme="minorHAnsi" w:hAnsiTheme="minorHAnsi" w:cstheme="minorHAnsi"/>
          <w:color w:val="000000" w:themeColor="text1"/>
        </w:rPr>
        <w:t xml:space="preserve"> Chatbots, Voicebots, DialogFlow, Cloud functions, Microsoft.Net, MS SQL Server.</w:t>
      </w:r>
    </w:p>
    <w:p w:rsidR="007D22D5" w:rsidRPr="0029031C" w:rsidRDefault="001E0D9D" w:rsidP="003107FD">
      <w:pPr>
        <w:pBdr>
          <w:bottom w:val="single" w:sz="4" w:space="1" w:color="auto"/>
        </w:pBdr>
        <w:tabs>
          <w:tab w:val="left" w:pos="7392"/>
        </w:tabs>
        <w:spacing w:before="234" w:line="244" w:lineRule="auto"/>
        <w:ind w:left="127" w:right="117"/>
        <w:jc w:val="both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</w:rPr>
        <w:t>Solution Architect, Nagarro Inc., Washington, US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</w:r>
      <w:r w:rsidRPr="0029031C">
        <w:rPr>
          <w:rFonts w:asciiTheme="minorHAnsi" w:hAnsiTheme="minorHAnsi" w:cstheme="minorHAnsi"/>
          <w:b/>
          <w:color w:val="000000" w:themeColor="text1"/>
          <w:spacing w:val="-1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Jan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2020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–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Dec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2021 Associate Director,</w:t>
      </w:r>
      <w:r w:rsidRPr="0029031C">
        <w:rPr>
          <w:rFonts w:asciiTheme="minorHAnsi" w:hAnsiTheme="minorHAnsi" w:cstheme="minorHAnsi"/>
          <w:b/>
          <w:color w:val="000000" w:themeColor="text1"/>
        </w:rPr>
        <w:t xml:space="preserve"> Technology, Nagarro Software Pvt Ltd., India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  <w:t>July</w:t>
      </w:r>
      <w:r w:rsidRPr="0029031C">
        <w:rPr>
          <w:rFonts w:asciiTheme="minorHAnsi" w:hAnsiTheme="minorHAnsi" w:cstheme="minorHAnsi"/>
          <w:b/>
          <w:color w:val="000000" w:themeColor="text1"/>
          <w:spacing w:val="-1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2015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–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Jan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 xml:space="preserve">2020 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Implemented a cloud-native solution for a complex invoicing platform, resulting in a 50% decrease in manual data entry and a 30% increase in data accuracy through collaboration with stakeholders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lastRenderedPageBreak/>
        <w:t>Reduced code defects by 20% and improved code qualit</w:t>
      </w:r>
      <w:r w:rsidRPr="0029031C">
        <w:rPr>
          <w:rFonts w:asciiTheme="minorHAnsi" w:hAnsiTheme="minorHAnsi" w:cstheme="minorHAnsi"/>
          <w:color w:val="000000" w:themeColor="text1"/>
        </w:rPr>
        <w:t>y by 30% through strategic design reviews - increased customer satisfaction by 40%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Improved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software project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delivery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by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effectively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managing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development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team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tasks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priorities, resulting in a 20% increase in on-time project completion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Increased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customer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satisfaction rates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through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diligent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collaboration with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cross-functional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teams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on feature development and bug resolution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 xml:space="preserve">Unified efforts of disparate engineering and design teams by applying collaborative software review </w:t>
      </w:r>
      <w:r w:rsidRPr="0029031C">
        <w:rPr>
          <w:rFonts w:asciiTheme="minorHAnsi" w:hAnsiTheme="minorHAnsi" w:cstheme="minorHAnsi"/>
          <w:color w:val="000000" w:themeColor="text1"/>
        </w:rPr>
        <w:t>processes.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Successfully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executed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multiple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projects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by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thoroughly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understanding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functional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requirements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 building effective execution strategies, resulting in a 25% increase in project completion rate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Identified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innovative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solutions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for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complex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technical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problems,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resulting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 a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15%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increase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efficiency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Improved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communication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with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stakeholders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by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implementing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regular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check-ins,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resulting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20% increase in project efficiency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Recruited,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interviewed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hired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employees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implemented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mentoring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program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to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promote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positive feedback and engagement.</w:t>
      </w:r>
    </w:p>
    <w:p w:rsidR="003107FD" w:rsidRPr="0029031C" w:rsidRDefault="003107FD" w:rsidP="003107FD">
      <w:pPr>
        <w:tabs>
          <w:tab w:val="left" w:pos="555"/>
        </w:tabs>
        <w:ind w:left="195" w:right="121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</w:rPr>
        <w:t>Technologies</w:t>
      </w:r>
      <w:r w:rsidRPr="0029031C">
        <w:rPr>
          <w:rFonts w:asciiTheme="minorHAnsi" w:hAnsiTheme="minorHAnsi" w:cstheme="minorHAnsi"/>
          <w:color w:val="000000" w:themeColor="text1"/>
        </w:rPr>
        <w:t>: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Angular,</w:t>
      </w:r>
      <w:r w:rsidRPr="0029031C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NodeJS,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Java,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.Net,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ReactJS,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Web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Services,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Azure,</w:t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AWS,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Lambda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Functions,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S3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 xml:space="preserve">bucket, Azure Service Bus Topics/Queues, API management, Web Jobs, Blob Storage, Micro Service Architecture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 xml:space="preserve">(MSA), PostgreSQL, Snowflake, Terraform, Graphql, CosmosDB, MySql, SQLite, WPF, WCF, Entity Framework, </w:t>
      </w:r>
      <w:r w:rsidRPr="0029031C">
        <w:rPr>
          <w:rFonts w:asciiTheme="minorHAnsi" w:hAnsiTheme="minorHAnsi" w:cstheme="minorHAnsi"/>
          <w:color w:val="000000" w:themeColor="text1"/>
        </w:rPr>
        <w:t>Hibernate ORM, HTML, CSS, Kubernetes, Docker, MongoDB</w:t>
      </w:r>
    </w:p>
    <w:p w:rsidR="007D22D5" w:rsidRPr="0029031C" w:rsidRDefault="007D22D5">
      <w:pPr>
        <w:pStyle w:val="BodyText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3107FD" w:rsidRPr="0029031C" w:rsidRDefault="001E0D9D" w:rsidP="003107FD">
      <w:pPr>
        <w:pBdr>
          <w:bottom w:val="single" w:sz="4" w:space="1" w:color="auto"/>
        </w:pBdr>
        <w:tabs>
          <w:tab w:val="left" w:pos="7459"/>
        </w:tabs>
        <w:ind w:left="127" w:right="118"/>
        <w:jc w:val="both"/>
        <w:rPr>
          <w:rFonts w:asciiTheme="minorHAnsi" w:hAnsiTheme="minorHAnsi" w:cstheme="minorHAnsi"/>
          <w:b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</w:rPr>
        <w:t>Technology Specialist, Microsoft Corporation, India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  <w:t>Sep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2012</w:t>
      </w:r>
      <w:r w:rsidRPr="0029031C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–</w:t>
      </w:r>
      <w:r w:rsidRPr="0029031C">
        <w:rPr>
          <w:rFonts w:asciiTheme="minorHAnsi" w:hAnsiTheme="minorHAnsi" w:cstheme="minorHAnsi"/>
          <w:b/>
          <w:color w:val="000000" w:themeColor="text1"/>
          <w:spacing w:val="-10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Jul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 xml:space="preserve">2015 </w:t>
      </w:r>
      <w:r w:rsidR="003107FD" w:rsidRPr="0029031C">
        <w:rPr>
          <w:rFonts w:asciiTheme="minorHAnsi" w:hAnsiTheme="minorHAnsi" w:cstheme="minorHAnsi"/>
          <w:b/>
          <w:color w:val="000000" w:themeColor="text1"/>
        </w:rPr>
        <w:t xml:space="preserve">     </w:t>
      </w:r>
    </w:p>
    <w:p w:rsidR="003107FD" w:rsidRPr="0029031C" w:rsidRDefault="003107FD" w:rsidP="003107FD">
      <w:pPr>
        <w:tabs>
          <w:tab w:val="left" w:pos="7459"/>
        </w:tabs>
        <w:ind w:left="127" w:right="118"/>
        <w:jc w:val="both"/>
        <w:rPr>
          <w:rFonts w:asciiTheme="minorHAnsi" w:hAnsiTheme="minorHAnsi" w:cstheme="minorHAnsi"/>
          <w:b/>
          <w:color w:val="000000" w:themeColor="text1"/>
        </w:rPr>
      </w:pP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Proactive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Support: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Long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term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highly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scoped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engagements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with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onsite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remote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customers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Reactive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Support: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Short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term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deployments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to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customer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sites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across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the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World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for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critical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situations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Provide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excellent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troubleshooting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skills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while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managing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the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customer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during an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extremely difficult</w:t>
      </w:r>
      <w:r w:rsidRPr="0029031C">
        <w:rPr>
          <w:rFonts w:asciiTheme="minorHAnsi" w:hAnsiTheme="minorHAnsi" w:cstheme="minorHAnsi"/>
          <w:color w:val="000000" w:themeColor="text1"/>
        </w:rPr>
        <w:t xml:space="preserve"> time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Representing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Micros</w:t>
      </w:r>
      <w:r w:rsidRPr="0029031C">
        <w:rPr>
          <w:rFonts w:asciiTheme="minorHAnsi" w:hAnsiTheme="minorHAnsi" w:cstheme="minorHAnsi"/>
          <w:color w:val="000000" w:themeColor="text1"/>
        </w:rPr>
        <w:t>oft: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Provide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technical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leaderships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for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Premier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customers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around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the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world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to promote health in their IT environments through onsite, remote and dedicated support services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Mentored junior team members in best practices for technology use,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fostering a culture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of continuous learning and improvement.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Demonstrated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high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level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of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initiative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creativity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while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tackling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difficult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tasks.</w:t>
      </w:r>
    </w:p>
    <w:p w:rsidR="007D22D5" w:rsidRPr="0029031C" w:rsidRDefault="001E0D9D" w:rsidP="0029031C">
      <w:pPr>
        <w:pStyle w:val="ListParagraph"/>
        <w:numPr>
          <w:ilvl w:val="0"/>
          <w:numId w:val="3"/>
        </w:numPr>
        <w:tabs>
          <w:tab w:val="left" w:pos="555"/>
        </w:tabs>
        <w:spacing w:before="1"/>
        <w:ind w:right="123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Skilled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at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working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independently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collaboratively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in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team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environment.</w:t>
      </w:r>
    </w:p>
    <w:p w:rsidR="003107FD" w:rsidRPr="0029031C" w:rsidRDefault="003107FD" w:rsidP="003107FD">
      <w:pPr>
        <w:tabs>
          <w:tab w:val="left" w:pos="7459"/>
        </w:tabs>
        <w:ind w:left="195" w:right="118"/>
        <w:jc w:val="both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</w:rPr>
        <w:t>Technologies</w:t>
      </w:r>
      <w:r w:rsidRPr="0029031C">
        <w:rPr>
          <w:rFonts w:asciiTheme="minorHAnsi" w:hAnsiTheme="minorHAnsi" w:cstheme="minorHAnsi"/>
          <w:color w:val="000000" w:themeColor="text1"/>
        </w:rPr>
        <w:t>:</w:t>
      </w:r>
      <w:r w:rsidRPr="0029031C">
        <w:rPr>
          <w:rFonts w:asciiTheme="minorHAnsi" w:hAnsiTheme="minorHAnsi" w:cstheme="minorHAnsi"/>
          <w:color w:val="000000" w:themeColor="text1"/>
          <w:spacing w:val="40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.Net Core,</w:t>
      </w:r>
      <w:r w:rsidRPr="0029031C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Angular, WPF,</w:t>
      </w:r>
      <w:r w:rsidRPr="0029031C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Web API,</w:t>
      </w:r>
      <w:r w:rsidRPr="0029031C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Entity Framework, C#, SQL Server, HTML, CSS.</w:t>
      </w:r>
    </w:p>
    <w:p w:rsidR="003107FD" w:rsidRPr="0029031C" w:rsidRDefault="003107FD" w:rsidP="003107FD">
      <w:pPr>
        <w:tabs>
          <w:tab w:val="left" w:pos="555"/>
        </w:tabs>
        <w:spacing w:before="2"/>
        <w:ind w:left="195"/>
        <w:rPr>
          <w:rFonts w:asciiTheme="minorHAnsi" w:hAnsiTheme="minorHAnsi" w:cstheme="minorHAnsi"/>
          <w:color w:val="000000" w:themeColor="text1"/>
        </w:rPr>
      </w:pPr>
    </w:p>
    <w:p w:rsidR="007D22D5" w:rsidRPr="0029031C" w:rsidRDefault="001E0D9D">
      <w:pPr>
        <w:tabs>
          <w:tab w:val="left" w:pos="7380"/>
          <w:tab w:val="left" w:pos="7411"/>
        </w:tabs>
        <w:spacing w:before="231"/>
        <w:ind w:left="127" w:right="117"/>
        <w:jc w:val="both"/>
        <w:rPr>
          <w:rFonts w:asciiTheme="minorHAnsi" w:hAnsiTheme="minorHAnsi" w:cstheme="minorHAnsi"/>
          <w:b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</w:rPr>
        <w:t>Technical Architect, Mercer, India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</w:r>
      <w:r w:rsidRPr="0029031C">
        <w:rPr>
          <w:rFonts w:asciiTheme="minorHAnsi" w:hAnsiTheme="minorHAnsi" w:cstheme="minorHAnsi"/>
          <w:b/>
          <w:color w:val="000000" w:themeColor="text1"/>
        </w:rPr>
        <w:tab/>
        <w:t>Jan</w:t>
      </w:r>
      <w:r w:rsidRPr="0029031C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2012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–</w:t>
      </w:r>
      <w:r w:rsidRPr="0029031C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Sep</w:t>
      </w:r>
      <w:r w:rsidRPr="0029031C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2012 Technical Leader, Initto Technologies (aka Saxo Bank), India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</w:r>
      <w:r w:rsidRPr="0029031C">
        <w:rPr>
          <w:rFonts w:asciiTheme="minorHAnsi" w:hAnsiTheme="minorHAnsi" w:cstheme="minorHAnsi"/>
          <w:b/>
          <w:color w:val="000000" w:themeColor="text1"/>
        </w:rPr>
        <w:tab/>
      </w:r>
      <w:r w:rsidRPr="0029031C">
        <w:rPr>
          <w:rFonts w:asciiTheme="minorHAnsi" w:hAnsiTheme="minorHAnsi" w:cstheme="minorHAnsi"/>
          <w:b/>
          <w:color w:val="000000" w:themeColor="text1"/>
          <w:spacing w:val="-1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Jun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2010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–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Jan</w:t>
      </w:r>
      <w:r w:rsidRPr="0029031C">
        <w:rPr>
          <w:rFonts w:asciiTheme="minorHAnsi" w:hAnsiTheme="minorHAnsi" w:cstheme="minorHAnsi"/>
          <w:b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 xml:space="preserve">2012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Technical</w:t>
      </w:r>
      <w:r w:rsidRPr="0029031C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Analyst,</w:t>
      </w:r>
      <w:r w:rsidRPr="0029031C">
        <w:rPr>
          <w:rFonts w:asciiTheme="minorHAnsi" w:hAnsiTheme="minorHAnsi" w:cstheme="minorHAnsi"/>
          <w:b/>
          <w:color w:val="000000" w:themeColor="text1"/>
          <w:spacing w:val="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NIIT Technologies,</w:t>
      </w:r>
      <w:r w:rsidRPr="0029031C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India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  <w:t>Aug</w:t>
      </w:r>
      <w:r w:rsidRPr="0029031C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2007</w:t>
      </w:r>
      <w:r w:rsidRPr="0029031C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–</w:t>
      </w:r>
      <w:r w:rsidRPr="0029031C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Jun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4"/>
        </w:rPr>
        <w:t>2010</w:t>
      </w:r>
    </w:p>
    <w:p w:rsidR="007D22D5" w:rsidRPr="0029031C" w:rsidRDefault="001E0D9D">
      <w:pPr>
        <w:tabs>
          <w:tab w:val="left" w:pos="7493"/>
        </w:tabs>
        <w:spacing w:line="234" w:lineRule="exact"/>
        <w:ind w:left="127"/>
        <w:jc w:val="both"/>
        <w:rPr>
          <w:rFonts w:asciiTheme="minorHAnsi" w:hAnsiTheme="minorHAnsi" w:cstheme="minorHAnsi"/>
          <w:b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Software Engineer,</w:t>
      </w:r>
      <w:r w:rsidRPr="0029031C">
        <w:rPr>
          <w:rFonts w:asciiTheme="minorHAnsi" w:hAnsiTheme="minorHAnsi" w:cstheme="minorHAnsi"/>
          <w:b/>
          <w:color w:val="000000" w:themeColor="text1"/>
          <w:spacing w:val="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VGL</w:t>
      </w:r>
      <w:r w:rsidRPr="0029031C">
        <w:rPr>
          <w:rFonts w:asciiTheme="minorHAnsi" w:hAnsiTheme="minorHAnsi" w:cstheme="minorHAnsi"/>
          <w:b/>
          <w:color w:val="000000" w:themeColor="text1"/>
          <w:spacing w:val="-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Softech,</w:t>
      </w:r>
      <w:r w:rsidRPr="0029031C">
        <w:rPr>
          <w:rFonts w:asciiTheme="minorHAnsi" w:hAnsiTheme="minorHAnsi" w:cstheme="minorHAnsi"/>
          <w:b/>
          <w:color w:val="000000" w:themeColor="text1"/>
          <w:spacing w:val="-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4"/>
        </w:rPr>
        <w:t>India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  <w:t>Jan</w:t>
      </w:r>
      <w:r w:rsidRPr="0029031C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2007</w:t>
      </w:r>
      <w:r w:rsidRPr="0029031C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–</w:t>
      </w:r>
      <w:r w:rsidRPr="0029031C">
        <w:rPr>
          <w:rFonts w:asciiTheme="minorHAnsi" w:hAnsiTheme="minorHAnsi" w:cstheme="minorHAnsi"/>
          <w:b/>
          <w:color w:val="000000" w:themeColor="text1"/>
          <w:spacing w:val="-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Jul</w:t>
      </w:r>
      <w:r w:rsidRPr="0029031C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4"/>
        </w:rPr>
        <w:t>2007</w:t>
      </w:r>
    </w:p>
    <w:p w:rsidR="007D22D5" w:rsidRPr="0029031C" w:rsidRDefault="001E0D9D">
      <w:pPr>
        <w:tabs>
          <w:tab w:val="left" w:pos="7435"/>
        </w:tabs>
        <w:spacing w:before="1"/>
        <w:ind w:left="127"/>
        <w:jc w:val="both"/>
        <w:rPr>
          <w:rFonts w:asciiTheme="minorHAnsi" w:hAnsiTheme="minorHAnsi" w:cstheme="minorHAnsi"/>
          <w:b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Software</w:t>
      </w:r>
      <w:r w:rsidRPr="0029031C">
        <w:rPr>
          <w:rFonts w:asciiTheme="minorHAnsi" w:hAnsiTheme="minorHAnsi" w:cstheme="minorHAnsi"/>
          <w:b/>
          <w:color w:val="000000" w:themeColor="text1"/>
          <w:spacing w:val="-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Engineer,</w:t>
      </w:r>
      <w:r w:rsidRPr="0029031C">
        <w:rPr>
          <w:rFonts w:asciiTheme="minorHAnsi" w:hAnsiTheme="minorHAnsi" w:cstheme="minorHAnsi"/>
          <w:b/>
          <w:color w:val="000000" w:themeColor="text1"/>
          <w:spacing w:val="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Natural</w:t>
      </w:r>
      <w:r w:rsidRPr="0029031C">
        <w:rPr>
          <w:rFonts w:asciiTheme="minorHAnsi" w:hAnsiTheme="minorHAnsi" w:cstheme="minorHAnsi"/>
          <w:b/>
          <w:color w:val="000000" w:themeColor="text1"/>
          <w:spacing w:val="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Software,</w:t>
      </w:r>
      <w:r w:rsidRPr="0029031C">
        <w:rPr>
          <w:rFonts w:asciiTheme="minorHAnsi" w:hAnsiTheme="minorHAnsi" w:cstheme="minorHAnsi"/>
          <w:b/>
          <w:color w:val="000000" w:themeColor="text1"/>
          <w:spacing w:val="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India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  <w:t>Oct</w:t>
      </w:r>
      <w:r w:rsidRPr="0029031C">
        <w:rPr>
          <w:rFonts w:asciiTheme="minorHAnsi" w:hAnsiTheme="minorHAnsi" w:cstheme="minorHAnsi"/>
          <w:b/>
          <w:color w:val="000000" w:themeColor="text1"/>
          <w:spacing w:val="-4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2003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–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Jan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4"/>
        </w:rPr>
        <w:t>2007</w:t>
      </w:r>
    </w:p>
    <w:p w:rsidR="007D22D5" w:rsidRPr="0029031C" w:rsidRDefault="007D22D5">
      <w:pPr>
        <w:pStyle w:val="BodyText"/>
        <w:spacing w:before="1"/>
        <w:ind w:left="0" w:firstLine="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:rsidR="007D22D5" w:rsidRPr="0029031C" w:rsidRDefault="001E0D9D" w:rsidP="0029031C">
      <w:pPr>
        <w:pStyle w:val="Heading1"/>
        <w:pBdr>
          <w:bottom w:val="single" w:sz="4" w:space="1" w:color="auto"/>
        </w:pBdr>
        <w:spacing w:before="1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  <w:sz w:val="22"/>
          <w:szCs w:val="22"/>
        </w:rPr>
        <w:t>EDUCATION</w:t>
      </w:r>
      <w:r w:rsidR="003107FD" w:rsidRPr="0029031C">
        <w:rPr>
          <w:rFonts w:asciiTheme="minorHAnsi" w:hAnsiTheme="minorHAnsi" w:cstheme="minorHAnsi"/>
          <w:b/>
          <w:color w:val="000000" w:themeColor="text1"/>
          <w:spacing w:val="-2"/>
          <w:sz w:val="22"/>
          <w:szCs w:val="22"/>
        </w:rPr>
        <w:t>:</w:t>
      </w:r>
    </w:p>
    <w:p w:rsidR="007D22D5" w:rsidRPr="0029031C" w:rsidRDefault="007D22D5" w:rsidP="0029031C">
      <w:pPr>
        <w:pBdr>
          <w:bottom w:val="single" w:sz="4" w:space="1" w:color="auto"/>
        </w:pBdr>
        <w:rPr>
          <w:rFonts w:asciiTheme="minorHAnsi" w:hAnsiTheme="minorHAnsi" w:cstheme="minorHAnsi"/>
          <w:color w:val="000000" w:themeColor="text1"/>
        </w:rPr>
        <w:sectPr w:rsidR="007D22D5" w:rsidRPr="0029031C">
          <w:pgSz w:w="12240" w:h="15840"/>
          <w:pgMar w:top="1360" w:right="1440" w:bottom="280" w:left="1420" w:header="720" w:footer="720" w:gutter="0"/>
          <w:cols w:space="720"/>
        </w:sectPr>
      </w:pPr>
    </w:p>
    <w:p w:rsidR="007D22D5" w:rsidRPr="0029031C" w:rsidRDefault="001E0D9D">
      <w:pPr>
        <w:pStyle w:val="ListParagraph"/>
        <w:numPr>
          <w:ilvl w:val="0"/>
          <w:numId w:val="1"/>
        </w:numPr>
        <w:tabs>
          <w:tab w:val="left" w:pos="397"/>
          <w:tab w:val="left" w:pos="399"/>
        </w:tabs>
        <w:ind w:left="399" w:right="38" w:hanging="272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</w:rPr>
        <w:lastRenderedPageBreak/>
        <w:t>Master</w:t>
      </w:r>
      <w:r w:rsidRPr="0029031C">
        <w:rPr>
          <w:rFonts w:asciiTheme="minorHAnsi" w:hAnsiTheme="minorHAnsi" w:cstheme="minorHAnsi"/>
          <w:b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of</w:t>
      </w:r>
      <w:r w:rsidRPr="0029031C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Business</w:t>
      </w:r>
      <w:r w:rsidRPr="0029031C">
        <w:rPr>
          <w:rFonts w:asciiTheme="minorHAnsi" w:hAnsiTheme="minorHAnsi" w:cstheme="minorHAnsi"/>
          <w:b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</w:rPr>
        <w:t>Administration</w:t>
      </w:r>
      <w:r w:rsidRPr="0029031C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(Project</w:t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Management),</w:t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Sikkim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Manipal University (India).</w:t>
      </w:r>
    </w:p>
    <w:p w:rsidR="007D22D5" w:rsidRPr="0029031C" w:rsidRDefault="001E0D9D">
      <w:pPr>
        <w:pStyle w:val="BodyText"/>
        <w:spacing w:line="233" w:lineRule="exact"/>
        <w:ind w:left="127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br w:type="column"/>
      </w:r>
      <w:r w:rsidRPr="0029031C">
        <w:rPr>
          <w:rFonts w:asciiTheme="minorHAnsi" w:hAnsiTheme="minorHAnsi" w:cstheme="minorHAnsi"/>
          <w:color w:val="000000" w:themeColor="text1"/>
          <w:spacing w:val="-2"/>
          <w:sz w:val="22"/>
          <w:szCs w:val="22"/>
        </w:rPr>
        <w:lastRenderedPageBreak/>
        <w:t>2011-</w:t>
      </w:r>
      <w:r w:rsidRPr="0029031C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>2013</w:t>
      </w:r>
    </w:p>
    <w:p w:rsidR="007D22D5" w:rsidRPr="0029031C" w:rsidRDefault="007D22D5">
      <w:pPr>
        <w:spacing w:line="233" w:lineRule="exact"/>
        <w:rPr>
          <w:rFonts w:asciiTheme="minorHAnsi" w:hAnsiTheme="minorHAnsi" w:cstheme="minorHAnsi"/>
          <w:color w:val="000000" w:themeColor="text1"/>
        </w:rPr>
        <w:sectPr w:rsidR="007D22D5" w:rsidRPr="0029031C">
          <w:type w:val="continuous"/>
          <w:pgSz w:w="12240" w:h="15840"/>
          <w:pgMar w:top="1360" w:right="1440" w:bottom="280" w:left="1420" w:header="720" w:footer="720" w:gutter="0"/>
          <w:cols w:num="2" w:space="720" w:equalWidth="0">
            <w:col w:w="6965" w:space="1217"/>
            <w:col w:w="1198"/>
          </w:cols>
        </w:sectPr>
      </w:pPr>
    </w:p>
    <w:p w:rsidR="007D22D5" w:rsidRPr="0029031C" w:rsidRDefault="001E0D9D">
      <w:pPr>
        <w:pStyle w:val="ListParagraph"/>
        <w:numPr>
          <w:ilvl w:val="0"/>
          <w:numId w:val="1"/>
        </w:numPr>
        <w:tabs>
          <w:tab w:val="left" w:pos="397"/>
          <w:tab w:val="right" w:pos="9258"/>
        </w:tabs>
        <w:ind w:left="397" w:hanging="270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lastRenderedPageBreak/>
        <w:t>Bachelor</w:t>
      </w:r>
      <w:r w:rsidRPr="0029031C">
        <w:rPr>
          <w:rFonts w:asciiTheme="minorHAnsi" w:hAnsiTheme="minorHAnsi" w:cstheme="minorHAnsi"/>
          <w:b/>
          <w:color w:val="000000" w:themeColor="text1"/>
          <w:spacing w:val="4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of</w:t>
      </w:r>
      <w:r w:rsidRPr="0029031C">
        <w:rPr>
          <w:rFonts w:asciiTheme="minorHAnsi" w:hAnsiTheme="minorHAnsi" w:cstheme="minorHAnsi"/>
          <w:b/>
          <w:color w:val="000000" w:themeColor="text1"/>
          <w:spacing w:val="7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Technology</w:t>
      </w:r>
      <w:r w:rsidRPr="0029031C">
        <w:rPr>
          <w:rFonts w:asciiTheme="minorHAnsi" w:hAnsiTheme="minorHAnsi" w:cstheme="minorHAnsi"/>
          <w:b/>
          <w:color w:val="000000" w:themeColor="text1"/>
          <w:spacing w:val="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(Computer</w:t>
      </w:r>
      <w:r w:rsidRPr="0029031C">
        <w:rPr>
          <w:rFonts w:asciiTheme="minorHAnsi" w:hAnsiTheme="minorHAnsi" w:cstheme="minorHAnsi"/>
          <w:color w:val="000000" w:themeColor="text1"/>
          <w:spacing w:val="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Science),</w:t>
      </w:r>
      <w:r w:rsidRPr="0029031C">
        <w:rPr>
          <w:rFonts w:asciiTheme="minorHAnsi" w:hAnsiTheme="minorHAnsi" w:cstheme="minorHAnsi"/>
          <w:color w:val="000000" w:themeColor="text1"/>
          <w:spacing w:val="3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Kurukshetra</w:t>
      </w:r>
      <w:r w:rsidRPr="0029031C">
        <w:rPr>
          <w:rFonts w:asciiTheme="minorHAnsi" w:hAnsiTheme="minorHAnsi" w:cstheme="minorHAnsi"/>
          <w:color w:val="000000" w:themeColor="text1"/>
          <w:spacing w:val="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University</w:t>
      </w:r>
      <w:r w:rsidRPr="0029031C">
        <w:rPr>
          <w:rFonts w:asciiTheme="minorHAnsi" w:hAnsiTheme="minorHAnsi" w:cstheme="minorHAnsi"/>
          <w:color w:val="000000" w:themeColor="text1"/>
          <w:spacing w:val="4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(India)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2"/>
          <w:position w:val="1"/>
        </w:rPr>
        <w:t>1999-2003</w:t>
      </w:r>
    </w:p>
    <w:p w:rsidR="007D22D5" w:rsidRPr="0029031C" w:rsidRDefault="001E0D9D" w:rsidP="0029031C">
      <w:pPr>
        <w:pStyle w:val="Heading1"/>
        <w:pBdr>
          <w:bottom w:val="single" w:sz="4" w:space="1" w:color="auto"/>
        </w:pBdr>
        <w:spacing w:before="233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29031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SKILLS</w:t>
      </w:r>
      <w:r w:rsidRPr="0029031C">
        <w:rPr>
          <w:rFonts w:asciiTheme="minorHAnsi" w:hAnsiTheme="minorHAnsi" w:cstheme="minorHAnsi"/>
          <w:b/>
          <w:color w:val="000000" w:themeColor="text1"/>
          <w:spacing w:val="-4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&amp;</w:t>
      </w:r>
      <w:r w:rsidRPr="0029031C">
        <w:rPr>
          <w:rFonts w:asciiTheme="minorHAnsi" w:hAnsiTheme="minorHAnsi" w:cstheme="minorHAnsi"/>
          <w:b/>
          <w:color w:val="000000" w:themeColor="text1"/>
          <w:spacing w:val="-6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  <w:sz w:val="22"/>
          <w:szCs w:val="22"/>
        </w:rPr>
        <w:t>COMPETENCIES</w:t>
      </w:r>
      <w:r w:rsidR="003107FD" w:rsidRPr="0029031C">
        <w:rPr>
          <w:rFonts w:asciiTheme="minorHAnsi" w:hAnsiTheme="minorHAnsi" w:cstheme="minorHAnsi"/>
          <w:b/>
          <w:color w:val="000000" w:themeColor="text1"/>
          <w:spacing w:val="-2"/>
          <w:sz w:val="22"/>
          <w:szCs w:val="22"/>
        </w:rPr>
        <w:t>:</w:t>
      </w:r>
    </w:p>
    <w:p w:rsidR="007D22D5" w:rsidRPr="0029031C" w:rsidRDefault="001E0D9D">
      <w:pPr>
        <w:pStyle w:val="ListParagraph"/>
        <w:numPr>
          <w:ilvl w:val="0"/>
          <w:numId w:val="1"/>
        </w:numPr>
        <w:tabs>
          <w:tab w:val="left" w:pos="461"/>
          <w:tab w:val="left" w:pos="5062"/>
          <w:tab w:val="left" w:pos="5422"/>
        </w:tabs>
        <w:spacing w:line="245" w:lineRule="exact"/>
        <w:ind w:left="461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  <w:spacing w:val="-2"/>
        </w:rPr>
        <w:t>Technical</w:t>
      </w:r>
      <w:r w:rsidRPr="0029031C">
        <w:rPr>
          <w:rFonts w:asciiTheme="minorHAnsi" w:hAnsiTheme="minorHAnsi" w:cstheme="minorHAnsi"/>
          <w:color w:val="000000" w:themeColor="text1"/>
          <w:spacing w:val="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architecture</w:t>
      </w:r>
      <w:r w:rsidRPr="0029031C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design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>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</w:rPr>
        <w:t>Industry</w:t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regulation</w:t>
      </w:r>
      <w:r w:rsidRPr="0029031C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compliance</w:t>
      </w:r>
    </w:p>
    <w:p w:rsidR="007D22D5" w:rsidRPr="0029031C" w:rsidRDefault="001E0D9D">
      <w:pPr>
        <w:pStyle w:val="ListParagraph"/>
        <w:numPr>
          <w:ilvl w:val="0"/>
          <w:numId w:val="1"/>
        </w:numPr>
        <w:tabs>
          <w:tab w:val="left" w:pos="461"/>
          <w:tab w:val="left" w:pos="5062"/>
          <w:tab w:val="left" w:pos="5422"/>
        </w:tabs>
        <w:spacing w:line="245" w:lineRule="exact"/>
        <w:ind w:left="461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  <w:spacing w:val="-2"/>
        </w:rPr>
        <w:lastRenderedPageBreak/>
        <w:t>System</w:t>
      </w:r>
      <w:r w:rsidRPr="0029031C">
        <w:rPr>
          <w:rFonts w:asciiTheme="minorHAnsi" w:hAnsiTheme="minorHAnsi" w:cstheme="minorHAnsi"/>
          <w:color w:val="000000" w:themeColor="text1"/>
          <w:spacing w:val="4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integration</w:t>
      </w:r>
      <w:r w:rsidRPr="0029031C">
        <w:rPr>
          <w:rFonts w:asciiTheme="minorHAnsi" w:hAnsiTheme="minorHAnsi" w:cstheme="minorHAnsi"/>
          <w:color w:val="000000" w:themeColor="text1"/>
          <w:spacing w:val="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planning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>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</w:rPr>
        <w:t>Security</w:t>
      </w:r>
      <w:r w:rsidRPr="0029031C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vulnerability</w:t>
      </w:r>
      <w:r w:rsidRPr="0029031C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reduction</w:t>
      </w:r>
    </w:p>
    <w:p w:rsidR="007D22D5" w:rsidRPr="0029031C" w:rsidRDefault="001E0D9D">
      <w:pPr>
        <w:pStyle w:val="ListParagraph"/>
        <w:numPr>
          <w:ilvl w:val="0"/>
          <w:numId w:val="1"/>
        </w:numPr>
        <w:tabs>
          <w:tab w:val="left" w:pos="461"/>
          <w:tab w:val="left" w:pos="5062"/>
          <w:tab w:val="left" w:pos="5422"/>
        </w:tabs>
        <w:spacing w:before="2" w:line="245" w:lineRule="exact"/>
        <w:ind w:left="461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  <w:spacing w:val="-2"/>
        </w:rPr>
        <w:t>Cloud-based</w:t>
      </w:r>
      <w:r w:rsidRPr="0029031C">
        <w:rPr>
          <w:rFonts w:asciiTheme="minorHAnsi" w:hAnsiTheme="minorHAnsi" w:cstheme="minorHAnsi"/>
          <w:color w:val="000000" w:themeColor="text1"/>
          <w:spacing w:val="1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infrastructure</w:t>
      </w:r>
      <w:r w:rsidRPr="0029031C">
        <w:rPr>
          <w:rFonts w:asciiTheme="minorHAnsi" w:hAnsiTheme="minorHAnsi" w:cstheme="minorHAnsi"/>
          <w:color w:val="000000" w:themeColor="text1"/>
          <w:spacing w:val="14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implementation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>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</w:rPr>
        <w:t>Research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and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evaluation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of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new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technologies</w:t>
      </w:r>
    </w:p>
    <w:p w:rsidR="007D22D5" w:rsidRPr="0029031C" w:rsidRDefault="001E0D9D">
      <w:pPr>
        <w:pStyle w:val="ListParagraph"/>
        <w:numPr>
          <w:ilvl w:val="0"/>
          <w:numId w:val="1"/>
        </w:numPr>
        <w:tabs>
          <w:tab w:val="left" w:pos="461"/>
          <w:tab w:val="left" w:pos="5062"/>
          <w:tab w:val="left" w:pos="5422"/>
        </w:tabs>
        <w:spacing w:line="245" w:lineRule="exact"/>
        <w:ind w:left="461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  <w:spacing w:val="-2"/>
        </w:rPr>
        <w:t>Performance</w:t>
      </w:r>
      <w:r w:rsidRPr="0029031C">
        <w:rPr>
          <w:rFonts w:asciiTheme="minorHAnsi" w:hAnsiTheme="minorHAnsi" w:cstheme="minorHAnsi"/>
          <w:color w:val="000000" w:themeColor="text1"/>
          <w:spacing w:val="3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optimization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>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Technical</w:t>
      </w:r>
      <w:r w:rsidRPr="0029031C">
        <w:rPr>
          <w:rFonts w:asciiTheme="minorHAnsi" w:hAnsiTheme="minorHAnsi" w:cstheme="minorHAnsi"/>
          <w:color w:val="000000" w:themeColor="text1"/>
          <w:spacing w:val="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guidance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and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support</w:t>
      </w:r>
    </w:p>
    <w:p w:rsidR="007D22D5" w:rsidRPr="0029031C" w:rsidRDefault="001E0D9D">
      <w:pPr>
        <w:pStyle w:val="ListParagraph"/>
        <w:numPr>
          <w:ilvl w:val="0"/>
          <w:numId w:val="1"/>
        </w:numPr>
        <w:tabs>
          <w:tab w:val="left" w:pos="461"/>
          <w:tab w:val="left" w:pos="5062"/>
          <w:tab w:val="left" w:pos="5422"/>
        </w:tabs>
        <w:spacing w:line="245" w:lineRule="exact"/>
        <w:ind w:left="461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  <w:spacing w:val="-2"/>
        </w:rPr>
        <w:t>Technical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documentation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>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Team</w:t>
      </w:r>
      <w:r w:rsidRPr="0029031C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productivity</w:t>
      </w:r>
      <w:r w:rsidRPr="0029031C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enhancement</w:t>
      </w:r>
    </w:p>
    <w:p w:rsidR="007D22D5" w:rsidRPr="0029031C" w:rsidRDefault="001E0D9D">
      <w:pPr>
        <w:pStyle w:val="ListParagraph"/>
        <w:numPr>
          <w:ilvl w:val="0"/>
          <w:numId w:val="1"/>
        </w:numPr>
        <w:tabs>
          <w:tab w:val="left" w:pos="461"/>
          <w:tab w:val="left" w:pos="5062"/>
          <w:tab w:val="left" w:pos="5422"/>
        </w:tabs>
        <w:spacing w:before="2" w:line="245" w:lineRule="exact"/>
        <w:ind w:left="461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color w:val="000000" w:themeColor="text1"/>
        </w:rPr>
        <w:t>Code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quality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improvement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>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Stakeholder</w:t>
      </w:r>
      <w:r w:rsidRPr="0029031C">
        <w:rPr>
          <w:rFonts w:asciiTheme="minorHAnsi" w:hAnsiTheme="minorHAnsi" w:cstheme="minorHAnsi"/>
          <w:color w:val="000000" w:themeColor="text1"/>
          <w:spacing w:val="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collaboration</w:t>
      </w:r>
    </w:p>
    <w:p w:rsidR="007D22D5" w:rsidRPr="0029031C" w:rsidRDefault="001E0D9D">
      <w:pPr>
        <w:pStyle w:val="ListParagraph"/>
        <w:numPr>
          <w:ilvl w:val="0"/>
          <w:numId w:val="1"/>
        </w:numPr>
        <w:tabs>
          <w:tab w:val="left" w:pos="461"/>
          <w:tab w:val="left" w:pos="5062"/>
          <w:tab w:val="left" w:pos="5422"/>
        </w:tabs>
        <w:spacing w:line="279" w:lineRule="exact"/>
        <w:ind w:left="461"/>
        <w:rPr>
          <w:rFonts w:asciiTheme="minorHAnsi" w:hAnsiTheme="minorHAnsi" w:cstheme="minorHAnsi"/>
          <w:color w:val="000000" w:themeColor="text1"/>
          <w:position w:val="2"/>
        </w:rPr>
      </w:pPr>
      <w:r w:rsidRPr="0029031C">
        <w:rPr>
          <w:rFonts w:asciiTheme="minorHAnsi" w:hAnsiTheme="minorHAnsi" w:cstheme="minorHAnsi"/>
          <w:color w:val="000000" w:themeColor="text1"/>
          <w:position w:val="2"/>
        </w:rPr>
        <w:t>Full</w:t>
      </w:r>
      <w:r w:rsidRPr="0029031C">
        <w:rPr>
          <w:rFonts w:asciiTheme="minorHAnsi" w:hAnsiTheme="minorHAnsi" w:cstheme="minorHAnsi"/>
          <w:color w:val="000000" w:themeColor="text1"/>
          <w:spacing w:val="-6"/>
          <w:position w:val="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position w:val="2"/>
        </w:rPr>
        <w:t>Stack</w:t>
      </w:r>
      <w:r w:rsidRPr="0029031C">
        <w:rPr>
          <w:rFonts w:asciiTheme="minorHAnsi" w:hAnsiTheme="minorHAnsi" w:cstheme="minorHAnsi"/>
          <w:color w:val="000000" w:themeColor="text1"/>
          <w:spacing w:val="-5"/>
          <w:position w:val="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  <w:position w:val="2"/>
        </w:rPr>
        <w:t>Development</w:t>
      </w:r>
      <w:r w:rsidRPr="0029031C">
        <w:rPr>
          <w:rFonts w:asciiTheme="minorHAnsi" w:hAnsiTheme="minorHAnsi" w:cstheme="minorHAnsi"/>
          <w:color w:val="000000" w:themeColor="text1"/>
          <w:position w:val="2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10"/>
        </w:rPr>
        <w:t></w:t>
      </w:r>
      <w:r w:rsidRPr="0029031C">
        <w:rPr>
          <w:rFonts w:asciiTheme="minorHAnsi" w:hAnsiTheme="minorHAnsi" w:cstheme="minorHAnsi"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</w:rPr>
        <w:t>Agile/Scrum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Methodologies</w:t>
      </w:r>
    </w:p>
    <w:p w:rsidR="007D22D5" w:rsidRPr="0029031C" w:rsidRDefault="001E0D9D" w:rsidP="0029031C">
      <w:pPr>
        <w:pStyle w:val="Heading1"/>
        <w:pBdr>
          <w:bottom w:val="single" w:sz="4" w:space="1" w:color="auto"/>
        </w:pBdr>
        <w:spacing w:before="200" w:line="281" w:lineRule="exact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  <w:sz w:val="22"/>
          <w:szCs w:val="22"/>
        </w:rPr>
        <w:t>TECHNICAL</w:t>
      </w:r>
      <w:r w:rsidRPr="0029031C">
        <w:rPr>
          <w:rFonts w:asciiTheme="minorHAnsi" w:hAnsiTheme="minorHAnsi" w:cstheme="minorHAnsi"/>
          <w:b/>
          <w:color w:val="000000" w:themeColor="text1"/>
          <w:spacing w:val="3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  <w:sz w:val="22"/>
          <w:szCs w:val="22"/>
        </w:rPr>
        <w:t>SKILLS</w:t>
      </w:r>
    </w:p>
    <w:p w:rsidR="007D22D5" w:rsidRPr="0029031C" w:rsidRDefault="001E0D9D">
      <w:pPr>
        <w:tabs>
          <w:tab w:val="left" w:pos="2736"/>
        </w:tabs>
        <w:spacing w:line="234" w:lineRule="exact"/>
        <w:ind w:left="127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Backend</w:t>
      </w:r>
      <w:r w:rsidRPr="0029031C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Technologies: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</w:rPr>
        <w:t>Java,</w:t>
      </w:r>
      <w:r w:rsidRPr="0029031C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C#,</w:t>
      </w:r>
      <w:r w:rsidRPr="0029031C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.Net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Core,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Spring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Boot,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Python,</w:t>
      </w:r>
      <w:r w:rsidRPr="0029031C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NodeJS,</w:t>
      </w:r>
      <w:r w:rsidRPr="0029031C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SOAP/RESTful</w:t>
      </w:r>
      <w:r w:rsidRPr="0029031C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services.</w:t>
      </w:r>
    </w:p>
    <w:p w:rsidR="007D22D5" w:rsidRPr="0029031C" w:rsidRDefault="001E0D9D">
      <w:pPr>
        <w:tabs>
          <w:tab w:val="left" w:pos="2736"/>
        </w:tabs>
        <w:spacing w:before="1" w:line="234" w:lineRule="exact"/>
        <w:ind w:left="127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Frontend</w:t>
      </w:r>
      <w:r w:rsidRPr="0029031C">
        <w:rPr>
          <w:rFonts w:asciiTheme="minorHAnsi" w:hAnsiTheme="minorHAnsi" w:cstheme="minorHAnsi"/>
          <w:b/>
          <w:color w:val="000000" w:themeColor="text1"/>
          <w:spacing w:val="-5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Technologies: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Angular,</w:t>
      </w:r>
      <w:r w:rsidRPr="0029031C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Vue.js,</w:t>
      </w:r>
      <w:r w:rsidRPr="0029031C">
        <w:rPr>
          <w:rFonts w:asciiTheme="minorHAnsi" w:hAnsiTheme="minorHAnsi" w:cstheme="minorHAnsi"/>
          <w:color w:val="000000" w:themeColor="text1"/>
          <w:spacing w:val="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TypeScript,</w:t>
      </w:r>
      <w:r w:rsidRPr="0029031C">
        <w:rPr>
          <w:rFonts w:asciiTheme="minorHAnsi" w:hAnsiTheme="minorHAnsi" w:cstheme="minorHAnsi"/>
          <w:color w:val="000000" w:themeColor="text1"/>
          <w:spacing w:val="3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JavaScript,</w:t>
      </w:r>
      <w:r w:rsidRPr="0029031C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jQuery,</w:t>
      </w:r>
      <w:r w:rsidRPr="0029031C">
        <w:rPr>
          <w:rFonts w:asciiTheme="minorHAnsi" w:hAnsiTheme="minorHAnsi" w:cstheme="minorHAnsi"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HTML,</w:t>
      </w:r>
      <w:r w:rsidRPr="0029031C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>CSS</w:t>
      </w:r>
    </w:p>
    <w:p w:rsidR="007D22D5" w:rsidRPr="0029031C" w:rsidRDefault="001E0D9D">
      <w:pPr>
        <w:tabs>
          <w:tab w:val="left" w:pos="2736"/>
        </w:tabs>
        <w:spacing w:line="234" w:lineRule="exact"/>
        <w:ind w:left="127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CI/CD: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</w:rPr>
        <w:t>GitHub,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VSTS,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TFS,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>SVN</w:t>
      </w:r>
    </w:p>
    <w:p w:rsidR="007D22D5" w:rsidRPr="0029031C" w:rsidRDefault="001E0D9D">
      <w:pPr>
        <w:pStyle w:val="BodyText"/>
        <w:tabs>
          <w:tab w:val="left" w:pos="2736"/>
        </w:tabs>
        <w:ind w:left="2736" w:right="118" w:hanging="2609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  <w:sz w:val="22"/>
          <w:szCs w:val="22"/>
        </w:rPr>
        <w:t>Databases:</w:t>
      </w:r>
      <w:r w:rsidRPr="0029031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MS</w:t>
      </w:r>
      <w:r w:rsidRPr="0029031C">
        <w:rPr>
          <w:rFonts w:asciiTheme="minorHAnsi" w:hAnsiTheme="minorHAnsi" w:cstheme="minorHAnsi"/>
          <w:color w:val="000000" w:themeColor="text1"/>
          <w:spacing w:val="-8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SQL</w:t>
      </w:r>
      <w:r w:rsidRPr="0029031C">
        <w:rPr>
          <w:rFonts w:asciiTheme="minorHAnsi" w:hAnsiTheme="minorHAnsi" w:cstheme="minorHAnsi"/>
          <w:color w:val="000000" w:themeColor="text1"/>
          <w:spacing w:val="-8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Server,</w:t>
      </w:r>
      <w:r w:rsidRPr="0029031C">
        <w:rPr>
          <w:rFonts w:asciiTheme="minorHAnsi" w:hAnsiTheme="minorHAnsi" w:cstheme="minorHAnsi"/>
          <w:color w:val="000000" w:themeColor="text1"/>
          <w:spacing w:val="-9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Cloud</w:t>
      </w:r>
      <w:r w:rsidRPr="0029031C">
        <w:rPr>
          <w:rFonts w:asciiTheme="minorHAnsi" w:hAnsiTheme="minorHAnsi" w:cstheme="minorHAnsi"/>
          <w:color w:val="000000" w:themeColor="text1"/>
          <w:spacing w:val="-9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SQL,</w:t>
      </w:r>
      <w:r w:rsidRPr="0029031C">
        <w:rPr>
          <w:rFonts w:asciiTheme="minorHAnsi" w:hAnsiTheme="minorHAnsi" w:cstheme="minorHAnsi"/>
          <w:color w:val="000000" w:themeColor="text1"/>
          <w:spacing w:val="-8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PostgreSQL,</w:t>
      </w:r>
      <w:r w:rsidRPr="0029031C">
        <w:rPr>
          <w:rFonts w:asciiTheme="minorHAnsi" w:hAnsiTheme="minorHAnsi" w:cstheme="minorHAnsi"/>
          <w:color w:val="000000" w:themeColor="text1"/>
          <w:spacing w:val="-9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Google</w:t>
      </w:r>
      <w:r w:rsidRPr="0029031C">
        <w:rPr>
          <w:rFonts w:asciiTheme="minorHAnsi" w:hAnsiTheme="minorHAnsi" w:cstheme="minorHAnsi"/>
          <w:color w:val="000000" w:themeColor="text1"/>
          <w:spacing w:val="-9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Big</w:t>
      </w:r>
      <w:r w:rsidRPr="0029031C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Query,</w:t>
      </w:r>
      <w:r w:rsidRPr="0029031C">
        <w:rPr>
          <w:rFonts w:asciiTheme="minorHAnsi" w:hAnsiTheme="minorHAnsi" w:cstheme="minorHAnsi"/>
          <w:color w:val="000000" w:themeColor="text1"/>
          <w:spacing w:val="-8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Snowflake,</w:t>
      </w:r>
      <w:r w:rsidRPr="0029031C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z w:val="22"/>
          <w:szCs w:val="22"/>
        </w:rPr>
        <w:t>Cosmos DB, MySQL, SQLite</w:t>
      </w:r>
    </w:p>
    <w:p w:rsidR="007D22D5" w:rsidRPr="0029031C" w:rsidRDefault="001E0D9D">
      <w:pPr>
        <w:tabs>
          <w:tab w:val="left" w:pos="2736"/>
        </w:tabs>
        <w:spacing w:line="234" w:lineRule="exact"/>
        <w:ind w:left="127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Cloud: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</w:rPr>
        <w:t>MS</w:t>
      </w:r>
      <w:r w:rsidRPr="0029031C">
        <w:rPr>
          <w:rFonts w:asciiTheme="minorHAnsi" w:hAnsiTheme="minorHAnsi" w:cstheme="minorHAnsi"/>
          <w:color w:val="000000" w:themeColor="text1"/>
          <w:spacing w:val="-7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Azure,</w:t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 xml:space="preserve"> GCP</w:t>
      </w:r>
      <w:r w:rsidR="003107FD" w:rsidRPr="0029031C">
        <w:rPr>
          <w:rFonts w:asciiTheme="minorHAnsi" w:hAnsiTheme="minorHAnsi" w:cstheme="minorHAnsi"/>
          <w:color w:val="000000" w:themeColor="text1"/>
          <w:spacing w:val="-5"/>
        </w:rPr>
        <w:t>,PCF</w:t>
      </w:r>
    </w:p>
    <w:p w:rsidR="007D22D5" w:rsidRPr="0029031C" w:rsidRDefault="001E0D9D">
      <w:pPr>
        <w:tabs>
          <w:tab w:val="left" w:pos="2736"/>
        </w:tabs>
        <w:spacing w:before="1"/>
        <w:ind w:left="127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Work</w:t>
      </w:r>
      <w:r w:rsidRPr="0029031C">
        <w:rPr>
          <w:rFonts w:asciiTheme="minorHAnsi" w:hAnsiTheme="minorHAnsi" w:cstheme="minorHAnsi"/>
          <w:b/>
          <w:color w:val="000000" w:themeColor="text1"/>
          <w:spacing w:val="-3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Collaboration</w:t>
      </w:r>
      <w:r w:rsidRPr="0029031C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Tools: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</w:rPr>
        <w:t>JIRA,</w:t>
      </w:r>
      <w:r w:rsidRPr="0029031C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</w:rPr>
        <w:t>Confluence,</w:t>
      </w:r>
      <w:r w:rsidRPr="0029031C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color w:val="000000" w:themeColor="text1"/>
          <w:spacing w:val="-2"/>
        </w:rPr>
        <w:t>SharePoint</w:t>
      </w:r>
    </w:p>
    <w:p w:rsidR="007D22D5" w:rsidRPr="0029031C" w:rsidRDefault="001E0D9D">
      <w:pPr>
        <w:tabs>
          <w:tab w:val="left" w:pos="2736"/>
        </w:tabs>
        <w:spacing w:before="1"/>
        <w:ind w:left="127"/>
        <w:rPr>
          <w:rFonts w:asciiTheme="minorHAnsi" w:hAnsiTheme="minorHAnsi" w:cstheme="minorHAnsi"/>
          <w:color w:val="000000" w:themeColor="text1"/>
        </w:rPr>
      </w:pPr>
      <w:r w:rsidRPr="0029031C">
        <w:rPr>
          <w:rFonts w:asciiTheme="minorHAnsi" w:hAnsiTheme="minorHAnsi" w:cstheme="minorHAnsi"/>
          <w:b/>
          <w:color w:val="000000" w:themeColor="text1"/>
          <w:spacing w:val="-4"/>
        </w:rPr>
        <w:t>Work</w:t>
      </w:r>
      <w:r w:rsidRPr="0029031C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Pr="0029031C">
        <w:rPr>
          <w:rFonts w:asciiTheme="minorHAnsi" w:hAnsiTheme="minorHAnsi" w:cstheme="minorHAnsi"/>
          <w:b/>
          <w:color w:val="000000" w:themeColor="text1"/>
          <w:spacing w:val="-2"/>
        </w:rPr>
        <w:t>Status:</w:t>
      </w:r>
      <w:r w:rsidRPr="0029031C">
        <w:rPr>
          <w:rFonts w:asciiTheme="minorHAnsi" w:hAnsiTheme="minorHAnsi" w:cstheme="minorHAnsi"/>
          <w:b/>
          <w:color w:val="000000" w:themeColor="text1"/>
        </w:rPr>
        <w:tab/>
      </w:r>
      <w:r w:rsidRPr="0029031C">
        <w:rPr>
          <w:rFonts w:asciiTheme="minorHAnsi" w:hAnsiTheme="minorHAnsi" w:cstheme="minorHAnsi"/>
          <w:color w:val="000000" w:themeColor="text1"/>
          <w:spacing w:val="-5"/>
        </w:rPr>
        <w:t>H1B</w:t>
      </w:r>
    </w:p>
    <w:sectPr w:rsidR="007D22D5" w:rsidRPr="0029031C">
      <w:type w:val="continuous"/>
      <w:pgSz w:w="12240" w:h="15840"/>
      <w:pgMar w:top="1360" w:right="144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513F8"/>
    <w:multiLevelType w:val="hybridMultilevel"/>
    <w:tmpl w:val="AEEC1130"/>
    <w:lvl w:ilvl="0" w:tplc="B6BA7CD2">
      <w:numFmt w:val="bullet"/>
      <w:lvlText w:val=""/>
      <w:lvlJc w:val="left"/>
      <w:pPr>
        <w:ind w:left="55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4D4F990">
      <w:numFmt w:val="bullet"/>
      <w:lvlText w:val="•"/>
      <w:lvlJc w:val="left"/>
      <w:pPr>
        <w:ind w:left="1442" w:hanging="360"/>
      </w:pPr>
      <w:rPr>
        <w:rFonts w:hint="default"/>
        <w:lang w:val="en-US" w:eastAsia="en-US" w:bidi="ar-SA"/>
      </w:rPr>
    </w:lvl>
    <w:lvl w:ilvl="2" w:tplc="BCB4CDB2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3" w:tplc="B9E4FB64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4" w:tplc="F43E890C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F38C0BD6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599E7F8C"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7" w:tplc="9CACEDAE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8" w:tplc="D31688DC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</w:abstractNum>
  <w:abstractNum w:abstractNumId="1">
    <w:nsid w:val="49627AC8"/>
    <w:multiLevelType w:val="hybridMultilevel"/>
    <w:tmpl w:val="46EE6AF2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2">
    <w:nsid w:val="5689047E"/>
    <w:multiLevelType w:val="hybridMultilevel"/>
    <w:tmpl w:val="181C4498"/>
    <w:lvl w:ilvl="0" w:tplc="B6BA7CD2">
      <w:numFmt w:val="bullet"/>
      <w:lvlText w:val=""/>
      <w:lvlJc w:val="left"/>
      <w:pPr>
        <w:ind w:left="68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D22D5"/>
    <w:rsid w:val="001E0D9D"/>
    <w:rsid w:val="0029031C"/>
    <w:rsid w:val="003107FD"/>
    <w:rsid w:val="007D22D5"/>
    <w:rsid w:val="0084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27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55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5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27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55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5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76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ttal.kkr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Amit Mittal.docx</vt:lpstr>
    </vt:vector>
  </TitlesOfParts>
  <Company/>
  <LinksUpToDate>false</LinksUpToDate>
  <CharactersWithSpaces>6776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Amit Mittal.docx</dc:title>
  <dc:creator>Amit Mittal</dc:creator>
  <cp:lastModifiedBy>Server</cp:lastModifiedBy>
  <cp:revision>2</cp:revision>
  <dcterms:created xsi:type="dcterms:W3CDTF">2024-02-20T20:08:00Z</dcterms:created>
  <dcterms:modified xsi:type="dcterms:W3CDTF">2024-02-20T20:08:00Z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2024-02-15T00:00:00Z</vt:filetime>
  </property>
  <property fmtid="{D5CDD505-2E9C-101B-9397-08002B2CF9AE}" pid="3" name="LastSaved">
    <vt:filetime>2024-02-20T00:00:00Z</vt:filetime>
  </property>
  <property fmtid="{D5CDD505-2E9C-101B-9397-08002B2CF9AE}" pid="4" name="Producer">
    <vt:lpwstr>Microsoft: Print To PDF</vt:lpwstr>
  </property>
</Properties>
</file>