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32C73" w14:textId="77777777" w:rsidR="00AD4BA3" w:rsidRDefault="00B614AA" w:rsidP="0082252A">
      <w:pPr>
        <w:widowControl w:val="0"/>
        <w:suppressAutoHyphens/>
        <w:spacing w:after="0" w:line="24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 DEPOLLO</w:t>
      </w:r>
    </w:p>
    <w:p w14:paraId="358CED0D" w14:textId="77777777" w:rsidR="00AD4BA3" w:rsidRPr="005436F3" w:rsidRDefault="00B614AA" w:rsidP="0082252A">
      <w:pPr>
        <w:widowControl w:val="0"/>
        <w:suppressAutoHyphens/>
        <w:spacing w:after="0" w:line="240" w:lineRule="auto"/>
        <w:contextualSpacing/>
        <w:jc w:val="center"/>
        <w:rPr>
          <w:sz w:val="20"/>
          <w:szCs w:val="20"/>
        </w:rPr>
      </w:pPr>
      <w:r w:rsidRPr="005436F3">
        <w:rPr>
          <w:sz w:val="20"/>
          <w:szCs w:val="20"/>
        </w:rPr>
        <w:t>Pinckney, Michigan | 248.890.3123 | Mark@DePollo.com | linkedin.com/in/markdepollo</w:t>
      </w:r>
    </w:p>
    <w:p w14:paraId="0C412D4A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3B7320D0" w14:textId="663B90E3" w:rsidR="00AD4BA3" w:rsidRDefault="0082252A" w:rsidP="0082252A">
      <w:pPr>
        <w:widowControl w:val="0"/>
        <w:suppressAutoHyphens/>
        <w:spacing w:after="0" w:line="240" w:lineRule="auto"/>
        <w:contextualSpacing/>
        <w:jc w:val="center"/>
        <w:rPr>
          <w:b/>
          <w:bCs/>
        </w:rPr>
      </w:pPr>
      <w:r>
        <w:rPr>
          <w:b/>
          <w:bCs/>
        </w:rPr>
        <w:t>TECHNOLOGY EXECUTIVE</w:t>
      </w:r>
    </w:p>
    <w:p w14:paraId="4ABE967E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4F519CEE" w14:textId="394D5009" w:rsidR="0082252A" w:rsidRPr="005436F3" w:rsidRDefault="0082252A" w:rsidP="001D711C">
      <w:pPr>
        <w:contextualSpacing/>
        <w:jc w:val="both"/>
        <w:rPr>
          <w:sz w:val="21"/>
          <w:szCs w:val="21"/>
        </w:rPr>
      </w:pPr>
      <w:r w:rsidRPr="005436F3">
        <w:rPr>
          <w:sz w:val="21"/>
          <w:szCs w:val="21"/>
        </w:rPr>
        <w:t>Experienced IT Director with an extensive</w:t>
      </w:r>
      <w:r w:rsidR="000B36E1">
        <w:rPr>
          <w:sz w:val="21"/>
          <w:szCs w:val="21"/>
        </w:rPr>
        <w:t>, successful</w:t>
      </w:r>
      <w:r w:rsidRPr="005436F3">
        <w:rPr>
          <w:sz w:val="21"/>
          <w:szCs w:val="21"/>
        </w:rPr>
        <w:t xml:space="preserve"> track record in both small and large corporate settings.</w:t>
      </w:r>
      <w:r w:rsidR="000B36E1">
        <w:rPr>
          <w:sz w:val="21"/>
          <w:szCs w:val="21"/>
        </w:rPr>
        <w:t xml:space="preserve"> </w:t>
      </w:r>
      <w:r w:rsidR="000B36E1" w:rsidRPr="005436F3">
        <w:rPr>
          <w:sz w:val="21"/>
          <w:szCs w:val="21"/>
        </w:rPr>
        <w:t>Transformational leader skilled in driving innovation and improvement using a consultative, pragmatic, and participative approach while balancing technical, people, project, and process management.</w:t>
      </w:r>
      <w:r w:rsidRPr="005436F3">
        <w:rPr>
          <w:sz w:val="21"/>
          <w:szCs w:val="21"/>
        </w:rPr>
        <w:t xml:space="preserve"> Demonstrated expertise</w:t>
      </w:r>
      <w:r w:rsidR="000B36E1">
        <w:rPr>
          <w:sz w:val="21"/>
          <w:szCs w:val="21"/>
        </w:rPr>
        <w:t xml:space="preserve"> and positive results</w:t>
      </w:r>
      <w:r w:rsidRPr="005436F3">
        <w:rPr>
          <w:sz w:val="21"/>
          <w:szCs w:val="21"/>
        </w:rPr>
        <w:t xml:space="preserve"> in IT Management, IT Services, IT Security, Business Systems, Consulting, Software Development, and Project &amp; Product Management. </w:t>
      </w:r>
    </w:p>
    <w:p w14:paraId="4C5C55C9" w14:textId="77777777" w:rsidR="0082252A" w:rsidRDefault="0082252A" w:rsidP="0082252A">
      <w:pPr>
        <w:contextualSpacing/>
      </w:pPr>
    </w:p>
    <w:p w14:paraId="227CEA76" w14:textId="18C136FE" w:rsidR="00AD4BA3" w:rsidRDefault="00B614AA" w:rsidP="0082252A">
      <w:pPr>
        <w:keepNext/>
        <w:suppressAutoHyphens/>
        <w:spacing w:after="0" w:line="240" w:lineRule="auto"/>
        <w:contextualSpacing/>
        <w:jc w:val="center"/>
        <w:outlineLvl w:val="0"/>
        <w:rPr>
          <w:rFonts w:ascii="Calibri" w:eastAsia="ヒラギノ角ゴ Pro W3" w:hAnsi="Calibri" w:cs="Calibri"/>
          <w:b/>
          <w:caps/>
          <w:color w:val="000000"/>
          <w:szCs w:val="20"/>
        </w:rPr>
      </w:pPr>
      <w:r>
        <w:rPr>
          <w:rFonts w:ascii="Calibri" w:eastAsia="ヒラギノ角ゴ Pro W3" w:hAnsi="Calibri" w:cs="Calibri"/>
          <w:b/>
          <w:caps/>
          <w:color w:val="000000"/>
          <w:szCs w:val="20"/>
        </w:rPr>
        <w:t>SKILLS</w:t>
      </w:r>
    </w:p>
    <w:p w14:paraId="2D3B6C5D" w14:textId="77777777" w:rsidR="00AD4BA3" w:rsidRDefault="00AD4BA3" w:rsidP="0082252A">
      <w:pPr>
        <w:tabs>
          <w:tab w:val="left" w:pos="7305"/>
        </w:tabs>
        <w:spacing w:after="0" w:line="240" w:lineRule="auto"/>
        <w:contextualSpacing/>
        <w:jc w:val="center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54287704" w14:textId="5E5FD23C" w:rsidR="00AD4BA3" w:rsidRPr="005436F3" w:rsidRDefault="0082252A" w:rsidP="008F6F68">
      <w:pPr>
        <w:widowControl w:val="0"/>
        <w:tabs>
          <w:tab w:val="left" w:pos="3240"/>
          <w:tab w:val="left" w:pos="6480"/>
        </w:tabs>
        <w:spacing w:after="0" w:line="240" w:lineRule="auto"/>
        <w:contextualSpacing/>
        <w:jc w:val="center"/>
        <w:rPr>
          <w:sz w:val="21"/>
          <w:szCs w:val="21"/>
        </w:rPr>
      </w:pPr>
      <w:r w:rsidRPr="005436F3">
        <w:rPr>
          <w:sz w:val="21"/>
          <w:szCs w:val="21"/>
        </w:rPr>
        <w:t xml:space="preserve">IT Management | IT Services | IT Security | Business Systems | Consulting | Software Development | Project Management | Product Management | Operational Management | Strategic Direction | Team Management | Mentoring | Quality Assurance | </w:t>
      </w:r>
      <w:r w:rsidR="008F6F68" w:rsidRPr="005436F3">
        <w:rPr>
          <w:sz w:val="21"/>
          <w:szCs w:val="21"/>
        </w:rPr>
        <w:t>Vendor Management | Budget Management</w:t>
      </w:r>
      <w:r w:rsidR="005436F3" w:rsidRPr="005436F3">
        <w:rPr>
          <w:sz w:val="21"/>
          <w:szCs w:val="21"/>
        </w:rPr>
        <w:t xml:space="preserve"> | Customer Satisfaction</w:t>
      </w:r>
    </w:p>
    <w:p w14:paraId="555A8849" w14:textId="77777777" w:rsidR="008F6F68" w:rsidRDefault="008F6F68" w:rsidP="008F6F68">
      <w:pPr>
        <w:widowControl w:val="0"/>
        <w:tabs>
          <w:tab w:val="left" w:pos="3240"/>
          <w:tab w:val="left" w:pos="6480"/>
        </w:tabs>
        <w:spacing w:after="0" w:line="240" w:lineRule="auto"/>
        <w:contextualSpacing/>
        <w:jc w:val="center"/>
      </w:pPr>
    </w:p>
    <w:p w14:paraId="2F6AA707" w14:textId="6BA40CBE" w:rsidR="00AD4BA3" w:rsidRDefault="00B614AA" w:rsidP="0082252A">
      <w:pPr>
        <w:widowControl w:val="0"/>
        <w:suppressAutoHyphens/>
        <w:spacing w:after="0" w:line="240" w:lineRule="auto"/>
        <w:contextualSpacing/>
        <w:jc w:val="center"/>
        <w:rPr>
          <w:b/>
          <w:bCs/>
        </w:rPr>
      </w:pPr>
      <w:r>
        <w:rPr>
          <w:b/>
          <w:bCs/>
        </w:rPr>
        <w:t>EXPERIENCE</w:t>
      </w:r>
    </w:p>
    <w:p w14:paraId="29967177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0B8BA55F" w14:textId="77777777" w:rsidR="00AD4BA3" w:rsidRDefault="00B614AA" w:rsidP="0082252A">
      <w:pPr>
        <w:widowControl w:val="0"/>
        <w:tabs>
          <w:tab w:val="right" w:pos="9240"/>
        </w:tabs>
        <w:suppressAutoHyphens/>
        <w:spacing w:after="0" w:line="240" w:lineRule="auto"/>
        <w:contextualSpacing/>
        <w:rPr>
          <w:b/>
          <w:bCs/>
        </w:rPr>
      </w:pPr>
      <w:r>
        <w:rPr>
          <w:b/>
          <w:bCs/>
        </w:rPr>
        <w:t>ITHAKA HARBORS</w:t>
      </w:r>
      <w:r>
        <w:t xml:space="preserve">, Ann Arbor, MI </w:t>
      </w:r>
      <w:r>
        <w:tab/>
      </w:r>
      <w:r>
        <w:rPr>
          <w:b/>
          <w:bCs/>
        </w:rPr>
        <w:t>2012 - 2023</w:t>
      </w:r>
    </w:p>
    <w:p w14:paraId="0753D767" w14:textId="77777777" w:rsidR="00AD4BA3" w:rsidRDefault="00B614AA" w:rsidP="0082252A">
      <w:pPr>
        <w:widowControl w:val="0"/>
        <w:tabs>
          <w:tab w:val="right" w:pos="9240"/>
        </w:tabs>
        <w:suppressAutoHyphens/>
        <w:spacing w:after="0" w:line="240" w:lineRule="auto"/>
        <w:contextualSpacing/>
      </w:pPr>
      <w:r>
        <w:rPr>
          <w:b/>
          <w:bCs/>
        </w:rPr>
        <w:t>Director, IT Infrastructure / Technology Operations</w:t>
      </w:r>
      <w:r>
        <w:rPr>
          <w:b/>
          <w:bCs/>
          <w:lang w:val="en-PH"/>
        </w:rPr>
        <w:t xml:space="preserve">, </w:t>
      </w:r>
      <w:r>
        <w:t>2014 - 2023</w:t>
      </w:r>
    </w:p>
    <w:p w14:paraId="2E590A84" w14:textId="3D06B5FE" w:rsidR="00AD4BA3" w:rsidRPr="005436F3" w:rsidRDefault="004321A1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Promoted to l</w:t>
      </w:r>
      <w:r w:rsidR="00966523" w:rsidRPr="005436F3">
        <w:rPr>
          <w:b/>
          <w:bCs/>
          <w:sz w:val="21"/>
          <w:szCs w:val="21"/>
        </w:rPr>
        <w:t>e</w:t>
      </w:r>
      <w:r w:rsidRPr="005436F3">
        <w:rPr>
          <w:b/>
          <w:bCs/>
          <w:sz w:val="21"/>
          <w:szCs w:val="21"/>
        </w:rPr>
        <w:t>a</w:t>
      </w:r>
      <w:r w:rsidR="00966523" w:rsidRPr="005436F3">
        <w:rPr>
          <w:b/>
          <w:bCs/>
          <w:sz w:val="21"/>
          <w:szCs w:val="21"/>
        </w:rPr>
        <w:t>d IT Infrastructure and Platform Services Teams through JSTOR.org Re-architecture:</w:t>
      </w:r>
      <w:r w:rsidR="00966523" w:rsidRPr="005436F3">
        <w:rPr>
          <w:sz w:val="21"/>
          <w:szCs w:val="21"/>
        </w:rPr>
        <w:t xml:space="preserve"> Guided a team of engineers and managers </w:t>
      </w:r>
      <w:r w:rsidR="00494003">
        <w:rPr>
          <w:sz w:val="21"/>
          <w:szCs w:val="21"/>
        </w:rPr>
        <w:t>through</w:t>
      </w:r>
      <w:r w:rsidR="00966523" w:rsidRPr="005436F3">
        <w:rPr>
          <w:sz w:val="21"/>
          <w:szCs w:val="21"/>
        </w:rPr>
        <w:t xml:space="preserve"> re-architecture of JSTOR.org, while balancing </w:t>
      </w:r>
      <w:r w:rsidR="000B36E1">
        <w:rPr>
          <w:sz w:val="21"/>
          <w:szCs w:val="21"/>
        </w:rPr>
        <w:t xml:space="preserve">leadership </w:t>
      </w:r>
      <w:r w:rsidR="00966523" w:rsidRPr="005436F3">
        <w:rPr>
          <w:sz w:val="21"/>
          <w:szCs w:val="21"/>
        </w:rPr>
        <w:t>responsibilities over corporate IT Infrastructure.  Provided leadership, mentorship, and coaching to Web,</w:t>
      </w:r>
      <w:r w:rsidR="008F6F68" w:rsidRPr="005436F3">
        <w:rPr>
          <w:sz w:val="21"/>
          <w:szCs w:val="21"/>
        </w:rPr>
        <w:t xml:space="preserve"> </w:t>
      </w:r>
      <w:r w:rsidR="00966523" w:rsidRPr="005436F3">
        <w:rPr>
          <w:sz w:val="21"/>
          <w:szCs w:val="21"/>
        </w:rPr>
        <w:t>Linux/Unix</w:t>
      </w:r>
      <w:r w:rsidR="008F6F68" w:rsidRPr="005436F3">
        <w:rPr>
          <w:sz w:val="21"/>
          <w:szCs w:val="21"/>
        </w:rPr>
        <w:t xml:space="preserve"> (Cisco/Dell, RHEL/CentOS</w:t>
      </w:r>
      <w:r w:rsidR="00555E7F">
        <w:rPr>
          <w:sz w:val="21"/>
          <w:szCs w:val="21"/>
        </w:rPr>
        <w:t>, VMWare</w:t>
      </w:r>
      <w:r w:rsidR="008F6F68" w:rsidRPr="005436F3">
        <w:rPr>
          <w:sz w:val="21"/>
          <w:szCs w:val="21"/>
        </w:rPr>
        <w:t>)</w:t>
      </w:r>
      <w:r w:rsidR="00966523" w:rsidRPr="005436F3">
        <w:rPr>
          <w:sz w:val="21"/>
          <w:szCs w:val="21"/>
        </w:rPr>
        <w:t>, Microsoft</w:t>
      </w:r>
      <w:r w:rsidR="008F6F68" w:rsidRPr="005436F3">
        <w:rPr>
          <w:sz w:val="21"/>
          <w:szCs w:val="21"/>
        </w:rPr>
        <w:t xml:space="preserve"> (MSServer/M365/Exchange)</w:t>
      </w:r>
      <w:r w:rsidR="00966523" w:rsidRPr="005436F3">
        <w:rPr>
          <w:sz w:val="21"/>
          <w:szCs w:val="21"/>
        </w:rPr>
        <w:t>, Networking/Security</w:t>
      </w:r>
      <w:r w:rsidR="008F6F68" w:rsidRPr="005436F3">
        <w:rPr>
          <w:sz w:val="21"/>
          <w:szCs w:val="21"/>
        </w:rPr>
        <w:t xml:space="preserve"> (Cisco)</w:t>
      </w:r>
      <w:r w:rsidR="00966523" w:rsidRPr="005436F3">
        <w:rPr>
          <w:sz w:val="21"/>
          <w:szCs w:val="21"/>
        </w:rPr>
        <w:t>, Database/Oracle, and SAN Storage</w:t>
      </w:r>
      <w:r w:rsidR="008F6F68" w:rsidRPr="005436F3">
        <w:rPr>
          <w:sz w:val="21"/>
          <w:szCs w:val="21"/>
        </w:rPr>
        <w:t xml:space="preserve"> (Hitachi)</w:t>
      </w:r>
      <w:r w:rsidR="00966523" w:rsidRPr="005436F3">
        <w:rPr>
          <w:sz w:val="21"/>
          <w:szCs w:val="21"/>
        </w:rPr>
        <w:t xml:space="preserve"> Engineers.</w:t>
      </w:r>
    </w:p>
    <w:p w14:paraId="28F52E97" w14:textId="271BF8A2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Fostered a Collaborative Team Culture:</w:t>
      </w:r>
      <w:r w:rsidRPr="005436F3">
        <w:rPr>
          <w:sz w:val="21"/>
          <w:szCs w:val="21"/>
        </w:rPr>
        <w:t xml:space="preserve"> Cultivated a culture of teamwork, trust, speed, belonging, and evidence-based decision-making</w:t>
      </w:r>
      <w:r w:rsidR="000B36E1">
        <w:rPr>
          <w:sz w:val="21"/>
          <w:szCs w:val="21"/>
        </w:rPr>
        <w:t xml:space="preserve">. Introduced and mentored staff on both </w:t>
      </w:r>
      <w:r w:rsidR="00494003">
        <w:rPr>
          <w:sz w:val="21"/>
          <w:szCs w:val="21"/>
        </w:rPr>
        <w:t>PMI/</w:t>
      </w:r>
      <w:r w:rsidR="000B36E1">
        <w:rPr>
          <w:sz w:val="21"/>
          <w:szCs w:val="21"/>
        </w:rPr>
        <w:t xml:space="preserve">PMBOK and Agile methodologies to research, plan, </w:t>
      </w:r>
      <w:r w:rsidR="000C1003">
        <w:rPr>
          <w:sz w:val="21"/>
          <w:szCs w:val="21"/>
        </w:rPr>
        <w:t>and e</w:t>
      </w:r>
      <w:r w:rsidR="000B36E1">
        <w:rPr>
          <w:sz w:val="21"/>
          <w:szCs w:val="21"/>
        </w:rPr>
        <w:t>xecute projects</w:t>
      </w:r>
      <w:r w:rsidR="000C1003">
        <w:rPr>
          <w:sz w:val="21"/>
          <w:szCs w:val="21"/>
        </w:rPr>
        <w:t xml:space="preserve"> while balancing daily support tasks and ticket queues. </w:t>
      </w:r>
      <w:r w:rsidR="000B36E1">
        <w:rPr>
          <w:sz w:val="21"/>
          <w:szCs w:val="21"/>
        </w:rPr>
        <w:t xml:space="preserve"> </w:t>
      </w:r>
      <w:r w:rsidRPr="005436F3">
        <w:rPr>
          <w:sz w:val="21"/>
          <w:szCs w:val="21"/>
        </w:rPr>
        <w:t xml:space="preserve">This culture empowered the team to </w:t>
      </w:r>
      <w:r w:rsidR="000B36E1">
        <w:rPr>
          <w:sz w:val="21"/>
          <w:szCs w:val="21"/>
        </w:rPr>
        <w:t xml:space="preserve">successfully </w:t>
      </w:r>
      <w:r w:rsidRPr="005436F3">
        <w:rPr>
          <w:sz w:val="21"/>
          <w:szCs w:val="21"/>
        </w:rPr>
        <w:t xml:space="preserve">execute </w:t>
      </w:r>
      <w:r w:rsidR="000B36E1">
        <w:rPr>
          <w:sz w:val="21"/>
          <w:szCs w:val="21"/>
        </w:rPr>
        <w:t>countless</w:t>
      </w:r>
      <w:r w:rsidRPr="005436F3">
        <w:rPr>
          <w:sz w:val="21"/>
          <w:szCs w:val="21"/>
        </w:rPr>
        <w:t xml:space="preserve"> projects seamlessly, contributing significantly to ITHAKA's organizational and technical transformation</w:t>
      </w:r>
      <w:r w:rsidR="000C1003">
        <w:rPr>
          <w:sz w:val="21"/>
          <w:szCs w:val="21"/>
        </w:rPr>
        <w:t>, and radically improving service delivery.</w:t>
      </w:r>
    </w:p>
    <w:p w14:paraId="61091904" w14:textId="034B9B3F" w:rsidR="00AD4BA3" w:rsidRPr="005436F3" w:rsidRDefault="00966523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Reduced IT Costs through Optimization:</w:t>
      </w:r>
      <w:r w:rsidRPr="005436F3">
        <w:rPr>
          <w:sz w:val="21"/>
          <w:szCs w:val="21"/>
        </w:rPr>
        <w:t xml:space="preserve"> </w:t>
      </w:r>
      <w:r w:rsidR="00FE22CD">
        <w:rPr>
          <w:sz w:val="21"/>
          <w:szCs w:val="21"/>
        </w:rPr>
        <w:t xml:space="preserve">Responsible to $5mm budget. </w:t>
      </w:r>
      <w:r w:rsidRPr="005436F3">
        <w:rPr>
          <w:sz w:val="21"/>
          <w:szCs w:val="21"/>
        </w:rPr>
        <w:t xml:space="preserve">Achieved a $1.5 million reduction in capital expenses and a $350,000 decrease in operating expenses between 2020 and 2023 by minimizing bare-metal infrastructure, eliminating technical debt, and leveraging virtualization </w:t>
      </w:r>
      <w:r w:rsidR="00FE22CD">
        <w:rPr>
          <w:sz w:val="21"/>
          <w:szCs w:val="21"/>
        </w:rPr>
        <w:t xml:space="preserve">(VMWare) </w:t>
      </w:r>
      <w:r w:rsidRPr="005436F3">
        <w:rPr>
          <w:sz w:val="21"/>
          <w:szCs w:val="21"/>
        </w:rPr>
        <w:t>and cloud services</w:t>
      </w:r>
      <w:r w:rsidR="00564C2E">
        <w:rPr>
          <w:sz w:val="21"/>
          <w:szCs w:val="21"/>
        </w:rPr>
        <w:t xml:space="preserve"> (AWS/Azure)</w:t>
      </w:r>
      <w:r w:rsidRPr="005436F3">
        <w:rPr>
          <w:sz w:val="21"/>
          <w:szCs w:val="21"/>
        </w:rPr>
        <w:t>.</w:t>
      </w:r>
    </w:p>
    <w:p w14:paraId="35119734" w14:textId="6E2E015A" w:rsidR="00AD4BA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Streamlined Technical Integration:</w:t>
      </w:r>
      <w:r w:rsidRPr="005436F3">
        <w:rPr>
          <w:sz w:val="21"/>
          <w:szCs w:val="21"/>
        </w:rPr>
        <w:t xml:space="preserve"> Successfully oversaw </w:t>
      </w:r>
      <w:r w:rsidR="00FE22CD">
        <w:rPr>
          <w:sz w:val="21"/>
          <w:szCs w:val="21"/>
        </w:rPr>
        <w:t xml:space="preserve">technical </w:t>
      </w:r>
      <w:r w:rsidRPr="005436F3">
        <w:rPr>
          <w:sz w:val="21"/>
          <w:szCs w:val="21"/>
        </w:rPr>
        <w:t xml:space="preserve">integration of two business acquisitions, consolidation of two NY offices, </w:t>
      </w:r>
      <w:r w:rsidR="00FE22CD">
        <w:rPr>
          <w:sz w:val="21"/>
          <w:szCs w:val="21"/>
        </w:rPr>
        <w:t xml:space="preserve">consolidation/closure </w:t>
      </w:r>
      <w:r w:rsidRPr="005436F3">
        <w:rPr>
          <w:sz w:val="21"/>
          <w:szCs w:val="21"/>
        </w:rPr>
        <w:t xml:space="preserve">of </w:t>
      </w:r>
      <w:r w:rsidR="00FE22CD">
        <w:rPr>
          <w:sz w:val="21"/>
          <w:szCs w:val="21"/>
        </w:rPr>
        <w:t>three</w:t>
      </w:r>
      <w:r w:rsidRPr="005436F3">
        <w:rPr>
          <w:sz w:val="21"/>
          <w:szCs w:val="21"/>
        </w:rPr>
        <w:t xml:space="preserve"> US datacenters over seven years</w:t>
      </w:r>
      <w:r w:rsidR="000B36E1">
        <w:rPr>
          <w:sz w:val="21"/>
          <w:szCs w:val="21"/>
        </w:rPr>
        <w:t xml:space="preserve"> reducing overhead</w:t>
      </w:r>
      <w:r w:rsidR="00FE22CD">
        <w:rPr>
          <w:sz w:val="21"/>
          <w:szCs w:val="21"/>
        </w:rPr>
        <w:t xml:space="preserve">, </w:t>
      </w:r>
      <w:r w:rsidR="000B36E1">
        <w:rPr>
          <w:sz w:val="21"/>
          <w:szCs w:val="21"/>
        </w:rPr>
        <w:t>with</w:t>
      </w:r>
      <w:r w:rsidRPr="005436F3">
        <w:rPr>
          <w:sz w:val="21"/>
          <w:szCs w:val="21"/>
        </w:rPr>
        <w:t xml:space="preserve"> no adverse impact on business operations</w:t>
      </w:r>
      <w:r w:rsidR="00FE22CD">
        <w:rPr>
          <w:sz w:val="21"/>
          <w:szCs w:val="21"/>
        </w:rPr>
        <w:t xml:space="preserve"> while improving overall resiliency</w:t>
      </w:r>
      <w:r w:rsidRPr="005436F3">
        <w:rPr>
          <w:sz w:val="21"/>
          <w:szCs w:val="21"/>
        </w:rPr>
        <w:t>.</w:t>
      </w:r>
    </w:p>
    <w:p w14:paraId="6E1198E1" w14:textId="1BD79674" w:rsidR="00FE22CD" w:rsidRPr="00FE22CD" w:rsidRDefault="00FE22CD" w:rsidP="00FE22CD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Enhanced Security Posture:</w:t>
      </w:r>
      <w:r w:rsidRPr="005436F3">
        <w:rPr>
          <w:sz w:val="21"/>
          <w:szCs w:val="21"/>
        </w:rPr>
        <w:t xml:space="preserve"> Managed and improved the security posture of on-premises and publicly exposed infrastructure includ</w:t>
      </w:r>
      <w:r w:rsidR="00494003">
        <w:rPr>
          <w:sz w:val="21"/>
          <w:szCs w:val="21"/>
        </w:rPr>
        <w:t>ing</w:t>
      </w:r>
      <w:r w:rsidRPr="005436F3">
        <w:rPr>
          <w:sz w:val="21"/>
          <w:szCs w:val="21"/>
        </w:rPr>
        <w:t xml:space="preserve"> vulnerability scanning, remediation, patch management, and incident response policies, procedures, risk management best-practices</w:t>
      </w:r>
      <w:r w:rsidR="00494003">
        <w:rPr>
          <w:sz w:val="21"/>
          <w:szCs w:val="21"/>
        </w:rPr>
        <w:t>, and implementation of SSO &amp; MFA</w:t>
      </w:r>
      <w:r w:rsidRPr="005436F3">
        <w:rPr>
          <w:sz w:val="21"/>
          <w:szCs w:val="21"/>
        </w:rPr>
        <w:t>.</w:t>
      </w:r>
    </w:p>
    <w:p w14:paraId="7EE27D2E" w14:textId="0AE8C058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Led SOC2 Compliance Efforts:</w:t>
      </w:r>
      <w:r w:rsidRPr="005436F3">
        <w:rPr>
          <w:sz w:val="21"/>
          <w:szCs w:val="21"/>
        </w:rPr>
        <w:t xml:space="preserve"> Spearheaded efforts to prepare for SOC2 compliance, resulting in successfu</w:t>
      </w:r>
      <w:r w:rsidR="00494003">
        <w:rPr>
          <w:sz w:val="21"/>
          <w:szCs w:val="21"/>
        </w:rPr>
        <w:t xml:space="preserve">l </w:t>
      </w:r>
      <w:r w:rsidRPr="005436F3">
        <w:rPr>
          <w:sz w:val="21"/>
          <w:szCs w:val="21"/>
        </w:rPr>
        <w:t>passing the initial SOC2 Type-2 audit.</w:t>
      </w:r>
    </w:p>
    <w:p w14:paraId="51E93F00" w14:textId="4AD17A6A" w:rsidR="00AD4BA3" w:rsidRDefault="00966523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Enabled Remote Operations and Enhanced Collaboration:</w:t>
      </w:r>
      <w:r w:rsidRPr="005436F3">
        <w:rPr>
          <w:sz w:val="21"/>
          <w:szCs w:val="21"/>
        </w:rPr>
        <w:t xml:space="preserve"> Facilitated rapid transition to a 100% remote work model</w:t>
      </w:r>
      <w:r w:rsidR="000B36E1">
        <w:rPr>
          <w:sz w:val="21"/>
          <w:szCs w:val="21"/>
        </w:rPr>
        <w:t xml:space="preserve"> for entire organization</w:t>
      </w:r>
      <w:r w:rsidRPr="005436F3">
        <w:rPr>
          <w:sz w:val="21"/>
          <w:szCs w:val="21"/>
        </w:rPr>
        <w:t xml:space="preserve">, ensuring full operational functionality within one week. Additionally, upgraded the organization's </w:t>
      </w:r>
      <w:r w:rsidR="00335FFF" w:rsidRPr="005436F3">
        <w:rPr>
          <w:sz w:val="21"/>
          <w:szCs w:val="21"/>
        </w:rPr>
        <w:t>videoconferencing</w:t>
      </w:r>
      <w:r w:rsidRPr="005436F3">
        <w:rPr>
          <w:sz w:val="21"/>
          <w:szCs w:val="21"/>
        </w:rPr>
        <w:t>/telephony</w:t>
      </w:r>
      <w:r w:rsidR="008F6F68" w:rsidRPr="005436F3">
        <w:rPr>
          <w:sz w:val="21"/>
          <w:szCs w:val="21"/>
        </w:rPr>
        <w:t xml:space="preserve"> (Webex)</w:t>
      </w:r>
      <w:r w:rsidRPr="005436F3">
        <w:rPr>
          <w:sz w:val="21"/>
          <w:szCs w:val="21"/>
        </w:rPr>
        <w:t xml:space="preserve"> solution to enhance remote collaboration and teamwork.</w:t>
      </w:r>
    </w:p>
    <w:p w14:paraId="4CAF098C" w14:textId="7051AE1F" w:rsidR="002514B8" w:rsidRPr="005436F3" w:rsidRDefault="002514B8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Responsibilities included:</w:t>
      </w:r>
      <w:r>
        <w:rPr>
          <w:sz w:val="21"/>
          <w:szCs w:val="21"/>
        </w:rPr>
        <w:t xml:space="preserve">  Vendor selection and management, implementation of service delivery and project management best practices; along with implementation of change management, incident response, and root-cause analysis processes. Coaching and mentoring staff for retention and recruitment to include team and individual performance appraisals. Budget Management, Planning, and </w:t>
      </w:r>
      <w:r w:rsidR="00E9674E">
        <w:rPr>
          <w:sz w:val="21"/>
          <w:szCs w:val="21"/>
        </w:rPr>
        <w:t>J</w:t>
      </w:r>
      <w:r>
        <w:rPr>
          <w:sz w:val="21"/>
          <w:szCs w:val="21"/>
        </w:rPr>
        <w:t xml:space="preserve">ustifications. </w:t>
      </w:r>
    </w:p>
    <w:p w14:paraId="5F622B5B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0483B22D" w14:textId="4B571E12" w:rsidR="00A0527A" w:rsidRDefault="00A0527A" w:rsidP="0082252A">
      <w:pPr>
        <w:widowControl w:val="0"/>
        <w:suppressAutoHyphens/>
        <w:spacing w:after="0" w:line="240" w:lineRule="auto"/>
        <w:contextualSpacing/>
        <w:rPr>
          <w:b/>
          <w:bCs/>
        </w:rPr>
      </w:pPr>
      <w:r>
        <w:rPr>
          <w:b/>
          <w:bCs/>
        </w:rPr>
        <w:t>ITHAKA HARBORS</w:t>
      </w:r>
      <w:r>
        <w:t>, Ann Arbor, MI</w:t>
      </w:r>
    </w:p>
    <w:p w14:paraId="542638F8" w14:textId="50F93C1B" w:rsidR="00AD4BA3" w:rsidRDefault="00B614AA" w:rsidP="0082252A">
      <w:pPr>
        <w:widowControl w:val="0"/>
        <w:suppressAutoHyphens/>
        <w:spacing w:after="0" w:line="240" w:lineRule="auto"/>
        <w:contextualSpacing/>
      </w:pPr>
      <w:r>
        <w:rPr>
          <w:b/>
          <w:bCs/>
        </w:rPr>
        <w:t>Manager, Platform Service</w:t>
      </w:r>
      <w:r>
        <w:rPr>
          <w:b/>
          <w:bCs/>
          <w:lang w:val="en-PH"/>
        </w:rPr>
        <w:t xml:space="preserve">, </w:t>
      </w:r>
      <w:r>
        <w:rPr>
          <w:b/>
          <w:bCs/>
        </w:rPr>
        <w:t>JSTOR.org</w:t>
      </w:r>
      <w:r>
        <w:rPr>
          <w:b/>
          <w:bCs/>
          <w:lang w:val="en-PH"/>
        </w:rPr>
        <w:t xml:space="preserve">, </w:t>
      </w:r>
      <w:r>
        <w:t>2012 - 2014</w:t>
      </w:r>
    </w:p>
    <w:p w14:paraId="7BABC009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Hired to improve the operational support, administration, data processing, and business continuity for ITHAKA's flagship web service, JSTOR.org.</w:t>
      </w:r>
    </w:p>
    <w:p w14:paraId="469D5803" w14:textId="77777777" w:rsidR="00D14220" w:rsidRDefault="00D14220" w:rsidP="0082252A">
      <w:pPr>
        <w:widowControl w:val="0"/>
        <w:suppressAutoHyphens/>
        <w:spacing w:after="0" w:line="240" w:lineRule="auto"/>
        <w:contextualSpacing/>
      </w:pPr>
    </w:p>
    <w:p w14:paraId="34310AA5" w14:textId="77777777" w:rsidR="00AD4BA3" w:rsidRDefault="00B614AA" w:rsidP="0082252A">
      <w:pPr>
        <w:widowControl w:val="0"/>
        <w:tabs>
          <w:tab w:val="right" w:pos="9240"/>
        </w:tabs>
        <w:suppressAutoHyphens/>
        <w:spacing w:after="0" w:line="240" w:lineRule="auto"/>
        <w:contextualSpacing/>
        <w:rPr>
          <w:b/>
          <w:bCs/>
        </w:rPr>
      </w:pPr>
      <w:r>
        <w:rPr>
          <w:b/>
          <w:bCs/>
        </w:rPr>
        <w:t>RELWARE</w:t>
      </w:r>
      <w:r>
        <w:t>, Farmington Hills, MI</w:t>
      </w:r>
      <w:r>
        <w:tab/>
      </w:r>
      <w:r>
        <w:rPr>
          <w:b/>
          <w:bCs/>
        </w:rPr>
        <w:t>2010 - 2012</w:t>
      </w:r>
    </w:p>
    <w:p w14:paraId="587218A2" w14:textId="77777777" w:rsidR="00AD4BA3" w:rsidRDefault="00B614AA" w:rsidP="0082252A">
      <w:pPr>
        <w:widowControl w:val="0"/>
        <w:tabs>
          <w:tab w:val="right" w:pos="9240"/>
        </w:tabs>
        <w:suppressAutoHyphens/>
        <w:spacing w:after="0" w:line="240" w:lineRule="auto"/>
        <w:contextualSpacing/>
      </w:pPr>
      <w:r>
        <w:rPr>
          <w:b/>
          <w:bCs/>
        </w:rPr>
        <w:t>Director: Product Engineering and QA</w:t>
      </w:r>
      <w:r>
        <w:rPr>
          <w:b/>
          <w:bCs/>
          <w:lang w:val="en-PH"/>
        </w:rPr>
        <w:t>,</w:t>
      </w:r>
      <w:r>
        <w:rPr>
          <w:lang w:val="en-PH"/>
        </w:rPr>
        <w:t xml:space="preserve"> </w:t>
      </w:r>
      <w:r>
        <w:t>2011 - 2012</w:t>
      </w:r>
    </w:p>
    <w:p w14:paraId="106E8771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Promoted to oversee web-based SaaS/Cloud Enterprise EHR product development.</w:t>
      </w:r>
    </w:p>
    <w:p w14:paraId="7B4EA9A1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Revamped development and QA processes, introducing robust issue tracking, accurate work-time estimates, streamlined sprint planning, and a comprehensive development dashboard.</w:t>
      </w:r>
    </w:p>
    <w:p w14:paraId="13CE6C71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Accelerated product release schedules by implementing an iterative QA process alongside Agile/SCRUM development, reducing promotion to production timelines from months to days.</w:t>
      </w:r>
    </w:p>
    <w:p w14:paraId="7122F4B4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Simultaneously managed multiple product projects with separate teams to enhance delivery efficiency and product robustness.</w:t>
      </w:r>
    </w:p>
    <w:p w14:paraId="65128C6F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Provided leadership, guidance, and mentorship to team leads, fostering a more effective, efficient, and cooperative team through creative problem-solving meetings.</w:t>
      </w:r>
    </w:p>
    <w:p w14:paraId="13A25FA9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573C87FF" w14:textId="215D2808" w:rsidR="00AD4BA3" w:rsidRDefault="00A0527A" w:rsidP="0082252A">
      <w:pPr>
        <w:widowControl w:val="0"/>
        <w:tabs>
          <w:tab w:val="right" w:pos="9240"/>
        </w:tabs>
        <w:suppressAutoHyphens/>
        <w:spacing w:after="0" w:line="240" w:lineRule="auto"/>
        <w:contextualSpacing/>
      </w:pPr>
      <w:r>
        <w:rPr>
          <w:b/>
          <w:bCs/>
        </w:rPr>
        <w:t>RELWARE</w:t>
      </w:r>
      <w:r>
        <w:t>, Farmington Hills, MI</w:t>
      </w:r>
      <w:r>
        <w:rPr>
          <w:b/>
          <w:bCs/>
        </w:rPr>
        <w:br/>
      </w:r>
      <w:r w:rsidR="00B614AA">
        <w:rPr>
          <w:b/>
          <w:bCs/>
        </w:rPr>
        <w:t>Product Manager</w:t>
      </w:r>
      <w:r w:rsidR="00B614AA">
        <w:rPr>
          <w:b/>
          <w:bCs/>
          <w:lang w:val="en-PH"/>
        </w:rPr>
        <w:t>,</w:t>
      </w:r>
      <w:r w:rsidR="00B614AA">
        <w:rPr>
          <w:lang w:val="en-PH"/>
        </w:rPr>
        <w:t xml:space="preserve"> </w:t>
      </w:r>
      <w:r w:rsidR="00B614AA">
        <w:t>2010 - 2011</w:t>
      </w:r>
    </w:p>
    <w:p w14:paraId="79A718B2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Conducted market research, determined distinctive competence, defined product features, and positioned Enterprise EXR—an electronic health-record repository used by hospitals for enhanced patient care and longitudinal patient information.</w:t>
      </w:r>
    </w:p>
    <w:p w14:paraId="1A6B4FE4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Created a 12-month product roadmap to enhance the feature set.</w:t>
      </w:r>
    </w:p>
    <w:p w14:paraId="21E48E9C" w14:textId="5DBB91F0" w:rsidR="00AD4BA3" w:rsidRPr="005436F3" w:rsidRDefault="00966523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Produced marketing collateral for the HIMSS 2011 tradeshow in Orlando, Florida.</w:t>
      </w:r>
    </w:p>
    <w:p w14:paraId="583FB3AA" w14:textId="77777777" w:rsidR="00AD4BA3" w:rsidRPr="005436F3" w:rsidRDefault="00B614AA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Led internal certification preparedness and audit initiatives, resulting in Enterprise EXR receiving ambulatory and inpatient certifications from ONC-ATCB and inclusion in the US Government's Certified Health IT Products list.</w:t>
      </w:r>
    </w:p>
    <w:p w14:paraId="1EDC550E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05B7BAD4" w14:textId="77777777" w:rsidR="00AD4BA3" w:rsidRDefault="00B614AA" w:rsidP="0082252A">
      <w:pPr>
        <w:widowControl w:val="0"/>
        <w:tabs>
          <w:tab w:val="right" w:pos="9240"/>
        </w:tabs>
        <w:suppressAutoHyphens/>
        <w:spacing w:after="0" w:line="240" w:lineRule="auto"/>
        <w:contextualSpacing/>
      </w:pPr>
      <w:r>
        <w:rPr>
          <w:b/>
          <w:bCs/>
        </w:rPr>
        <w:t>IBM: Internet Security Systems</w:t>
      </w:r>
      <w:r>
        <w:t>, Atlanta, GA</w:t>
      </w:r>
      <w:r>
        <w:tab/>
      </w:r>
      <w:r>
        <w:rPr>
          <w:b/>
          <w:bCs/>
        </w:rPr>
        <w:t>200</w:t>
      </w:r>
      <w:r>
        <w:rPr>
          <w:b/>
          <w:bCs/>
          <w:lang w:val="en-PH"/>
        </w:rPr>
        <w:t>3</w:t>
      </w:r>
      <w:r>
        <w:rPr>
          <w:b/>
          <w:bCs/>
        </w:rPr>
        <w:t xml:space="preserve"> - 2010</w:t>
      </w:r>
    </w:p>
    <w:p w14:paraId="29808915" w14:textId="11869720" w:rsidR="00505D07" w:rsidRPr="005436F3" w:rsidRDefault="00160020" w:rsidP="0082252A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ind w:left="360"/>
        <w:jc w:val="both"/>
        <w:rPr>
          <w:sz w:val="21"/>
          <w:szCs w:val="21"/>
        </w:rPr>
      </w:pPr>
      <w:r>
        <w:rPr>
          <w:sz w:val="21"/>
          <w:szCs w:val="21"/>
        </w:rPr>
        <w:t>/</w:t>
      </w:r>
    </w:p>
    <w:p w14:paraId="337375EA" w14:textId="77777777" w:rsidR="00505D07" w:rsidRDefault="00505D07">
      <w:pPr>
        <w:spacing w:after="0" w:line="240" w:lineRule="auto"/>
      </w:pPr>
      <w:r>
        <w:br w:type="page"/>
      </w:r>
    </w:p>
    <w:p w14:paraId="72122939" w14:textId="77777777" w:rsidR="00AD4BA3" w:rsidRDefault="00AD4BA3" w:rsidP="00505D07">
      <w:pPr>
        <w:widowControl w:val="0"/>
        <w:suppressAutoHyphens/>
        <w:spacing w:after="0" w:line="240" w:lineRule="auto"/>
        <w:jc w:val="both"/>
      </w:pPr>
    </w:p>
    <w:p w14:paraId="4317B269" w14:textId="77777777" w:rsidR="00AD4BA3" w:rsidRDefault="00AD4BA3" w:rsidP="0082252A">
      <w:pPr>
        <w:widowControl w:val="0"/>
        <w:suppressAutoHyphens/>
        <w:spacing w:after="0" w:line="240" w:lineRule="auto"/>
        <w:contextualSpacing/>
        <w:rPr>
          <w:b/>
          <w:bCs/>
        </w:rPr>
      </w:pPr>
    </w:p>
    <w:p w14:paraId="7F24406E" w14:textId="251DCF1F" w:rsidR="00AD4BA3" w:rsidRDefault="00966523" w:rsidP="0082252A">
      <w:pPr>
        <w:widowControl w:val="0"/>
        <w:suppressAutoHyphens/>
        <w:spacing w:after="0" w:line="240" w:lineRule="auto"/>
        <w:contextualSpacing/>
        <w:jc w:val="center"/>
        <w:rPr>
          <w:b/>
          <w:bCs/>
          <w:lang w:val="en-PH"/>
        </w:rPr>
      </w:pPr>
      <w:r>
        <w:rPr>
          <w:b/>
          <w:bCs/>
          <w:lang w:val="en-PH"/>
        </w:rPr>
        <w:t>ADDITIONAL RELEVANT EXPERIENCE</w:t>
      </w:r>
    </w:p>
    <w:p w14:paraId="2CC8B772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2B325114" w14:textId="0256692D" w:rsidR="00AD4BA3" w:rsidRDefault="008D3E00" w:rsidP="0082252A">
      <w:pPr>
        <w:widowControl w:val="0"/>
        <w:tabs>
          <w:tab w:val="right" w:pos="10080"/>
        </w:tabs>
        <w:suppressAutoHyphens/>
        <w:spacing w:after="0" w:line="240" w:lineRule="auto"/>
        <w:contextualSpacing/>
      </w:pPr>
      <w:bookmarkStart w:id="0" w:name="_Hlk147489288"/>
      <w:r>
        <w:rPr>
          <w:b/>
          <w:bCs/>
        </w:rPr>
        <w:t>INTERNET SECURITY SYSTEMS, INC</w:t>
      </w:r>
      <w:r w:rsidR="00B614AA">
        <w:rPr>
          <w:b/>
          <w:bCs/>
        </w:rPr>
        <w:t>.</w:t>
      </w:r>
      <w:r w:rsidR="00B614AA">
        <w:rPr>
          <w:b/>
          <w:bCs/>
          <w:lang w:val="en-PH"/>
        </w:rPr>
        <w:t xml:space="preserve">, </w:t>
      </w:r>
      <w:r w:rsidR="00B614AA">
        <w:t>Southfield, MI</w:t>
      </w:r>
    </w:p>
    <w:p w14:paraId="65EEB283" w14:textId="77777777" w:rsidR="00CF027F" w:rsidRPr="005436F3" w:rsidRDefault="00CF027F" w:rsidP="008D3E00">
      <w:pPr>
        <w:pStyle w:val="ListParagraph"/>
        <w:widowControl w:val="0"/>
        <w:numPr>
          <w:ilvl w:val="0"/>
          <w:numId w:val="3"/>
        </w:numPr>
        <w:tabs>
          <w:tab w:val="right" w:pos="10080"/>
        </w:tabs>
        <w:suppressAutoHyphens/>
        <w:spacing w:after="0" w:line="240" w:lineRule="auto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Manager, Product Engineering, SAFESuite MSP</w:t>
      </w:r>
    </w:p>
    <w:p w14:paraId="11432B93" w14:textId="77777777" w:rsidR="00CF027F" w:rsidRPr="005436F3" w:rsidRDefault="00CF027F" w:rsidP="008D3E00">
      <w:pPr>
        <w:pStyle w:val="ListParagraph"/>
        <w:widowControl w:val="0"/>
        <w:numPr>
          <w:ilvl w:val="0"/>
          <w:numId w:val="3"/>
        </w:numPr>
        <w:tabs>
          <w:tab w:val="right" w:pos="10080"/>
        </w:tabs>
        <w:suppressAutoHyphens/>
        <w:spacing w:after="0" w:line="240" w:lineRule="auto"/>
        <w:rPr>
          <w:b/>
          <w:bCs/>
          <w:sz w:val="21"/>
          <w:szCs w:val="21"/>
        </w:rPr>
      </w:pPr>
      <w:r w:rsidRPr="005436F3">
        <w:rPr>
          <w:b/>
          <w:bCs/>
          <w:sz w:val="21"/>
          <w:szCs w:val="21"/>
        </w:rPr>
        <w:t>Product Manager, Managed Security</w:t>
      </w:r>
    </w:p>
    <w:p w14:paraId="5C95D2BD" w14:textId="77777777" w:rsidR="00AD4BA3" w:rsidRDefault="00AD4BA3" w:rsidP="0082252A">
      <w:pPr>
        <w:widowControl w:val="0"/>
        <w:tabs>
          <w:tab w:val="right" w:pos="10080"/>
        </w:tabs>
        <w:suppressAutoHyphens/>
        <w:spacing w:after="0" w:line="240" w:lineRule="auto"/>
        <w:contextualSpacing/>
        <w:rPr>
          <w:b/>
          <w:bCs/>
        </w:rPr>
      </w:pPr>
    </w:p>
    <w:p w14:paraId="7AC288C7" w14:textId="1AF31A93" w:rsidR="00AD4BA3" w:rsidRDefault="008D3E00" w:rsidP="0082252A">
      <w:pPr>
        <w:widowControl w:val="0"/>
        <w:tabs>
          <w:tab w:val="right" w:pos="10080"/>
        </w:tabs>
        <w:suppressAutoHyphens/>
        <w:spacing w:after="0" w:line="240" w:lineRule="auto"/>
        <w:contextualSpacing/>
        <w:rPr>
          <w:b/>
          <w:bCs/>
        </w:rPr>
      </w:pPr>
      <w:r>
        <w:rPr>
          <w:b/>
          <w:bCs/>
        </w:rPr>
        <w:t>SOFTAD, INC.</w:t>
      </w:r>
      <w:r w:rsidR="00B614AA">
        <w:t>, Dearborn, MI</w:t>
      </w:r>
    </w:p>
    <w:p w14:paraId="14063E9F" w14:textId="77777777" w:rsidR="00AD4BA3" w:rsidRPr="005436F3" w:rsidRDefault="00B614AA" w:rsidP="008D3E00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b/>
          <w:bCs/>
          <w:sz w:val="21"/>
          <w:szCs w:val="21"/>
        </w:rPr>
      </w:pPr>
      <w:r w:rsidRPr="005436F3">
        <w:rPr>
          <w:b/>
          <w:bCs/>
          <w:sz w:val="21"/>
          <w:szCs w:val="21"/>
        </w:rPr>
        <w:t>Senior Project Manager</w:t>
      </w:r>
    </w:p>
    <w:p w14:paraId="4E9D04D8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78CFBD50" w14:textId="530B7A23" w:rsidR="00AD4BA3" w:rsidRDefault="008D3E00" w:rsidP="0082252A">
      <w:pPr>
        <w:widowControl w:val="0"/>
        <w:tabs>
          <w:tab w:val="right" w:pos="10080"/>
        </w:tabs>
        <w:suppressAutoHyphens/>
        <w:spacing w:after="0" w:line="240" w:lineRule="auto"/>
        <w:contextualSpacing/>
        <w:rPr>
          <w:b/>
          <w:bCs/>
        </w:rPr>
      </w:pPr>
      <w:r>
        <w:rPr>
          <w:b/>
          <w:bCs/>
        </w:rPr>
        <w:t>PHOENIX GROUP, INC.,</w:t>
      </w:r>
      <w:r w:rsidR="00B614AA">
        <w:t xml:space="preserve"> Farmington Hills, MI </w:t>
      </w:r>
    </w:p>
    <w:p w14:paraId="549EA703" w14:textId="742CE263" w:rsidR="00AD4BA3" w:rsidRPr="005436F3" w:rsidRDefault="00B614AA" w:rsidP="008D3E0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jc w:val="both"/>
        <w:rPr>
          <w:b/>
          <w:bCs/>
          <w:sz w:val="21"/>
          <w:szCs w:val="21"/>
        </w:rPr>
      </w:pPr>
      <w:r w:rsidRPr="005436F3">
        <w:rPr>
          <w:b/>
          <w:bCs/>
          <w:sz w:val="21"/>
          <w:szCs w:val="21"/>
        </w:rPr>
        <w:t>Manager</w:t>
      </w:r>
      <w:r w:rsidR="00505D07" w:rsidRPr="005436F3">
        <w:rPr>
          <w:b/>
          <w:bCs/>
          <w:sz w:val="21"/>
          <w:szCs w:val="21"/>
        </w:rPr>
        <w:t>, Internal Business Systems</w:t>
      </w:r>
    </w:p>
    <w:p w14:paraId="657A0F28" w14:textId="644B38AB" w:rsidR="00AD4BA3" w:rsidRPr="005436F3" w:rsidRDefault="00B614AA" w:rsidP="008D3E0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Project Manager</w:t>
      </w:r>
      <w:r w:rsidR="00505D07" w:rsidRPr="005436F3">
        <w:rPr>
          <w:b/>
          <w:bCs/>
          <w:sz w:val="21"/>
          <w:szCs w:val="21"/>
        </w:rPr>
        <w:t>, Financial Systems</w:t>
      </w:r>
    </w:p>
    <w:p w14:paraId="16A44F0B" w14:textId="57644E60" w:rsidR="00AD4BA3" w:rsidRPr="005436F3" w:rsidRDefault="00B614AA" w:rsidP="008D3E0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jc w:val="both"/>
        <w:rPr>
          <w:b/>
          <w:bCs/>
          <w:sz w:val="21"/>
          <w:szCs w:val="21"/>
        </w:rPr>
      </w:pPr>
      <w:r w:rsidRPr="005436F3">
        <w:rPr>
          <w:b/>
          <w:bCs/>
          <w:sz w:val="21"/>
          <w:szCs w:val="21"/>
        </w:rPr>
        <w:t>Manager</w:t>
      </w:r>
      <w:r w:rsidR="00505D07" w:rsidRPr="005436F3">
        <w:rPr>
          <w:b/>
          <w:bCs/>
          <w:sz w:val="21"/>
          <w:szCs w:val="21"/>
        </w:rPr>
        <w:t>, HelpDesk, DataCenter &amp; Network Operations</w:t>
      </w:r>
    </w:p>
    <w:p w14:paraId="387926D9" w14:textId="4DD3CC55" w:rsidR="00AD4BA3" w:rsidRPr="005436F3" w:rsidRDefault="00B614AA" w:rsidP="008D3E0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Information Services - Quality Coordinator</w:t>
      </w:r>
      <w:r w:rsidR="002514B8">
        <w:rPr>
          <w:b/>
          <w:bCs/>
          <w:sz w:val="21"/>
          <w:szCs w:val="21"/>
        </w:rPr>
        <w:t xml:space="preserve"> (QS9000, TQM, ISO9000, Q1)</w:t>
      </w:r>
    </w:p>
    <w:p w14:paraId="1AD4221C" w14:textId="05DBAF14" w:rsidR="00AD4BA3" w:rsidRPr="003222EA" w:rsidRDefault="00B614AA" w:rsidP="008D3E00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jc w:val="both"/>
        <w:rPr>
          <w:sz w:val="21"/>
          <w:szCs w:val="21"/>
        </w:rPr>
      </w:pPr>
      <w:r w:rsidRPr="005436F3">
        <w:rPr>
          <w:b/>
          <w:bCs/>
          <w:sz w:val="21"/>
          <w:szCs w:val="21"/>
        </w:rPr>
        <w:t>Information Services – Senior Developer/</w:t>
      </w:r>
      <w:r w:rsidR="00505D07" w:rsidRPr="005436F3">
        <w:rPr>
          <w:b/>
          <w:bCs/>
          <w:sz w:val="21"/>
          <w:szCs w:val="21"/>
        </w:rPr>
        <w:t>Analyst/</w:t>
      </w:r>
      <w:r w:rsidRPr="005436F3">
        <w:rPr>
          <w:b/>
          <w:bCs/>
          <w:sz w:val="21"/>
          <w:szCs w:val="21"/>
        </w:rPr>
        <w:t>Project Manager</w:t>
      </w:r>
    </w:p>
    <w:p w14:paraId="17DA6509" w14:textId="77777777" w:rsidR="003222EA" w:rsidRDefault="003222EA" w:rsidP="003222EA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</w:p>
    <w:p w14:paraId="1D2C91F3" w14:textId="77777777" w:rsidR="003222EA" w:rsidRDefault="003222EA" w:rsidP="003222EA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>Program/Project Management experience and tools (MSProject): 10+ years</w:t>
      </w:r>
    </w:p>
    <w:p w14:paraId="51E7DF5C" w14:textId="77777777" w:rsidR="003222EA" w:rsidRDefault="003222EA" w:rsidP="003222EA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>Enterprise IT Security and security related projects: 10+ years</w:t>
      </w:r>
    </w:p>
    <w:p w14:paraId="47709C38" w14:textId="77777777" w:rsidR="003222EA" w:rsidRDefault="003222EA" w:rsidP="003222EA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>SDLC/PMI/PMP/PMBOK experience: 10+ years</w:t>
      </w:r>
    </w:p>
    <w:p w14:paraId="4625FB57" w14:textId="77777777" w:rsidR="003222EA" w:rsidRDefault="003222EA" w:rsidP="003222EA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>SCRUM/Agile: 10+ years</w:t>
      </w:r>
    </w:p>
    <w:p w14:paraId="49B6EF2B" w14:textId="3C803230" w:rsidR="001A5FD4" w:rsidRDefault="001A5FD4" w:rsidP="003222EA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Atlassian JIRA &amp; Confluence, AXOSoft, PRTG/SolarWinds, M365 </w:t>
      </w:r>
    </w:p>
    <w:p w14:paraId="2698FDF0" w14:textId="77777777" w:rsidR="003222EA" w:rsidRPr="003222EA" w:rsidRDefault="003222EA" w:rsidP="003222EA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</w:p>
    <w:bookmarkEnd w:id="0"/>
    <w:p w14:paraId="572D4664" w14:textId="77777777" w:rsidR="00AD4BA3" w:rsidRDefault="00AD4BA3" w:rsidP="0082252A">
      <w:pPr>
        <w:widowControl w:val="0"/>
        <w:suppressAutoHyphens/>
        <w:spacing w:after="0" w:line="240" w:lineRule="auto"/>
        <w:contextualSpacing/>
      </w:pPr>
    </w:p>
    <w:p w14:paraId="7EF24955" w14:textId="0392C2D0" w:rsidR="00AD4BA3" w:rsidRDefault="00B614AA" w:rsidP="0082252A">
      <w:pPr>
        <w:widowControl w:val="0"/>
        <w:suppressAutoHyphens/>
        <w:spacing w:after="0" w:line="240" w:lineRule="auto"/>
        <w:contextualSpacing/>
        <w:jc w:val="center"/>
        <w:rPr>
          <w:b/>
          <w:bCs/>
          <w:lang w:val="en-PH"/>
        </w:rPr>
      </w:pPr>
      <w:r>
        <w:rPr>
          <w:b/>
          <w:bCs/>
        </w:rPr>
        <w:t>EDUCATION</w:t>
      </w:r>
    </w:p>
    <w:p w14:paraId="2FF44E5F" w14:textId="77777777" w:rsidR="00AD4BA3" w:rsidRDefault="00AD4BA3" w:rsidP="0082252A">
      <w:pPr>
        <w:widowControl w:val="0"/>
        <w:suppressAutoHyphens/>
        <w:spacing w:after="0" w:line="240" w:lineRule="auto"/>
        <w:contextualSpacing/>
        <w:jc w:val="center"/>
        <w:rPr>
          <w:b/>
          <w:bCs/>
        </w:rPr>
      </w:pPr>
    </w:p>
    <w:p w14:paraId="4A6F5C2A" w14:textId="77777777" w:rsidR="00AD4BA3" w:rsidRDefault="00B614AA" w:rsidP="0082252A">
      <w:pPr>
        <w:widowControl w:val="0"/>
        <w:suppressAutoHyphens/>
        <w:spacing w:after="0" w:line="240" w:lineRule="auto"/>
        <w:contextualSpacing/>
      </w:pPr>
      <w:r>
        <w:rPr>
          <w:b/>
          <w:bCs/>
        </w:rPr>
        <w:t>University of Michigan,</w:t>
      </w:r>
      <w:r>
        <w:t xml:space="preserve"> Dearborn, MI</w:t>
      </w:r>
    </w:p>
    <w:p w14:paraId="2D2FA64E" w14:textId="77777777" w:rsidR="00AD4BA3" w:rsidRDefault="00B614AA" w:rsidP="0082252A">
      <w:pPr>
        <w:widowControl w:val="0"/>
        <w:suppressAutoHyphens/>
        <w:spacing w:after="0" w:line="240" w:lineRule="auto"/>
        <w:contextualSpacing/>
        <w:rPr>
          <w:b/>
          <w:bCs/>
        </w:rPr>
      </w:pPr>
      <w:r>
        <w:rPr>
          <w:b/>
          <w:bCs/>
          <w:lang w:val="en-PH"/>
        </w:rPr>
        <w:t>Bachelor of Science (</w:t>
      </w:r>
      <w:r>
        <w:rPr>
          <w:b/>
          <w:bCs/>
        </w:rPr>
        <w:t>BS</w:t>
      </w:r>
      <w:r>
        <w:rPr>
          <w:b/>
          <w:bCs/>
          <w:lang w:val="en-PH"/>
        </w:rPr>
        <w:t>)</w:t>
      </w:r>
      <w:r>
        <w:rPr>
          <w:b/>
          <w:bCs/>
        </w:rPr>
        <w:t>, Computers and Information Science</w:t>
      </w:r>
    </w:p>
    <w:p w14:paraId="180BB928" w14:textId="07AB5EDD" w:rsidR="00AD4BA3" w:rsidRDefault="00B614AA" w:rsidP="004C63A3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sz w:val="21"/>
          <w:szCs w:val="21"/>
        </w:rPr>
      </w:pPr>
      <w:r w:rsidRPr="005436F3">
        <w:rPr>
          <w:sz w:val="21"/>
          <w:szCs w:val="21"/>
        </w:rPr>
        <w:t>Senior Standing</w:t>
      </w:r>
      <w:r w:rsidR="004C63A3">
        <w:rPr>
          <w:sz w:val="21"/>
          <w:szCs w:val="21"/>
        </w:rPr>
        <w:t xml:space="preserve"> (108/120 hours)</w:t>
      </w:r>
      <w:r w:rsidRPr="005436F3">
        <w:rPr>
          <w:sz w:val="21"/>
          <w:szCs w:val="21"/>
        </w:rPr>
        <w:t>, with understudies in Psychology and Sociology, Advanced Math.</w:t>
      </w:r>
    </w:p>
    <w:p w14:paraId="0ED3EA9D" w14:textId="77777777" w:rsidR="00F4426F" w:rsidRPr="00F4426F" w:rsidRDefault="00F4426F" w:rsidP="00F4426F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</w:p>
    <w:p w14:paraId="0FCF6534" w14:textId="77777777" w:rsidR="00F4426F" w:rsidRDefault="00F4426F" w:rsidP="00F4426F">
      <w:pPr>
        <w:widowControl w:val="0"/>
        <w:suppressAutoHyphens/>
        <w:spacing w:after="0" w:line="240" w:lineRule="auto"/>
        <w:rPr>
          <w:b/>
          <w:bCs/>
        </w:rPr>
      </w:pPr>
    </w:p>
    <w:p w14:paraId="18011398" w14:textId="2C56FB87" w:rsidR="00F4426F" w:rsidRDefault="00F4426F" w:rsidP="00F4426F">
      <w:pPr>
        <w:widowControl w:val="0"/>
        <w:suppressAutoHyphens/>
        <w:spacing w:after="0" w:line="240" w:lineRule="auto"/>
        <w:jc w:val="center"/>
        <w:rPr>
          <w:b/>
          <w:bCs/>
        </w:rPr>
      </w:pPr>
      <w:r>
        <w:rPr>
          <w:b/>
          <w:bCs/>
        </w:rPr>
        <w:t>PROJECTS, REFERENCES AND AWARDS</w:t>
      </w:r>
    </w:p>
    <w:p w14:paraId="7C80A9B8" w14:textId="77777777" w:rsidR="00F4426F" w:rsidRDefault="00F4426F" w:rsidP="00F4426F">
      <w:pPr>
        <w:widowControl w:val="0"/>
        <w:suppressAutoHyphens/>
        <w:spacing w:after="0" w:line="240" w:lineRule="auto"/>
        <w:jc w:val="center"/>
        <w:rPr>
          <w:b/>
          <w:bCs/>
        </w:rPr>
      </w:pPr>
    </w:p>
    <w:p w14:paraId="55649638" w14:textId="25376202" w:rsidR="00F4426F" w:rsidRPr="00F4426F" w:rsidRDefault="00160020" w:rsidP="00F4426F">
      <w:pPr>
        <w:widowControl w:val="0"/>
        <w:suppressAutoHyphens/>
        <w:spacing w:after="0" w:line="240" w:lineRule="auto"/>
        <w:jc w:val="center"/>
      </w:pPr>
      <w:hyperlink r:id="rId11" w:history="1">
        <w:r w:rsidR="00F4426F" w:rsidRPr="00746535">
          <w:rPr>
            <w:rStyle w:val="Hyperlink"/>
          </w:rPr>
          <w:t>https://www.linkedin.com/in/markdepollo/</w:t>
        </w:r>
      </w:hyperlink>
      <w:r w:rsidR="00F4426F">
        <w:t xml:space="preserve"> </w:t>
      </w:r>
    </w:p>
    <w:p w14:paraId="2A83D6F2" w14:textId="77777777" w:rsidR="00F4426F" w:rsidRDefault="00F4426F" w:rsidP="00F4426F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</w:p>
    <w:p w14:paraId="34A9D8AA" w14:textId="77777777" w:rsidR="00CD4A4F" w:rsidRDefault="00CD4A4F" w:rsidP="00F4426F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</w:p>
    <w:p w14:paraId="7DF6EA0F" w14:textId="0B9FAB4F" w:rsidR="00CD4A4F" w:rsidRDefault="00CD4A4F" w:rsidP="00F4426F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</w:p>
    <w:p w14:paraId="4310BCE3" w14:textId="77777777" w:rsidR="00CD4A4F" w:rsidRPr="00F4426F" w:rsidRDefault="00CD4A4F" w:rsidP="00F4426F">
      <w:pPr>
        <w:widowControl w:val="0"/>
        <w:suppressAutoHyphens/>
        <w:spacing w:after="0" w:line="240" w:lineRule="auto"/>
        <w:jc w:val="both"/>
        <w:rPr>
          <w:sz w:val="21"/>
          <w:szCs w:val="21"/>
        </w:rPr>
      </w:pPr>
    </w:p>
    <w:sectPr w:rsidR="00CD4A4F" w:rsidRPr="00F4426F">
      <w:headerReference w:type="default" r:id="rId12"/>
      <w:headerReference w:type="first" r:id="rId13"/>
      <w:pgSz w:w="12240" w:h="15840"/>
      <w:pgMar w:top="862" w:right="1440" w:bottom="862" w:left="1440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BD2CD" w14:textId="77777777" w:rsidR="00F26AD6" w:rsidRDefault="00F26AD6">
      <w:pPr>
        <w:spacing w:line="240" w:lineRule="auto"/>
      </w:pPr>
      <w:r>
        <w:separator/>
      </w:r>
    </w:p>
  </w:endnote>
  <w:endnote w:type="continuationSeparator" w:id="0">
    <w:p w14:paraId="5BA3CC52" w14:textId="77777777" w:rsidR="00F26AD6" w:rsidRDefault="00F26A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3543F" w14:textId="77777777" w:rsidR="00F26AD6" w:rsidRDefault="00F26AD6">
      <w:pPr>
        <w:spacing w:after="0"/>
      </w:pPr>
      <w:r>
        <w:separator/>
      </w:r>
    </w:p>
  </w:footnote>
  <w:footnote w:type="continuationSeparator" w:id="0">
    <w:p w14:paraId="334C08CC" w14:textId="77777777" w:rsidR="00F26AD6" w:rsidRDefault="00F26A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01C14" w14:textId="77777777" w:rsidR="00AD4BA3" w:rsidRDefault="00AD4BA3">
    <w:pPr>
      <w:pStyle w:val="Header"/>
    </w:pPr>
  </w:p>
  <w:p w14:paraId="0B42021C" w14:textId="77777777" w:rsidR="00AD4BA3" w:rsidRDefault="00B614AA">
    <w:pPr>
      <w:widowControl w:val="0"/>
      <w:tabs>
        <w:tab w:val="center" w:pos="5040"/>
        <w:tab w:val="right" w:pos="9240"/>
      </w:tabs>
      <w:suppressAutoHyphens/>
      <w:spacing w:after="0" w:line="240" w:lineRule="auto"/>
      <w:jc w:val="both"/>
    </w:pPr>
    <w:r>
      <w:rPr>
        <w:b/>
        <w:bCs/>
        <w:sz w:val="28"/>
        <w:szCs w:val="28"/>
      </w:rPr>
      <w:t>MARK DEPOLLO</w:t>
    </w:r>
    <w:r>
      <w:tab/>
      <w:t>Mark@DePollo.com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2</w:t>
    </w:r>
    <w:r>
      <w:fldChar w:fldCharType="end"/>
    </w:r>
  </w:p>
  <w:p w14:paraId="7E57B3A6" w14:textId="5A03883B" w:rsidR="00AD4BA3" w:rsidRDefault="00AD4B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8E518" w14:textId="548E1719" w:rsidR="00AD4BA3" w:rsidRDefault="00AD4B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42FEC"/>
    <w:multiLevelType w:val="multilevel"/>
    <w:tmpl w:val="1B442F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A0482"/>
    <w:multiLevelType w:val="multilevel"/>
    <w:tmpl w:val="30CA0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27001"/>
    <w:multiLevelType w:val="hybridMultilevel"/>
    <w:tmpl w:val="3E664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C7584"/>
    <w:multiLevelType w:val="hybridMultilevel"/>
    <w:tmpl w:val="4D16D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A921C2"/>
    <w:multiLevelType w:val="hybridMultilevel"/>
    <w:tmpl w:val="AEC8A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115186">
    <w:abstractNumId w:val="1"/>
  </w:num>
  <w:num w:numId="2" w16cid:durableId="67726807">
    <w:abstractNumId w:val="0"/>
  </w:num>
  <w:num w:numId="3" w16cid:durableId="2067796402">
    <w:abstractNumId w:val="4"/>
  </w:num>
  <w:num w:numId="4" w16cid:durableId="1462459278">
    <w:abstractNumId w:val="2"/>
  </w:num>
  <w:num w:numId="5" w16cid:durableId="1179733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BC8"/>
    <w:rsid w:val="00051C7D"/>
    <w:rsid w:val="000B36E1"/>
    <w:rsid w:val="000C1003"/>
    <w:rsid w:val="00160020"/>
    <w:rsid w:val="00180087"/>
    <w:rsid w:val="00194BC8"/>
    <w:rsid w:val="001A5FD4"/>
    <w:rsid w:val="001D711C"/>
    <w:rsid w:val="00236F26"/>
    <w:rsid w:val="002514B8"/>
    <w:rsid w:val="00273C1A"/>
    <w:rsid w:val="003222EA"/>
    <w:rsid w:val="00335FFF"/>
    <w:rsid w:val="003658B2"/>
    <w:rsid w:val="004321A1"/>
    <w:rsid w:val="0048679B"/>
    <w:rsid w:val="00494003"/>
    <w:rsid w:val="004C63A3"/>
    <w:rsid w:val="00505D07"/>
    <w:rsid w:val="00512D36"/>
    <w:rsid w:val="005436F3"/>
    <w:rsid w:val="00555E7F"/>
    <w:rsid w:val="00564C2E"/>
    <w:rsid w:val="006F28F5"/>
    <w:rsid w:val="00717411"/>
    <w:rsid w:val="007B4DA9"/>
    <w:rsid w:val="0082252A"/>
    <w:rsid w:val="008D3E00"/>
    <w:rsid w:val="008F6F68"/>
    <w:rsid w:val="00913E70"/>
    <w:rsid w:val="00966523"/>
    <w:rsid w:val="00A0527A"/>
    <w:rsid w:val="00AD4BA3"/>
    <w:rsid w:val="00B34C4E"/>
    <w:rsid w:val="00B614AA"/>
    <w:rsid w:val="00BD1EE6"/>
    <w:rsid w:val="00CD4A4F"/>
    <w:rsid w:val="00CF027F"/>
    <w:rsid w:val="00D14220"/>
    <w:rsid w:val="00D65CA5"/>
    <w:rsid w:val="00E9674E"/>
    <w:rsid w:val="00F21A88"/>
    <w:rsid w:val="00F26AD6"/>
    <w:rsid w:val="00F4426F"/>
    <w:rsid w:val="00F45358"/>
    <w:rsid w:val="00F63CF5"/>
    <w:rsid w:val="00FB4D84"/>
    <w:rsid w:val="00FE22CD"/>
    <w:rsid w:val="331D0A9C"/>
    <w:rsid w:val="3B71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A7FF"/>
  <w15:docId w15:val="{C52A0159-5219-436B-88A7-3C3F1806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pPr>
      <w:keepNext/>
      <w:suppressAutoHyphens/>
      <w:jc w:val="center"/>
      <w:outlineLvl w:val="0"/>
    </w:pPr>
    <w:rPr>
      <w:rFonts w:ascii="Helvetica" w:eastAsia="ヒラギノ角ゴ Pro W3" w:hAnsi="Helvetica" w:cs="Times New Roman"/>
      <w:b/>
      <w:cap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paragraph" w:customStyle="1" w:styleId="SkillsBullets">
    <w:name w:val="Skills Bullets"/>
    <w:basedOn w:val="Normal"/>
    <w:qFormat/>
    <w:pPr>
      <w:widowControl w:val="0"/>
      <w:tabs>
        <w:tab w:val="left" w:pos="3240"/>
        <w:tab w:val="left" w:pos="6480"/>
      </w:tabs>
      <w:jc w:val="both"/>
    </w:pPr>
    <w:rPr>
      <w:rFonts w:ascii="Helvetica" w:eastAsia="Times New Roman" w:hAnsi="Helvetica" w:cs="Helvetica"/>
      <w:sz w:val="20"/>
      <w:szCs w:val="20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F44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8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markdepollo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E32CDFE7BD7F4192B2E02D05133672" ma:contentTypeVersion="5" ma:contentTypeDescription="Create a new document." ma:contentTypeScope="" ma:versionID="9635500733f18ee3f60a1a5919cd4d4c">
  <xsd:schema xmlns:xsd="http://www.w3.org/2001/XMLSchema" xmlns:xs="http://www.w3.org/2001/XMLSchema" xmlns:p="http://schemas.microsoft.com/office/2006/metadata/properties" xmlns:ns2="40238c42-f28e-4eeb-9304-3854ccc230ec" xmlns:ns3="3909954c-2610-4dc0-8bc0-c4c9f672e29d" targetNamespace="http://schemas.microsoft.com/office/2006/metadata/properties" ma:root="true" ma:fieldsID="bc672061d993ed51f4ad8e28a08d6017" ns2:_="" ns3:_="">
    <xsd:import namespace="40238c42-f28e-4eeb-9304-3854ccc230ec"/>
    <xsd:import namespace="3909954c-2610-4dc0-8bc0-c4c9f672e2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38c42-f28e-4eeb-9304-3854ccc230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09954c-2610-4dc0-8bc0-c4c9f672e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7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57D245-3ED7-4C37-A7A3-DE4F21193E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ABCD81-7DA1-47BF-8152-592ACC445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238c42-f28e-4eeb-9304-3854ccc230ec"/>
    <ds:schemaRef ds:uri="3909954c-2610-4dc0-8bc0-c4c9f672e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37924760-6671-4A15-BA99-4AF593F887D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37455</TotalTime>
  <Pages>3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</dc:creator>
  <cp:lastModifiedBy>Mark DePollo</cp:lastModifiedBy>
  <cp:revision>11</cp:revision>
  <dcterms:created xsi:type="dcterms:W3CDTF">2023-10-30T14:24:00Z</dcterms:created>
  <dcterms:modified xsi:type="dcterms:W3CDTF">2023-12-14T12:33:00Z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0x0101008BE32CDFE7BD7F4192B2E02D05133672</vt:lpwstr>
  </property>
  <property fmtid="{D5CDD505-2E9C-101B-9397-08002B2CF9AE}" pid="3" name="KSOProductBuildVer">
    <vt:lpwstr>1033-12.2.0.13215</vt:lpwstr>
  </property>
  <property fmtid="{D5CDD505-2E9C-101B-9397-08002B2CF9AE}" pid="4" name="ICV">
    <vt:lpwstr>738CA79B83514D1DA41101ADF735912D_12</vt:lpwstr>
  </property>
</Properties>
</file>