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A253A" w14:textId="58F0438F" w:rsidR="008D50D5" w:rsidRPr="009950BF" w:rsidRDefault="00277643" w:rsidP="006E2650">
      <w:pPr>
        <w:jc w:val="center"/>
        <w:rPr>
          <w:rStyle w:val="NoneA"/>
          <w:rFonts w:ascii="Calibri" w:hAnsi="Calibri" w:cs="Calibri"/>
          <w:b/>
          <w:bCs/>
          <w:u w:color="000080"/>
          <w:lang w:val="en-US"/>
        </w:rPr>
      </w:pPr>
      <w:r w:rsidRPr="009950BF">
        <w:rPr>
          <w:rStyle w:val="NoneA"/>
          <w:rFonts w:ascii="Calibri" w:hAnsi="Calibri" w:cs="Calibri"/>
          <w:b/>
          <w:bCs/>
          <w:u w:color="000080"/>
          <w:lang w:val="en-US"/>
        </w:rPr>
        <w:t>Isabella Riojas</w:t>
      </w:r>
    </w:p>
    <w:p w14:paraId="10FBA91F" w14:textId="145CBCD6" w:rsidR="00277643" w:rsidRPr="009950BF" w:rsidRDefault="008D50D5" w:rsidP="006E2650">
      <w:pPr>
        <w:jc w:val="center"/>
        <w:rPr>
          <w:rStyle w:val="NoneA"/>
          <w:rFonts w:ascii="Calibri" w:hAnsi="Calibri" w:cs="Calibri"/>
          <w:b/>
          <w:bCs/>
          <w:u w:color="000080"/>
          <w:lang w:val="en-US"/>
        </w:rPr>
      </w:pPr>
      <w:r w:rsidRPr="009950BF">
        <w:rPr>
          <w:rStyle w:val="NoneA"/>
          <w:rFonts w:ascii="Calibri" w:hAnsi="Calibri" w:cs="Calibri"/>
          <w:b/>
          <w:bCs/>
          <w:u w:color="000080"/>
          <w:lang w:val="en-US"/>
        </w:rPr>
        <w:t>Location: Frederick, MD</w:t>
      </w:r>
    </w:p>
    <w:p w14:paraId="5EC2EADC" w14:textId="48689388" w:rsidR="008D50D5" w:rsidRPr="009950BF" w:rsidRDefault="008D50D5" w:rsidP="006E2650">
      <w:pPr>
        <w:jc w:val="center"/>
        <w:rPr>
          <w:rFonts w:ascii="Calibri" w:hAnsi="Calibri" w:cs="Calibri"/>
          <w:b/>
          <w:bCs/>
        </w:rPr>
      </w:pPr>
      <w:r w:rsidRPr="009950BF">
        <w:rPr>
          <w:rFonts w:ascii="Calibri" w:hAnsi="Calibri" w:cs="Calibri"/>
          <w:b/>
          <w:bCs/>
        </w:rPr>
        <w:t xml:space="preserve">Email id: </w:t>
      </w:r>
      <w:hyperlink r:id="rId7" w:history="1">
        <w:r w:rsidR="006E2650" w:rsidRPr="009950BF">
          <w:rPr>
            <w:rStyle w:val="Hyperlink"/>
            <w:rFonts w:ascii="Calibri" w:hAnsi="Calibri" w:cs="Calibri"/>
            <w:b/>
            <w:bCs/>
            <w:u w:val="none"/>
          </w:rPr>
          <w:t>isuxrd7@gmail.com</w:t>
        </w:r>
      </w:hyperlink>
    </w:p>
    <w:p w14:paraId="71531F12" w14:textId="2D2E012F" w:rsidR="006E2650" w:rsidRPr="009950BF" w:rsidRDefault="006E2650" w:rsidP="006E2650">
      <w:pPr>
        <w:jc w:val="center"/>
        <w:rPr>
          <w:rFonts w:ascii="Calibri" w:hAnsi="Calibri" w:cs="Calibri"/>
          <w:b/>
          <w:bCs/>
        </w:rPr>
      </w:pPr>
      <w:r w:rsidRPr="009950BF">
        <w:rPr>
          <w:rFonts w:ascii="Calibri" w:hAnsi="Calibri" w:cs="Calibri"/>
          <w:b/>
          <w:bCs/>
        </w:rPr>
        <w:t>Phone: 240.277.2837</w:t>
      </w:r>
    </w:p>
    <w:p w14:paraId="45C542E8" w14:textId="48FB276D" w:rsidR="00E863A0" w:rsidRPr="009950BF" w:rsidRDefault="00127F3B">
      <w:pPr>
        <w:pStyle w:val="Heading4"/>
        <w:spacing w:before="240" w:after="40" w:line="240" w:lineRule="auto"/>
        <w:rPr>
          <w:rFonts w:ascii="Calibri" w:hAnsi="Calibri" w:cs="Calibri"/>
          <w:b/>
          <w:bCs/>
          <w:color w:val="auto"/>
          <w:sz w:val="24"/>
          <w:szCs w:val="24"/>
          <w:u w:val="none"/>
        </w:rPr>
      </w:pPr>
      <w:r w:rsidRPr="009950BF">
        <w:rPr>
          <w:rStyle w:val="NoneA"/>
          <w:rFonts w:ascii="Calibri" w:hAnsi="Calibri" w:cs="Calibri"/>
          <w:b/>
          <w:bCs/>
          <w:color w:val="auto"/>
          <w:sz w:val="24"/>
          <w:szCs w:val="24"/>
          <w:u w:val="none" w:color="000080"/>
          <w:lang w:val="en-US"/>
        </w:rPr>
        <w:t>EDUCATION</w:t>
      </w:r>
      <w:r w:rsidR="00002084" w:rsidRPr="009950BF">
        <w:rPr>
          <w:rStyle w:val="NoneA"/>
          <w:rFonts w:ascii="Calibri" w:hAnsi="Calibri" w:cs="Calibri"/>
          <w:b/>
          <w:bCs/>
          <w:color w:val="auto"/>
          <w:sz w:val="24"/>
          <w:szCs w:val="24"/>
          <w:u w:val="none" w:color="000080"/>
          <w:lang w:val="en-US"/>
        </w:rPr>
        <w:t>:</w:t>
      </w:r>
    </w:p>
    <w:p w14:paraId="3BA48DEE" w14:textId="575124E1" w:rsidR="00E863A0" w:rsidRPr="009950BF" w:rsidRDefault="00127F3B">
      <w:pPr>
        <w:pStyle w:val="BodyA"/>
        <w:rPr>
          <w:rFonts w:ascii="Calibri" w:hAnsi="Calibri" w:cs="Calibri"/>
          <w:sz w:val="24"/>
          <w:szCs w:val="24"/>
        </w:rPr>
      </w:pPr>
      <w:r w:rsidRPr="009950BF">
        <w:rPr>
          <w:rStyle w:val="NoneA"/>
          <w:rFonts w:ascii="Calibri" w:hAnsi="Calibri" w:cs="Calibri"/>
          <w:sz w:val="24"/>
          <w:szCs w:val="24"/>
          <w:u w:color="666666"/>
          <w:lang w:val="en-US"/>
        </w:rPr>
        <w:t>PhD. General Psychology</w:t>
      </w:r>
      <w:r w:rsidR="007A0A0E" w:rsidRPr="009950BF">
        <w:rPr>
          <w:rStyle w:val="NoneA"/>
          <w:rFonts w:ascii="Calibri" w:hAnsi="Calibri" w:cs="Calibri"/>
          <w:sz w:val="24"/>
          <w:szCs w:val="24"/>
          <w:u w:color="666666"/>
          <w:lang w:val="en-US"/>
        </w:rPr>
        <w:t xml:space="preserve"> (Research)</w:t>
      </w:r>
      <w:r w:rsidRPr="009950BF">
        <w:rPr>
          <w:rStyle w:val="NoneA"/>
          <w:rFonts w:ascii="Calibri" w:hAnsi="Calibri" w:cs="Calibri"/>
          <w:sz w:val="24"/>
          <w:szCs w:val="24"/>
          <w:u w:color="666666"/>
          <w:lang w:val="en-US"/>
        </w:rPr>
        <w:t xml:space="preserve">, Capella University, </w:t>
      </w:r>
      <w:r w:rsidR="00BD59E7" w:rsidRPr="009950BF">
        <w:rPr>
          <w:rStyle w:val="NoneA"/>
          <w:rFonts w:ascii="Calibri" w:hAnsi="Calibri" w:cs="Calibri"/>
          <w:sz w:val="24"/>
          <w:szCs w:val="24"/>
          <w:u w:color="666666"/>
          <w:lang w:val="en-US"/>
        </w:rPr>
        <w:t>March</w:t>
      </w:r>
      <w:r w:rsidRPr="009950BF">
        <w:rPr>
          <w:rStyle w:val="NoneA"/>
          <w:rFonts w:ascii="Calibri" w:hAnsi="Calibri" w:cs="Calibri"/>
          <w:sz w:val="24"/>
          <w:szCs w:val="24"/>
          <w:u w:color="666666"/>
          <w:lang w:val="en-US"/>
        </w:rPr>
        <w:t xml:space="preserve"> 20</w:t>
      </w:r>
      <w:r w:rsidR="00512401" w:rsidRPr="009950BF">
        <w:rPr>
          <w:rStyle w:val="NoneA"/>
          <w:rFonts w:ascii="Calibri" w:hAnsi="Calibri" w:cs="Calibri"/>
          <w:sz w:val="24"/>
          <w:szCs w:val="24"/>
          <w:u w:color="666666"/>
          <w:lang w:val="en-US"/>
        </w:rPr>
        <w:t>2</w:t>
      </w:r>
      <w:r w:rsidR="009B6A7A" w:rsidRPr="009950BF">
        <w:rPr>
          <w:rStyle w:val="NoneA"/>
          <w:rFonts w:ascii="Calibri" w:hAnsi="Calibri" w:cs="Calibri"/>
          <w:sz w:val="24"/>
          <w:szCs w:val="24"/>
          <w:u w:color="666666"/>
          <w:lang w:val="en-US"/>
        </w:rPr>
        <w:t>2</w:t>
      </w:r>
    </w:p>
    <w:p w14:paraId="32E5C086" w14:textId="77777777" w:rsidR="00E863A0" w:rsidRPr="009950BF" w:rsidRDefault="00127F3B">
      <w:pPr>
        <w:pStyle w:val="BodyA"/>
        <w:rPr>
          <w:rFonts w:ascii="Calibri" w:hAnsi="Calibri" w:cs="Calibri"/>
          <w:sz w:val="24"/>
          <w:szCs w:val="24"/>
        </w:rPr>
      </w:pPr>
      <w:r w:rsidRPr="009950BF">
        <w:rPr>
          <w:rStyle w:val="NoneA"/>
          <w:rFonts w:ascii="Calibri" w:hAnsi="Calibri" w:cs="Calibri"/>
          <w:sz w:val="24"/>
          <w:szCs w:val="24"/>
          <w:lang w:val="en-US"/>
        </w:rPr>
        <w:t xml:space="preserve">M.A. Cognitive Psychology, The New School for Social Research, May 2009 </w:t>
      </w:r>
    </w:p>
    <w:p w14:paraId="33179F16" w14:textId="089E65A2" w:rsidR="00E863A0" w:rsidRPr="009950BF" w:rsidRDefault="00127F3B">
      <w:pPr>
        <w:pStyle w:val="BodyA"/>
        <w:rPr>
          <w:rStyle w:val="NoneA"/>
          <w:rFonts w:ascii="Calibri" w:hAnsi="Calibri" w:cs="Calibri"/>
          <w:sz w:val="24"/>
          <w:szCs w:val="24"/>
          <w:lang w:val="en-US"/>
        </w:rPr>
      </w:pPr>
      <w:r w:rsidRPr="009950BF">
        <w:rPr>
          <w:rStyle w:val="NoneA"/>
          <w:rFonts w:ascii="Calibri" w:hAnsi="Calibri" w:cs="Calibri"/>
          <w:sz w:val="24"/>
          <w:szCs w:val="24"/>
          <w:lang w:val="en-US"/>
        </w:rPr>
        <w:t>B.A.  Social Psychology, CUNY Baccalaureate Program, City University of New York May 2006</w:t>
      </w:r>
    </w:p>
    <w:p w14:paraId="3FADA27C" w14:textId="5035641C" w:rsidR="001653EC" w:rsidRPr="009950BF" w:rsidRDefault="001653EC">
      <w:pPr>
        <w:pStyle w:val="BodyA"/>
        <w:rPr>
          <w:rFonts w:ascii="Calibri" w:hAnsi="Calibri" w:cs="Calibri"/>
          <w:sz w:val="24"/>
          <w:szCs w:val="24"/>
        </w:rPr>
      </w:pPr>
      <w:r w:rsidRPr="009950BF">
        <w:rPr>
          <w:rStyle w:val="NoneA"/>
          <w:rFonts w:ascii="Calibri" w:hAnsi="Calibri" w:cs="Calibri"/>
          <w:sz w:val="24"/>
          <w:szCs w:val="24"/>
          <w:lang w:val="en-US"/>
        </w:rPr>
        <w:t>B.C.  Business Administration, Blake Business School, 1999</w:t>
      </w:r>
    </w:p>
    <w:p w14:paraId="2C3ED0A2" w14:textId="77777777" w:rsidR="00E863A0" w:rsidRPr="009950BF" w:rsidRDefault="00127F3B">
      <w:pPr>
        <w:pStyle w:val="BodyA"/>
        <w:rPr>
          <w:rFonts w:ascii="Calibri" w:hAnsi="Calibri" w:cs="Calibri"/>
          <w:sz w:val="24"/>
          <w:szCs w:val="24"/>
        </w:rPr>
      </w:pPr>
      <w:r w:rsidRPr="009950BF">
        <w:rPr>
          <w:rStyle w:val="NoneA"/>
          <w:rFonts w:ascii="Calibri" w:hAnsi="Calibri" w:cs="Calibri"/>
          <w:b/>
          <w:bCs/>
          <w:sz w:val="24"/>
          <w:szCs w:val="24"/>
        </w:rPr>
        <w:t xml:space="preserve"> </w:t>
      </w:r>
    </w:p>
    <w:p w14:paraId="00D68ED4" w14:textId="6D8D9D5D" w:rsidR="00E863A0" w:rsidRPr="009950BF" w:rsidRDefault="00002084">
      <w:pPr>
        <w:pStyle w:val="BodyA"/>
        <w:rPr>
          <w:rFonts w:ascii="Calibri" w:hAnsi="Calibri" w:cs="Calibri"/>
          <w:b/>
          <w:bCs/>
          <w:color w:val="auto"/>
          <w:sz w:val="24"/>
          <w:szCs w:val="24"/>
        </w:rPr>
      </w:pPr>
      <w:r w:rsidRPr="009950BF">
        <w:rPr>
          <w:rStyle w:val="NoneA"/>
          <w:rFonts w:ascii="Calibri" w:hAnsi="Calibri" w:cs="Calibri"/>
          <w:b/>
          <w:bCs/>
          <w:color w:val="auto"/>
          <w:sz w:val="24"/>
          <w:szCs w:val="24"/>
          <w:u w:color="000080"/>
          <w:lang w:val="en-US"/>
        </w:rPr>
        <w:t>SKILLS:</w:t>
      </w:r>
    </w:p>
    <w:p w14:paraId="4232026E" w14:textId="211C4A5A" w:rsidR="00E863A0" w:rsidRPr="009950BF" w:rsidRDefault="007A0A0E">
      <w:pPr>
        <w:pStyle w:val="BodyA"/>
        <w:rPr>
          <w:rStyle w:val="NoneA"/>
          <w:rFonts w:ascii="Calibri" w:hAnsi="Calibri" w:cs="Calibri"/>
          <w:sz w:val="24"/>
          <w:szCs w:val="24"/>
          <w:lang w:val="en-US"/>
        </w:rPr>
      </w:pPr>
      <w:r w:rsidRPr="009950BF">
        <w:rPr>
          <w:rStyle w:val="NoneA"/>
          <w:rFonts w:ascii="Calibri" w:hAnsi="Calibri" w:cs="Calibri"/>
          <w:sz w:val="24"/>
          <w:szCs w:val="24"/>
          <w:lang w:val="en-US"/>
        </w:rPr>
        <w:t xml:space="preserve">Axure, Balsamiq, HTML, Google Suite, </w:t>
      </w:r>
      <w:proofErr w:type="spellStart"/>
      <w:r w:rsidRPr="009950BF">
        <w:rPr>
          <w:rStyle w:val="NoneA"/>
          <w:rFonts w:ascii="Calibri" w:hAnsi="Calibri" w:cs="Calibri"/>
          <w:sz w:val="24"/>
          <w:szCs w:val="24"/>
          <w:lang w:val="en-US"/>
        </w:rPr>
        <w:t>Irise</w:t>
      </w:r>
      <w:proofErr w:type="spellEnd"/>
      <w:r w:rsidRPr="009950BF">
        <w:rPr>
          <w:rStyle w:val="NoneA"/>
          <w:rFonts w:ascii="Calibri" w:hAnsi="Calibri" w:cs="Calibri"/>
          <w:sz w:val="24"/>
          <w:szCs w:val="24"/>
          <w:lang w:val="en-US"/>
        </w:rPr>
        <w:t xml:space="preserve">, Java, JIRA, Microsoft Office, Microsoft Teams, Morae, Photoshop, Snagit, </w:t>
      </w:r>
      <w:r w:rsidR="00480DD9" w:rsidRPr="009950BF">
        <w:rPr>
          <w:rStyle w:val="NoneA"/>
          <w:rFonts w:ascii="Calibri" w:hAnsi="Calibri" w:cs="Calibri"/>
          <w:sz w:val="24"/>
          <w:szCs w:val="24"/>
          <w:lang w:val="en-US"/>
        </w:rPr>
        <w:t>SPSS, TFS</w:t>
      </w:r>
      <w:r w:rsidRPr="009950BF">
        <w:rPr>
          <w:rStyle w:val="NoneA"/>
          <w:rFonts w:ascii="Calibri" w:hAnsi="Calibri" w:cs="Calibri"/>
          <w:sz w:val="24"/>
          <w:szCs w:val="24"/>
          <w:lang w:val="en-US"/>
        </w:rPr>
        <w:t xml:space="preserve">, </w:t>
      </w:r>
      <w:proofErr w:type="spellStart"/>
      <w:r w:rsidRPr="009950BF">
        <w:rPr>
          <w:rStyle w:val="NoneA"/>
          <w:rFonts w:ascii="Calibri" w:hAnsi="Calibri" w:cs="Calibri"/>
          <w:sz w:val="24"/>
          <w:szCs w:val="24"/>
          <w:lang w:val="en-US"/>
        </w:rPr>
        <w:t>Usabilla</w:t>
      </w:r>
      <w:proofErr w:type="spellEnd"/>
      <w:r w:rsidRPr="009950BF">
        <w:rPr>
          <w:rStyle w:val="NoneA"/>
          <w:rFonts w:ascii="Calibri" w:hAnsi="Calibri" w:cs="Calibri"/>
          <w:sz w:val="24"/>
          <w:szCs w:val="24"/>
          <w:lang w:val="en-US"/>
        </w:rPr>
        <w:t xml:space="preserve">, Visio, </w:t>
      </w:r>
      <w:proofErr w:type="spellStart"/>
      <w:r w:rsidRPr="009950BF">
        <w:rPr>
          <w:rStyle w:val="NoneA"/>
          <w:rFonts w:ascii="Calibri" w:hAnsi="Calibri" w:cs="Calibri"/>
          <w:sz w:val="24"/>
          <w:szCs w:val="24"/>
          <w:lang w:val="en-US"/>
        </w:rPr>
        <w:t>WebEx</w:t>
      </w:r>
      <w:proofErr w:type="spellEnd"/>
      <w:r w:rsidR="00127F3B" w:rsidRPr="009950BF">
        <w:rPr>
          <w:rStyle w:val="NoneA"/>
          <w:rFonts w:ascii="Calibri" w:hAnsi="Calibri" w:cs="Calibri"/>
          <w:sz w:val="24"/>
          <w:szCs w:val="24"/>
          <w:lang w:val="en-US"/>
        </w:rPr>
        <w:t>.</w:t>
      </w:r>
    </w:p>
    <w:p w14:paraId="3A9207A8" w14:textId="0F3C788C" w:rsidR="00097071" w:rsidRPr="009950BF" w:rsidRDefault="00097071">
      <w:pPr>
        <w:pStyle w:val="BodyA"/>
        <w:rPr>
          <w:rStyle w:val="NoneA"/>
          <w:rFonts w:ascii="Calibri" w:hAnsi="Calibri" w:cs="Calibri"/>
          <w:b/>
          <w:bCs/>
          <w:color w:val="auto"/>
          <w:sz w:val="24"/>
          <w:szCs w:val="24"/>
          <w:lang w:val="en-US"/>
        </w:rPr>
      </w:pPr>
    </w:p>
    <w:p w14:paraId="1DE95566" w14:textId="6CDADDC9" w:rsidR="00097071" w:rsidRPr="009950BF" w:rsidRDefault="00097071">
      <w:pPr>
        <w:pStyle w:val="BodyA"/>
        <w:rPr>
          <w:rStyle w:val="NoneA"/>
          <w:rFonts w:ascii="Calibri" w:hAnsi="Calibri" w:cs="Calibri"/>
          <w:b/>
          <w:bCs/>
          <w:color w:val="auto"/>
          <w:sz w:val="24"/>
          <w:szCs w:val="24"/>
          <w:u w:color="000080"/>
          <w:lang w:val="en-US"/>
        </w:rPr>
      </w:pPr>
      <w:r w:rsidRPr="009950BF">
        <w:rPr>
          <w:rStyle w:val="NoneA"/>
          <w:rFonts w:ascii="Calibri" w:hAnsi="Calibri" w:cs="Calibri"/>
          <w:b/>
          <w:bCs/>
          <w:color w:val="auto"/>
          <w:sz w:val="24"/>
          <w:szCs w:val="24"/>
          <w:u w:color="000080"/>
          <w:lang w:val="en-US"/>
        </w:rPr>
        <w:t>PORTFOLIO</w:t>
      </w:r>
      <w:r w:rsidR="00002084" w:rsidRPr="009950BF">
        <w:rPr>
          <w:rStyle w:val="NoneA"/>
          <w:rFonts w:ascii="Calibri" w:hAnsi="Calibri" w:cs="Calibri"/>
          <w:b/>
          <w:bCs/>
          <w:color w:val="auto"/>
          <w:sz w:val="24"/>
          <w:szCs w:val="24"/>
          <w:u w:color="000080"/>
          <w:lang w:val="en-US"/>
        </w:rPr>
        <w:t>:</w:t>
      </w:r>
    </w:p>
    <w:p w14:paraId="6F85E742" w14:textId="3FB481D0" w:rsidR="00097071" w:rsidRPr="009950BF" w:rsidRDefault="00097071">
      <w:pPr>
        <w:pStyle w:val="BodyA"/>
        <w:rPr>
          <w:rStyle w:val="NoneA"/>
          <w:rFonts w:ascii="Calibri" w:hAnsi="Calibri" w:cs="Calibri"/>
          <w:sz w:val="24"/>
          <w:szCs w:val="24"/>
          <w:lang w:val="en-US"/>
        </w:rPr>
      </w:pPr>
      <w:r w:rsidRPr="009950BF">
        <w:rPr>
          <w:rStyle w:val="NoneA"/>
          <w:rFonts w:ascii="Calibri" w:hAnsi="Calibri" w:cs="Calibri"/>
          <w:sz w:val="24"/>
          <w:szCs w:val="24"/>
          <w:lang w:val="en-US"/>
        </w:rPr>
        <w:t xml:space="preserve">Prior: </w:t>
      </w:r>
      <w:hyperlink r:id="rId8" w:history="1">
        <w:r w:rsidRPr="009950BF">
          <w:rPr>
            <w:rStyle w:val="Hyperlink"/>
            <w:rFonts w:ascii="Calibri" w:hAnsi="Calibri" w:cs="Calibri"/>
            <w:sz w:val="24"/>
            <w:szCs w:val="24"/>
            <w:lang w:val="en-IN"/>
          </w:rPr>
          <w:t>http://isabellnux.blogspot.com</w:t>
        </w:r>
      </w:hyperlink>
    </w:p>
    <w:p w14:paraId="3115EDD2" w14:textId="59D228A3" w:rsidR="00097071" w:rsidRPr="009950BF" w:rsidRDefault="00097071">
      <w:pPr>
        <w:pStyle w:val="BodyA"/>
        <w:rPr>
          <w:rFonts w:ascii="Calibri" w:hAnsi="Calibri" w:cs="Calibri"/>
          <w:sz w:val="24"/>
          <w:szCs w:val="24"/>
        </w:rPr>
      </w:pPr>
      <w:r w:rsidRPr="009950BF">
        <w:rPr>
          <w:rStyle w:val="NoneA"/>
          <w:rFonts w:ascii="Calibri" w:hAnsi="Calibri" w:cs="Calibri"/>
          <w:sz w:val="24"/>
          <w:szCs w:val="24"/>
          <w:lang w:val="en-US"/>
        </w:rPr>
        <w:t xml:space="preserve">Recent: </w:t>
      </w:r>
      <w:hyperlink r:id="rId9" w:history="1">
        <w:r w:rsidRPr="009950BF">
          <w:rPr>
            <w:rStyle w:val="Hyperlink"/>
            <w:rFonts w:ascii="Calibri" w:hAnsi="Calibri" w:cs="Calibri"/>
            <w:sz w:val="24"/>
            <w:szCs w:val="24"/>
          </w:rPr>
          <w:t>http://contac485.wixsite.com/resilientux2</w:t>
        </w:r>
      </w:hyperlink>
      <w:r w:rsidRPr="009950BF">
        <w:rPr>
          <w:rStyle w:val="NoneA"/>
          <w:rFonts w:ascii="Calibri" w:hAnsi="Calibri" w:cs="Calibri"/>
          <w:sz w:val="24"/>
          <w:szCs w:val="24"/>
          <w:lang w:val="en-US"/>
        </w:rPr>
        <w:t xml:space="preserve">  Password: Windows 1 </w:t>
      </w:r>
    </w:p>
    <w:p w14:paraId="4DA4EB41" w14:textId="77777777" w:rsidR="00E12FE6" w:rsidRPr="009950BF" w:rsidRDefault="00E12FE6">
      <w:pPr>
        <w:pStyle w:val="BodyA"/>
        <w:rPr>
          <w:rFonts w:ascii="Calibri" w:hAnsi="Calibri" w:cs="Calibri"/>
          <w:b/>
          <w:bCs/>
          <w:sz w:val="24"/>
          <w:szCs w:val="24"/>
        </w:rPr>
      </w:pPr>
    </w:p>
    <w:p w14:paraId="1366B754" w14:textId="0F851A48" w:rsidR="00E863A0" w:rsidRPr="009950BF" w:rsidRDefault="00E12FE6">
      <w:pPr>
        <w:pStyle w:val="BodyA"/>
        <w:rPr>
          <w:rFonts w:ascii="Calibri" w:hAnsi="Calibri" w:cs="Calibri"/>
          <w:b/>
          <w:bCs/>
          <w:sz w:val="24"/>
          <w:szCs w:val="24"/>
        </w:rPr>
      </w:pPr>
      <w:r w:rsidRPr="009950BF">
        <w:rPr>
          <w:rFonts w:ascii="Calibri" w:hAnsi="Calibri" w:cs="Calibri"/>
          <w:b/>
          <w:bCs/>
          <w:sz w:val="24"/>
          <w:szCs w:val="24"/>
        </w:rPr>
        <w:t>Experience</w:t>
      </w:r>
      <w:r w:rsidR="00093612" w:rsidRPr="009950BF">
        <w:rPr>
          <w:rFonts w:ascii="Calibri" w:hAnsi="Calibri" w:cs="Calibri"/>
          <w:b/>
          <w:bCs/>
          <w:sz w:val="24"/>
          <w:szCs w:val="24"/>
        </w:rPr>
        <w:t>:</w:t>
      </w:r>
    </w:p>
    <w:p w14:paraId="3553952D" w14:textId="1E047B17" w:rsidR="00E12FE6" w:rsidRPr="009950BF" w:rsidRDefault="00E12FE6">
      <w:pPr>
        <w:pStyle w:val="BodyA"/>
        <w:rPr>
          <w:rStyle w:val="NoneA"/>
          <w:rFonts w:ascii="Calibri" w:hAnsi="Calibri" w:cs="Calibri"/>
          <w:b/>
          <w:bCs/>
          <w:color w:val="auto"/>
          <w:sz w:val="24"/>
          <w:szCs w:val="24"/>
          <w:u w:color="000080"/>
          <w:lang w:val="en-IN"/>
        </w:rPr>
      </w:pPr>
      <w:r w:rsidRPr="009950BF">
        <w:rPr>
          <w:rStyle w:val="NoneA"/>
          <w:rFonts w:ascii="Calibri" w:hAnsi="Calibri" w:cs="Calibri"/>
          <w:b/>
          <w:bCs/>
          <w:color w:val="auto"/>
          <w:sz w:val="24"/>
          <w:szCs w:val="24"/>
          <w:u w:color="000080"/>
          <w:lang w:val="en-IN"/>
        </w:rPr>
        <w:t>Indeed</w:t>
      </w:r>
      <w:r w:rsidR="00476183" w:rsidRPr="009950BF">
        <w:rPr>
          <w:rStyle w:val="NoneA"/>
          <w:rFonts w:ascii="Calibri" w:hAnsi="Calibri" w:cs="Calibri"/>
          <w:b/>
          <w:bCs/>
          <w:color w:val="auto"/>
          <w:sz w:val="24"/>
          <w:szCs w:val="24"/>
          <w:u w:color="000080"/>
          <w:lang w:val="en-IN"/>
        </w:rPr>
        <w:t xml:space="preserve"> (Remote),</w:t>
      </w:r>
      <w:r w:rsidR="00476183" w:rsidRPr="009950BF">
        <w:rPr>
          <w:rFonts w:ascii="Calibri" w:hAnsi="Calibri" w:cs="Calibri"/>
          <w:sz w:val="24"/>
          <w:szCs w:val="24"/>
        </w:rPr>
        <w:t xml:space="preserve"> </w:t>
      </w:r>
      <w:r w:rsidR="00476183" w:rsidRPr="009950BF">
        <w:rPr>
          <w:rStyle w:val="NoneA"/>
          <w:rFonts w:ascii="Calibri" w:hAnsi="Calibri" w:cs="Calibri"/>
          <w:b/>
          <w:bCs/>
          <w:color w:val="auto"/>
          <w:sz w:val="24"/>
          <w:szCs w:val="24"/>
          <w:u w:color="000080"/>
          <w:lang w:val="en-IN"/>
        </w:rPr>
        <w:t>Frederick, MD</w:t>
      </w:r>
    </w:p>
    <w:p w14:paraId="630BCD59" w14:textId="35F5E4B4" w:rsidR="00277643" w:rsidRPr="009950BF" w:rsidRDefault="00277643">
      <w:pPr>
        <w:pStyle w:val="BodyA"/>
        <w:rPr>
          <w:rStyle w:val="NoneA"/>
          <w:rFonts w:ascii="Calibri" w:hAnsi="Calibri" w:cs="Calibri"/>
          <w:color w:val="000080"/>
          <w:sz w:val="24"/>
          <w:szCs w:val="24"/>
          <w:u w:color="000080"/>
          <w:lang w:val="en-IN"/>
        </w:rPr>
      </w:pPr>
      <w:r w:rsidRPr="009950BF">
        <w:rPr>
          <w:rStyle w:val="NoneA"/>
          <w:rFonts w:ascii="Calibri" w:hAnsi="Calibri" w:cs="Calibri"/>
          <w:b/>
          <w:bCs/>
          <w:color w:val="222222"/>
          <w:sz w:val="24"/>
          <w:szCs w:val="24"/>
          <w:u w:color="222222"/>
          <w:shd w:val="clear" w:color="auto" w:fill="FFFFFF"/>
          <w:lang w:val="en-US"/>
        </w:rPr>
        <w:t xml:space="preserve">Senior User </w:t>
      </w:r>
      <w:r w:rsidR="00D45815" w:rsidRPr="009950BF">
        <w:rPr>
          <w:rStyle w:val="NoneA"/>
          <w:rFonts w:ascii="Calibri" w:hAnsi="Calibri" w:cs="Calibri"/>
          <w:b/>
          <w:bCs/>
          <w:color w:val="222222"/>
          <w:sz w:val="24"/>
          <w:szCs w:val="24"/>
          <w:u w:color="222222"/>
          <w:shd w:val="clear" w:color="auto" w:fill="FFFFFF"/>
          <w:lang w:val="en-US"/>
        </w:rPr>
        <w:t xml:space="preserve">Experience </w:t>
      </w:r>
      <w:r w:rsidRPr="009950BF">
        <w:rPr>
          <w:rStyle w:val="NoneA"/>
          <w:rFonts w:ascii="Calibri" w:hAnsi="Calibri" w:cs="Calibri"/>
          <w:b/>
          <w:bCs/>
          <w:color w:val="222222"/>
          <w:sz w:val="24"/>
          <w:szCs w:val="24"/>
          <w:u w:color="222222"/>
          <w:shd w:val="clear" w:color="auto" w:fill="FFFFFF"/>
          <w:lang w:val="en-US"/>
        </w:rPr>
        <w:t xml:space="preserve">Researcher                                                                                   </w:t>
      </w:r>
      <w:r w:rsidR="00DC1455"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2022- Jan-2024</w:t>
      </w:r>
    </w:p>
    <w:p w14:paraId="4DEAFB68" w14:textId="6E7E3979" w:rsidR="00277643" w:rsidRPr="009950BF" w:rsidRDefault="00277643" w:rsidP="00277643">
      <w:pPr>
        <w:pStyle w:val="BodyA"/>
        <w:rPr>
          <w:rStyle w:val="NoneA"/>
          <w:rFonts w:ascii="Calibri" w:hAnsi="Calibri" w:cs="Calibri"/>
          <w:b/>
          <w:bCs/>
          <w:color w:val="auto"/>
          <w:sz w:val="24"/>
          <w:szCs w:val="24"/>
          <w:u w:color="000080"/>
          <w:lang w:val="en-IN"/>
        </w:rPr>
      </w:pPr>
      <w:r w:rsidRPr="009950BF">
        <w:rPr>
          <w:rStyle w:val="NoneA"/>
          <w:rFonts w:ascii="Calibri" w:hAnsi="Calibri" w:cs="Calibri"/>
          <w:b/>
          <w:bCs/>
          <w:color w:val="auto"/>
          <w:sz w:val="24"/>
          <w:szCs w:val="24"/>
          <w:u w:color="000080"/>
          <w:lang w:val="en-IN"/>
        </w:rPr>
        <w:t>Roles and Responsibilities</w:t>
      </w:r>
    </w:p>
    <w:p w14:paraId="34910716" w14:textId="77777777" w:rsidR="004C1649" w:rsidRPr="009950BF" w:rsidRDefault="00277643" w:rsidP="00002084">
      <w:pPr>
        <w:pStyle w:val="NoSpacing"/>
        <w:numPr>
          <w:ilvl w:val="0"/>
          <w:numId w:val="7"/>
        </w:numPr>
        <w:rPr>
          <w:rStyle w:val="NoneA"/>
          <w:rFonts w:ascii="Calibri" w:hAnsi="Calibri" w:cs="Calibri"/>
          <w:color w:val="000000" w:themeColor="text1"/>
          <w:u w:color="000080"/>
          <w:lang w:val="en-IN"/>
        </w:rPr>
      </w:pPr>
      <w:r w:rsidRPr="009950BF">
        <w:rPr>
          <w:rStyle w:val="NoneA"/>
          <w:rFonts w:ascii="Calibri" w:hAnsi="Calibri" w:cs="Calibri"/>
          <w:color w:val="000000" w:themeColor="text1"/>
          <w:u w:color="000080"/>
          <w:lang w:val="en-IN"/>
        </w:rPr>
        <w:t xml:space="preserve">As a Senior User Researcher at Indeed, my role in the two-year project for the small business market was pivotal in understanding and catering to the needs of small business owners leveraging Indeed for hiring and recruitment. </w:t>
      </w:r>
    </w:p>
    <w:p w14:paraId="6560FAC2" w14:textId="77777777" w:rsidR="004C1649" w:rsidRPr="009950BF" w:rsidRDefault="00277643" w:rsidP="00002084">
      <w:pPr>
        <w:pStyle w:val="NoSpacing"/>
        <w:numPr>
          <w:ilvl w:val="0"/>
          <w:numId w:val="7"/>
        </w:numPr>
        <w:rPr>
          <w:rStyle w:val="NoneA"/>
          <w:rFonts w:ascii="Calibri" w:hAnsi="Calibri" w:cs="Calibri"/>
          <w:color w:val="000000" w:themeColor="text1"/>
          <w:u w:color="000080"/>
          <w:lang w:val="en-IN"/>
        </w:rPr>
      </w:pPr>
      <w:r w:rsidRPr="009950BF">
        <w:rPr>
          <w:rStyle w:val="NoneA"/>
          <w:rFonts w:ascii="Calibri" w:hAnsi="Calibri" w:cs="Calibri"/>
          <w:color w:val="000000" w:themeColor="text1"/>
          <w:u w:color="000080"/>
          <w:lang w:val="en-IN"/>
        </w:rPr>
        <w:t xml:space="preserve">Through extensive user research methods like interviews, surveys, and usability tests, I gathered nuanced insights into the </w:t>
      </w:r>
      <w:proofErr w:type="spellStart"/>
      <w:r w:rsidRPr="009950BF">
        <w:rPr>
          <w:rStyle w:val="NoneA"/>
          <w:rFonts w:ascii="Calibri" w:hAnsi="Calibri" w:cs="Calibri"/>
          <w:color w:val="000000" w:themeColor="text1"/>
          <w:u w:color="000080"/>
          <w:lang w:val="en-IN"/>
        </w:rPr>
        <w:t>behaviors</w:t>
      </w:r>
      <w:proofErr w:type="spellEnd"/>
      <w:r w:rsidRPr="009950BF">
        <w:rPr>
          <w:rStyle w:val="NoneA"/>
          <w:rFonts w:ascii="Calibri" w:hAnsi="Calibri" w:cs="Calibri"/>
          <w:color w:val="000000" w:themeColor="text1"/>
          <w:u w:color="000080"/>
          <w:lang w:val="en-IN"/>
        </w:rPr>
        <w:t xml:space="preserve"> and pain points of this user segment. </w:t>
      </w:r>
    </w:p>
    <w:p w14:paraId="6C39E244" w14:textId="77777777" w:rsidR="004C1649" w:rsidRPr="009950BF" w:rsidRDefault="00277643" w:rsidP="00002084">
      <w:pPr>
        <w:pStyle w:val="NoSpacing"/>
        <w:numPr>
          <w:ilvl w:val="0"/>
          <w:numId w:val="7"/>
        </w:numPr>
        <w:rPr>
          <w:rStyle w:val="NoneA"/>
          <w:rFonts w:ascii="Calibri" w:hAnsi="Calibri" w:cs="Calibri"/>
          <w:color w:val="000000" w:themeColor="text1"/>
          <w:u w:color="000080"/>
          <w:lang w:val="en-IN"/>
        </w:rPr>
      </w:pPr>
      <w:r w:rsidRPr="009950BF">
        <w:rPr>
          <w:rStyle w:val="NoneA"/>
          <w:rFonts w:ascii="Calibri" w:hAnsi="Calibri" w:cs="Calibri"/>
          <w:color w:val="000000" w:themeColor="text1"/>
          <w:u w:color="000080"/>
          <w:lang w:val="en-IN"/>
        </w:rPr>
        <w:t xml:space="preserve">Collaborating closely with design and development teams, I integrated these insights into the design process, ensuring the user interface was not only user-friendly but aligned with the unique requirements of small business users. </w:t>
      </w:r>
    </w:p>
    <w:p w14:paraId="3E995699" w14:textId="5375E6F9" w:rsidR="00277643" w:rsidRPr="009950BF" w:rsidRDefault="00277643" w:rsidP="009950BF">
      <w:pPr>
        <w:pStyle w:val="NoSpacing"/>
        <w:numPr>
          <w:ilvl w:val="0"/>
          <w:numId w:val="7"/>
        </w:numPr>
        <w:rPr>
          <w:rFonts w:ascii="Calibri" w:hAnsi="Calibri" w:cs="Calibri"/>
          <w:color w:val="000000" w:themeColor="text1"/>
          <w:u w:color="000080"/>
          <w:lang w:val="en-IN"/>
        </w:rPr>
      </w:pPr>
      <w:r w:rsidRPr="009950BF">
        <w:rPr>
          <w:rStyle w:val="NoneA"/>
          <w:rFonts w:ascii="Calibri" w:hAnsi="Calibri" w:cs="Calibri"/>
          <w:color w:val="000000" w:themeColor="text1"/>
          <w:u w:color="000080"/>
          <w:lang w:val="en-IN"/>
        </w:rPr>
        <w:t>By creating detailed user personas and conducting iterative usability testing, I contributed to the refinement of recruitment and interview tools, ensuring their effectiveness and responsiveness to evolving user needs. Serving as a user advocate, I presented research findings to stakeholders and influenced decision-making processes, ultimately contributing to the creation of a tailored and anticipatory user experience for small business owners on the Indeed platform.</w:t>
      </w:r>
    </w:p>
    <w:p w14:paraId="4D9D5D5B" w14:textId="77777777" w:rsidR="004C1649" w:rsidRPr="009950BF" w:rsidRDefault="004C1649">
      <w:pPr>
        <w:pStyle w:val="BodyA"/>
        <w:rPr>
          <w:rFonts w:ascii="Calibri" w:hAnsi="Calibri" w:cs="Calibri"/>
          <w:sz w:val="24"/>
          <w:szCs w:val="24"/>
        </w:rPr>
      </w:pPr>
    </w:p>
    <w:p w14:paraId="2F1252B9" w14:textId="41C7FD9D" w:rsidR="003A3688" w:rsidRPr="009950BF" w:rsidRDefault="003A3688" w:rsidP="003A3688">
      <w:pPr>
        <w:pStyle w:val="BodyA"/>
        <w:rPr>
          <w:rStyle w:val="NoneA"/>
          <w:rFonts w:ascii="Calibri" w:hAnsi="Calibri" w:cs="Calibri"/>
          <w:sz w:val="24"/>
          <w:szCs w:val="24"/>
          <w:lang w:val="en-US"/>
        </w:rPr>
      </w:pPr>
      <w:r w:rsidRPr="009950BF">
        <w:rPr>
          <w:rStyle w:val="NoneA"/>
          <w:rFonts w:ascii="Calibri" w:hAnsi="Calibri" w:cs="Calibri"/>
          <w:b/>
          <w:bCs/>
          <w:color w:val="222222"/>
          <w:sz w:val="24"/>
          <w:szCs w:val="24"/>
          <w:u w:color="222222"/>
          <w:shd w:val="clear" w:color="auto" w:fill="FFFFFF"/>
          <w:lang w:val="en-US"/>
        </w:rPr>
        <w:t>Senior User Researcher (</w:t>
      </w:r>
      <w:proofErr w:type="gramStart"/>
      <w:r w:rsidRPr="009950BF">
        <w:rPr>
          <w:rStyle w:val="NoneA"/>
          <w:rFonts w:ascii="Calibri" w:hAnsi="Calibri" w:cs="Calibri"/>
          <w:b/>
          <w:bCs/>
          <w:color w:val="222222"/>
          <w:sz w:val="24"/>
          <w:szCs w:val="24"/>
          <w:u w:color="222222"/>
          <w:shd w:val="clear" w:color="auto" w:fill="FFFFFF"/>
          <w:lang w:val="en-US"/>
        </w:rPr>
        <w:t xml:space="preserve">Consultant)   </w:t>
      </w:r>
      <w:proofErr w:type="gramEnd"/>
      <w:r w:rsidRPr="009950BF">
        <w:rPr>
          <w:rStyle w:val="NoneA"/>
          <w:rFonts w:ascii="Calibri" w:hAnsi="Calibri" w:cs="Calibri"/>
          <w:b/>
          <w:bCs/>
          <w:color w:val="222222"/>
          <w:sz w:val="24"/>
          <w:szCs w:val="24"/>
          <w:u w:color="222222"/>
          <w:shd w:val="clear" w:color="auto" w:fill="FFFFFF"/>
          <w:lang w:val="en-US"/>
        </w:rPr>
        <w:t xml:space="preserve">    </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00E12FE6" w:rsidRPr="009950BF">
        <w:rPr>
          <w:rStyle w:val="NoneA"/>
          <w:rFonts w:ascii="Calibri" w:hAnsi="Calibri" w:cs="Calibri"/>
          <w:b/>
          <w:bCs/>
          <w:color w:val="222222"/>
          <w:sz w:val="24"/>
          <w:szCs w:val="24"/>
          <w:u w:color="222222"/>
          <w:shd w:val="clear" w:color="auto" w:fill="FFFFFF"/>
          <w:lang w:val="en-US"/>
        </w:rPr>
        <w:t xml:space="preserve">                                           </w:t>
      </w:r>
      <w:r w:rsidR="00093612" w:rsidRPr="009950BF">
        <w:rPr>
          <w:rStyle w:val="NoneA"/>
          <w:rFonts w:ascii="Calibri" w:hAnsi="Calibri" w:cs="Calibri"/>
          <w:b/>
          <w:bCs/>
          <w:color w:val="222222"/>
          <w:sz w:val="24"/>
          <w:szCs w:val="24"/>
          <w:u w:color="222222"/>
          <w:shd w:val="clear" w:color="auto" w:fill="FFFFFF"/>
          <w:lang w:val="en-US"/>
        </w:rPr>
        <w:tab/>
      </w:r>
      <w:r w:rsidR="00E12FE6" w:rsidRPr="009950BF">
        <w:rPr>
          <w:rStyle w:val="NoneA"/>
          <w:rFonts w:ascii="Calibri" w:hAnsi="Calibri" w:cs="Calibri"/>
          <w:b/>
          <w:bCs/>
          <w:color w:val="222222"/>
          <w:sz w:val="24"/>
          <w:szCs w:val="24"/>
          <w:u w:color="222222"/>
          <w:shd w:val="clear" w:color="auto" w:fill="FFFFFF"/>
          <w:lang w:val="en-US"/>
        </w:rPr>
        <w:t xml:space="preserve"> </w:t>
      </w:r>
      <w:r w:rsidR="00093612" w:rsidRPr="009950BF">
        <w:rPr>
          <w:rStyle w:val="NoneA"/>
          <w:rFonts w:ascii="Calibri" w:hAnsi="Calibri" w:cs="Calibri"/>
          <w:b/>
          <w:bCs/>
          <w:color w:val="222222"/>
          <w:sz w:val="24"/>
          <w:szCs w:val="24"/>
          <w:u w:color="222222"/>
          <w:shd w:val="clear" w:color="auto" w:fill="FFFFFF"/>
          <w:lang w:val="en-US"/>
        </w:rPr>
        <w:t xml:space="preserve">        </w:t>
      </w:r>
      <w:r w:rsidR="00E12FE6" w:rsidRPr="009950BF">
        <w:rPr>
          <w:rStyle w:val="NoneA"/>
          <w:rFonts w:ascii="Calibri" w:hAnsi="Calibri" w:cs="Calibri"/>
          <w:b/>
          <w:bCs/>
          <w:color w:val="222222"/>
          <w:sz w:val="24"/>
          <w:szCs w:val="24"/>
          <w:u w:color="222222"/>
          <w:shd w:val="clear" w:color="auto" w:fill="FFFFFF"/>
          <w:lang w:val="en-US"/>
        </w:rPr>
        <w:t>05/21 – 05/22</w:t>
      </w:r>
      <w:r w:rsidRPr="009950BF">
        <w:rPr>
          <w:rStyle w:val="NoneA"/>
          <w:rFonts w:ascii="Calibri" w:hAnsi="Calibri" w:cs="Calibri"/>
          <w:b/>
          <w:bCs/>
          <w:sz w:val="24"/>
          <w:szCs w:val="24"/>
          <w:lang w:val="en-IN"/>
        </w:rPr>
        <w:t xml:space="preserve">                             </w:t>
      </w:r>
    </w:p>
    <w:p w14:paraId="6CFC516E" w14:textId="7F7E94AD" w:rsidR="003A3688" w:rsidRPr="009950BF" w:rsidRDefault="003A3688" w:rsidP="003A3688">
      <w:pPr>
        <w:pStyle w:val="BodyA"/>
        <w:rPr>
          <w:rFonts w:ascii="Calibri" w:hAnsi="Calibri" w:cs="Calibri"/>
          <w:b/>
          <w:bCs/>
          <w:color w:val="222222"/>
          <w:sz w:val="24"/>
          <w:szCs w:val="24"/>
          <w:u w:color="222222"/>
          <w:shd w:val="clear" w:color="auto" w:fill="FFFFFF"/>
        </w:rPr>
      </w:pPr>
      <w:r w:rsidRPr="009950BF">
        <w:rPr>
          <w:rStyle w:val="NoneA"/>
          <w:rFonts w:ascii="Calibri" w:hAnsi="Calibri" w:cs="Calibri"/>
          <w:b/>
          <w:bCs/>
          <w:color w:val="222222"/>
          <w:sz w:val="24"/>
          <w:szCs w:val="24"/>
          <w:shd w:val="clear" w:color="auto" w:fill="FFFFFF"/>
          <w:lang w:val="en-US"/>
        </w:rPr>
        <w:t>Northwestern Mutual (Remote)</w:t>
      </w:r>
      <w:r w:rsidR="00476183" w:rsidRPr="009950BF">
        <w:rPr>
          <w:rStyle w:val="NoneA"/>
          <w:rFonts w:ascii="Calibri" w:hAnsi="Calibri" w:cs="Calibri"/>
          <w:b/>
          <w:bCs/>
          <w:color w:val="222222"/>
          <w:sz w:val="24"/>
          <w:szCs w:val="24"/>
          <w:shd w:val="clear" w:color="auto" w:fill="FFFFFF"/>
          <w:lang w:val="en-US"/>
        </w:rPr>
        <w:t>,</w:t>
      </w:r>
      <w:r w:rsidR="00476183" w:rsidRPr="009950BF">
        <w:rPr>
          <w:rFonts w:ascii="Calibri" w:hAnsi="Calibri" w:cs="Calibri"/>
          <w:sz w:val="24"/>
          <w:szCs w:val="24"/>
        </w:rPr>
        <w:t xml:space="preserve"> </w:t>
      </w:r>
      <w:r w:rsidR="00476183" w:rsidRPr="009950BF">
        <w:rPr>
          <w:rStyle w:val="NoneA"/>
          <w:rFonts w:ascii="Calibri" w:hAnsi="Calibri" w:cs="Calibri"/>
          <w:b/>
          <w:bCs/>
          <w:color w:val="222222"/>
          <w:sz w:val="24"/>
          <w:szCs w:val="24"/>
          <w:shd w:val="clear" w:color="auto" w:fill="FFFFFF"/>
          <w:lang w:val="en-US"/>
        </w:rPr>
        <w:t>Frederick, MD</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t xml:space="preserve">     </w:t>
      </w:r>
    </w:p>
    <w:p w14:paraId="26CCDB14" w14:textId="3EF49121"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 xml:space="preserve">Leading the planning, implementation, and execution of formative and summative usability studies. </w:t>
      </w:r>
    </w:p>
    <w:p w14:paraId="1BFD5A52" w14:textId="0A9BE00D"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 xml:space="preserve">Creating mural boards, journey maps, user research reports, for an internal job board </w:t>
      </w:r>
    </w:p>
    <w:p w14:paraId="617EBD46" w14:textId="47707F45"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Conducted exploratory research to identify pain points and to validate baseline journey maps and personas.</w:t>
      </w:r>
    </w:p>
    <w:p w14:paraId="56301D31" w14:textId="6092C220"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lastRenderedPageBreak/>
        <w:t>Using various research methods such heuristic analysis, A/B testing, usability testing to identify user mental model.</w:t>
      </w:r>
    </w:p>
    <w:p w14:paraId="0EDCB6D2" w14:textId="38707B89"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Mentored junior members on the team on how to conduct and implement usability studies</w:t>
      </w:r>
    </w:p>
    <w:p w14:paraId="445E5DD8" w14:textId="38F98CC4"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Provided thought leadership on processes, approaches, and methodologies from a best practice framework.</w:t>
      </w:r>
    </w:p>
    <w:p w14:paraId="4615C2D8" w14:textId="5D3C0C06" w:rsidR="003A3688" w:rsidRPr="009950BF" w:rsidRDefault="003A3688" w:rsidP="009950BF">
      <w:pPr>
        <w:pStyle w:val="NoSpacing"/>
        <w:numPr>
          <w:ilvl w:val="0"/>
          <w:numId w:val="8"/>
        </w:numPr>
        <w:rPr>
          <w:rStyle w:val="NoneA"/>
          <w:rFonts w:ascii="Calibri" w:hAnsi="Calibri" w:cs="Calibri"/>
          <w:lang w:val="en-US"/>
        </w:rPr>
      </w:pPr>
      <w:r w:rsidRPr="009950BF">
        <w:rPr>
          <w:rStyle w:val="NoneA"/>
          <w:rFonts w:ascii="Calibri" w:hAnsi="Calibri" w:cs="Calibri"/>
          <w:lang w:val="en-US"/>
        </w:rPr>
        <w:t>Collaborating with leadership, stakeholders, and junior team members to provide g</w:t>
      </w:r>
      <w:r w:rsidR="006F2DBE" w:rsidRPr="009950BF">
        <w:rPr>
          <w:rStyle w:val="NoneA"/>
          <w:rFonts w:ascii="Calibri" w:hAnsi="Calibri" w:cs="Calibri"/>
          <w:lang w:val="en-US"/>
        </w:rPr>
        <w:t xml:space="preserve">uidance </w:t>
      </w:r>
      <w:r w:rsidRPr="009950BF">
        <w:rPr>
          <w:rStyle w:val="NoneA"/>
          <w:rFonts w:ascii="Calibri" w:hAnsi="Calibri" w:cs="Calibri"/>
          <w:lang w:val="en-US"/>
        </w:rPr>
        <w:t xml:space="preserve">to ensure a comprehensive product is implemented. </w:t>
      </w:r>
    </w:p>
    <w:p w14:paraId="32A8120A" w14:textId="77777777" w:rsidR="006F2DBE" w:rsidRPr="009950BF" w:rsidRDefault="006F2DBE" w:rsidP="00EC4C74">
      <w:pPr>
        <w:pStyle w:val="BodyA"/>
        <w:rPr>
          <w:rStyle w:val="NoneA"/>
          <w:rFonts w:ascii="Calibri" w:hAnsi="Calibri" w:cs="Calibri"/>
          <w:b/>
          <w:bCs/>
          <w:color w:val="222222"/>
          <w:sz w:val="24"/>
          <w:szCs w:val="24"/>
          <w:u w:color="222222"/>
          <w:shd w:val="clear" w:color="auto" w:fill="FFFFFF"/>
          <w:lang w:val="en-US"/>
        </w:rPr>
      </w:pPr>
    </w:p>
    <w:p w14:paraId="1DF51D4B" w14:textId="26900AF5" w:rsidR="00EC4C74" w:rsidRPr="009950BF" w:rsidRDefault="00EC4C74" w:rsidP="00EC4C74">
      <w:pPr>
        <w:pStyle w:val="BodyA"/>
        <w:rPr>
          <w:rStyle w:val="NoneA"/>
          <w:rFonts w:ascii="Calibri" w:hAnsi="Calibri" w:cs="Calibri"/>
          <w:sz w:val="24"/>
          <w:szCs w:val="24"/>
          <w:lang w:val="en-US"/>
        </w:rPr>
      </w:pPr>
      <w:r w:rsidRPr="009950BF">
        <w:rPr>
          <w:rStyle w:val="NoneA"/>
          <w:rFonts w:ascii="Calibri" w:hAnsi="Calibri" w:cs="Calibri"/>
          <w:b/>
          <w:bCs/>
          <w:color w:val="222222"/>
          <w:sz w:val="24"/>
          <w:szCs w:val="24"/>
          <w:u w:color="222222"/>
          <w:shd w:val="clear" w:color="auto" w:fill="FFFFFF"/>
          <w:lang w:val="en-US"/>
        </w:rPr>
        <w:t>Senior User Researcher (</w:t>
      </w:r>
      <w:proofErr w:type="gramStart"/>
      <w:r w:rsidRPr="009950BF">
        <w:rPr>
          <w:rStyle w:val="NoneA"/>
          <w:rFonts w:ascii="Calibri" w:hAnsi="Calibri" w:cs="Calibri"/>
          <w:b/>
          <w:bCs/>
          <w:color w:val="222222"/>
          <w:sz w:val="24"/>
          <w:szCs w:val="24"/>
          <w:u w:color="222222"/>
          <w:shd w:val="clear" w:color="auto" w:fill="FFFFFF"/>
          <w:lang w:val="en-US"/>
        </w:rPr>
        <w:t xml:space="preserve">Consultant)   </w:t>
      </w:r>
      <w:proofErr w:type="gramEnd"/>
      <w:r w:rsidRPr="009950BF">
        <w:rPr>
          <w:rStyle w:val="NoneA"/>
          <w:rFonts w:ascii="Calibri" w:hAnsi="Calibri" w:cs="Calibri"/>
          <w:b/>
          <w:bCs/>
          <w:color w:val="222222"/>
          <w:sz w:val="24"/>
          <w:szCs w:val="24"/>
          <w:u w:color="222222"/>
          <w:shd w:val="clear" w:color="auto" w:fill="FFFFFF"/>
          <w:lang w:val="en-US"/>
        </w:rPr>
        <w:t xml:space="preserve">    </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00E12FE6" w:rsidRPr="009950BF">
        <w:rPr>
          <w:rStyle w:val="NoneA"/>
          <w:rFonts w:ascii="Calibri" w:hAnsi="Calibri" w:cs="Calibri"/>
          <w:b/>
          <w:bCs/>
          <w:color w:val="222222"/>
          <w:sz w:val="24"/>
          <w:szCs w:val="24"/>
          <w:u w:color="222222"/>
          <w:shd w:val="clear" w:color="auto" w:fill="FFFFFF"/>
          <w:lang w:val="en-US"/>
        </w:rPr>
        <w:t xml:space="preserve">                                                   03/20 – 04/21</w:t>
      </w:r>
    </w:p>
    <w:p w14:paraId="63922621" w14:textId="3BC0A64B" w:rsidR="00EC4C74" w:rsidRPr="009950BF" w:rsidRDefault="00EC4C74" w:rsidP="00EC4C74">
      <w:pPr>
        <w:pStyle w:val="BodyA"/>
        <w:rPr>
          <w:rFonts w:ascii="Calibri" w:hAnsi="Calibri" w:cs="Calibri"/>
          <w:b/>
          <w:bCs/>
          <w:color w:val="222222"/>
          <w:sz w:val="24"/>
          <w:szCs w:val="24"/>
          <w:u w:color="222222"/>
          <w:shd w:val="clear" w:color="auto" w:fill="FFFFFF"/>
        </w:rPr>
      </w:pPr>
      <w:r w:rsidRPr="009950BF">
        <w:rPr>
          <w:rStyle w:val="NoneA"/>
          <w:rFonts w:ascii="Calibri" w:hAnsi="Calibri" w:cs="Calibri"/>
          <w:b/>
          <w:bCs/>
          <w:color w:val="222222"/>
          <w:sz w:val="24"/>
          <w:szCs w:val="24"/>
          <w:shd w:val="clear" w:color="auto" w:fill="FFFFFF"/>
          <w:lang w:val="en-US"/>
        </w:rPr>
        <w:t>FDIC (Remote)</w:t>
      </w:r>
      <w:r w:rsidR="00476183" w:rsidRPr="009950BF">
        <w:rPr>
          <w:rStyle w:val="NoneA"/>
          <w:rFonts w:ascii="Calibri" w:hAnsi="Calibri" w:cs="Calibri"/>
          <w:b/>
          <w:bCs/>
          <w:color w:val="222222"/>
          <w:sz w:val="24"/>
          <w:szCs w:val="24"/>
          <w:shd w:val="clear" w:color="auto" w:fill="FFFFFF"/>
          <w:lang w:val="en-US"/>
        </w:rPr>
        <w:t>,</w:t>
      </w:r>
      <w:r w:rsidR="00476183" w:rsidRPr="009950BF">
        <w:rPr>
          <w:rFonts w:ascii="Calibri" w:hAnsi="Calibri" w:cs="Calibri"/>
          <w:sz w:val="24"/>
          <w:szCs w:val="24"/>
        </w:rPr>
        <w:t xml:space="preserve"> </w:t>
      </w:r>
      <w:r w:rsidR="00476183" w:rsidRPr="009950BF">
        <w:rPr>
          <w:rStyle w:val="NoneA"/>
          <w:rFonts w:ascii="Calibri" w:hAnsi="Calibri" w:cs="Calibri"/>
          <w:b/>
          <w:bCs/>
          <w:color w:val="222222"/>
          <w:sz w:val="24"/>
          <w:szCs w:val="24"/>
          <w:shd w:val="clear" w:color="auto" w:fill="FFFFFF"/>
          <w:lang w:val="en-US"/>
        </w:rPr>
        <w:t>Frederick, MD</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t xml:space="preserve">     </w:t>
      </w:r>
    </w:p>
    <w:p w14:paraId="28B0607E" w14:textId="0F00311E"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Leading the planning, implementation, and execution of both formative and summative usability studies. </w:t>
      </w:r>
    </w:p>
    <w:p w14:paraId="11728F54" w14:textId="592ED24D"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Creating site map, style guide, user research reports, high-level mockups for a new application for staff members that evaluate financial institutions for compliance, </w:t>
      </w:r>
    </w:p>
    <w:p w14:paraId="72F13CEA" w14:textId="6A873299"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Conducted exploratory research to identify pain points and to validate baseline journey maps and personas developed by the client.</w:t>
      </w:r>
    </w:p>
    <w:p w14:paraId="1D060174" w14:textId="3EDE3434"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Using a variety of research methods such as scenario methods, heuristic analysis, A/B testing, usability testing to test design artifacts (mockups, live environment).</w:t>
      </w:r>
    </w:p>
    <w:p w14:paraId="0A727445" w14:textId="4DA21C04"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Analyzing quantitative data then utilizing findings to identify pain points, mental models then presenting those findings in a format relevant to the client including various reporting measures. </w:t>
      </w:r>
    </w:p>
    <w:p w14:paraId="63E32639" w14:textId="3B129ADA"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Creating a style guide to establish user research guidelines based on best practices. </w:t>
      </w:r>
    </w:p>
    <w:p w14:paraId="1C3E4A87" w14:textId="380C7BD8"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Collaborating with designers, developers, business analysts, managers, other key </w:t>
      </w:r>
      <w:r w:rsidR="00E73E3C" w:rsidRPr="009950BF">
        <w:rPr>
          <w:rStyle w:val="NoneA"/>
          <w:rFonts w:ascii="Calibri" w:hAnsi="Calibri" w:cs="Calibri"/>
          <w:lang w:val="en-US"/>
        </w:rPr>
        <w:t>people, and</w:t>
      </w:r>
      <w:r w:rsidRPr="009950BF">
        <w:rPr>
          <w:rStyle w:val="NoneA"/>
          <w:rFonts w:ascii="Calibri" w:hAnsi="Calibri" w:cs="Calibri"/>
          <w:lang w:val="en-US"/>
        </w:rPr>
        <w:t xml:space="preserve"> various users to ensure a comprehensive product is implemented. </w:t>
      </w:r>
    </w:p>
    <w:p w14:paraId="1CBDCD26" w14:textId="77777777"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Conducted formal and informal usability studies, focus groups, and expert reviews then shared findings and recommendations through reports, PowerPoint presentations, spreadsheets, mockup reviews, and meetings. Proof of concept used to drive the design process.</w:t>
      </w:r>
    </w:p>
    <w:p w14:paraId="3873F5CF" w14:textId="77777777"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Conducted all aspects of user experience recruiting activities including collaborating with other various departments to get contact names.</w:t>
      </w:r>
    </w:p>
    <w:p w14:paraId="53A9D938" w14:textId="2B583711"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Created research materials, and deliverables such as testing plans, personas, proposals, reports, and presentations based on best </w:t>
      </w:r>
      <w:r w:rsidR="00E73E3C" w:rsidRPr="009950BF">
        <w:rPr>
          <w:rStyle w:val="NoneA"/>
          <w:rFonts w:ascii="Calibri" w:hAnsi="Calibri" w:cs="Calibri"/>
          <w:lang w:val="en-US"/>
        </w:rPr>
        <w:t>practice.</w:t>
      </w:r>
      <w:r w:rsidRPr="009950BF">
        <w:rPr>
          <w:rStyle w:val="NoneA"/>
          <w:rFonts w:ascii="Calibri" w:hAnsi="Calibri" w:cs="Calibri"/>
          <w:lang w:val="en-US"/>
        </w:rPr>
        <w:t xml:space="preserve"> </w:t>
      </w:r>
    </w:p>
    <w:p w14:paraId="35FF1D13" w14:textId="77777777"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Reviewed presentations of others and providing feedback in a collaborative environment.</w:t>
      </w:r>
    </w:p>
    <w:p w14:paraId="170B32AE" w14:textId="77777777"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Followed established department processes and department/project standards.</w:t>
      </w:r>
    </w:p>
    <w:p w14:paraId="623BAE48" w14:textId="77777777"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Leading the translation of research findings into actionable creative / experience-building insights, opportunities, and solutions; communicate the insights and accompanying recommendations to business and design teams.</w:t>
      </w:r>
    </w:p>
    <w:p w14:paraId="13702C3A" w14:textId="7CCCF8E6" w:rsidR="00EC4C74" w:rsidRPr="009950BF" w:rsidRDefault="00EC4C74" w:rsidP="009950BF">
      <w:pPr>
        <w:pStyle w:val="NoSpacing"/>
        <w:numPr>
          <w:ilvl w:val="0"/>
          <w:numId w:val="9"/>
        </w:numPr>
        <w:rPr>
          <w:rStyle w:val="NoneA"/>
          <w:rFonts w:ascii="Calibri" w:hAnsi="Calibri" w:cs="Calibri"/>
          <w:lang w:val="en-US"/>
        </w:rPr>
      </w:pPr>
      <w:r w:rsidRPr="009950BF">
        <w:rPr>
          <w:rStyle w:val="NoneA"/>
          <w:rFonts w:ascii="Calibri" w:hAnsi="Calibri" w:cs="Calibri"/>
          <w:lang w:val="en-US"/>
        </w:rPr>
        <w:t xml:space="preserve">Designing surveys and questionnaires that tapped underlying cognitive constructs of end-users about how an interface should look, feel, and behave from the </w:t>
      </w:r>
      <w:r w:rsidR="00323117" w:rsidRPr="009950BF">
        <w:rPr>
          <w:rStyle w:val="NoneA"/>
          <w:rFonts w:ascii="Calibri" w:hAnsi="Calibri" w:cs="Calibri"/>
          <w:lang w:val="en-US"/>
        </w:rPr>
        <w:t>end-user’s</w:t>
      </w:r>
      <w:r w:rsidRPr="009950BF">
        <w:rPr>
          <w:rStyle w:val="NoneA"/>
          <w:rFonts w:ascii="Calibri" w:hAnsi="Calibri" w:cs="Calibri"/>
          <w:lang w:val="en-US"/>
        </w:rPr>
        <w:t xml:space="preserve"> perspective.</w:t>
      </w:r>
    </w:p>
    <w:p w14:paraId="5D52ABA8" w14:textId="77777777" w:rsidR="00277643" w:rsidRPr="009950BF" w:rsidRDefault="00277643" w:rsidP="009950BF">
      <w:pPr>
        <w:pStyle w:val="BodyA"/>
        <w:spacing w:line="360" w:lineRule="auto"/>
        <w:ind w:left="174"/>
        <w:rPr>
          <w:rFonts w:ascii="Calibri" w:hAnsi="Calibri" w:cs="Calibri"/>
          <w:sz w:val="24"/>
          <w:szCs w:val="24"/>
        </w:rPr>
      </w:pPr>
    </w:p>
    <w:p w14:paraId="2AEF3034" w14:textId="52179B69" w:rsidR="00EC4C74" w:rsidRPr="009950BF" w:rsidRDefault="00EC4C74" w:rsidP="00EC4C74">
      <w:pPr>
        <w:pStyle w:val="BodyA"/>
        <w:rPr>
          <w:rStyle w:val="NoneA"/>
          <w:rFonts w:ascii="Calibri" w:hAnsi="Calibri" w:cs="Calibri"/>
          <w:sz w:val="24"/>
          <w:szCs w:val="24"/>
          <w:lang w:val="en-US"/>
        </w:rPr>
      </w:pPr>
      <w:r w:rsidRPr="009950BF">
        <w:rPr>
          <w:rStyle w:val="NoneA"/>
          <w:rFonts w:ascii="Calibri" w:hAnsi="Calibri" w:cs="Calibri"/>
          <w:b/>
          <w:bCs/>
          <w:color w:val="222222"/>
          <w:sz w:val="24"/>
          <w:szCs w:val="24"/>
          <w:u w:color="222222"/>
          <w:shd w:val="clear" w:color="auto" w:fill="FFFFFF"/>
          <w:lang w:val="en-US"/>
        </w:rPr>
        <w:t>Senior User Researcher (</w:t>
      </w:r>
      <w:proofErr w:type="gramStart"/>
      <w:r w:rsidRPr="009950BF">
        <w:rPr>
          <w:rStyle w:val="NoneA"/>
          <w:rFonts w:ascii="Calibri" w:hAnsi="Calibri" w:cs="Calibri"/>
          <w:b/>
          <w:bCs/>
          <w:color w:val="222222"/>
          <w:sz w:val="24"/>
          <w:szCs w:val="24"/>
          <w:u w:color="222222"/>
          <w:shd w:val="clear" w:color="auto" w:fill="FFFFFF"/>
          <w:lang w:val="en-US"/>
        </w:rPr>
        <w:t xml:space="preserve">Consultant)   </w:t>
      </w:r>
      <w:proofErr w:type="gramEnd"/>
      <w:r w:rsidRPr="009950BF">
        <w:rPr>
          <w:rStyle w:val="NoneA"/>
          <w:rFonts w:ascii="Calibri" w:hAnsi="Calibri" w:cs="Calibri"/>
          <w:b/>
          <w:bCs/>
          <w:color w:val="222222"/>
          <w:sz w:val="24"/>
          <w:szCs w:val="24"/>
          <w:u w:color="222222"/>
          <w:shd w:val="clear" w:color="auto" w:fill="FFFFFF"/>
          <w:lang w:val="en-US"/>
        </w:rPr>
        <w:t xml:space="preserve">    </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00E12FE6" w:rsidRPr="009950BF">
        <w:rPr>
          <w:rStyle w:val="NoneA"/>
          <w:rFonts w:ascii="Calibri" w:hAnsi="Calibri" w:cs="Calibri"/>
          <w:b/>
          <w:bCs/>
          <w:color w:val="222222"/>
          <w:sz w:val="24"/>
          <w:szCs w:val="24"/>
          <w:u w:color="222222"/>
          <w:shd w:val="clear" w:color="auto" w:fill="FFFFFF"/>
          <w:lang w:val="en-US"/>
        </w:rPr>
        <w:t xml:space="preserve">                                                      </w:t>
      </w:r>
      <w:r w:rsidR="00E73E3C">
        <w:rPr>
          <w:rStyle w:val="NoneA"/>
          <w:rFonts w:ascii="Calibri" w:hAnsi="Calibri" w:cs="Calibri"/>
          <w:b/>
          <w:bCs/>
          <w:color w:val="222222"/>
          <w:sz w:val="24"/>
          <w:szCs w:val="24"/>
          <w:u w:color="222222"/>
          <w:shd w:val="clear" w:color="auto" w:fill="FFFFFF"/>
          <w:lang w:val="en-US"/>
        </w:rPr>
        <w:t xml:space="preserve">      </w:t>
      </w:r>
      <w:r w:rsidR="00E12FE6" w:rsidRPr="009950BF">
        <w:rPr>
          <w:rStyle w:val="NoneA"/>
          <w:rFonts w:ascii="Calibri" w:hAnsi="Calibri" w:cs="Calibri"/>
          <w:b/>
          <w:bCs/>
          <w:color w:val="222222"/>
          <w:sz w:val="24"/>
          <w:szCs w:val="24"/>
          <w:u w:color="222222"/>
          <w:shd w:val="clear" w:color="auto" w:fill="FFFFFF"/>
          <w:lang w:val="en-US"/>
        </w:rPr>
        <w:t>10/20 – 04/21</w:t>
      </w:r>
    </w:p>
    <w:p w14:paraId="3518FFD3" w14:textId="4E84D6D8" w:rsidR="00EC4C74" w:rsidRPr="009950BF" w:rsidRDefault="00EC4C74" w:rsidP="00EC4C74">
      <w:pPr>
        <w:pStyle w:val="BodyA"/>
        <w:rPr>
          <w:rFonts w:ascii="Calibri" w:hAnsi="Calibri" w:cs="Calibri"/>
          <w:b/>
          <w:bCs/>
          <w:color w:val="222222"/>
          <w:sz w:val="24"/>
          <w:szCs w:val="24"/>
          <w:u w:color="222222"/>
          <w:shd w:val="clear" w:color="auto" w:fill="FFFFFF"/>
        </w:rPr>
      </w:pPr>
      <w:r w:rsidRPr="009950BF">
        <w:rPr>
          <w:rStyle w:val="NoneA"/>
          <w:rFonts w:ascii="Calibri" w:hAnsi="Calibri" w:cs="Calibri"/>
          <w:b/>
          <w:bCs/>
          <w:color w:val="222222"/>
          <w:sz w:val="24"/>
          <w:szCs w:val="24"/>
          <w:shd w:val="clear" w:color="auto" w:fill="FFFFFF"/>
          <w:lang w:val="en-US"/>
        </w:rPr>
        <w:t>The Department of Education (Remote)</w:t>
      </w:r>
      <w:r w:rsidR="00476183" w:rsidRPr="009950BF">
        <w:rPr>
          <w:rStyle w:val="NoneA"/>
          <w:rFonts w:ascii="Calibri" w:hAnsi="Calibri" w:cs="Calibri"/>
          <w:b/>
          <w:bCs/>
          <w:color w:val="222222"/>
          <w:sz w:val="24"/>
          <w:szCs w:val="24"/>
          <w:shd w:val="clear" w:color="auto" w:fill="FFFFFF"/>
          <w:lang w:val="en-US"/>
        </w:rPr>
        <w:t>,</w:t>
      </w:r>
      <w:r w:rsidR="00476183" w:rsidRPr="009950BF">
        <w:rPr>
          <w:rFonts w:ascii="Calibri" w:hAnsi="Calibri" w:cs="Calibri"/>
          <w:sz w:val="24"/>
          <w:szCs w:val="24"/>
        </w:rPr>
        <w:t xml:space="preserve"> </w:t>
      </w:r>
      <w:r w:rsidR="00476183" w:rsidRPr="009950BF">
        <w:rPr>
          <w:rStyle w:val="NoneA"/>
          <w:rFonts w:ascii="Calibri" w:hAnsi="Calibri" w:cs="Calibri"/>
          <w:b/>
          <w:bCs/>
          <w:color w:val="222222"/>
          <w:sz w:val="24"/>
          <w:szCs w:val="24"/>
          <w:shd w:val="clear" w:color="auto" w:fill="FFFFFF"/>
          <w:lang w:val="en-US"/>
        </w:rPr>
        <w:t>Frederick, MD</w:t>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r>
      <w:r w:rsidRPr="009950BF">
        <w:rPr>
          <w:rStyle w:val="NoneA"/>
          <w:rFonts w:ascii="Calibri" w:hAnsi="Calibri" w:cs="Calibri"/>
          <w:b/>
          <w:bCs/>
          <w:color w:val="222222"/>
          <w:sz w:val="24"/>
          <w:szCs w:val="24"/>
          <w:u w:color="222222"/>
          <w:shd w:val="clear" w:color="auto" w:fill="FFFFFF"/>
          <w:lang w:val="en-US"/>
        </w:rPr>
        <w:tab/>
        <w:t xml:space="preserve">     </w:t>
      </w:r>
    </w:p>
    <w:p w14:paraId="48995ABA" w14:textId="793537BA" w:rsidR="00323117" w:rsidRPr="009950BF" w:rsidRDefault="00323117"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Lead the planning, implementation, and execution of formative usability studies for The Department of Education to determine if they have the capacity to redesign their website. </w:t>
      </w:r>
    </w:p>
    <w:p w14:paraId="7DE2826F" w14:textId="25B489B7" w:rsidR="00EC4C74" w:rsidRPr="009950BF" w:rsidRDefault="00EC4C74"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Conducted formal usability studies</w:t>
      </w:r>
      <w:r w:rsidR="00323117" w:rsidRPr="009950BF">
        <w:rPr>
          <w:rStyle w:val="NoneA"/>
          <w:rFonts w:ascii="Calibri" w:hAnsi="Calibri" w:cs="Calibri"/>
          <w:lang w:val="en-US"/>
        </w:rPr>
        <w:t xml:space="preserve"> </w:t>
      </w:r>
      <w:r w:rsidRPr="009950BF">
        <w:rPr>
          <w:rStyle w:val="NoneA"/>
          <w:rFonts w:ascii="Calibri" w:hAnsi="Calibri" w:cs="Calibri"/>
          <w:lang w:val="en-US"/>
        </w:rPr>
        <w:t>and expert reviews then shared findings and recommendations through reports, PowerPoint presentations, mockup reviews, and meetings. Proof of concept used to drive the design process.</w:t>
      </w:r>
    </w:p>
    <w:p w14:paraId="75B2DF85" w14:textId="53068A65" w:rsidR="00EC4C74" w:rsidRPr="009950BF" w:rsidRDefault="00323117"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Delegated</w:t>
      </w:r>
      <w:r w:rsidR="00EC4C74" w:rsidRPr="009950BF">
        <w:rPr>
          <w:rStyle w:val="NoneA"/>
          <w:rFonts w:ascii="Calibri" w:hAnsi="Calibri" w:cs="Calibri"/>
          <w:lang w:val="en-US"/>
        </w:rPr>
        <w:t xml:space="preserve"> recruiting activities including collaborating with </w:t>
      </w:r>
      <w:r w:rsidRPr="009950BF">
        <w:rPr>
          <w:rStyle w:val="NoneA"/>
          <w:rFonts w:ascii="Calibri" w:hAnsi="Calibri" w:cs="Calibri"/>
          <w:lang w:val="en-US"/>
        </w:rPr>
        <w:t>outside vendors to identify suitable participants</w:t>
      </w:r>
      <w:r w:rsidR="00EC4C74" w:rsidRPr="009950BF">
        <w:rPr>
          <w:rStyle w:val="NoneA"/>
          <w:rFonts w:ascii="Calibri" w:hAnsi="Calibri" w:cs="Calibri"/>
          <w:lang w:val="en-US"/>
        </w:rPr>
        <w:t>.</w:t>
      </w:r>
    </w:p>
    <w:p w14:paraId="6A35F39D" w14:textId="1261F527" w:rsidR="00EC4C74" w:rsidRPr="009950BF" w:rsidRDefault="00EC4C74"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lastRenderedPageBreak/>
        <w:t xml:space="preserve">Created research materials, and deliverables such as testing plans, reports, and presentations based on best practice. </w:t>
      </w:r>
    </w:p>
    <w:p w14:paraId="32CFC971" w14:textId="77777777" w:rsidR="00EC4C74" w:rsidRPr="009950BF" w:rsidRDefault="00EC4C74"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Reviewed presentations of others and providing feedback in a collaborative environment.</w:t>
      </w:r>
    </w:p>
    <w:p w14:paraId="314E8243" w14:textId="3EAF1D59" w:rsidR="00323117" w:rsidRPr="009950BF" w:rsidRDefault="00323117" w:rsidP="009950BF">
      <w:pPr>
        <w:pStyle w:val="NoSpacing"/>
        <w:numPr>
          <w:ilvl w:val="0"/>
          <w:numId w:val="10"/>
        </w:numPr>
        <w:rPr>
          <w:rFonts w:ascii="Calibri" w:hAnsi="Calibri" w:cs="Calibri"/>
        </w:rPr>
      </w:pPr>
      <w:r w:rsidRPr="009950BF">
        <w:rPr>
          <w:rStyle w:val="NoneA"/>
          <w:rFonts w:ascii="Calibri" w:hAnsi="Calibri" w:cs="Calibri"/>
          <w:lang w:val="en-US"/>
        </w:rPr>
        <w:t>C</w:t>
      </w:r>
      <w:r w:rsidR="00EC4C74" w:rsidRPr="009950BF">
        <w:rPr>
          <w:rStyle w:val="NoneA"/>
          <w:rFonts w:ascii="Calibri" w:hAnsi="Calibri" w:cs="Calibri"/>
          <w:lang w:val="en-US"/>
        </w:rPr>
        <w:t>ommunicate</w:t>
      </w:r>
      <w:r w:rsidRPr="009950BF">
        <w:rPr>
          <w:rStyle w:val="NoneA"/>
          <w:rFonts w:ascii="Calibri" w:hAnsi="Calibri" w:cs="Calibri"/>
          <w:lang w:val="en-US"/>
        </w:rPr>
        <w:t>d</w:t>
      </w:r>
      <w:r w:rsidR="00EC4C74" w:rsidRPr="009950BF">
        <w:rPr>
          <w:rStyle w:val="NoneA"/>
          <w:rFonts w:ascii="Calibri" w:hAnsi="Calibri" w:cs="Calibri"/>
          <w:lang w:val="en-US"/>
        </w:rPr>
        <w:t xml:space="preserve"> the insights and accompanying recommendations to business and design teams.</w:t>
      </w:r>
    </w:p>
    <w:p w14:paraId="3D801A03" w14:textId="77777777" w:rsidR="00480DD9" w:rsidRDefault="00480DD9">
      <w:pPr>
        <w:pStyle w:val="BodyA"/>
        <w:rPr>
          <w:rStyle w:val="NoneA"/>
          <w:rFonts w:ascii="Calibri" w:hAnsi="Calibri" w:cs="Calibri"/>
          <w:b/>
          <w:bCs/>
          <w:color w:val="222222"/>
          <w:sz w:val="24"/>
          <w:szCs w:val="24"/>
          <w:u w:color="222222"/>
          <w:shd w:val="clear" w:color="auto" w:fill="FFFFFF"/>
          <w:lang w:val="en-US"/>
        </w:rPr>
      </w:pPr>
    </w:p>
    <w:p w14:paraId="19DB60F0" w14:textId="1B0A3A6A" w:rsidR="00480DD9" w:rsidRPr="00480DD9" w:rsidRDefault="00480DD9" w:rsidP="00480DD9">
      <w:pPr>
        <w:pStyle w:val="BodyA"/>
        <w:rPr>
          <w:rStyle w:val="NoneA"/>
          <w:rFonts w:ascii="Calibri" w:hAnsi="Calibri" w:cs="Calibri"/>
          <w:b/>
          <w:bCs/>
          <w:sz w:val="24"/>
          <w:szCs w:val="24"/>
          <w:lang w:val="en-IN"/>
        </w:rPr>
      </w:pPr>
      <w:r w:rsidRPr="00480DD9">
        <w:rPr>
          <w:rStyle w:val="NoneA"/>
          <w:rFonts w:ascii="Calibri" w:hAnsi="Calibri" w:cs="Calibri"/>
          <w:b/>
          <w:bCs/>
          <w:sz w:val="24"/>
          <w:szCs w:val="24"/>
          <w:lang w:val="en-IN"/>
        </w:rPr>
        <w:t xml:space="preserve">Senior User Researcher 2006 - 2013, New York / 2013-2019, Maryland </w:t>
      </w:r>
      <w:r>
        <w:rPr>
          <w:rStyle w:val="NoneA"/>
          <w:rFonts w:ascii="Calibri" w:hAnsi="Calibri" w:cs="Calibri"/>
          <w:b/>
          <w:bCs/>
          <w:sz w:val="24"/>
          <w:szCs w:val="24"/>
          <w:lang w:val="en-IN"/>
        </w:rPr>
        <w:tab/>
      </w:r>
      <w:r>
        <w:rPr>
          <w:rStyle w:val="NoneA"/>
          <w:rFonts w:ascii="Calibri" w:hAnsi="Calibri" w:cs="Calibri"/>
          <w:b/>
          <w:bCs/>
          <w:sz w:val="24"/>
          <w:szCs w:val="24"/>
          <w:lang w:val="en-IN"/>
        </w:rPr>
        <w:tab/>
      </w:r>
      <w:r>
        <w:rPr>
          <w:rStyle w:val="NoneA"/>
          <w:rFonts w:ascii="Calibri" w:hAnsi="Calibri" w:cs="Calibri"/>
          <w:b/>
          <w:bCs/>
          <w:sz w:val="24"/>
          <w:szCs w:val="24"/>
          <w:lang w:val="en-IN"/>
        </w:rPr>
        <w:tab/>
      </w:r>
      <w:r>
        <w:rPr>
          <w:rStyle w:val="NoneA"/>
          <w:rFonts w:ascii="Calibri" w:hAnsi="Calibri" w:cs="Calibri"/>
          <w:b/>
          <w:bCs/>
          <w:sz w:val="24"/>
          <w:szCs w:val="24"/>
          <w:lang w:val="en-IN"/>
        </w:rPr>
        <w:tab/>
      </w:r>
      <w:r w:rsidRPr="00480DD9">
        <w:rPr>
          <w:rStyle w:val="NoneA"/>
          <w:rFonts w:ascii="Calibri" w:hAnsi="Calibri" w:cs="Calibri"/>
          <w:b/>
          <w:bCs/>
          <w:sz w:val="24"/>
          <w:szCs w:val="24"/>
          <w:lang w:val="en-IN"/>
        </w:rPr>
        <w:t>2006-2019</w:t>
      </w:r>
    </w:p>
    <w:p w14:paraId="307C71D6" w14:textId="2294963E" w:rsidR="00480DD9" w:rsidRPr="00480DD9" w:rsidRDefault="00480DD9" w:rsidP="00480DD9">
      <w:pPr>
        <w:pStyle w:val="BodyA"/>
        <w:rPr>
          <w:rStyle w:val="NoneA"/>
          <w:rFonts w:ascii="Calibri" w:hAnsi="Calibri" w:cs="Calibri"/>
          <w:b/>
          <w:bCs/>
          <w:sz w:val="24"/>
          <w:szCs w:val="24"/>
          <w:lang w:val="en-IN"/>
        </w:rPr>
      </w:pPr>
      <w:r w:rsidRPr="00480DD9">
        <w:rPr>
          <w:rStyle w:val="NoneA"/>
          <w:rFonts w:ascii="Calibri" w:hAnsi="Calibri" w:cs="Calibri"/>
          <w:b/>
          <w:bCs/>
          <w:sz w:val="24"/>
          <w:szCs w:val="24"/>
          <w:lang w:val="en-IN"/>
        </w:rPr>
        <w:t>JP Morgan Chase, Met Life - 2006-07</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American Express - 2008-09</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Guardian Life Insurance - 2010-11</w:t>
      </w:r>
    </w:p>
    <w:p w14:paraId="15E72F3D" w14:textId="59CB1BC8" w:rsidR="00480DD9" w:rsidRPr="00480DD9" w:rsidRDefault="00480DD9" w:rsidP="00480DD9">
      <w:pPr>
        <w:pStyle w:val="BodyA"/>
        <w:rPr>
          <w:rStyle w:val="NoneA"/>
          <w:rFonts w:ascii="Calibri" w:hAnsi="Calibri" w:cs="Calibri"/>
          <w:b/>
          <w:bCs/>
          <w:sz w:val="24"/>
          <w:szCs w:val="24"/>
          <w:lang w:val="en-IN"/>
        </w:rPr>
      </w:pPr>
      <w:r w:rsidRPr="00480DD9">
        <w:rPr>
          <w:rStyle w:val="NoneA"/>
          <w:rFonts w:ascii="Calibri" w:hAnsi="Calibri" w:cs="Calibri"/>
          <w:b/>
          <w:bCs/>
          <w:sz w:val="24"/>
          <w:szCs w:val="24"/>
          <w:lang w:val="en-IN"/>
        </w:rPr>
        <w:t>Standard and Poor 2011 – 2012</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Bank of NY 05/2012 – 11/2012</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USPTO &amp; ADP 2012-2013</w:t>
      </w:r>
    </w:p>
    <w:p w14:paraId="51BC0A9F" w14:textId="40B10C14" w:rsidR="00E863A0" w:rsidRPr="009950BF" w:rsidRDefault="00480DD9" w:rsidP="00480DD9">
      <w:pPr>
        <w:pStyle w:val="BodyA"/>
        <w:rPr>
          <w:rFonts w:ascii="Calibri" w:hAnsi="Calibri" w:cs="Calibri"/>
          <w:b/>
          <w:bCs/>
          <w:color w:val="222222"/>
          <w:sz w:val="24"/>
          <w:szCs w:val="24"/>
          <w:u w:color="222222"/>
          <w:shd w:val="clear" w:color="auto" w:fill="FFFFFF"/>
        </w:rPr>
      </w:pPr>
      <w:r w:rsidRPr="00480DD9">
        <w:rPr>
          <w:rStyle w:val="NoneA"/>
          <w:rFonts w:ascii="Calibri" w:hAnsi="Calibri" w:cs="Calibri"/>
          <w:b/>
          <w:bCs/>
          <w:sz w:val="24"/>
          <w:szCs w:val="24"/>
          <w:lang w:val="en-IN"/>
        </w:rPr>
        <w:t>GEICO 2013-2014</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Nielsen &amp; Veteran Affairs 2016-2017</w:t>
      </w:r>
      <w:r w:rsidR="00782824">
        <w:rPr>
          <w:rStyle w:val="NoneA"/>
          <w:rFonts w:ascii="Calibri" w:hAnsi="Calibri" w:cs="Calibri"/>
          <w:b/>
          <w:bCs/>
          <w:sz w:val="24"/>
          <w:szCs w:val="24"/>
          <w:lang w:val="en-IN"/>
        </w:rPr>
        <w:t xml:space="preserve"> / </w:t>
      </w:r>
      <w:r w:rsidRPr="00480DD9">
        <w:rPr>
          <w:rStyle w:val="NoneA"/>
          <w:rFonts w:ascii="Calibri" w:hAnsi="Calibri" w:cs="Calibri"/>
          <w:b/>
          <w:bCs/>
          <w:sz w:val="24"/>
          <w:szCs w:val="24"/>
          <w:lang w:val="en-IN"/>
        </w:rPr>
        <w:t>NASA &amp; National Student Clearinghouse 2018-2019</w:t>
      </w:r>
      <w:r w:rsidR="00127F3B" w:rsidRPr="009950BF">
        <w:rPr>
          <w:rStyle w:val="NoneA"/>
          <w:rFonts w:ascii="Calibri" w:hAnsi="Calibri" w:cs="Calibri"/>
          <w:b/>
          <w:bCs/>
          <w:sz w:val="24"/>
          <w:szCs w:val="24"/>
          <w:lang w:val="en-IN"/>
        </w:rPr>
        <w:t xml:space="preserve">      </w:t>
      </w:r>
      <w:r w:rsidR="00E12FE6" w:rsidRPr="009950BF">
        <w:rPr>
          <w:rStyle w:val="NoneA"/>
          <w:rFonts w:ascii="Calibri" w:hAnsi="Calibri" w:cs="Calibri"/>
          <w:b/>
          <w:bCs/>
          <w:sz w:val="24"/>
          <w:szCs w:val="24"/>
          <w:lang w:val="en-IN"/>
        </w:rPr>
        <w:t xml:space="preserve">                                                                                               </w:t>
      </w:r>
    </w:p>
    <w:p w14:paraId="01D7902B" w14:textId="66A6D3FC"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Leading the planning, implementation, and execution of both formal and informal usability studies remotely. </w:t>
      </w:r>
    </w:p>
    <w:p w14:paraId="45C27938" w14:textId="77777777"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Creating journey maps, mental models, personas, task analysis, and workflows for a dashboard, landing page, navigation etc. </w:t>
      </w:r>
    </w:p>
    <w:p w14:paraId="50B12AA5" w14:textId="77777777"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Conducted exploratory research to identify pain points and to validate existing features</w:t>
      </w:r>
    </w:p>
    <w:p w14:paraId="42DC6B19" w14:textId="7FCA3EEF" w:rsidR="00AF6C7A"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Using a variety of in-person and remote methods such as focus groups, heuristic analysis, A/B testing, and more.</w:t>
      </w:r>
    </w:p>
    <w:p w14:paraId="72AC4F71" w14:textId="06CEB402"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Analyzing quantitative data then utilizing findings to identify pain points, mental models then presenting those findings in competitive analysis, heuristic analysis, journey maps, reports, and more along with design solutions. </w:t>
      </w:r>
    </w:p>
    <w:p w14:paraId="5770A76C" w14:textId="77777777"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Developing personas, usability tests, and all aspects of user recruitment protocol. Creating a library to establish user research guidelines based on best practices. </w:t>
      </w:r>
    </w:p>
    <w:p w14:paraId="17D3C05D" w14:textId="5B2B532F"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Collaborating with designers, developers, business analysts, managers, other key </w:t>
      </w:r>
      <w:r w:rsidR="00E73E3C" w:rsidRPr="009950BF">
        <w:rPr>
          <w:rStyle w:val="NoneA"/>
          <w:rFonts w:ascii="Calibri" w:hAnsi="Calibri" w:cs="Calibri"/>
          <w:lang w:val="en-US"/>
        </w:rPr>
        <w:t>people, and</w:t>
      </w:r>
      <w:r w:rsidRPr="009950BF">
        <w:rPr>
          <w:rStyle w:val="NoneA"/>
          <w:rFonts w:ascii="Calibri" w:hAnsi="Calibri" w:cs="Calibri"/>
          <w:lang w:val="en-US"/>
        </w:rPr>
        <w:t xml:space="preserve"> various users to ensure a comprehensive product is implemented. </w:t>
      </w:r>
    </w:p>
    <w:p w14:paraId="3187795E" w14:textId="77777777"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Conducted formal and informal usability studies, focus groups, and expert reviews then shared findings and recommendations through reports, PowerPoint presentations, spreadsheets, mockup reviews, and meetings. Proof of concept used to drive the design process.</w:t>
      </w:r>
    </w:p>
    <w:p w14:paraId="3547CCDD" w14:textId="34DFC6EC"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Conducted all aspects of user experience recruiting activities including collaborating with other various departments to get contact names.</w:t>
      </w:r>
    </w:p>
    <w:p w14:paraId="1E8AF93A" w14:textId="643F19A9"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 xml:space="preserve">Created research materials, and deliverables such as testing plans, personas, proposals, reports, and presentations based on best </w:t>
      </w:r>
      <w:r w:rsidR="00E73E3C" w:rsidRPr="009950BF">
        <w:rPr>
          <w:rStyle w:val="NoneA"/>
          <w:rFonts w:ascii="Calibri" w:hAnsi="Calibri" w:cs="Calibri"/>
          <w:lang w:val="en-US"/>
        </w:rPr>
        <w:t>practice.</w:t>
      </w:r>
      <w:r w:rsidRPr="009950BF">
        <w:rPr>
          <w:rStyle w:val="NoneA"/>
          <w:rFonts w:ascii="Calibri" w:hAnsi="Calibri" w:cs="Calibri"/>
          <w:lang w:val="en-US"/>
        </w:rPr>
        <w:t xml:space="preserve"> </w:t>
      </w:r>
    </w:p>
    <w:p w14:paraId="5487EFB9" w14:textId="16948B5F"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Reviewed presentations of others and providing feedback in a collaborative environment.</w:t>
      </w:r>
    </w:p>
    <w:p w14:paraId="7E047B3F" w14:textId="5BB37162"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Followed established department processes and department/project standards.</w:t>
      </w:r>
    </w:p>
    <w:p w14:paraId="0CF9276F" w14:textId="0E11AD72"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Evaluated new tools (hardware and software).</w:t>
      </w:r>
    </w:p>
    <w:p w14:paraId="4D6A976E" w14:textId="77777777" w:rsidR="003525B9" w:rsidRPr="009950BF" w:rsidRDefault="003525B9"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Leading the translation of research findings into actionable creative / experience-building insights, opportunities, and solutions; communicate the insights and accompanying recommendations to business and design teams.</w:t>
      </w:r>
    </w:p>
    <w:p w14:paraId="0D402317" w14:textId="1684B3BF" w:rsidR="003525B9" w:rsidRPr="009950BF" w:rsidRDefault="00E73E3C" w:rsidP="009950BF">
      <w:pPr>
        <w:pStyle w:val="NoSpacing"/>
        <w:numPr>
          <w:ilvl w:val="0"/>
          <w:numId w:val="10"/>
        </w:numPr>
        <w:rPr>
          <w:rStyle w:val="NoneA"/>
          <w:rFonts w:ascii="Calibri" w:hAnsi="Calibri" w:cs="Calibri"/>
          <w:lang w:val="en-US"/>
        </w:rPr>
      </w:pPr>
      <w:r w:rsidRPr="009950BF">
        <w:rPr>
          <w:rStyle w:val="NoneA"/>
          <w:rFonts w:ascii="Calibri" w:hAnsi="Calibri" w:cs="Calibri"/>
          <w:lang w:val="en-US"/>
        </w:rPr>
        <w:t>Conducting ethnographic</w:t>
      </w:r>
      <w:r w:rsidR="003525B9" w:rsidRPr="009950BF">
        <w:rPr>
          <w:rStyle w:val="NoneA"/>
          <w:rFonts w:ascii="Calibri" w:hAnsi="Calibri" w:cs="Calibri"/>
          <w:lang w:val="en-US"/>
        </w:rPr>
        <w:t xml:space="preserve"> research, behavioral observations, requirements gathering, one-on-one interviews, focus groups, heuristic evaluations, surveys, and field visits.</w:t>
      </w:r>
    </w:p>
    <w:p w14:paraId="4537E3B8" w14:textId="26E782DC" w:rsidR="00E863A0" w:rsidRPr="00782824" w:rsidRDefault="003525B9" w:rsidP="0070369D">
      <w:pPr>
        <w:pStyle w:val="NoSpacing"/>
        <w:numPr>
          <w:ilvl w:val="0"/>
          <w:numId w:val="10"/>
        </w:numPr>
        <w:rPr>
          <w:rFonts w:ascii="Calibri" w:hAnsi="Calibri" w:cs="Calibri"/>
        </w:rPr>
      </w:pPr>
      <w:r w:rsidRPr="00782824">
        <w:rPr>
          <w:rStyle w:val="NoneA"/>
          <w:rFonts w:ascii="Calibri" w:hAnsi="Calibri" w:cs="Calibri"/>
          <w:lang w:val="en-US"/>
        </w:rPr>
        <w:t xml:space="preserve">Designing surveys and questionnaires that tapped underlying cognitive constructs of end-users about how an interface should look, feel, and behave from the </w:t>
      </w:r>
      <w:r w:rsidR="00323117" w:rsidRPr="00782824">
        <w:rPr>
          <w:rStyle w:val="NoneA"/>
          <w:rFonts w:ascii="Calibri" w:hAnsi="Calibri" w:cs="Calibri"/>
          <w:lang w:val="en-US"/>
        </w:rPr>
        <w:t>end-user’s</w:t>
      </w:r>
      <w:r w:rsidRPr="00782824">
        <w:rPr>
          <w:rStyle w:val="NoneA"/>
          <w:rFonts w:ascii="Calibri" w:hAnsi="Calibri" w:cs="Calibri"/>
          <w:lang w:val="en-US"/>
        </w:rPr>
        <w:t xml:space="preserve"> perspective.</w:t>
      </w:r>
    </w:p>
    <w:sectPr w:rsidR="00E863A0" w:rsidRPr="00782824" w:rsidSect="00941259">
      <w:headerReference w:type="default" r:id="rId10"/>
      <w:pgSz w:w="12240" w:h="15840"/>
      <w:pgMar w:top="450" w:right="616" w:bottom="72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B7014" w14:textId="77777777" w:rsidR="00941259" w:rsidRDefault="00941259">
      <w:r>
        <w:separator/>
      </w:r>
    </w:p>
  </w:endnote>
  <w:endnote w:type="continuationSeparator" w:id="0">
    <w:p w14:paraId="77B454C5" w14:textId="77777777" w:rsidR="00941259" w:rsidRDefault="00941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14736" w14:textId="77777777" w:rsidR="00941259" w:rsidRDefault="00941259">
      <w:r>
        <w:separator/>
      </w:r>
    </w:p>
  </w:footnote>
  <w:footnote w:type="continuationSeparator" w:id="0">
    <w:p w14:paraId="776F0EB9" w14:textId="77777777" w:rsidR="00941259" w:rsidRDefault="00941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E1A6" w14:textId="19F29D6F" w:rsidR="00E863A0" w:rsidRDefault="00E863A0">
    <w:pPr>
      <w:pStyle w:val="BodyA"/>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537E"/>
    <w:multiLevelType w:val="hybridMultilevel"/>
    <w:tmpl w:val="0C823A08"/>
    <w:lvl w:ilvl="0" w:tplc="817AB832">
      <w:start w:val="1"/>
      <w:numFmt w:val="bullet"/>
      <w:lvlText w:val="•"/>
      <w:lvlJc w:val="left"/>
      <w:pPr>
        <w:ind w:left="1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4204"/>
    <w:multiLevelType w:val="hybridMultilevel"/>
    <w:tmpl w:val="B7BC4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74CBD"/>
    <w:multiLevelType w:val="hybridMultilevel"/>
    <w:tmpl w:val="5BDA478E"/>
    <w:styleLink w:val="Bullets"/>
    <w:lvl w:ilvl="0" w:tplc="87C61760">
      <w:start w:val="1"/>
      <w:numFmt w:val="bullet"/>
      <w:lvlText w:val="•"/>
      <w:lvlJc w:val="left"/>
      <w:pPr>
        <w:ind w:left="1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6F4AE80">
      <w:start w:val="1"/>
      <w:numFmt w:val="bullet"/>
      <w:lvlText w:val="•"/>
      <w:lvlJc w:val="left"/>
      <w:pPr>
        <w:ind w:left="7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03C28F90">
      <w:start w:val="1"/>
      <w:numFmt w:val="bullet"/>
      <w:lvlText w:val="•"/>
      <w:lvlJc w:val="left"/>
      <w:pPr>
        <w:ind w:left="13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7D2DB5C">
      <w:start w:val="1"/>
      <w:numFmt w:val="bullet"/>
      <w:lvlText w:val="•"/>
      <w:lvlJc w:val="left"/>
      <w:pPr>
        <w:ind w:left="19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FF82E452">
      <w:start w:val="1"/>
      <w:numFmt w:val="bullet"/>
      <w:lvlText w:val="•"/>
      <w:lvlJc w:val="left"/>
      <w:pPr>
        <w:ind w:left="25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C93C9168">
      <w:start w:val="1"/>
      <w:numFmt w:val="bullet"/>
      <w:lvlText w:val="•"/>
      <w:lvlJc w:val="left"/>
      <w:pPr>
        <w:ind w:left="31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C76DFAA">
      <w:start w:val="1"/>
      <w:numFmt w:val="bullet"/>
      <w:lvlText w:val="•"/>
      <w:lvlJc w:val="left"/>
      <w:pPr>
        <w:ind w:left="37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BB427CA">
      <w:start w:val="1"/>
      <w:numFmt w:val="bullet"/>
      <w:lvlText w:val="•"/>
      <w:lvlJc w:val="left"/>
      <w:pPr>
        <w:ind w:left="43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B5F4E03C">
      <w:start w:val="1"/>
      <w:numFmt w:val="bullet"/>
      <w:lvlText w:val="•"/>
      <w:lvlJc w:val="left"/>
      <w:pPr>
        <w:ind w:left="49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FBE74B1"/>
    <w:multiLevelType w:val="hybridMultilevel"/>
    <w:tmpl w:val="F7340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36A85"/>
    <w:multiLevelType w:val="hybridMultilevel"/>
    <w:tmpl w:val="5BDA478E"/>
    <w:numStyleLink w:val="Bullets"/>
  </w:abstractNum>
  <w:abstractNum w:abstractNumId="5" w15:restartNumberingAfterBreak="0">
    <w:nsid w:val="376E3EC3"/>
    <w:multiLevelType w:val="hybridMultilevel"/>
    <w:tmpl w:val="1214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F376D"/>
    <w:multiLevelType w:val="hybridMultilevel"/>
    <w:tmpl w:val="05641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16362E"/>
    <w:multiLevelType w:val="hybridMultilevel"/>
    <w:tmpl w:val="6AD28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E03DD7"/>
    <w:multiLevelType w:val="hybridMultilevel"/>
    <w:tmpl w:val="7602CFC2"/>
    <w:lvl w:ilvl="0" w:tplc="817AB832">
      <w:start w:val="1"/>
      <w:numFmt w:val="bullet"/>
      <w:lvlText w:val="•"/>
      <w:lvlJc w:val="left"/>
      <w:pPr>
        <w:ind w:left="174" w:hanging="17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0D37A8"/>
    <w:multiLevelType w:val="hybridMultilevel"/>
    <w:tmpl w:val="BC9C4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5800879">
    <w:abstractNumId w:val="2"/>
  </w:num>
  <w:num w:numId="2" w16cid:durableId="1884898425">
    <w:abstractNumId w:val="4"/>
  </w:num>
  <w:num w:numId="3" w16cid:durableId="692148651">
    <w:abstractNumId w:val="5"/>
  </w:num>
  <w:num w:numId="4" w16cid:durableId="785583623">
    <w:abstractNumId w:val="7"/>
  </w:num>
  <w:num w:numId="5" w16cid:durableId="1499809753">
    <w:abstractNumId w:val="1"/>
  </w:num>
  <w:num w:numId="6" w16cid:durableId="393240562">
    <w:abstractNumId w:val="3"/>
  </w:num>
  <w:num w:numId="7" w16cid:durableId="40522672">
    <w:abstractNumId w:val="6"/>
  </w:num>
  <w:num w:numId="8" w16cid:durableId="1283878418">
    <w:abstractNumId w:val="9"/>
  </w:num>
  <w:num w:numId="9" w16cid:durableId="1022634276">
    <w:abstractNumId w:val="0"/>
  </w:num>
  <w:num w:numId="10" w16cid:durableId="1953703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3A0"/>
    <w:rsid w:val="00001672"/>
    <w:rsid w:val="00002084"/>
    <w:rsid w:val="000035E5"/>
    <w:rsid w:val="00056430"/>
    <w:rsid w:val="00093612"/>
    <w:rsid w:val="00097071"/>
    <w:rsid w:val="0010333D"/>
    <w:rsid w:val="00127F3B"/>
    <w:rsid w:val="001653EC"/>
    <w:rsid w:val="00171B59"/>
    <w:rsid w:val="00194688"/>
    <w:rsid w:val="00197775"/>
    <w:rsid w:val="001C4112"/>
    <w:rsid w:val="00226761"/>
    <w:rsid w:val="00241E9D"/>
    <w:rsid w:val="0027384A"/>
    <w:rsid w:val="00277643"/>
    <w:rsid w:val="002850BF"/>
    <w:rsid w:val="00292308"/>
    <w:rsid w:val="00323117"/>
    <w:rsid w:val="00332797"/>
    <w:rsid w:val="003525B9"/>
    <w:rsid w:val="003A3688"/>
    <w:rsid w:val="003B758A"/>
    <w:rsid w:val="00440372"/>
    <w:rsid w:val="004658EA"/>
    <w:rsid w:val="00476183"/>
    <w:rsid w:val="00480022"/>
    <w:rsid w:val="00480DD9"/>
    <w:rsid w:val="00487F5D"/>
    <w:rsid w:val="00490AA3"/>
    <w:rsid w:val="004B591B"/>
    <w:rsid w:val="004C1649"/>
    <w:rsid w:val="004C2475"/>
    <w:rsid w:val="004E7DD4"/>
    <w:rsid w:val="00512401"/>
    <w:rsid w:val="005421B4"/>
    <w:rsid w:val="00543091"/>
    <w:rsid w:val="005F49FB"/>
    <w:rsid w:val="005F59E1"/>
    <w:rsid w:val="005F72A7"/>
    <w:rsid w:val="00601BBC"/>
    <w:rsid w:val="0061497C"/>
    <w:rsid w:val="006669CB"/>
    <w:rsid w:val="006A5B83"/>
    <w:rsid w:val="006D0450"/>
    <w:rsid w:val="006E2650"/>
    <w:rsid w:val="006F2DBE"/>
    <w:rsid w:val="00710ECD"/>
    <w:rsid w:val="00712DDC"/>
    <w:rsid w:val="0073523D"/>
    <w:rsid w:val="00782824"/>
    <w:rsid w:val="007842B4"/>
    <w:rsid w:val="007A0A0E"/>
    <w:rsid w:val="007B7DEE"/>
    <w:rsid w:val="007C29F8"/>
    <w:rsid w:val="007D0318"/>
    <w:rsid w:val="007D14E4"/>
    <w:rsid w:val="007D5FD6"/>
    <w:rsid w:val="007D6FB1"/>
    <w:rsid w:val="008379E4"/>
    <w:rsid w:val="00852706"/>
    <w:rsid w:val="008D50D5"/>
    <w:rsid w:val="008F2028"/>
    <w:rsid w:val="00941259"/>
    <w:rsid w:val="00982382"/>
    <w:rsid w:val="009950BF"/>
    <w:rsid w:val="009B6A7A"/>
    <w:rsid w:val="009E4EBA"/>
    <w:rsid w:val="009F22C6"/>
    <w:rsid w:val="00A31396"/>
    <w:rsid w:val="00A660D1"/>
    <w:rsid w:val="00A838C0"/>
    <w:rsid w:val="00AA3861"/>
    <w:rsid w:val="00AF6C7A"/>
    <w:rsid w:val="00B23241"/>
    <w:rsid w:val="00B632B5"/>
    <w:rsid w:val="00B658FD"/>
    <w:rsid w:val="00BD2A5E"/>
    <w:rsid w:val="00BD59E7"/>
    <w:rsid w:val="00BE3954"/>
    <w:rsid w:val="00C35821"/>
    <w:rsid w:val="00C408CE"/>
    <w:rsid w:val="00C72D3E"/>
    <w:rsid w:val="00C860B5"/>
    <w:rsid w:val="00CA15B7"/>
    <w:rsid w:val="00CA6A3B"/>
    <w:rsid w:val="00CF7EF9"/>
    <w:rsid w:val="00D45815"/>
    <w:rsid w:val="00D910D8"/>
    <w:rsid w:val="00DB4A13"/>
    <w:rsid w:val="00DC1455"/>
    <w:rsid w:val="00DE1437"/>
    <w:rsid w:val="00E12FE6"/>
    <w:rsid w:val="00E17805"/>
    <w:rsid w:val="00E44899"/>
    <w:rsid w:val="00E65032"/>
    <w:rsid w:val="00E73E3C"/>
    <w:rsid w:val="00E863A0"/>
    <w:rsid w:val="00EC4C74"/>
    <w:rsid w:val="00F2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370A"/>
  <w15:docId w15:val="{85B63F5D-7B98-5C4A-9B1D-11BE9C876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4">
    <w:name w:val="heading 4"/>
    <w:next w:val="BodyA"/>
    <w:uiPriority w:val="9"/>
    <w:unhideWhenUsed/>
    <w:qFormat/>
    <w:pPr>
      <w:keepNext/>
      <w:keepLines/>
      <w:spacing w:before="160" w:line="276" w:lineRule="auto"/>
      <w:outlineLvl w:val="3"/>
    </w:pPr>
    <w:rPr>
      <w:rFonts w:ascii="Trebuchet MS" w:eastAsia="Trebuchet MS" w:hAnsi="Trebuchet MS" w:cs="Trebuchet MS"/>
      <w:color w:val="666666"/>
      <w:sz w:val="22"/>
      <w:szCs w:val="22"/>
      <w:u w:val="single"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pPr>
      <w:spacing w:line="276" w:lineRule="auto"/>
    </w:pPr>
    <w:rPr>
      <w:rFonts w:ascii="Arial" w:hAnsi="Arial" w:cs="Arial Unicode MS"/>
      <w:color w:val="000000"/>
      <w:sz w:val="22"/>
      <w:szCs w:val="22"/>
      <w:u w:color="000000"/>
    </w:rPr>
  </w:style>
  <w:style w:type="character" w:customStyle="1" w:styleId="NoneA">
    <w:name w:val="None A"/>
    <w:rPr>
      <w:lang w:val="es-ES_tradnl"/>
    </w:rPr>
  </w:style>
  <w:style w:type="character" w:customStyle="1" w:styleId="Hyperlink0">
    <w:name w:val="Hyperlink.0"/>
    <w:basedOn w:val="NoneA"/>
    <w:rPr>
      <w:color w:val="1155CC"/>
      <w:sz w:val="20"/>
      <w:szCs w:val="20"/>
      <w:u w:val="single" w:color="1155CC"/>
      <w:lang w:val="de-DE"/>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numbering" w:customStyle="1" w:styleId="Bullets">
    <w:name w:val="Bullets"/>
    <w:pPr>
      <w:numPr>
        <w:numId w:val="1"/>
      </w:numPr>
    </w:pPr>
  </w:style>
  <w:style w:type="paragraph" w:styleId="Header">
    <w:name w:val="header"/>
    <w:basedOn w:val="Normal"/>
    <w:link w:val="HeaderChar"/>
    <w:uiPriority w:val="99"/>
    <w:unhideWhenUsed/>
    <w:rsid w:val="0010333D"/>
    <w:pPr>
      <w:tabs>
        <w:tab w:val="center" w:pos="4680"/>
        <w:tab w:val="right" w:pos="9360"/>
      </w:tabs>
    </w:pPr>
  </w:style>
  <w:style w:type="character" w:customStyle="1" w:styleId="HeaderChar">
    <w:name w:val="Header Char"/>
    <w:basedOn w:val="DefaultParagraphFont"/>
    <w:link w:val="Header"/>
    <w:uiPriority w:val="99"/>
    <w:rsid w:val="0010333D"/>
    <w:rPr>
      <w:sz w:val="24"/>
      <w:szCs w:val="24"/>
    </w:rPr>
  </w:style>
  <w:style w:type="paragraph" w:styleId="Footer">
    <w:name w:val="footer"/>
    <w:basedOn w:val="Normal"/>
    <w:link w:val="FooterChar"/>
    <w:uiPriority w:val="99"/>
    <w:unhideWhenUsed/>
    <w:rsid w:val="0010333D"/>
    <w:pPr>
      <w:tabs>
        <w:tab w:val="center" w:pos="4680"/>
        <w:tab w:val="right" w:pos="9360"/>
      </w:tabs>
    </w:pPr>
  </w:style>
  <w:style w:type="character" w:customStyle="1" w:styleId="FooterChar">
    <w:name w:val="Footer Char"/>
    <w:basedOn w:val="DefaultParagraphFont"/>
    <w:link w:val="Footer"/>
    <w:uiPriority w:val="99"/>
    <w:rsid w:val="0010333D"/>
    <w:rPr>
      <w:sz w:val="24"/>
      <w:szCs w:val="24"/>
    </w:rPr>
  </w:style>
  <w:style w:type="character" w:styleId="UnresolvedMention">
    <w:name w:val="Unresolved Mention"/>
    <w:basedOn w:val="DefaultParagraphFont"/>
    <w:uiPriority w:val="99"/>
    <w:semiHidden/>
    <w:unhideWhenUsed/>
    <w:rsid w:val="007A0A0E"/>
    <w:rPr>
      <w:color w:val="605E5C"/>
      <w:shd w:val="clear" w:color="auto" w:fill="E1DFDD"/>
    </w:rPr>
  </w:style>
  <w:style w:type="paragraph" w:styleId="ListParagraph">
    <w:name w:val="List Paragraph"/>
    <w:basedOn w:val="Normal"/>
    <w:uiPriority w:val="34"/>
    <w:qFormat/>
    <w:rsid w:val="00AF6C7A"/>
    <w:pPr>
      <w:ind w:left="720"/>
      <w:contextualSpacing/>
    </w:pPr>
  </w:style>
  <w:style w:type="paragraph" w:styleId="NoSpacing">
    <w:name w:val="No Spacing"/>
    <w:uiPriority w:val="1"/>
    <w:qFormat/>
    <w:rsid w:val="000020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241756">
      <w:bodyDiv w:val="1"/>
      <w:marLeft w:val="0"/>
      <w:marRight w:val="0"/>
      <w:marTop w:val="0"/>
      <w:marBottom w:val="0"/>
      <w:divBdr>
        <w:top w:val="none" w:sz="0" w:space="0" w:color="auto"/>
        <w:left w:val="none" w:sz="0" w:space="0" w:color="auto"/>
        <w:bottom w:val="none" w:sz="0" w:space="0" w:color="auto"/>
        <w:right w:val="none" w:sz="0" w:space="0" w:color="auto"/>
      </w:divBdr>
    </w:div>
    <w:div w:id="547691399">
      <w:bodyDiv w:val="1"/>
      <w:marLeft w:val="0"/>
      <w:marRight w:val="0"/>
      <w:marTop w:val="0"/>
      <w:marBottom w:val="0"/>
      <w:divBdr>
        <w:top w:val="none" w:sz="0" w:space="0" w:color="auto"/>
        <w:left w:val="none" w:sz="0" w:space="0" w:color="auto"/>
        <w:bottom w:val="none" w:sz="0" w:space="0" w:color="auto"/>
        <w:right w:val="none" w:sz="0" w:space="0" w:color="auto"/>
      </w:divBdr>
    </w:div>
    <w:div w:id="1944459375">
      <w:bodyDiv w:val="1"/>
      <w:marLeft w:val="0"/>
      <w:marRight w:val="0"/>
      <w:marTop w:val="0"/>
      <w:marBottom w:val="0"/>
      <w:divBdr>
        <w:top w:val="none" w:sz="0" w:space="0" w:color="auto"/>
        <w:left w:val="none" w:sz="0" w:space="0" w:color="auto"/>
        <w:bottom w:val="none" w:sz="0" w:space="0" w:color="auto"/>
        <w:right w:val="none" w:sz="0" w:space="0" w:color="auto"/>
      </w:divBdr>
      <w:divsChild>
        <w:div w:id="1476289014">
          <w:marLeft w:val="0"/>
          <w:marRight w:val="0"/>
          <w:marTop w:val="0"/>
          <w:marBottom w:val="0"/>
          <w:divBdr>
            <w:top w:val="none" w:sz="0" w:space="0" w:color="auto"/>
            <w:left w:val="none" w:sz="0" w:space="0" w:color="auto"/>
            <w:bottom w:val="none" w:sz="0" w:space="0" w:color="auto"/>
            <w:right w:val="none" w:sz="0" w:space="0" w:color="auto"/>
          </w:divBdr>
        </w:div>
        <w:div w:id="1127159819">
          <w:marLeft w:val="0"/>
          <w:marRight w:val="0"/>
          <w:marTop w:val="0"/>
          <w:marBottom w:val="0"/>
          <w:divBdr>
            <w:top w:val="none" w:sz="0" w:space="0" w:color="auto"/>
            <w:left w:val="none" w:sz="0" w:space="0" w:color="auto"/>
            <w:bottom w:val="none" w:sz="0" w:space="0" w:color="auto"/>
            <w:right w:val="none" w:sz="0" w:space="0" w:color="auto"/>
          </w:divBdr>
        </w:div>
        <w:div w:id="1544514370">
          <w:marLeft w:val="0"/>
          <w:marRight w:val="0"/>
          <w:marTop w:val="0"/>
          <w:marBottom w:val="0"/>
          <w:divBdr>
            <w:top w:val="none" w:sz="0" w:space="0" w:color="auto"/>
            <w:left w:val="none" w:sz="0" w:space="0" w:color="auto"/>
            <w:bottom w:val="none" w:sz="0" w:space="0" w:color="auto"/>
            <w:right w:val="none" w:sz="0" w:space="0" w:color="auto"/>
          </w:divBdr>
        </w:div>
      </w:divsChild>
    </w:div>
    <w:div w:id="2059627222">
      <w:bodyDiv w:val="1"/>
      <w:marLeft w:val="0"/>
      <w:marRight w:val="0"/>
      <w:marTop w:val="0"/>
      <w:marBottom w:val="0"/>
      <w:divBdr>
        <w:top w:val="none" w:sz="0" w:space="0" w:color="auto"/>
        <w:left w:val="none" w:sz="0" w:space="0" w:color="auto"/>
        <w:bottom w:val="none" w:sz="0" w:space="0" w:color="auto"/>
        <w:right w:val="none" w:sz="0" w:space="0" w:color="auto"/>
      </w:divBdr>
      <w:divsChild>
        <w:div w:id="33845112">
          <w:marLeft w:val="0"/>
          <w:marRight w:val="0"/>
          <w:marTop w:val="0"/>
          <w:marBottom w:val="0"/>
          <w:divBdr>
            <w:top w:val="none" w:sz="0" w:space="0" w:color="auto"/>
            <w:left w:val="none" w:sz="0" w:space="0" w:color="auto"/>
            <w:bottom w:val="none" w:sz="0" w:space="0" w:color="auto"/>
            <w:right w:val="none" w:sz="0" w:space="0" w:color="auto"/>
          </w:divBdr>
        </w:div>
        <w:div w:id="1730225242">
          <w:marLeft w:val="0"/>
          <w:marRight w:val="0"/>
          <w:marTop w:val="0"/>
          <w:marBottom w:val="0"/>
          <w:divBdr>
            <w:top w:val="none" w:sz="0" w:space="0" w:color="auto"/>
            <w:left w:val="none" w:sz="0" w:space="0" w:color="auto"/>
            <w:bottom w:val="none" w:sz="0" w:space="0" w:color="auto"/>
            <w:right w:val="none" w:sz="0" w:space="0" w:color="auto"/>
          </w:divBdr>
        </w:div>
        <w:div w:id="4928380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isabellnux.blogspot.com" TargetMode="External"/><Relationship Id="rId3" Type="http://schemas.openxmlformats.org/officeDocument/2006/relationships/settings" Target="settings.xml"/><Relationship Id="rId7" Type="http://schemas.openxmlformats.org/officeDocument/2006/relationships/hyperlink" Target="mailto:isuxrd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contac485.wixsite.com/resilientux2"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Isabella Riojas</dc:creator>
  <cp:lastModifiedBy>Vasuki Ganesan</cp:lastModifiedBy>
  <cp:revision>32</cp:revision>
  <dcterms:created xsi:type="dcterms:W3CDTF">2022-05-03T17:48:00Z</dcterms:created>
  <dcterms:modified xsi:type="dcterms:W3CDTF">2024-03-01T19:24:00Z</dcterms:modified>
</cp:coreProperties>
</file>