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49F" w:rsidRPr="00FD449F" w:rsidRDefault="00F8685E" w:rsidP="00FD449F">
      <w:pPr>
        <w:pStyle w:val="Style0"/>
        <w:tabs>
          <w:tab w:val="left" w:pos="-720"/>
          <w:tab w:val="left" w:pos="-240"/>
          <w:tab w:val="left" w:pos="238"/>
          <w:tab w:val="left" w:pos="718"/>
          <w:tab w:val="left" w:pos="1197"/>
          <w:tab w:val="left" w:pos="1677"/>
          <w:tab w:val="left" w:pos="2157"/>
          <w:tab w:val="left" w:pos="2636"/>
          <w:tab w:val="left" w:pos="3116"/>
          <w:tab w:val="left" w:pos="3595"/>
          <w:tab w:val="left" w:pos="4075"/>
          <w:tab w:val="left" w:pos="4555"/>
        </w:tabs>
        <w:ind w:right="-1080" w:hanging="1260"/>
        <w:jc w:val="both"/>
        <w:rPr>
          <w:rFonts w:asciiTheme="majorHAnsi" w:hAnsiTheme="majorHAnsi"/>
          <w:b/>
          <w:bCs/>
          <w:caps/>
          <w:color w:val="000000"/>
          <w:sz w:val="24"/>
        </w:rPr>
      </w:pPr>
      <w:r w:rsidRPr="00FD449F">
        <w:rPr>
          <w:rFonts w:asciiTheme="majorHAnsi" w:hAnsiTheme="majorHAnsi"/>
          <w:b/>
          <w:bCs/>
          <w:caps/>
          <w:color w:val="000000"/>
          <w:sz w:val="24"/>
        </w:rPr>
        <w:tab/>
      </w:r>
      <w:r w:rsidRPr="00FD449F">
        <w:rPr>
          <w:rFonts w:asciiTheme="majorHAnsi" w:hAnsiTheme="majorHAnsi"/>
          <w:b/>
          <w:bCs/>
          <w:caps/>
          <w:color w:val="000000"/>
          <w:sz w:val="24"/>
        </w:rPr>
        <w:tab/>
      </w:r>
      <w:r w:rsidRPr="00FD449F">
        <w:rPr>
          <w:rFonts w:asciiTheme="majorHAnsi" w:hAnsiTheme="majorHAnsi"/>
          <w:b/>
          <w:bCs/>
          <w:caps/>
          <w:color w:val="000000"/>
          <w:sz w:val="24"/>
        </w:rPr>
        <w:tab/>
      </w:r>
      <w:r w:rsidRPr="00FD449F">
        <w:rPr>
          <w:rFonts w:asciiTheme="majorHAnsi" w:hAnsiTheme="majorHAnsi"/>
          <w:b/>
          <w:bCs/>
          <w:caps/>
          <w:color w:val="000000"/>
          <w:sz w:val="24"/>
        </w:rPr>
        <w:tab/>
      </w:r>
      <w:r w:rsidRPr="00FD449F">
        <w:rPr>
          <w:rFonts w:asciiTheme="majorHAnsi" w:hAnsiTheme="majorHAnsi"/>
          <w:b/>
          <w:bCs/>
          <w:caps/>
          <w:color w:val="000000"/>
          <w:sz w:val="24"/>
        </w:rPr>
        <w:tab/>
      </w:r>
      <w:r w:rsidRPr="00FD449F">
        <w:rPr>
          <w:rFonts w:asciiTheme="majorHAnsi" w:hAnsiTheme="majorHAnsi"/>
          <w:b/>
          <w:bCs/>
          <w:caps/>
          <w:color w:val="000000"/>
          <w:sz w:val="24"/>
        </w:rPr>
        <w:tab/>
      </w:r>
      <w:r w:rsidRPr="00FD449F">
        <w:rPr>
          <w:rFonts w:asciiTheme="majorHAnsi" w:hAnsiTheme="majorHAnsi"/>
          <w:b/>
          <w:bCs/>
          <w:caps/>
          <w:color w:val="000000"/>
          <w:sz w:val="24"/>
        </w:rPr>
        <w:tab/>
      </w:r>
      <w:bookmarkStart w:id="0" w:name="_GoBack"/>
      <w:bookmarkEnd w:id="0"/>
    </w:p>
    <w:p w:rsidR="00FD449F" w:rsidRPr="00FD449F" w:rsidRDefault="00FD449F" w:rsidP="00FD449F">
      <w:pPr>
        <w:pStyle w:val="Style0"/>
        <w:tabs>
          <w:tab w:val="left" w:pos="-720"/>
          <w:tab w:val="left" w:pos="-240"/>
          <w:tab w:val="left" w:pos="238"/>
          <w:tab w:val="left" w:pos="718"/>
          <w:tab w:val="left" w:pos="1197"/>
          <w:tab w:val="left" w:pos="1677"/>
          <w:tab w:val="left" w:pos="2157"/>
          <w:tab w:val="left" w:pos="2636"/>
          <w:tab w:val="left" w:pos="3116"/>
          <w:tab w:val="left" w:pos="3595"/>
          <w:tab w:val="left" w:pos="4075"/>
          <w:tab w:val="left" w:pos="4555"/>
        </w:tabs>
        <w:ind w:right="-1080" w:hanging="1260"/>
        <w:jc w:val="both"/>
        <w:rPr>
          <w:rFonts w:asciiTheme="majorHAnsi" w:hAnsiTheme="majorHAnsi"/>
          <w:b/>
          <w:bCs/>
          <w:caps/>
          <w:color w:val="000000"/>
          <w:sz w:val="24"/>
        </w:rPr>
      </w:pPr>
      <w:r w:rsidRPr="00FD449F">
        <w:rPr>
          <w:rFonts w:asciiTheme="majorHAnsi" w:hAnsiTheme="majorHAnsi"/>
          <w:bCs/>
          <w:color w:val="000000"/>
          <w:sz w:val="24"/>
        </w:rPr>
        <w:t xml:space="preserve">  </w:t>
      </w:r>
      <w:r w:rsidRPr="00FD449F">
        <w:rPr>
          <w:rFonts w:asciiTheme="majorHAnsi" w:hAnsiTheme="majorHAnsi"/>
          <w:b/>
          <w:bCs/>
          <w:color w:val="000000"/>
          <w:sz w:val="24"/>
        </w:rPr>
        <w:t xml:space="preserve"> P</w:t>
      </w:r>
      <w:r w:rsidR="00F37247" w:rsidRPr="00FD449F">
        <w:rPr>
          <w:rFonts w:asciiTheme="majorHAnsi" w:hAnsiTheme="majorHAnsi"/>
          <w:b/>
          <w:bCs/>
          <w:color w:val="000000"/>
          <w:sz w:val="24"/>
        </w:rPr>
        <w:t>hone</w:t>
      </w:r>
      <w:r w:rsidR="00907828" w:rsidRPr="00FD449F">
        <w:rPr>
          <w:rFonts w:asciiTheme="majorHAnsi" w:hAnsiTheme="majorHAnsi"/>
          <w:b/>
          <w:bCs/>
          <w:color w:val="000000"/>
          <w:sz w:val="24"/>
        </w:rPr>
        <w:t>:</w:t>
      </w:r>
      <w:r w:rsidR="00907828" w:rsidRPr="00FD449F">
        <w:rPr>
          <w:rFonts w:asciiTheme="majorHAnsi" w:hAnsiTheme="majorHAnsi"/>
          <w:bCs/>
          <w:color w:val="000000"/>
          <w:sz w:val="24"/>
        </w:rPr>
        <w:t xml:space="preserve"> (517) </w:t>
      </w:r>
      <w:r w:rsidR="00946F35" w:rsidRPr="00FD449F">
        <w:rPr>
          <w:rFonts w:asciiTheme="majorHAnsi" w:hAnsiTheme="majorHAnsi"/>
          <w:bCs/>
          <w:color w:val="000000"/>
          <w:sz w:val="24"/>
        </w:rPr>
        <w:t>763-5433</w:t>
      </w:r>
      <w:r w:rsidR="00907828" w:rsidRPr="00FD449F">
        <w:rPr>
          <w:rFonts w:asciiTheme="majorHAnsi" w:hAnsiTheme="majorHAnsi"/>
          <w:bCs/>
          <w:color w:val="000000"/>
          <w:sz w:val="24"/>
        </w:rPr>
        <w:t xml:space="preserve">   </w:t>
      </w:r>
      <w:r w:rsidR="00907828" w:rsidRPr="00FD449F">
        <w:rPr>
          <w:rFonts w:asciiTheme="majorHAnsi" w:hAnsiTheme="majorHAnsi"/>
          <w:bCs/>
          <w:color w:val="000000"/>
          <w:sz w:val="24"/>
        </w:rPr>
        <w:tab/>
      </w:r>
    </w:p>
    <w:p w:rsidR="000735C3" w:rsidRPr="00FD449F" w:rsidRDefault="00907828" w:rsidP="00FD449F">
      <w:pPr>
        <w:pStyle w:val="Style0"/>
        <w:tabs>
          <w:tab w:val="left" w:pos="-720"/>
          <w:tab w:val="left" w:pos="-240"/>
          <w:tab w:val="left" w:pos="-180"/>
          <w:tab w:val="left" w:pos="718"/>
          <w:tab w:val="left" w:pos="1197"/>
          <w:tab w:val="left" w:pos="1440"/>
          <w:tab w:val="left" w:pos="1677"/>
          <w:tab w:val="left" w:pos="2636"/>
          <w:tab w:val="left" w:pos="3116"/>
          <w:tab w:val="left" w:pos="3595"/>
          <w:tab w:val="left" w:pos="4075"/>
          <w:tab w:val="left" w:pos="4555"/>
        </w:tabs>
        <w:ind w:left="-1080"/>
        <w:jc w:val="both"/>
        <w:rPr>
          <w:rFonts w:asciiTheme="majorHAnsi" w:hAnsiTheme="majorHAnsi"/>
          <w:bCs/>
          <w:color w:val="000000"/>
          <w:sz w:val="24"/>
        </w:rPr>
      </w:pPr>
      <w:r w:rsidRPr="00FD449F">
        <w:rPr>
          <w:rFonts w:asciiTheme="majorHAnsi" w:hAnsiTheme="majorHAnsi"/>
          <w:b/>
          <w:bCs/>
          <w:color w:val="000000"/>
          <w:sz w:val="24"/>
        </w:rPr>
        <w:t>E</w:t>
      </w:r>
      <w:r w:rsidRPr="00FD449F">
        <w:rPr>
          <w:rFonts w:asciiTheme="majorHAnsi" w:hAnsiTheme="majorHAnsi"/>
          <w:b/>
          <w:iCs/>
          <w:color w:val="000000"/>
          <w:sz w:val="24"/>
        </w:rPr>
        <w:t>-M</w:t>
      </w:r>
      <w:r w:rsidR="00D16148" w:rsidRPr="00FD449F">
        <w:rPr>
          <w:rFonts w:asciiTheme="majorHAnsi" w:hAnsiTheme="majorHAnsi"/>
          <w:b/>
          <w:bCs/>
          <w:color w:val="000000"/>
          <w:sz w:val="24"/>
        </w:rPr>
        <w:t>ail</w:t>
      </w:r>
      <w:r w:rsidRPr="00FD449F">
        <w:rPr>
          <w:rFonts w:asciiTheme="majorHAnsi" w:hAnsiTheme="majorHAnsi"/>
          <w:b/>
          <w:bCs/>
          <w:color w:val="000000"/>
          <w:sz w:val="24"/>
        </w:rPr>
        <w:t>:</w:t>
      </w:r>
      <w:r w:rsidRPr="00FD449F">
        <w:rPr>
          <w:rFonts w:asciiTheme="majorHAnsi" w:hAnsiTheme="majorHAnsi"/>
          <w:bCs/>
          <w:color w:val="000000"/>
          <w:sz w:val="24"/>
        </w:rPr>
        <w:t xml:space="preserve"> </w:t>
      </w:r>
      <w:hyperlink r:id="rId9" w:history="1">
        <w:r w:rsidR="00FD449F" w:rsidRPr="00FD449F">
          <w:rPr>
            <w:rStyle w:val="Hyperlink"/>
            <w:rFonts w:asciiTheme="majorHAnsi" w:hAnsiTheme="majorHAnsi"/>
            <w:bCs/>
            <w:sz w:val="24"/>
          </w:rPr>
          <w:t>phillipyoung43@yahoo.com</w:t>
        </w:r>
      </w:hyperlink>
    </w:p>
    <w:p w:rsidR="00FD449F" w:rsidRPr="00FD449F" w:rsidRDefault="00FD449F" w:rsidP="00FD449F">
      <w:pPr>
        <w:pStyle w:val="Style0"/>
        <w:tabs>
          <w:tab w:val="left" w:pos="-720"/>
          <w:tab w:val="left" w:pos="-240"/>
          <w:tab w:val="left" w:pos="-180"/>
          <w:tab w:val="left" w:pos="718"/>
          <w:tab w:val="left" w:pos="1197"/>
          <w:tab w:val="left" w:pos="1440"/>
          <w:tab w:val="left" w:pos="1677"/>
          <w:tab w:val="left" w:pos="2636"/>
          <w:tab w:val="left" w:pos="3116"/>
          <w:tab w:val="left" w:pos="3595"/>
          <w:tab w:val="left" w:pos="4075"/>
          <w:tab w:val="left" w:pos="4555"/>
        </w:tabs>
        <w:ind w:left="-1080"/>
        <w:jc w:val="both"/>
        <w:rPr>
          <w:rFonts w:asciiTheme="majorHAnsi" w:hAnsiTheme="majorHAnsi"/>
          <w:b/>
          <w:bCs/>
          <w:color w:val="000000"/>
          <w:sz w:val="24"/>
        </w:rPr>
      </w:pPr>
      <w:r w:rsidRPr="00FD449F">
        <w:rPr>
          <w:rFonts w:asciiTheme="majorHAnsi" w:hAnsiTheme="majorHAnsi"/>
          <w:b/>
          <w:bCs/>
          <w:color w:val="000000"/>
          <w:sz w:val="24"/>
        </w:rPr>
        <w:t xml:space="preserve"> </w:t>
      </w:r>
    </w:p>
    <w:p w:rsidR="00FD449F" w:rsidRPr="00FD449F" w:rsidRDefault="00FD449F" w:rsidP="00FD449F">
      <w:pPr>
        <w:pStyle w:val="Style0"/>
        <w:pBdr>
          <w:bottom w:val="single" w:sz="4" w:space="1" w:color="auto"/>
        </w:pBdr>
        <w:tabs>
          <w:tab w:val="left" w:pos="-720"/>
          <w:tab w:val="left" w:pos="-240"/>
          <w:tab w:val="left" w:pos="-180"/>
          <w:tab w:val="left" w:pos="718"/>
          <w:tab w:val="left" w:pos="1197"/>
          <w:tab w:val="left" w:pos="1440"/>
          <w:tab w:val="left" w:pos="1677"/>
          <w:tab w:val="left" w:pos="2636"/>
          <w:tab w:val="left" w:pos="3116"/>
          <w:tab w:val="left" w:pos="3595"/>
          <w:tab w:val="left" w:pos="4075"/>
          <w:tab w:val="left" w:pos="4555"/>
        </w:tabs>
        <w:ind w:left="-1080"/>
        <w:jc w:val="center"/>
        <w:rPr>
          <w:rFonts w:asciiTheme="majorHAnsi" w:hAnsiTheme="majorHAnsi"/>
          <w:bCs/>
          <w:color w:val="000000"/>
          <w:sz w:val="32"/>
          <w:szCs w:val="32"/>
        </w:rPr>
      </w:pPr>
      <w:r w:rsidRPr="00FD449F">
        <w:rPr>
          <w:rFonts w:asciiTheme="majorHAnsi" w:hAnsiTheme="majorHAnsi"/>
          <w:b/>
          <w:bCs/>
          <w:caps/>
          <w:color w:val="000000"/>
          <w:sz w:val="32"/>
          <w:szCs w:val="32"/>
        </w:rPr>
        <w:t>Phillip David Young</w:t>
      </w:r>
    </w:p>
    <w:p w:rsidR="00D32375" w:rsidRPr="00880785" w:rsidRDefault="00D32375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  <w:u w:val="single"/>
        </w:rPr>
      </w:pPr>
      <w:r w:rsidRPr="00880785">
        <w:rPr>
          <w:rFonts w:asciiTheme="majorHAnsi" w:hAnsiTheme="majorHAnsi"/>
          <w:b/>
          <w:caps/>
          <w:sz w:val="22"/>
          <w:szCs w:val="22"/>
          <w:u w:val="single"/>
        </w:rPr>
        <w:t>education:</w:t>
      </w:r>
    </w:p>
    <w:p w:rsidR="00FD449F" w:rsidRPr="00880785" w:rsidRDefault="00FD449F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  <w:u w:val="single"/>
        </w:rPr>
      </w:pPr>
    </w:p>
    <w:p w:rsidR="00FD449F" w:rsidRPr="00880785" w:rsidRDefault="00FD449F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cap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Bachelor Of Business Administration </w:t>
      </w:r>
      <w:r w:rsidRPr="00880785">
        <w:rPr>
          <w:rFonts w:asciiTheme="majorHAnsi" w:hAnsiTheme="majorHAnsi"/>
          <w:sz w:val="22"/>
          <w:szCs w:val="22"/>
        </w:rPr>
        <w:t>Degree, Northwood University, Lansing Campus</w:t>
      </w:r>
    </w:p>
    <w:p w:rsidR="00FD449F" w:rsidRPr="00880785" w:rsidRDefault="00FD449F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</w:rPr>
      </w:pPr>
    </w:p>
    <w:p w:rsidR="00FD449F" w:rsidRPr="00880785" w:rsidRDefault="00FD449F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cap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>General associates degree and advanced management</w:t>
      </w:r>
      <w:r w:rsidRPr="00880785">
        <w:rPr>
          <w:rFonts w:asciiTheme="majorHAnsi" w:hAnsiTheme="majorHAnsi"/>
          <w:sz w:val="22"/>
          <w:szCs w:val="22"/>
        </w:rPr>
        <w:t xml:space="preserve">, certificate of achievement, </w:t>
      </w:r>
    </w:p>
    <w:p w:rsidR="00FD449F" w:rsidRPr="00880785" w:rsidRDefault="00FD449F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caps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Lansing community college, </w:t>
      </w:r>
      <w:r w:rsidR="00880785" w:rsidRPr="00880785">
        <w:rPr>
          <w:rFonts w:asciiTheme="majorHAnsi" w:hAnsiTheme="majorHAnsi"/>
          <w:sz w:val="22"/>
          <w:szCs w:val="22"/>
        </w:rPr>
        <w:t>Lansing</w:t>
      </w:r>
      <w:r w:rsidRPr="00880785">
        <w:rPr>
          <w:rFonts w:asciiTheme="majorHAnsi" w:hAnsiTheme="majorHAnsi"/>
          <w:sz w:val="22"/>
          <w:szCs w:val="22"/>
        </w:rPr>
        <w:t xml:space="preserve">, </w:t>
      </w:r>
      <w:r w:rsidR="00880785" w:rsidRPr="00880785">
        <w:rPr>
          <w:rFonts w:asciiTheme="majorHAnsi" w:hAnsiTheme="majorHAnsi"/>
          <w:sz w:val="22"/>
          <w:szCs w:val="22"/>
        </w:rPr>
        <w:t>Michigan.</w:t>
      </w:r>
    </w:p>
    <w:p w:rsidR="00D32375" w:rsidRPr="00880785" w:rsidRDefault="00D32375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</w:rPr>
      </w:pPr>
    </w:p>
    <w:p w:rsidR="00D32375" w:rsidRPr="00880785" w:rsidRDefault="00D32375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caps/>
          <w:sz w:val="22"/>
          <w:szCs w:val="22"/>
        </w:rPr>
      </w:pPr>
      <w:r w:rsidRPr="00880785">
        <w:rPr>
          <w:rFonts w:asciiTheme="majorHAnsi" w:hAnsiTheme="majorHAnsi"/>
          <w:b/>
          <w:caps/>
          <w:sz w:val="22"/>
          <w:szCs w:val="22"/>
        </w:rPr>
        <w:t xml:space="preserve">SAP CERTIFIED CONSULTANT, </w:t>
      </w:r>
      <w:r w:rsidRPr="00880785">
        <w:rPr>
          <w:rFonts w:asciiTheme="majorHAnsi" w:hAnsiTheme="majorHAnsi"/>
          <w:caps/>
          <w:sz w:val="22"/>
          <w:szCs w:val="22"/>
        </w:rPr>
        <w:t>August 2013 TERP 10 Exam</w:t>
      </w:r>
    </w:p>
    <w:p w:rsidR="00FD449F" w:rsidRDefault="003026A6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caps/>
          <w:sz w:val="22"/>
          <w:szCs w:val="22"/>
        </w:rPr>
      </w:pPr>
      <w:r w:rsidRPr="00880785">
        <w:rPr>
          <w:rFonts w:asciiTheme="majorHAnsi" w:hAnsiTheme="majorHAnsi"/>
          <w:b/>
          <w:caps/>
          <w:sz w:val="22"/>
          <w:szCs w:val="22"/>
        </w:rPr>
        <w:t>SAP Business Technology Platform Foundation</w:t>
      </w:r>
      <w:r w:rsidRPr="00880785">
        <w:rPr>
          <w:rFonts w:asciiTheme="majorHAnsi" w:hAnsiTheme="majorHAnsi"/>
          <w:caps/>
          <w:sz w:val="22"/>
          <w:szCs w:val="22"/>
        </w:rPr>
        <w:t>, August 2022</w:t>
      </w:r>
    </w:p>
    <w:p w:rsidR="00880785" w:rsidRPr="00880785" w:rsidRDefault="00880785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</w:rPr>
      </w:pPr>
    </w:p>
    <w:p w:rsidR="00FD449F" w:rsidRPr="00880785" w:rsidRDefault="00D32375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b/>
          <w:bCs/>
          <w:iCs/>
          <w:smallCaps/>
          <w:sz w:val="22"/>
          <w:szCs w:val="22"/>
        </w:rPr>
        <w:t xml:space="preserve">ERP Graduate Certificate using sap software, </w:t>
      </w:r>
      <w:r w:rsidRPr="00880785">
        <w:rPr>
          <w:rFonts w:asciiTheme="majorHAnsi" w:hAnsiTheme="majorHAnsi"/>
          <w:bCs/>
          <w:iCs/>
          <w:sz w:val="22"/>
          <w:szCs w:val="22"/>
        </w:rPr>
        <w:t>Central Michigan University, Lansing Campus</w:t>
      </w:r>
      <w:r w:rsidRPr="00880785">
        <w:rPr>
          <w:rFonts w:asciiTheme="majorHAnsi" w:hAnsiTheme="majorHAnsi"/>
          <w:b/>
          <w:bCs/>
          <w:iCs/>
          <w:smallCaps/>
          <w:sz w:val="22"/>
          <w:szCs w:val="22"/>
        </w:rPr>
        <w:t xml:space="preserve"> (August 2013)</w:t>
      </w:r>
    </w:p>
    <w:p w:rsidR="00D32375" w:rsidRPr="00880785" w:rsidRDefault="00D32375" w:rsidP="00880785">
      <w:pPr>
        <w:pStyle w:val="Style0"/>
        <w:numPr>
          <w:ilvl w:val="0"/>
          <w:numId w:val="3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Enterprise Systems for Management using SAP Software</w:t>
      </w:r>
    </w:p>
    <w:p w:rsidR="000428F9" w:rsidRPr="00880785" w:rsidRDefault="000428F9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0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>1. Introduction to Business Process</w:t>
      </w:r>
    </w:p>
    <w:p w:rsidR="000428F9" w:rsidRPr="00880785" w:rsidRDefault="000428F9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0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>2. The Procurement Process</w:t>
      </w:r>
    </w:p>
    <w:p w:rsidR="00D32375" w:rsidRPr="00880785" w:rsidRDefault="00D32375" w:rsidP="00880785">
      <w:pPr>
        <w:pStyle w:val="Style0"/>
        <w:numPr>
          <w:ilvl w:val="0"/>
          <w:numId w:val="3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  Business Intelligence using SAP BW 7</w:t>
      </w:r>
    </w:p>
    <w:p w:rsidR="000428F9" w:rsidRPr="00880785" w:rsidRDefault="000428F9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>1. Info Objects and Master Data</w:t>
      </w:r>
    </w:p>
    <w:p w:rsidR="000428F9" w:rsidRPr="00880785" w:rsidRDefault="000428F9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>2. Reporting and Analysis</w:t>
      </w:r>
    </w:p>
    <w:p w:rsidR="00210A71" w:rsidRPr="00880785" w:rsidRDefault="00D32375" w:rsidP="00880785">
      <w:pPr>
        <w:pStyle w:val="Style0"/>
        <w:numPr>
          <w:ilvl w:val="0"/>
          <w:numId w:val="3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   Configuration and Implementation for Global Systems using SAP Software</w:t>
      </w:r>
    </w:p>
    <w:p w:rsidR="00210A71" w:rsidRPr="00880785" w:rsidRDefault="00210A71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>1. Company Code and Master Records</w:t>
      </w:r>
    </w:p>
    <w:p w:rsidR="00D32375" w:rsidRPr="00880785" w:rsidRDefault="00210A71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 xml:space="preserve">2. </w:t>
      </w:r>
      <w:r w:rsidR="0026705F" w:rsidRPr="00880785">
        <w:rPr>
          <w:rFonts w:asciiTheme="majorHAnsi" w:hAnsiTheme="majorHAnsi"/>
          <w:sz w:val="22"/>
          <w:szCs w:val="22"/>
        </w:rPr>
        <w:t>General Ledger - Document Control</w:t>
      </w:r>
      <w:r w:rsidR="00D32375" w:rsidRPr="00880785">
        <w:rPr>
          <w:rFonts w:asciiTheme="majorHAnsi" w:hAnsiTheme="majorHAnsi"/>
          <w:sz w:val="22"/>
          <w:szCs w:val="22"/>
        </w:rPr>
        <w:t xml:space="preserve"> </w:t>
      </w:r>
    </w:p>
    <w:p w:rsidR="00D32375" w:rsidRPr="00880785" w:rsidRDefault="00D32375" w:rsidP="00880785">
      <w:pPr>
        <w:pStyle w:val="Style0"/>
        <w:numPr>
          <w:ilvl w:val="0"/>
          <w:numId w:val="3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   Configuration, Control &amp; Implementation of Global Accounting Systems using GRC</w:t>
      </w:r>
    </w:p>
    <w:p w:rsidR="00025F6C" w:rsidRPr="00880785" w:rsidRDefault="000428F9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 xml:space="preserve">1. </w:t>
      </w:r>
      <w:r w:rsidR="00025F6C" w:rsidRPr="00880785">
        <w:rPr>
          <w:rFonts w:asciiTheme="majorHAnsi" w:hAnsiTheme="majorHAnsi"/>
          <w:sz w:val="22"/>
          <w:szCs w:val="22"/>
        </w:rPr>
        <w:t>Business Transaction Cycles</w:t>
      </w:r>
    </w:p>
    <w:p w:rsidR="000428F9" w:rsidRPr="00880785" w:rsidRDefault="00025F6C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 xml:space="preserve">2. Reports of Internal Control Weaknesses </w:t>
      </w:r>
      <w:r w:rsidR="000428F9" w:rsidRPr="00880785">
        <w:rPr>
          <w:rFonts w:asciiTheme="majorHAnsi" w:hAnsiTheme="majorHAnsi"/>
          <w:sz w:val="22"/>
          <w:szCs w:val="22"/>
        </w:rPr>
        <w:t xml:space="preserve"> </w:t>
      </w:r>
    </w:p>
    <w:p w:rsidR="00D32375" w:rsidRPr="00880785" w:rsidRDefault="00D32375" w:rsidP="00880785">
      <w:pPr>
        <w:pStyle w:val="Style0"/>
        <w:numPr>
          <w:ilvl w:val="0"/>
          <w:numId w:val="3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   SAP Academy (August 2013)</w:t>
      </w:r>
    </w:p>
    <w:p w:rsidR="00210A71" w:rsidRPr="00880785" w:rsidRDefault="00210A71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b/>
          <w:bCs/>
          <w:iCs/>
          <w:smallCaps/>
          <w:sz w:val="22"/>
          <w:szCs w:val="22"/>
        </w:rPr>
        <w:tab/>
      </w:r>
      <w:r w:rsidRPr="00880785">
        <w:rPr>
          <w:rFonts w:asciiTheme="majorHAnsi" w:hAnsiTheme="majorHAnsi"/>
          <w:b/>
          <w:bCs/>
          <w:iCs/>
          <w:smallCaps/>
          <w:sz w:val="22"/>
          <w:szCs w:val="22"/>
        </w:rPr>
        <w:tab/>
      </w:r>
      <w:r w:rsidRPr="00880785">
        <w:rPr>
          <w:rFonts w:asciiTheme="majorHAnsi" w:hAnsiTheme="majorHAnsi"/>
          <w:bCs/>
          <w:iCs/>
          <w:smallCaps/>
          <w:sz w:val="22"/>
          <w:szCs w:val="22"/>
        </w:rPr>
        <w:t>1.</w:t>
      </w:r>
      <w:r w:rsidRPr="00880785">
        <w:rPr>
          <w:rFonts w:asciiTheme="majorHAnsi" w:hAnsiTheme="majorHAnsi"/>
          <w:b/>
          <w:bCs/>
          <w:iCs/>
          <w:smallCaps/>
          <w:sz w:val="22"/>
          <w:szCs w:val="22"/>
        </w:rPr>
        <w:t xml:space="preserve"> </w:t>
      </w:r>
      <w:r w:rsidRPr="00880785">
        <w:rPr>
          <w:rFonts w:asciiTheme="majorHAnsi" w:hAnsiTheme="majorHAnsi"/>
          <w:sz w:val="22"/>
          <w:szCs w:val="22"/>
        </w:rPr>
        <w:t>Enterprise Asset Management</w:t>
      </w:r>
    </w:p>
    <w:p w:rsidR="00210A71" w:rsidRPr="00880785" w:rsidRDefault="00210A71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b/>
          <w:bCs/>
          <w:iCs/>
          <w:smallCaps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  <w:t>2. Sales Order Management</w:t>
      </w:r>
    </w:p>
    <w:p w:rsidR="00D32375" w:rsidRPr="00880785" w:rsidRDefault="00D32375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360"/>
          <w:tab w:val="left" w:pos="810"/>
          <w:tab w:val="left" w:pos="1586"/>
          <w:tab w:val="left" w:pos="2065"/>
          <w:tab w:val="left" w:pos="2545"/>
          <w:tab w:val="left" w:pos="3025"/>
        </w:tabs>
        <w:ind w:left="990" w:hanging="1080"/>
        <w:jc w:val="both"/>
        <w:rPr>
          <w:rFonts w:asciiTheme="majorHAnsi" w:hAnsiTheme="majorHAnsi"/>
          <w:b/>
          <w:bCs/>
          <w:iCs/>
          <w:smallCaps/>
          <w:sz w:val="22"/>
          <w:szCs w:val="22"/>
        </w:rPr>
      </w:pPr>
      <w:r w:rsidRPr="00880785">
        <w:rPr>
          <w:rFonts w:asciiTheme="majorHAnsi" w:hAnsiTheme="majorHAnsi"/>
          <w:b/>
          <w:bCs/>
          <w:iCs/>
          <w:smallCaps/>
          <w:sz w:val="22"/>
          <w:szCs w:val="22"/>
        </w:rPr>
        <w:tab/>
      </w:r>
      <w:r w:rsidRPr="00880785">
        <w:rPr>
          <w:rFonts w:asciiTheme="majorHAnsi" w:hAnsiTheme="majorHAnsi"/>
          <w:b/>
          <w:bCs/>
          <w:iCs/>
          <w:smallCaps/>
          <w:sz w:val="22"/>
          <w:szCs w:val="22"/>
        </w:rPr>
        <w:tab/>
      </w:r>
    </w:p>
    <w:p w:rsidR="00D32375" w:rsidRPr="00880785" w:rsidRDefault="00D32375" w:rsidP="00880785">
      <w:pPr>
        <w:pStyle w:val="Style0"/>
        <w:tabs>
          <w:tab w:val="left" w:pos="-720"/>
          <w:tab w:val="left" w:pos="-240"/>
          <w:tab w:val="left" w:pos="238"/>
          <w:tab w:val="left" w:pos="718"/>
          <w:tab w:val="left" w:pos="1197"/>
          <w:tab w:val="left" w:pos="1677"/>
          <w:tab w:val="left" w:pos="2157"/>
          <w:tab w:val="left" w:pos="2636"/>
          <w:tab w:val="left" w:pos="3116"/>
          <w:tab w:val="left" w:pos="3595"/>
          <w:tab w:val="left" w:pos="4075"/>
          <w:tab w:val="left" w:pos="4555"/>
        </w:tabs>
        <w:ind w:left="-1080" w:right="-1440" w:hanging="180"/>
        <w:jc w:val="both"/>
        <w:rPr>
          <w:rFonts w:asciiTheme="majorHAnsi" w:hAnsiTheme="majorHAnsi"/>
          <w:sz w:val="22"/>
          <w:szCs w:val="22"/>
          <w:u w:val="single"/>
        </w:rPr>
      </w:pPr>
      <w:r w:rsidRPr="00880785">
        <w:rPr>
          <w:rFonts w:asciiTheme="majorHAnsi" w:hAnsiTheme="majorHAnsi"/>
          <w:b/>
          <w:sz w:val="22"/>
          <w:szCs w:val="22"/>
          <w:u w:val="single"/>
        </w:rPr>
        <w:t>COMPUTER EXPERIENCE:</w:t>
      </w:r>
      <w:r w:rsidRPr="00880785">
        <w:rPr>
          <w:rFonts w:asciiTheme="majorHAnsi" w:hAnsiTheme="majorHAnsi"/>
          <w:sz w:val="22"/>
          <w:szCs w:val="22"/>
          <w:u w:val="single"/>
        </w:rPr>
        <w:t xml:space="preserve">  </w:t>
      </w:r>
    </w:p>
    <w:p w:rsidR="00D32375" w:rsidRPr="00880785" w:rsidRDefault="00D32375" w:rsidP="00880785">
      <w:pPr>
        <w:pStyle w:val="Style0"/>
        <w:tabs>
          <w:tab w:val="left" w:pos="-720"/>
          <w:tab w:val="left" w:pos="-240"/>
          <w:tab w:val="left" w:pos="238"/>
          <w:tab w:val="left" w:pos="718"/>
          <w:tab w:val="left" w:pos="1197"/>
          <w:tab w:val="left" w:pos="1677"/>
          <w:tab w:val="left" w:pos="2157"/>
          <w:tab w:val="left" w:pos="2636"/>
          <w:tab w:val="left" w:pos="3116"/>
          <w:tab w:val="left" w:pos="3595"/>
          <w:tab w:val="left" w:pos="4075"/>
          <w:tab w:val="left" w:pos="4555"/>
        </w:tabs>
        <w:ind w:left="-1080" w:right="-1440" w:hanging="540"/>
        <w:jc w:val="both"/>
        <w:rPr>
          <w:rFonts w:asciiTheme="majorHAnsi" w:hAnsiTheme="majorHAnsi"/>
          <w:sz w:val="22"/>
          <w:szCs w:val="22"/>
        </w:rPr>
      </w:pPr>
    </w:p>
    <w:p w:rsidR="00D32375" w:rsidRPr="00880785" w:rsidRDefault="00D32375" w:rsidP="00880785">
      <w:pPr>
        <w:pStyle w:val="Style0"/>
        <w:tabs>
          <w:tab w:val="left" w:pos="-720"/>
          <w:tab w:val="left" w:pos="-240"/>
          <w:tab w:val="left" w:pos="238"/>
          <w:tab w:val="left" w:pos="718"/>
          <w:tab w:val="left" w:pos="1197"/>
          <w:tab w:val="left" w:pos="1677"/>
          <w:tab w:val="left" w:pos="2157"/>
          <w:tab w:val="left" w:pos="2636"/>
          <w:tab w:val="left" w:pos="3116"/>
          <w:tab w:val="left" w:pos="3595"/>
          <w:tab w:val="left" w:pos="4075"/>
          <w:tab w:val="left" w:pos="4555"/>
        </w:tabs>
        <w:ind w:left="-1080" w:right="-1206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>SAP</w:t>
      </w:r>
      <w:r w:rsidRPr="00880785">
        <w:rPr>
          <w:rFonts w:asciiTheme="majorHAnsi" w:hAnsiTheme="majorHAnsi"/>
          <w:sz w:val="22"/>
          <w:szCs w:val="22"/>
        </w:rPr>
        <w:t xml:space="preserve"> (</w:t>
      </w:r>
      <w:r w:rsidR="00DC3D62" w:rsidRPr="00880785">
        <w:rPr>
          <w:rFonts w:asciiTheme="majorHAnsi" w:hAnsiTheme="majorHAnsi"/>
          <w:sz w:val="22"/>
          <w:szCs w:val="22"/>
        </w:rPr>
        <w:t>T</w:t>
      </w:r>
      <w:r w:rsidR="009B21BC" w:rsidRPr="00880785">
        <w:rPr>
          <w:rFonts w:asciiTheme="majorHAnsi" w:hAnsiTheme="majorHAnsi"/>
          <w:sz w:val="22"/>
          <w:szCs w:val="22"/>
        </w:rPr>
        <w:t>wenty</w:t>
      </w:r>
      <w:r w:rsidRPr="00880785">
        <w:rPr>
          <w:rFonts w:asciiTheme="majorHAnsi" w:hAnsiTheme="majorHAnsi"/>
          <w:sz w:val="22"/>
          <w:szCs w:val="22"/>
        </w:rPr>
        <w:t xml:space="preserve"> Years+), Peachtree, </w:t>
      </w:r>
      <w:r w:rsidRPr="00880785">
        <w:rPr>
          <w:rFonts w:asciiTheme="majorHAnsi" w:hAnsiTheme="majorHAnsi"/>
          <w:b/>
          <w:sz w:val="22"/>
          <w:szCs w:val="22"/>
        </w:rPr>
        <w:t>Word, Excel, Access, Mobius</w:t>
      </w:r>
      <w:r w:rsidRPr="00880785">
        <w:rPr>
          <w:rFonts w:asciiTheme="majorHAnsi" w:hAnsiTheme="majorHAnsi"/>
          <w:sz w:val="22"/>
          <w:szCs w:val="22"/>
        </w:rPr>
        <w:t>, and other company specific word processing, database, and financial reporting software (</w:t>
      </w:r>
      <w:r w:rsidR="009B21BC" w:rsidRPr="00880785">
        <w:rPr>
          <w:rFonts w:asciiTheme="majorHAnsi" w:hAnsiTheme="majorHAnsi"/>
          <w:sz w:val="22"/>
          <w:szCs w:val="22"/>
        </w:rPr>
        <w:t>Twenty</w:t>
      </w:r>
      <w:r w:rsidRPr="00880785">
        <w:rPr>
          <w:rFonts w:asciiTheme="majorHAnsi" w:hAnsiTheme="majorHAnsi"/>
          <w:sz w:val="22"/>
          <w:szCs w:val="22"/>
        </w:rPr>
        <w:t xml:space="preserve"> Years +)</w:t>
      </w:r>
    </w:p>
    <w:p w:rsidR="00D32375" w:rsidRPr="00880785" w:rsidRDefault="00D32375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</w:rPr>
      </w:pPr>
    </w:p>
    <w:p w:rsidR="00432E70" w:rsidRPr="00880785" w:rsidRDefault="00432E70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b/>
          <w:caps/>
          <w:sz w:val="22"/>
          <w:szCs w:val="22"/>
        </w:rPr>
        <w:t>Technical experience:</w:t>
      </w:r>
    </w:p>
    <w:p w:rsidR="00432E70" w:rsidRPr="00880785" w:rsidRDefault="003026A6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BRIMM</w:t>
      </w:r>
    </w:p>
    <w:p w:rsidR="00C50DD8" w:rsidRPr="00880785" w:rsidRDefault="00C50DD8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S/4 HANA</w:t>
      </w:r>
    </w:p>
    <w:p w:rsidR="00432E70" w:rsidRPr="00880785" w:rsidRDefault="003026A6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ERP Packages ECC 6.0</w:t>
      </w:r>
    </w:p>
    <w:p w:rsidR="00451853" w:rsidRPr="00880785" w:rsidRDefault="003026A6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Office Tools   Excel 2003, 2007, 2010 and 2016</w:t>
      </w:r>
    </w:p>
    <w:p w:rsidR="00432E70" w:rsidRPr="00880785" w:rsidRDefault="00432E70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Operating System Windows 20</w:t>
      </w:r>
      <w:r w:rsidR="002C2F1B" w:rsidRPr="00880785">
        <w:rPr>
          <w:rFonts w:asciiTheme="majorHAnsi" w:hAnsiTheme="majorHAnsi"/>
          <w:sz w:val="22"/>
          <w:szCs w:val="22"/>
        </w:rPr>
        <w:t>1</w:t>
      </w:r>
      <w:r w:rsidRPr="00880785">
        <w:rPr>
          <w:rFonts w:asciiTheme="majorHAnsi" w:hAnsiTheme="majorHAnsi"/>
          <w:sz w:val="22"/>
          <w:szCs w:val="22"/>
        </w:rPr>
        <w:t>0/XP7</w:t>
      </w:r>
    </w:p>
    <w:p w:rsidR="00880785" w:rsidRPr="00880785" w:rsidRDefault="00563970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 w:cs="Arial"/>
          <w:b/>
          <w:bCs/>
          <w:sz w:val="22"/>
          <w:szCs w:val="22"/>
          <w:shd w:val="clear" w:color="auto" w:fill="FFFFFF"/>
        </w:rPr>
      </w:pPr>
      <w:r w:rsidRPr="00880785">
        <w:rPr>
          <w:rFonts w:asciiTheme="majorHAnsi" w:hAnsiTheme="majorHAnsi" w:cs="Arial"/>
          <w:b/>
          <w:bCs/>
          <w:sz w:val="22"/>
          <w:szCs w:val="22"/>
          <w:shd w:val="clear" w:color="auto" w:fill="FFFFFF"/>
        </w:rPr>
        <w:t>SAP FICO 4 Full Implementation Life Cycles (E2E)</w:t>
      </w:r>
    </w:p>
    <w:p w:rsidR="00563970" w:rsidRPr="00880785" w:rsidRDefault="00563970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2 Rollouts</w:t>
      </w:r>
    </w:p>
    <w:p w:rsidR="00880785" w:rsidRPr="00880785" w:rsidRDefault="00880785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SAP -FI-GL,  FI-AP, FI-AR, FI-AA, F -SPL </w:t>
      </w:r>
    </w:p>
    <w:p w:rsidR="00880785" w:rsidRPr="00880785" w:rsidRDefault="00880785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SAP-CO-CCA, CO-OM, CO-IO, CO-PC, CO-PA), VIM</w:t>
      </w:r>
    </w:p>
    <w:p w:rsidR="00563970" w:rsidRPr="00880785" w:rsidRDefault="00563970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Sage Intact</w:t>
      </w:r>
    </w:p>
    <w:p w:rsidR="00563970" w:rsidRPr="00880785" w:rsidRDefault="00563970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Impexium AR System</w:t>
      </w:r>
    </w:p>
    <w:p w:rsidR="00563970" w:rsidRPr="00880785" w:rsidRDefault="00563970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SAP Concur Credit Card System</w:t>
      </w:r>
    </w:p>
    <w:p w:rsidR="00563970" w:rsidRPr="00880785" w:rsidRDefault="00563970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lastRenderedPageBreak/>
        <w:t>Pay Flex Payroll System</w:t>
      </w:r>
    </w:p>
    <w:p w:rsidR="00165D6D" w:rsidRPr="00880785" w:rsidRDefault="00563970" w:rsidP="00880785">
      <w:pPr>
        <w:pStyle w:val="Style0"/>
        <w:numPr>
          <w:ilvl w:val="2"/>
          <w:numId w:val="4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Newport 401K and Roth IRA Investments</w:t>
      </w:r>
    </w:p>
    <w:p w:rsidR="00DA42E9" w:rsidRPr="00880785" w:rsidRDefault="00DA42E9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260"/>
        <w:jc w:val="both"/>
        <w:rPr>
          <w:rFonts w:asciiTheme="majorHAnsi" w:hAnsiTheme="majorHAnsi"/>
          <w:b/>
          <w:caps/>
          <w:sz w:val="22"/>
          <w:szCs w:val="22"/>
          <w:u w:val="single"/>
        </w:rPr>
      </w:pPr>
      <w:r w:rsidRPr="00880785">
        <w:rPr>
          <w:rFonts w:asciiTheme="majorHAnsi" w:hAnsiTheme="majorHAnsi"/>
          <w:b/>
          <w:caps/>
          <w:sz w:val="22"/>
          <w:szCs w:val="22"/>
          <w:u w:val="single"/>
        </w:rPr>
        <w:t>Work Experience</w:t>
      </w:r>
      <w:r w:rsidR="00AD7A06" w:rsidRPr="00880785">
        <w:rPr>
          <w:rFonts w:asciiTheme="majorHAnsi" w:hAnsiTheme="majorHAnsi"/>
          <w:b/>
          <w:caps/>
          <w:sz w:val="22"/>
          <w:szCs w:val="22"/>
          <w:u w:val="single"/>
        </w:rPr>
        <w:t>:</w:t>
      </w:r>
    </w:p>
    <w:p w:rsidR="003F7C08" w:rsidRPr="00880785" w:rsidRDefault="003F7C08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</w:p>
    <w:p w:rsidR="00165D6D" w:rsidRPr="00880785" w:rsidRDefault="00165D6D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Accounting Manager </w:t>
      </w:r>
    </w:p>
    <w:p w:rsidR="00165D6D" w:rsidRPr="00880785" w:rsidRDefault="00165D6D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Big I Michigan                           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                                                                                             </w:t>
      </w:r>
      <w:r w:rsidR="001A4C22" w:rsidRPr="00880785">
        <w:rPr>
          <w:rFonts w:asciiTheme="majorHAnsi" w:hAnsiTheme="majorHAnsi"/>
          <w:b/>
          <w:sz w:val="22"/>
          <w:szCs w:val="22"/>
        </w:rPr>
        <w:t xml:space="preserve">     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    </w:t>
      </w:r>
      <w:r w:rsidR="00880785" w:rsidRPr="00880785">
        <w:rPr>
          <w:rFonts w:asciiTheme="majorHAnsi" w:hAnsiTheme="majorHAnsi"/>
          <w:b/>
          <w:sz w:val="22"/>
          <w:szCs w:val="22"/>
        </w:rPr>
        <w:t xml:space="preserve">  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</w:t>
      </w:r>
      <w:r w:rsidR="001A4C22" w:rsidRPr="00880785">
        <w:rPr>
          <w:rFonts w:asciiTheme="majorHAnsi" w:hAnsiTheme="majorHAnsi"/>
          <w:b/>
          <w:sz w:val="22"/>
          <w:szCs w:val="22"/>
        </w:rPr>
        <w:t>August 2023</w:t>
      </w:r>
      <w:r w:rsidR="007F1A3B" w:rsidRPr="00880785">
        <w:rPr>
          <w:rFonts w:asciiTheme="majorHAnsi" w:hAnsiTheme="majorHAnsi"/>
          <w:b/>
          <w:sz w:val="22"/>
          <w:szCs w:val="22"/>
        </w:rPr>
        <w:t xml:space="preserve"> - January</w:t>
      </w:r>
      <w:r w:rsidR="000F3CC8" w:rsidRPr="00880785">
        <w:rPr>
          <w:rFonts w:asciiTheme="majorHAnsi" w:hAnsiTheme="majorHAnsi"/>
          <w:b/>
          <w:sz w:val="22"/>
          <w:szCs w:val="22"/>
        </w:rPr>
        <w:t xml:space="preserve"> 2024</w:t>
      </w:r>
    </w:p>
    <w:p w:rsidR="00165D6D" w:rsidRPr="00880785" w:rsidRDefault="00165D6D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SAP Concur</w:t>
      </w:r>
      <w:r w:rsidR="00954E3E" w:rsidRPr="00880785">
        <w:rPr>
          <w:rFonts w:asciiTheme="majorHAnsi" w:hAnsiTheme="majorHAnsi"/>
          <w:color w:val="auto"/>
          <w:sz w:val="22"/>
          <w:szCs w:val="22"/>
        </w:rPr>
        <w:t xml:space="preserve"> to approve </w:t>
      </w:r>
      <w:r w:rsidR="0027152D" w:rsidRPr="00880785">
        <w:rPr>
          <w:rFonts w:asciiTheme="majorHAnsi" w:hAnsiTheme="majorHAnsi"/>
          <w:color w:val="auto"/>
          <w:sz w:val="22"/>
          <w:szCs w:val="22"/>
        </w:rPr>
        <w:t>credit cards</w:t>
      </w:r>
      <w:r w:rsidR="00954E3E" w:rsidRPr="00880785">
        <w:rPr>
          <w:rFonts w:asciiTheme="majorHAnsi" w:hAnsiTheme="majorHAnsi"/>
          <w:color w:val="auto"/>
          <w:sz w:val="22"/>
          <w:szCs w:val="22"/>
        </w:rPr>
        <w:t xml:space="preserve"> using GAAP principles and send to Intact</w:t>
      </w:r>
      <w:r w:rsidR="000F10D3" w:rsidRPr="00880785">
        <w:rPr>
          <w:rFonts w:asciiTheme="majorHAnsi" w:hAnsiTheme="majorHAnsi"/>
          <w:color w:val="auto"/>
          <w:sz w:val="22"/>
          <w:szCs w:val="22"/>
        </w:rPr>
        <w:t xml:space="preserve"> to record </w:t>
      </w:r>
    </w:p>
    <w:p w:rsidR="00165D6D" w:rsidRPr="00880785" w:rsidRDefault="00165D6D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Inpexium </w:t>
      </w:r>
      <w:r w:rsidR="0027152D" w:rsidRPr="00880785">
        <w:rPr>
          <w:rFonts w:asciiTheme="majorHAnsi" w:hAnsiTheme="majorHAnsi"/>
          <w:color w:val="auto"/>
          <w:sz w:val="22"/>
          <w:szCs w:val="22"/>
        </w:rPr>
        <w:t>for receivables</w:t>
      </w:r>
      <w:r w:rsidR="000F10D3" w:rsidRPr="00880785">
        <w:rPr>
          <w:rFonts w:asciiTheme="majorHAnsi" w:hAnsiTheme="majorHAnsi"/>
          <w:color w:val="auto"/>
          <w:sz w:val="22"/>
          <w:szCs w:val="22"/>
        </w:rPr>
        <w:t xml:space="preserve"> and daily batches from agents</w:t>
      </w:r>
    </w:p>
    <w:p w:rsidR="00165D6D" w:rsidRPr="00880785" w:rsidRDefault="00165D6D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b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Sage </w:t>
      </w:r>
      <w:r w:rsidR="009D2355" w:rsidRPr="00880785">
        <w:rPr>
          <w:rFonts w:asciiTheme="majorHAnsi" w:hAnsiTheme="majorHAnsi"/>
          <w:color w:val="auto"/>
          <w:sz w:val="22"/>
          <w:szCs w:val="22"/>
        </w:rPr>
        <w:t>Intact</w:t>
      </w:r>
      <w:r w:rsidR="0027152D" w:rsidRPr="00880785">
        <w:rPr>
          <w:rFonts w:asciiTheme="majorHAnsi" w:hAnsiTheme="majorHAnsi"/>
          <w:color w:val="auto"/>
          <w:sz w:val="22"/>
          <w:szCs w:val="22"/>
        </w:rPr>
        <w:t xml:space="preserve"> AP, BS, Incomes Statemen</w:t>
      </w:r>
      <w:r w:rsidR="000F10D3" w:rsidRPr="00880785">
        <w:rPr>
          <w:rFonts w:asciiTheme="majorHAnsi" w:hAnsiTheme="majorHAnsi"/>
          <w:color w:val="auto"/>
          <w:sz w:val="22"/>
          <w:szCs w:val="22"/>
        </w:rPr>
        <w:t>t</w:t>
      </w:r>
      <w:r w:rsidR="0027152D" w:rsidRPr="00880785">
        <w:rPr>
          <w:rFonts w:asciiTheme="majorHAnsi" w:hAnsiTheme="majorHAnsi"/>
          <w:color w:val="auto"/>
          <w:sz w:val="22"/>
          <w:szCs w:val="22"/>
        </w:rPr>
        <w:t>, Reconciliations</w:t>
      </w:r>
    </w:p>
    <w:p w:rsidR="00165D6D" w:rsidRPr="00880785" w:rsidRDefault="003C6E04" w:rsidP="00880785">
      <w:pPr>
        <w:pStyle w:val="Style0"/>
        <w:numPr>
          <w:ilvl w:val="0"/>
          <w:numId w:val="6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Monthly </w:t>
      </w:r>
      <w:r w:rsidR="00880785" w:rsidRPr="00880785">
        <w:rPr>
          <w:rFonts w:asciiTheme="majorHAnsi" w:hAnsiTheme="majorHAnsi"/>
          <w:sz w:val="22"/>
          <w:szCs w:val="22"/>
        </w:rPr>
        <w:t>Reconciliation, Monthly</w:t>
      </w:r>
      <w:r w:rsidR="000F10D3" w:rsidRPr="00880785">
        <w:rPr>
          <w:rFonts w:asciiTheme="majorHAnsi" w:hAnsiTheme="majorHAnsi"/>
          <w:sz w:val="22"/>
          <w:szCs w:val="22"/>
        </w:rPr>
        <w:t xml:space="preserve"> </w:t>
      </w:r>
      <w:r w:rsidR="00165D6D" w:rsidRPr="00880785">
        <w:rPr>
          <w:rFonts w:asciiTheme="majorHAnsi" w:hAnsiTheme="majorHAnsi"/>
          <w:sz w:val="22"/>
          <w:szCs w:val="22"/>
        </w:rPr>
        <w:t>Investments, Credit Cards</w:t>
      </w:r>
      <w:r w:rsidR="009D2355" w:rsidRPr="00880785">
        <w:rPr>
          <w:rFonts w:asciiTheme="majorHAnsi" w:hAnsiTheme="majorHAnsi"/>
          <w:sz w:val="22"/>
          <w:szCs w:val="22"/>
        </w:rPr>
        <w:t xml:space="preserve">, </w:t>
      </w:r>
      <w:r w:rsidR="007F1A3B" w:rsidRPr="00880785">
        <w:rPr>
          <w:rFonts w:asciiTheme="majorHAnsi" w:hAnsiTheme="majorHAnsi"/>
          <w:bCs/>
          <w:sz w:val="22"/>
          <w:szCs w:val="22"/>
        </w:rPr>
        <w:t>FI</w:t>
      </w:r>
      <w:r w:rsidR="007F1A3B" w:rsidRPr="00880785">
        <w:rPr>
          <w:rFonts w:asciiTheme="majorHAnsi" w:hAnsiTheme="majorHAnsi"/>
          <w:sz w:val="22"/>
          <w:szCs w:val="22"/>
        </w:rPr>
        <w:t xml:space="preserve"> -</w:t>
      </w:r>
      <w:r w:rsidR="009D2355" w:rsidRPr="00880785">
        <w:rPr>
          <w:rFonts w:asciiTheme="majorHAnsi" w:hAnsiTheme="majorHAnsi"/>
          <w:sz w:val="22"/>
          <w:szCs w:val="22"/>
        </w:rPr>
        <w:t xml:space="preserve">AP, </w:t>
      </w:r>
      <w:r w:rsidR="007F1A3B" w:rsidRPr="00880785">
        <w:rPr>
          <w:rFonts w:asciiTheme="majorHAnsi" w:hAnsiTheme="majorHAnsi"/>
          <w:bCs/>
          <w:sz w:val="22"/>
          <w:szCs w:val="22"/>
        </w:rPr>
        <w:t>FI</w:t>
      </w:r>
      <w:r w:rsidR="007F1A3B" w:rsidRPr="00880785">
        <w:rPr>
          <w:rFonts w:asciiTheme="majorHAnsi" w:hAnsiTheme="majorHAnsi"/>
          <w:sz w:val="22"/>
          <w:szCs w:val="22"/>
        </w:rPr>
        <w:t xml:space="preserve"> -</w:t>
      </w:r>
      <w:r w:rsidR="009D2355" w:rsidRPr="00880785">
        <w:rPr>
          <w:rFonts w:asciiTheme="majorHAnsi" w:hAnsiTheme="majorHAnsi"/>
          <w:sz w:val="22"/>
          <w:szCs w:val="22"/>
        </w:rPr>
        <w:t>AR</w:t>
      </w:r>
      <w:r w:rsidR="00A206B3" w:rsidRPr="00880785">
        <w:rPr>
          <w:rFonts w:asciiTheme="majorHAnsi" w:hAnsiTheme="majorHAnsi"/>
          <w:sz w:val="22"/>
          <w:szCs w:val="22"/>
        </w:rPr>
        <w:t>, Payroll</w:t>
      </w:r>
    </w:p>
    <w:p w:rsidR="00880785" w:rsidRPr="00880785" w:rsidRDefault="00880785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SAP configured FICO, SAP integrated GL, AP, AR, Assets.</w:t>
      </w:r>
    </w:p>
    <w:p w:rsidR="00165D6D" w:rsidRPr="00880785" w:rsidRDefault="0066473B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Bi- Monthly Pa</w:t>
      </w:r>
      <w:r w:rsidR="00BF0D7C" w:rsidRPr="00880785">
        <w:rPr>
          <w:rFonts w:asciiTheme="majorHAnsi" w:hAnsiTheme="majorHAnsi"/>
          <w:color w:val="auto"/>
          <w:sz w:val="22"/>
          <w:szCs w:val="22"/>
        </w:rPr>
        <w:t>y</w:t>
      </w:r>
      <w:r w:rsidRPr="00880785">
        <w:rPr>
          <w:rFonts w:asciiTheme="majorHAnsi" w:hAnsiTheme="majorHAnsi"/>
          <w:color w:val="auto"/>
          <w:sz w:val="22"/>
          <w:szCs w:val="22"/>
        </w:rPr>
        <w:t>roll</w:t>
      </w:r>
      <w:r w:rsidR="00BF0D7C" w:rsidRPr="00880785">
        <w:rPr>
          <w:rFonts w:asciiTheme="majorHAnsi" w:hAnsiTheme="majorHAnsi"/>
          <w:color w:val="auto"/>
          <w:sz w:val="22"/>
          <w:szCs w:val="22"/>
        </w:rPr>
        <w:t xml:space="preserve"> on </w:t>
      </w:r>
      <w:r w:rsidR="004774A6" w:rsidRPr="00880785">
        <w:rPr>
          <w:rFonts w:asciiTheme="majorHAnsi" w:hAnsiTheme="majorHAnsi"/>
          <w:color w:val="auto"/>
          <w:sz w:val="22"/>
          <w:szCs w:val="22"/>
        </w:rPr>
        <w:t>PayFlex</w:t>
      </w:r>
      <w:r w:rsidR="00BF0D7C" w:rsidRPr="00880785">
        <w:rPr>
          <w:rFonts w:asciiTheme="majorHAnsi" w:hAnsiTheme="majorHAnsi"/>
          <w:color w:val="auto"/>
          <w:sz w:val="22"/>
          <w:szCs w:val="22"/>
        </w:rPr>
        <w:t xml:space="preserve"> and New</w:t>
      </w:r>
      <w:r w:rsidR="00131D54" w:rsidRPr="00880785">
        <w:rPr>
          <w:rFonts w:asciiTheme="majorHAnsi" w:hAnsiTheme="majorHAnsi"/>
          <w:color w:val="auto"/>
          <w:sz w:val="22"/>
          <w:szCs w:val="22"/>
        </w:rPr>
        <w:t>p</w:t>
      </w:r>
      <w:r w:rsidR="00BF0D7C" w:rsidRPr="00880785">
        <w:rPr>
          <w:rFonts w:asciiTheme="majorHAnsi" w:hAnsiTheme="majorHAnsi"/>
          <w:color w:val="auto"/>
          <w:sz w:val="22"/>
          <w:szCs w:val="22"/>
        </w:rPr>
        <w:t>ort</w:t>
      </w:r>
      <w:r w:rsidR="000F10D3" w:rsidRPr="00880785">
        <w:rPr>
          <w:rFonts w:asciiTheme="majorHAnsi" w:hAnsiTheme="majorHAnsi"/>
          <w:color w:val="auto"/>
          <w:sz w:val="22"/>
          <w:szCs w:val="22"/>
        </w:rPr>
        <w:t xml:space="preserve"> systems</w:t>
      </w:r>
    </w:p>
    <w:p w:rsidR="00165D6D" w:rsidRPr="00880785" w:rsidRDefault="0027152D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GAAP</w:t>
      </w:r>
      <w:r w:rsidR="00954E3E" w:rsidRPr="00880785">
        <w:rPr>
          <w:rFonts w:asciiTheme="majorHAnsi" w:hAnsiTheme="majorHAnsi"/>
          <w:color w:val="auto"/>
          <w:sz w:val="22"/>
          <w:szCs w:val="22"/>
        </w:rPr>
        <w:t xml:space="preserve"> </w:t>
      </w:r>
      <w:r w:rsidR="000F10D3" w:rsidRPr="00880785">
        <w:rPr>
          <w:rFonts w:asciiTheme="majorHAnsi" w:hAnsiTheme="majorHAnsi"/>
          <w:color w:val="auto"/>
          <w:sz w:val="22"/>
          <w:szCs w:val="22"/>
        </w:rPr>
        <w:t>using the matching principals for invoices and credit cards and financial reporting</w:t>
      </w:r>
    </w:p>
    <w:p w:rsidR="0027152D" w:rsidRPr="00880785" w:rsidRDefault="0027152D" w:rsidP="00880785">
      <w:pPr>
        <w:pStyle w:val="Default"/>
        <w:jc w:val="both"/>
        <w:rPr>
          <w:rFonts w:asciiTheme="majorHAnsi" w:hAnsiTheme="majorHAnsi"/>
          <w:b/>
          <w:color w:val="auto"/>
          <w:sz w:val="22"/>
          <w:szCs w:val="22"/>
        </w:rPr>
      </w:pPr>
    </w:p>
    <w:p w:rsidR="00451853" w:rsidRPr="00880785" w:rsidRDefault="003C6E04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Staff Consultant </w:t>
      </w:r>
    </w:p>
    <w:p w:rsidR="00451853" w:rsidRPr="00880785" w:rsidRDefault="00451853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Deloitte, Lake Mary, Florida       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                                                                                      </w:t>
      </w:r>
      <w:r w:rsidR="001A4C22" w:rsidRPr="00880785">
        <w:rPr>
          <w:rFonts w:asciiTheme="majorHAnsi" w:hAnsiTheme="majorHAnsi"/>
          <w:b/>
          <w:sz w:val="22"/>
          <w:szCs w:val="22"/>
        </w:rPr>
        <w:t xml:space="preserve">            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</w:t>
      </w:r>
      <w:r w:rsidRPr="00880785">
        <w:rPr>
          <w:rFonts w:asciiTheme="majorHAnsi" w:hAnsiTheme="majorHAnsi"/>
          <w:b/>
          <w:sz w:val="22"/>
          <w:szCs w:val="22"/>
        </w:rPr>
        <w:t xml:space="preserve">February 2022 </w:t>
      </w:r>
      <w:r w:rsidR="009B21BC" w:rsidRPr="00880785">
        <w:rPr>
          <w:rFonts w:asciiTheme="majorHAnsi" w:hAnsiTheme="majorHAnsi"/>
          <w:b/>
          <w:sz w:val="22"/>
          <w:szCs w:val="22"/>
        </w:rPr>
        <w:t>–</w:t>
      </w:r>
      <w:r w:rsidR="001A4C22" w:rsidRPr="00880785">
        <w:rPr>
          <w:rFonts w:asciiTheme="majorHAnsi" w:hAnsiTheme="majorHAnsi"/>
          <w:b/>
          <w:sz w:val="22"/>
          <w:szCs w:val="22"/>
        </w:rPr>
        <w:t xml:space="preserve">  </w:t>
      </w:r>
      <w:r w:rsidR="009B21BC" w:rsidRPr="00880785">
        <w:rPr>
          <w:rFonts w:asciiTheme="majorHAnsi" w:hAnsiTheme="majorHAnsi"/>
          <w:b/>
          <w:sz w:val="22"/>
          <w:szCs w:val="22"/>
        </w:rPr>
        <w:t>April 2023</w:t>
      </w:r>
      <w:r w:rsidRPr="00880785">
        <w:rPr>
          <w:rFonts w:asciiTheme="majorHAnsi" w:hAnsiTheme="majorHAnsi"/>
          <w:b/>
          <w:sz w:val="22"/>
          <w:szCs w:val="22"/>
        </w:rPr>
        <w:t xml:space="preserve"> </w:t>
      </w:r>
    </w:p>
    <w:p w:rsidR="00451853" w:rsidRPr="00880785" w:rsidRDefault="00451853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BRIM Reconciliation</w:t>
      </w:r>
      <w:r w:rsidR="000F10D3" w:rsidRPr="00880785">
        <w:rPr>
          <w:rFonts w:asciiTheme="majorHAnsi" w:hAnsiTheme="majorHAnsi"/>
          <w:color w:val="auto"/>
          <w:sz w:val="22"/>
          <w:szCs w:val="22"/>
        </w:rPr>
        <w:t xml:space="preserve"> from legacy system to BRIM for revenue</w:t>
      </w:r>
    </w:p>
    <w:p w:rsidR="00C50DD8" w:rsidRPr="00880785" w:rsidRDefault="00C50DD8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</w:t>
      </w:r>
      <w:r w:rsidR="001A4C22" w:rsidRPr="00880785">
        <w:rPr>
          <w:rFonts w:asciiTheme="majorHAnsi" w:hAnsiTheme="majorHAnsi"/>
          <w:color w:val="auto"/>
          <w:sz w:val="22"/>
          <w:szCs w:val="22"/>
        </w:rPr>
        <w:t xml:space="preserve">SAP </w:t>
      </w:r>
      <w:r w:rsidRPr="00880785">
        <w:rPr>
          <w:rFonts w:asciiTheme="majorHAnsi" w:hAnsiTheme="majorHAnsi"/>
          <w:color w:val="auto"/>
          <w:sz w:val="22"/>
          <w:szCs w:val="22"/>
        </w:rPr>
        <w:t>S/4 HANA</w:t>
      </w:r>
    </w:p>
    <w:p w:rsidR="00606922" w:rsidRPr="00880785" w:rsidRDefault="00451853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SAP ECC 6.0 Modules New General ledger</w:t>
      </w:r>
      <w:r w:rsidR="00880785" w:rsidRPr="00880785">
        <w:rPr>
          <w:rFonts w:asciiTheme="majorHAnsi" w:hAnsiTheme="majorHAnsi"/>
          <w:color w:val="auto"/>
          <w:sz w:val="22"/>
          <w:szCs w:val="22"/>
        </w:rPr>
        <w:t>(FI-GL)</w:t>
      </w:r>
      <w:r w:rsidRPr="00880785">
        <w:rPr>
          <w:rFonts w:asciiTheme="majorHAnsi" w:hAnsiTheme="majorHAnsi"/>
          <w:color w:val="auto"/>
          <w:sz w:val="22"/>
          <w:szCs w:val="22"/>
        </w:rPr>
        <w:t>, MM, CO, Assets  Learning new skills in between projects</w:t>
      </w:r>
    </w:p>
    <w:p w:rsidR="00606922" w:rsidRPr="00880785" w:rsidRDefault="00606922" w:rsidP="00880785">
      <w:pPr>
        <w:pStyle w:val="Default"/>
        <w:numPr>
          <w:ilvl w:val="0"/>
          <w:numId w:val="6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Working towards S/4 HANA certification</w:t>
      </w:r>
    </w:p>
    <w:p w:rsidR="00606922" w:rsidRPr="00880785" w:rsidRDefault="00606922" w:rsidP="00880785">
      <w:pPr>
        <w:pStyle w:val="Default"/>
        <w:ind w:left="-1267"/>
        <w:jc w:val="both"/>
        <w:rPr>
          <w:rFonts w:asciiTheme="majorHAnsi" w:hAnsiTheme="majorHAnsi"/>
          <w:b/>
          <w:color w:val="auto"/>
          <w:sz w:val="22"/>
          <w:szCs w:val="22"/>
        </w:rPr>
      </w:pPr>
      <w:r w:rsidRPr="00880785">
        <w:rPr>
          <w:rFonts w:asciiTheme="majorHAnsi" w:hAnsiTheme="majorHAnsi"/>
          <w:b/>
          <w:color w:val="auto"/>
          <w:sz w:val="22"/>
          <w:szCs w:val="22"/>
        </w:rPr>
        <w:tab/>
      </w:r>
      <w:r w:rsidRPr="00880785">
        <w:rPr>
          <w:rFonts w:asciiTheme="majorHAnsi" w:hAnsiTheme="majorHAnsi"/>
          <w:b/>
          <w:color w:val="auto"/>
          <w:sz w:val="22"/>
          <w:szCs w:val="22"/>
        </w:rPr>
        <w:tab/>
      </w:r>
    </w:p>
    <w:p w:rsidR="00D42FC3" w:rsidRPr="00880785" w:rsidRDefault="00DB13F0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 SAP FICO Functional Analyst</w:t>
      </w:r>
    </w:p>
    <w:p w:rsidR="00AB6027" w:rsidRPr="00880785" w:rsidRDefault="00DB5056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 </w:t>
      </w:r>
      <w:r w:rsidR="00A0673A" w:rsidRPr="00880785">
        <w:rPr>
          <w:rFonts w:asciiTheme="majorHAnsi" w:hAnsiTheme="majorHAnsi"/>
          <w:b/>
          <w:sz w:val="22"/>
          <w:szCs w:val="22"/>
        </w:rPr>
        <w:t>Isuzu</w:t>
      </w:r>
      <w:r w:rsidRPr="00880785">
        <w:rPr>
          <w:rFonts w:asciiTheme="majorHAnsi" w:hAnsiTheme="majorHAnsi"/>
          <w:b/>
          <w:sz w:val="22"/>
          <w:szCs w:val="22"/>
        </w:rPr>
        <w:t xml:space="preserve"> Motors, Charlotte, Michigan</w:t>
      </w:r>
      <w:r w:rsidR="00D42FC3" w:rsidRPr="00880785">
        <w:rPr>
          <w:rFonts w:asciiTheme="majorHAnsi" w:hAnsiTheme="majorHAnsi"/>
          <w:b/>
          <w:sz w:val="22"/>
          <w:szCs w:val="22"/>
        </w:rPr>
        <w:t xml:space="preserve">                         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                                      </w:t>
      </w:r>
      <w:r w:rsidR="00CA273E" w:rsidRPr="00880785">
        <w:rPr>
          <w:rFonts w:asciiTheme="majorHAnsi" w:hAnsiTheme="majorHAnsi"/>
          <w:b/>
          <w:sz w:val="22"/>
          <w:szCs w:val="22"/>
        </w:rPr>
        <w:t xml:space="preserve">                 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 </w:t>
      </w:r>
      <w:r w:rsidR="00D42FC3" w:rsidRPr="00880785">
        <w:rPr>
          <w:rFonts w:asciiTheme="majorHAnsi" w:hAnsiTheme="majorHAnsi"/>
          <w:b/>
          <w:sz w:val="22"/>
          <w:szCs w:val="22"/>
        </w:rPr>
        <w:t xml:space="preserve">   September 2013 </w:t>
      </w:r>
      <w:r w:rsidR="00C2434A" w:rsidRPr="00880785">
        <w:rPr>
          <w:rFonts w:asciiTheme="majorHAnsi" w:hAnsiTheme="majorHAnsi"/>
          <w:b/>
          <w:sz w:val="22"/>
          <w:szCs w:val="22"/>
        </w:rPr>
        <w:t xml:space="preserve">- </w:t>
      </w:r>
      <w:r w:rsidR="00451853" w:rsidRPr="00880785">
        <w:rPr>
          <w:rFonts w:asciiTheme="majorHAnsi" w:hAnsiTheme="majorHAnsi"/>
          <w:b/>
          <w:sz w:val="22"/>
          <w:szCs w:val="22"/>
        </w:rPr>
        <w:t>February 2022</w:t>
      </w:r>
      <w:r w:rsidR="004B0749" w:rsidRPr="00880785">
        <w:rPr>
          <w:rFonts w:asciiTheme="majorHAnsi" w:hAnsiTheme="majorHAnsi"/>
          <w:b/>
          <w:sz w:val="22"/>
          <w:szCs w:val="22"/>
        </w:rPr>
        <w:t xml:space="preserve"> </w:t>
      </w:r>
      <w:r w:rsidR="00D42FC3" w:rsidRPr="00880785">
        <w:rPr>
          <w:rFonts w:asciiTheme="majorHAnsi" w:hAnsiTheme="majorHAnsi"/>
          <w:b/>
          <w:sz w:val="22"/>
          <w:szCs w:val="22"/>
        </w:rPr>
        <w:t xml:space="preserve"> 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Hire, Trained and oversee staff in the financial area 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Product costing – direct and indirect manufacturing costs </w:t>
      </w:r>
    </w:p>
    <w:p w:rsidR="001A4C22" w:rsidRPr="00880785" w:rsidRDefault="001A4C22" w:rsidP="00880785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b w:val="0"/>
          <w:bCs w:val="0"/>
          <w:sz w:val="22"/>
          <w:szCs w:val="22"/>
        </w:rPr>
      </w:pPr>
      <w:r w:rsidRPr="00880785">
        <w:rPr>
          <w:rFonts w:asciiTheme="majorHAnsi" w:hAnsiTheme="majorHAnsi"/>
          <w:b w:val="0"/>
          <w:bCs w:val="0"/>
          <w:sz w:val="22"/>
          <w:szCs w:val="22"/>
        </w:rPr>
        <w:t>Expertise in configu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ration and customization of (FI-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 xml:space="preserve">GL, 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 xml:space="preserve"> 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FI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-A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 xml:space="preserve">P, 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FI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-A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 xml:space="preserve">R, 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FI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-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 xml:space="preserve">AA, 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F</w:t>
      </w:r>
      <w:r w:rsidR="00880785" w:rsidRPr="00880785">
        <w:rPr>
          <w:rFonts w:asciiTheme="majorHAnsi" w:hAnsiTheme="majorHAnsi"/>
          <w:b w:val="0"/>
          <w:bCs w:val="0"/>
          <w:sz w:val="22"/>
          <w:szCs w:val="22"/>
        </w:rPr>
        <w:t>I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-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>SPL) &amp;amp; S4 HANA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Financial Planning and Analysist: Annual budget development and monthly budget forecast.                   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Cost Control: Trained the users of SAP for RFQ log, Goods Receipt process, facilitate approval of RFQ, PO, Budget Approval Form and tracking and payment of invoices.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Internal Controls: Implement, </w:t>
      </w:r>
      <w:r w:rsidR="004774A6" w:rsidRPr="00880785">
        <w:rPr>
          <w:rFonts w:asciiTheme="majorHAnsi" w:hAnsiTheme="majorHAnsi"/>
          <w:color w:val="auto"/>
          <w:sz w:val="22"/>
          <w:szCs w:val="22"/>
        </w:rPr>
        <w:t>monitor,</w:t>
      </w:r>
      <w:r w:rsidRPr="00880785">
        <w:rPr>
          <w:rFonts w:asciiTheme="majorHAnsi" w:hAnsiTheme="majorHAnsi"/>
          <w:color w:val="auto"/>
          <w:sz w:val="22"/>
          <w:szCs w:val="22"/>
        </w:rPr>
        <w:t xml:space="preserve"> and maintain fixed assets ledger not currently in SAP and work with outside auditors to facilitate audits.</w:t>
      </w:r>
      <w:r w:rsidRPr="00880785">
        <w:rPr>
          <w:rFonts w:asciiTheme="majorHAnsi" w:hAnsiTheme="majorHAnsi"/>
          <w:color w:val="auto"/>
          <w:sz w:val="22"/>
          <w:szCs w:val="22"/>
        </w:rPr>
        <w:tab/>
      </w:r>
      <w:r w:rsidRPr="00880785">
        <w:rPr>
          <w:rFonts w:asciiTheme="majorHAnsi" w:hAnsiTheme="majorHAnsi"/>
          <w:color w:val="auto"/>
          <w:sz w:val="22"/>
          <w:szCs w:val="22"/>
        </w:rPr>
        <w:tab/>
        <w:t xml:space="preserve">           </w:t>
      </w:r>
      <w:r w:rsidRPr="00880785">
        <w:rPr>
          <w:rFonts w:asciiTheme="majorHAnsi" w:hAnsiTheme="majorHAnsi"/>
          <w:color w:val="auto"/>
          <w:sz w:val="22"/>
          <w:szCs w:val="22"/>
        </w:rPr>
        <w:tab/>
      </w:r>
      <w:r w:rsidRPr="00880785">
        <w:rPr>
          <w:rFonts w:asciiTheme="majorHAnsi" w:hAnsiTheme="majorHAnsi"/>
          <w:color w:val="auto"/>
          <w:sz w:val="22"/>
          <w:szCs w:val="22"/>
        </w:rPr>
        <w:tab/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Financial leadership: worked with cross-functional teams to provide financial support and guidance.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Inventory Management: Responsible for upload of inventory pricing and correction in sap from Excel spreadsheet as well as tracking and evaluation.</w:t>
      </w:r>
    </w:p>
    <w:p w:rsidR="001A4C22" w:rsidRPr="00880785" w:rsidRDefault="001A4C22" w:rsidP="00880785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b w:val="0"/>
          <w:bCs w:val="0"/>
          <w:sz w:val="22"/>
          <w:szCs w:val="22"/>
        </w:rPr>
      </w:pPr>
      <w:r w:rsidRPr="00880785">
        <w:rPr>
          <w:rFonts w:asciiTheme="majorHAnsi" w:hAnsiTheme="majorHAnsi"/>
          <w:b w:val="0"/>
          <w:bCs w:val="0"/>
          <w:sz w:val="22"/>
          <w:szCs w:val="22"/>
        </w:rPr>
        <w:t>Strong working knowledge in Controlling (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CO-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>C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 xml:space="preserve">CA, CO-OM, CO-IO, 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CO-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PC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>, CO</w:t>
      </w:r>
      <w:r w:rsidR="007F1A3B" w:rsidRPr="00880785">
        <w:rPr>
          <w:rFonts w:asciiTheme="majorHAnsi" w:hAnsiTheme="majorHAnsi"/>
          <w:b w:val="0"/>
          <w:bCs w:val="0"/>
          <w:sz w:val="22"/>
          <w:szCs w:val="22"/>
        </w:rPr>
        <w:t>-</w:t>
      </w:r>
      <w:r w:rsidRPr="00880785">
        <w:rPr>
          <w:rFonts w:asciiTheme="majorHAnsi" w:hAnsiTheme="majorHAnsi"/>
          <w:b w:val="0"/>
          <w:bCs w:val="0"/>
          <w:sz w:val="22"/>
          <w:szCs w:val="22"/>
        </w:rPr>
        <w:t>PA), VIM.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SAP lead design and implement business policy and procedures for CV Production Dept.                            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AP ECC 6.0 Modules New General ledger, MM, CO, Assets </w:t>
      </w:r>
    </w:p>
    <w:p w:rsidR="0032052F" w:rsidRPr="00880785" w:rsidRDefault="0032052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SAP ECC 6.0 </w:t>
      </w:r>
      <w:r w:rsidR="001A4C22" w:rsidRPr="00880785">
        <w:rPr>
          <w:rFonts w:asciiTheme="majorHAnsi" w:hAnsiTheme="majorHAnsi"/>
          <w:color w:val="auto"/>
          <w:sz w:val="22"/>
          <w:szCs w:val="22"/>
        </w:rPr>
        <w:t>PP,</w:t>
      </w:r>
      <w:r w:rsidRPr="00880785">
        <w:rPr>
          <w:rFonts w:asciiTheme="majorHAnsi" w:hAnsiTheme="majorHAnsi"/>
          <w:color w:val="auto"/>
          <w:sz w:val="22"/>
          <w:szCs w:val="22"/>
        </w:rPr>
        <w:t xml:space="preserve"> MM and SD modules.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>SAP R/3 Modules FI, MM and CO, testing in QE1 for cost control.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Liaison with SAP consultants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Design and implement business policy and procedures for suppliers.</w:t>
      </w:r>
    </w:p>
    <w:p w:rsidR="00C957CF" w:rsidRPr="00880785" w:rsidRDefault="00C957CF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Vendor master data</w:t>
      </w:r>
    </w:p>
    <w:p w:rsidR="0027152D" w:rsidRPr="00880785" w:rsidRDefault="0027152D" w:rsidP="00880785">
      <w:pPr>
        <w:pStyle w:val="Default"/>
        <w:numPr>
          <w:ilvl w:val="0"/>
          <w:numId w:val="7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GAAP</w:t>
      </w:r>
    </w:p>
    <w:p w:rsidR="007F1A3B" w:rsidRPr="00880785" w:rsidRDefault="007F1A3B" w:rsidP="00880785">
      <w:pPr>
        <w:pStyle w:val="Default"/>
        <w:ind w:left="-1267"/>
        <w:jc w:val="both"/>
        <w:rPr>
          <w:rFonts w:asciiTheme="majorHAnsi" w:hAnsiTheme="majorHAnsi"/>
          <w:color w:val="auto"/>
          <w:sz w:val="22"/>
          <w:szCs w:val="22"/>
        </w:rPr>
      </w:pPr>
    </w:p>
    <w:p w:rsidR="000715CF" w:rsidRPr="00880785" w:rsidRDefault="00C2434A" w:rsidP="00880785">
      <w:pPr>
        <w:pStyle w:val="Default"/>
        <w:ind w:left="-1267"/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          </w:t>
      </w:r>
    </w:p>
    <w:p w:rsidR="003C6E04" w:rsidRPr="00880785" w:rsidRDefault="007F1A3B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>Financial Accountant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 </w:t>
      </w:r>
      <w:r w:rsidR="003C6E04" w:rsidRPr="00880785">
        <w:rPr>
          <w:rFonts w:asciiTheme="majorHAnsi" w:hAnsiTheme="majorHAnsi"/>
          <w:b/>
          <w:caps/>
          <w:sz w:val="22"/>
          <w:szCs w:val="22"/>
        </w:rPr>
        <w:t xml:space="preserve">                                                                                                                             </w:t>
      </w:r>
      <w:r w:rsidRPr="00880785">
        <w:rPr>
          <w:rFonts w:asciiTheme="majorHAnsi" w:hAnsiTheme="majorHAnsi"/>
          <w:b/>
          <w:caps/>
          <w:sz w:val="22"/>
          <w:szCs w:val="22"/>
        </w:rPr>
        <w:t xml:space="preserve">  </w:t>
      </w:r>
      <w:r w:rsidR="003C6E04" w:rsidRPr="00880785">
        <w:rPr>
          <w:rFonts w:asciiTheme="majorHAnsi" w:hAnsiTheme="majorHAnsi"/>
          <w:b/>
          <w:sz w:val="22"/>
          <w:szCs w:val="22"/>
        </w:rPr>
        <w:t xml:space="preserve">April 2009 To March 2012 </w:t>
      </w:r>
    </w:p>
    <w:p w:rsidR="003F7C08" w:rsidRPr="00880785" w:rsidRDefault="003C6E04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lastRenderedPageBreak/>
        <w:t xml:space="preserve">(General Ledger </w:t>
      </w:r>
      <w:r w:rsidR="001A4C22" w:rsidRPr="00880785">
        <w:rPr>
          <w:rFonts w:asciiTheme="majorHAnsi" w:hAnsiTheme="majorHAnsi"/>
          <w:b/>
          <w:sz w:val="22"/>
          <w:szCs w:val="22"/>
        </w:rPr>
        <w:t>and</w:t>
      </w:r>
      <w:r w:rsidRPr="00880785">
        <w:rPr>
          <w:rFonts w:asciiTheme="majorHAnsi" w:hAnsiTheme="majorHAnsi"/>
          <w:b/>
          <w:sz w:val="22"/>
          <w:szCs w:val="22"/>
        </w:rPr>
        <w:t xml:space="preserve"> Grants)  Lansing School District, Lansing, Michigan </w:t>
      </w:r>
    </w:p>
    <w:p w:rsidR="003F7C08" w:rsidRPr="00880785" w:rsidRDefault="003F7C08" w:rsidP="00880785">
      <w:pPr>
        <w:pStyle w:val="Default"/>
        <w:numPr>
          <w:ilvl w:val="0"/>
          <w:numId w:val="8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Responsible for recording and analyzing monthly sales tax for district </w:t>
      </w:r>
    </w:p>
    <w:p w:rsidR="003F7C08" w:rsidRPr="00880785" w:rsidRDefault="003F7C08" w:rsidP="00880785">
      <w:pPr>
        <w:pStyle w:val="Default"/>
        <w:numPr>
          <w:ilvl w:val="0"/>
          <w:numId w:val="8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Reconcile bank statements for food service, school deposits and athletic accounts monthly </w:t>
      </w:r>
    </w:p>
    <w:p w:rsidR="003F7C08" w:rsidRPr="00880785" w:rsidRDefault="003F7C08" w:rsidP="00880785">
      <w:pPr>
        <w:pStyle w:val="Default"/>
        <w:numPr>
          <w:ilvl w:val="0"/>
          <w:numId w:val="8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Respond to internal inquiries/company personnel regarding small grant issues </w:t>
      </w:r>
    </w:p>
    <w:p w:rsidR="003F7C08" w:rsidRPr="00880785" w:rsidRDefault="003F7C08" w:rsidP="00880785">
      <w:pPr>
        <w:pStyle w:val="Default"/>
        <w:numPr>
          <w:ilvl w:val="0"/>
          <w:numId w:val="8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Analyze and record journal entries to ensure financial statements accurately reflect the </w:t>
      </w:r>
    </w:p>
    <w:p w:rsidR="003F7C08" w:rsidRPr="00880785" w:rsidRDefault="003F7C08" w:rsidP="00880785">
      <w:pPr>
        <w:pStyle w:val="Default"/>
        <w:numPr>
          <w:ilvl w:val="0"/>
          <w:numId w:val="8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current financial standing of the organization and that they are in compliance with </w:t>
      </w:r>
      <w:r w:rsidR="004774A6" w:rsidRPr="00880785">
        <w:rPr>
          <w:rFonts w:asciiTheme="majorHAnsi" w:hAnsiTheme="majorHAnsi"/>
          <w:color w:val="auto"/>
          <w:sz w:val="22"/>
          <w:szCs w:val="22"/>
        </w:rPr>
        <w:t>GAAP.</w:t>
      </w:r>
      <w:r w:rsidRPr="00880785">
        <w:rPr>
          <w:rFonts w:asciiTheme="majorHAnsi" w:hAnsiTheme="majorHAnsi"/>
          <w:color w:val="auto"/>
          <w:sz w:val="22"/>
          <w:szCs w:val="22"/>
        </w:rPr>
        <w:t xml:space="preserve"> </w:t>
      </w:r>
    </w:p>
    <w:p w:rsidR="003F7C08" w:rsidRPr="00880785" w:rsidRDefault="003F7C08" w:rsidP="00880785">
      <w:pPr>
        <w:pStyle w:val="Default"/>
        <w:numPr>
          <w:ilvl w:val="0"/>
          <w:numId w:val="8"/>
        </w:numPr>
        <w:jc w:val="both"/>
        <w:rPr>
          <w:rFonts w:asciiTheme="majorHAnsi" w:hAnsiTheme="majorHAnsi"/>
          <w:color w:val="auto"/>
          <w:sz w:val="22"/>
          <w:szCs w:val="22"/>
        </w:rPr>
      </w:pPr>
      <w:r w:rsidRPr="00880785">
        <w:rPr>
          <w:rFonts w:asciiTheme="majorHAnsi" w:hAnsiTheme="majorHAnsi"/>
          <w:color w:val="auto"/>
          <w:sz w:val="22"/>
          <w:szCs w:val="22"/>
        </w:rPr>
        <w:t xml:space="preserve">Independently analyze general ledger accounts in accordance with internal policies and GAAP on a monthly basis </w:t>
      </w:r>
    </w:p>
    <w:p w:rsidR="003F7C08" w:rsidRPr="00880785" w:rsidRDefault="003F7C08" w:rsidP="00880785">
      <w:pPr>
        <w:pStyle w:val="Style0"/>
        <w:numPr>
          <w:ilvl w:val="0"/>
          <w:numId w:val="8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Establish accounts for new </w:t>
      </w:r>
      <w:r w:rsidR="00177DDC" w:rsidRPr="00880785">
        <w:rPr>
          <w:rFonts w:asciiTheme="majorHAnsi" w:hAnsiTheme="majorHAnsi"/>
          <w:sz w:val="22"/>
          <w:szCs w:val="22"/>
        </w:rPr>
        <w:t>grants</w:t>
      </w:r>
      <w:r w:rsidRPr="00880785">
        <w:rPr>
          <w:rFonts w:asciiTheme="majorHAnsi" w:hAnsiTheme="majorHAnsi"/>
          <w:sz w:val="22"/>
          <w:szCs w:val="22"/>
        </w:rPr>
        <w:t xml:space="preserve"> set up payables/receivables and determine appropriate coding</w:t>
      </w:r>
    </w:p>
    <w:p w:rsidR="00AD7A06" w:rsidRPr="00880785" w:rsidRDefault="00AD7A06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b/>
          <w:caps/>
          <w:sz w:val="22"/>
          <w:szCs w:val="22"/>
        </w:rPr>
      </w:pPr>
    </w:p>
    <w:p w:rsidR="00BE14C4" w:rsidRPr="00880785" w:rsidRDefault="003C6E04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Gl Accountant                                                                                                                               </w:t>
      </w:r>
      <w:r w:rsidR="001A4C22" w:rsidRPr="00880785">
        <w:rPr>
          <w:rFonts w:asciiTheme="majorHAnsi" w:hAnsiTheme="majorHAnsi"/>
          <w:b/>
          <w:sz w:val="22"/>
          <w:szCs w:val="22"/>
        </w:rPr>
        <w:t xml:space="preserve">     </w:t>
      </w:r>
      <w:r w:rsidR="007F1A3B" w:rsidRPr="00880785">
        <w:rPr>
          <w:rFonts w:asciiTheme="majorHAnsi" w:hAnsiTheme="majorHAnsi"/>
          <w:b/>
          <w:sz w:val="22"/>
          <w:szCs w:val="22"/>
        </w:rPr>
        <w:t xml:space="preserve">    </w:t>
      </w:r>
      <w:r w:rsidR="001A4C22" w:rsidRPr="00880785">
        <w:rPr>
          <w:rFonts w:asciiTheme="majorHAnsi" w:hAnsiTheme="majorHAnsi"/>
          <w:b/>
          <w:sz w:val="22"/>
          <w:szCs w:val="22"/>
        </w:rPr>
        <w:t xml:space="preserve"> August 2007 -</w:t>
      </w:r>
      <w:r w:rsidRPr="00880785">
        <w:rPr>
          <w:rFonts w:asciiTheme="majorHAnsi" w:hAnsiTheme="majorHAnsi"/>
          <w:b/>
          <w:sz w:val="22"/>
          <w:szCs w:val="22"/>
        </w:rPr>
        <w:t xml:space="preserve"> February 2008 </w:t>
      </w:r>
    </w:p>
    <w:p w:rsidR="00BE14C4" w:rsidRPr="00880785" w:rsidRDefault="003C6E04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cap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Carcoustics, Howell, Michigan </w:t>
      </w:r>
      <w:r w:rsidRPr="00880785">
        <w:rPr>
          <w:rFonts w:asciiTheme="majorHAnsi" w:hAnsiTheme="majorHAnsi"/>
          <w:b/>
          <w:sz w:val="22"/>
          <w:szCs w:val="22"/>
        </w:rPr>
        <w:tab/>
      </w:r>
    </w:p>
    <w:p w:rsidR="00FC3523" w:rsidRPr="00880785" w:rsidRDefault="00FC3523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bCs/>
          <w:iCs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SAP R/</w:t>
      </w:r>
      <w:r w:rsidR="00CB60F1" w:rsidRPr="00880785">
        <w:rPr>
          <w:rFonts w:asciiTheme="majorHAnsi" w:hAnsiTheme="majorHAnsi"/>
          <w:sz w:val="22"/>
          <w:szCs w:val="22"/>
        </w:rPr>
        <w:t>3</w:t>
      </w:r>
      <w:r w:rsidRPr="00880785">
        <w:rPr>
          <w:rFonts w:asciiTheme="majorHAnsi" w:hAnsiTheme="majorHAnsi"/>
          <w:sz w:val="22"/>
          <w:szCs w:val="22"/>
        </w:rPr>
        <w:t xml:space="preserve"> Modules FICO</w:t>
      </w:r>
    </w:p>
    <w:p w:rsidR="00BE14C4" w:rsidRPr="00880785" w:rsidRDefault="00D4681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Responsible for monthly accounting close of fixed asset additions, transfers, </w:t>
      </w:r>
      <w:r w:rsidR="004774A6" w:rsidRPr="00880785">
        <w:rPr>
          <w:rFonts w:asciiTheme="majorHAnsi" w:hAnsiTheme="majorHAnsi"/>
          <w:sz w:val="22"/>
          <w:szCs w:val="22"/>
        </w:rPr>
        <w:t>disposals,</w:t>
      </w:r>
      <w:r w:rsidRPr="00880785">
        <w:rPr>
          <w:rFonts w:asciiTheme="majorHAnsi" w:hAnsiTheme="majorHAnsi"/>
          <w:sz w:val="22"/>
          <w:szCs w:val="22"/>
        </w:rPr>
        <w:t xml:space="preserve"> and monitoring appropriateness of depreciation expense</w:t>
      </w:r>
      <w:r w:rsidR="00DA0B3B" w:rsidRPr="00880785">
        <w:rPr>
          <w:rFonts w:asciiTheme="majorHAnsi" w:hAnsiTheme="majorHAnsi"/>
          <w:sz w:val="22"/>
          <w:szCs w:val="22"/>
        </w:rPr>
        <w:t xml:space="preserve">                                      </w:t>
      </w:r>
    </w:p>
    <w:p w:rsidR="00BE14C4" w:rsidRPr="00880785" w:rsidRDefault="00D4681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Reconcile all fixed asset general ledger accounts monthly</w:t>
      </w:r>
      <w:r w:rsidR="0072523B" w:rsidRPr="00880785">
        <w:rPr>
          <w:rFonts w:asciiTheme="majorHAnsi" w:hAnsiTheme="majorHAnsi"/>
          <w:sz w:val="22"/>
          <w:szCs w:val="22"/>
        </w:rPr>
        <w:t xml:space="preserve"> went back 3 years in Peachtree and SAP to correct statements found 1.5 million overstated</w:t>
      </w:r>
    </w:p>
    <w:p w:rsidR="00596565" w:rsidRPr="00880785" w:rsidRDefault="00DA0B3B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Respond to internal inquiries/company personn</w:t>
      </w:r>
      <w:r w:rsidR="009C6332" w:rsidRPr="00880785">
        <w:rPr>
          <w:rFonts w:asciiTheme="majorHAnsi" w:hAnsiTheme="majorHAnsi"/>
          <w:sz w:val="22"/>
          <w:szCs w:val="22"/>
        </w:rPr>
        <w:t>el regarding fixed asset issues</w:t>
      </w:r>
    </w:p>
    <w:p w:rsidR="00C6199D" w:rsidRPr="00880785" w:rsidRDefault="00DA0B3B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Analyze and record journal entries to ensure financial statements accurately reflect the </w:t>
      </w:r>
    </w:p>
    <w:p w:rsidR="00C6199D" w:rsidRPr="00880785" w:rsidRDefault="007132F6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f</w:t>
      </w:r>
      <w:r w:rsidR="00C6199D" w:rsidRPr="00880785">
        <w:rPr>
          <w:rFonts w:asciiTheme="majorHAnsi" w:hAnsiTheme="majorHAnsi"/>
          <w:sz w:val="22"/>
          <w:szCs w:val="22"/>
        </w:rPr>
        <w:t>inancial position of the organization and are in compliance wit</w:t>
      </w:r>
      <w:r w:rsidR="009C6332" w:rsidRPr="00880785">
        <w:rPr>
          <w:rFonts w:asciiTheme="majorHAnsi" w:hAnsiTheme="majorHAnsi"/>
          <w:sz w:val="22"/>
          <w:szCs w:val="22"/>
        </w:rPr>
        <w:t>h GAAP</w:t>
      </w:r>
      <w:r w:rsidR="00C6199D" w:rsidRPr="00880785">
        <w:rPr>
          <w:rFonts w:asciiTheme="majorHAnsi" w:hAnsiTheme="majorHAnsi"/>
          <w:sz w:val="22"/>
          <w:szCs w:val="22"/>
        </w:rPr>
        <w:t xml:space="preserve">              </w:t>
      </w:r>
    </w:p>
    <w:p w:rsidR="00596565" w:rsidRPr="00880785" w:rsidRDefault="00D4681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Analyze general ledger accounts in accordance with internal policies and GAAP in a timely manner</w:t>
      </w:r>
    </w:p>
    <w:p w:rsidR="00DA0B3B" w:rsidRPr="00880785" w:rsidRDefault="00D4681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Lead and assist in the audit of physical inventory at the corporate office and Automated Distribution Center</w:t>
      </w:r>
    </w:p>
    <w:p w:rsidR="008A69D2" w:rsidRPr="00880785" w:rsidRDefault="008A69D2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caps/>
          <w:sz w:val="22"/>
          <w:szCs w:val="22"/>
        </w:rPr>
      </w:pPr>
    </w:p>
    <w:p w:rsidR="003C6E04" w:rsidRPr="00880785" w:rsidRDefault="003C6E04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iC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Financial Accountant                                                                                                                                   </w:t>
      </w:r>
      <w:r w:rsidR="002836DC" w:rsidRPr="00880785">
        <w:rPr>
          <w:rFonts w:asciiTheme="majorHAnsi" w:hAnsiTheme="majorHAnsi"/>
          <w:b/>
          <w:iCs/>
          <w:sz w:val="22"/>
          <w:szCs w:val="22"/>
        </w:rPr>
        <w:t>August 2006</w:t>
      </w:r>
      <w:r w:rsidR="000735C3" w:rsidRPr="00880785">
        <w:rPr>
          <w:rFonts w:asciiTheme="majorHAnsi" w:hAnsiTheme="majorHAnsi"/>
          <w:b/>
          <w:iCs/>
          <w:sz w:val="22"/>
          <w:szCs w:val="22"/>
        </w:rPr>
        <w:t xml:space="preserve"> </w:t>
      </w:r>
      <w:r w:rsidR="006142BA" w:rsidRPr="00880785">
        <w:rPr>
          <w:rFonts w:asciiTheme="majorHAnsi" w:hAnsiTheme="majorHAnsi"/>
          <w:b/>
          <w:iCs/>
          <w:sz w:val="22"/>
          <w:szCs w:val="22"/>
        </w:rPr>
        <w:t>- April</w:t>
      </w:r>
      <w:r w:rsidR="004B6253" w:rsidRPr="00880785">
        <w:rPr>
          <w:rFonts w:asciiTheme="majorHAnsi" w:hAnsiTheme="majorHAnsi"/>
          <w:b/>
          <w:iCs/>
          <w:sz w:val="22"/>
          <w:szCs w:val="22"/>
        </w:rPr>
        <w:t xml:space="preserve"> </w:t>
      </w:r>
      <w:r w:rsidR="006142BA" w:rsidRPr="00880785">
        <w:rPr>
          <w:rFonts w:asciiTheme="majorHAnsi" w:hAnsiTheme="majorHAnsi"/>
          <w:b/>
          <w:iCs/>
          <w:sz w:val="22"/>
          <w:szCs w:val="22"/>
        </w:rPr>
        <w:t xml:space="preserve">2007 </w:t>
      </w:r>
    </w:p>
    <w:p w:rsidR="004B6253" w:rsidRPr="00880785" w:rsidRDefault="006142BA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sz w:val="22"/>
          <w:szCs w:val="22"/>
        </w:rPr>
      </w:pPr>
      <w:r w:rsidRPr="00880785">
        <w:rPr>
          <w:rFonts w:asciiTheme="majorHAnsi" w:hAnsiTheme="majorHAnsi"/>
          <w:b/>
          <w:iCs/>
          <w:sz w:val="22"/>
          <w:szCs w:val="22"/>
        </w:rPr>
        <w:t>Manpower</w:t>
      </w:r>
      <w:r w:rsidR="004B6253" w:rsidRPr="00880785">
        <w:rPr>
          <w:rFonts w:asciiTheme="majorHAnsi" w:hAnsiTheme="majorHAnsi"/>
          <w:b/>
          <w:iCs/>
          <w:sz w:val="22"/>
          <w:szCs w:val="22"/>
        </w:rPr>
        <w:t xml:space="preserve"> Professionals</w:t>
      </w:r>
      <w:r w:rsidR="008D1E1B" w:rsidRPr="00880785">
        <w:rPr>
          <w:rFonts w:asciiTheme="majorHAnsi" w:hAnsiTheme="majorHAnsi"/>
          <w:b/>
          <w:iCs/>
          <w:sz w:val="22"/>
          <w:szCs w:val="22"/>
        </w:rPr>
        <w:t xml:space="preserve"> (Contract Position)</w:t>
      </w:r>
    </w:p>
    <w:p w:rsidR="004B6253" w:rsidRPr="00880785" w:rsidRDefault="002836DC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Cs/>
          <w:iC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ab/>
      </w:r>
      <w:r w:rsidRPr="00880785">
        <w:rPr>
          <w:rFonts w:asciiTheme="majorHAnsi" w:hAnsiTheme="majorHAnsi"/>
          <w:b/>
          <w:sz w:val="22"/>
          <w:szCs w:val="22"/>
        </w:rPr>
        <w:tab/>
      </w:r>
      <w:r w:rsidRPr="00880785">
        <w:rPr>
          <w:rFonts w:asciiTheme="majorHAnsi" w:hAnsiTheme="majorHAnsi"/>
          <w:b/>
          <w:sz w:val="22"/>
          <w:szCs w:val="22"/>
        </w:rPr>
        <w:tab/>
      </w:r>
      <w:r w:rsidRPr="00880785">
        <w:rPr>
          <w:rFonts w:asciiTheme="majorHAnsi" w:hAnsiTheme="majorHAnsi"/>
          <w:b/>
          <w:sz w:val="22"/>
          <w:szCs w:val="22"/>
        </w:rPr>
        <w:tab/>
      </w:r>
      <w:r w:rsidR="0012106B" w:rsidRPr="00880785">
        <w:rPr>
          <w:rFonts w:asciiTheme="majorHAnsi" w:hAnsiTheme="majorHAnsi"/>
          <w:b/>
          <w:sz w:val="22"/>
          <w:szCs w:val="22"/>
        </w:rPr>
        <w:t xml:space="preserve">  </w:t>
      </w:r>
      <w:r w:rsidRPr="00880785">
        <w:rPr>
          <w:rFonts w:asciiTheme="majorHAnsi" w:hAnsiTheme="majorHAnsi"/>
          <w:bCs/>
          <w:iCs/>
          <w:sz w:val="22"/>
          <w:szCs w:val="22"/>
        </w:rPr>
        <w:t>Lansing Board of Water and Light, Lansing, Michigan</w:t>
      </w:r>
      <w:r w:rsidRPr="00880785">
        <w:rPr>
          <w:rFonts w:asciiTheme="majorHAnsi" w:hAnsiTheme="majorHAnsi"/>
          <w:bCs/>
          <w:iCs/>
          <w:sz w:val="22"/>
          <w:szCs w:val="22"/>
        </w:rPr>
        <w:tab/>
      </w:r>
    </w:p>
    <w:p w:rsidR="004B6253" w:rsidRPr="00880785" w:rsidRDefault="00CB60F1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SAP R/3</w:t>
      </w:r>
      <w:r w:rsidR="00BE14C4" w:rsidRPr="00880785">
        <w:rPr>
          <w:rFonts w:asciiTheme="majorHAnsi" w:hAnsiTheme="majorHAnsi"/>
          <w:sz w:val="22"/>
          <w:szCs w:val="22"/>
        </w:rPr>
        <w:t xml:space="preserve"> Modules F</w:t>
      </w:r>
      <w:r w:rsidR="00167D09" w:rsidRPr="00880785">
        <w:rPr>
          <w:rFonts w:asciiTheme="majorHAnsi" w:hAnsiTheme="majorHAnsi"/>
          <w:sz w:val="22"/>
          <w:szCs w:val="22"/>
        </w:rPr>
        <w:t>I</w:t>
      </w:r>
      <w:r w:rsidR="00BE14C4" w:rsidRPr="00880785">
        <w:rPr>
          <w:rFonts w:asciiTheme="majorHAnsi" w:hAnsiTheme="majorHAnsi"/>
          <w:sz w:val="22"/>
          <w:szCs w:val="22"/>
        </w:rPr>
        <w:t xml:space="preserve"> and CO - </w:t>
      </w:r>
      <w:r w:rsidR="005C3BE9" w:rsidRPr="00880785">
        <w:rPr>
          <w:rFonts w:asciiTheme="majorHAnsi" w:hAnsiTheme="majorHAnsi"/>
          <w:sz w:val="22"/>
          <w:szCs w:val="22"/>
        </w:rPr>
        <w:t>b</w:t>
      </w:r>
      <w:r w:rsidR="004B6253" w:rsidRPr="00880785">
        <w:rPr>
          <w:rFonts w:asciiTheme="majorHAnsi" w:hAnsiTheme="majorHAnsi"/>
          <w:sz w:val="22"/>
          <w:szCs w:val="22"/>
        </w:rPr>
        <w:t>rought in for SAP transition</w:t>
      </w:r>
      <w:r w:rsidR="00880785" w:rsidRPr="00880785">
        <w:rPr>
          <w:rFonts w:asciiTheme="majorHAnsi" w:hAnsiTheme="majorHAnsi"/>
          <w:sz w:val="22"/>
          <w:szCs w:val="22"/>
        </w:rPr>
        <w:t>.</w:t>
      </w:r>
    </w:p>
    <w:p w:rsidR="00880785" w:rsidRPr="00880785" w:rsidRDefault="00880785" w:rsidP="0088078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both"/>
        <w:rPr>
          <w:rFonts w:asciiTheme="majorHAnsi" w:hAnsiTheme="majorHAnsi"/>
          <w:b w:val="0"/>
          <w:bCs w:val="0"/>
          <w:sz w:val="22"/>
          <w:szCs w:val="22"/>
        </w:rPr>
      </w:pPr>
      <w:r w:rsidRPr="00880785">
        <w:rPr>
          <w:rFonts w:asciiTheme="majorHAnsi" w:hAnsiTheme="majorHAnsi"/>
          <w:b w:val="0"/>
          <w:bCs w:val="0"/>
          <w:sz w:val="22"/>
          <w:szCs w:val="22"/>
        </w:rPr>
        <w:t>Analyzed and uploaded Forecast in ERP</w:t>
      </w:r>
    </w:p>
    <w:p w:rsidR="003E6257" w:rsidRPr="00880785" w:rsidRDefault="003E6257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 xml:space="preserve">Assisted full time BW&amp;L </w:t>
      </w:r>
      <w:r w:rsidR="00AB6027" w:rsidRPr="00880785">
        <w:rPr>
          <w:rFonts w:asciiTheme="majorHAnsi" w:hAnsiTheme="majorHAnsi"/>
          <w:sz w:val="22"/>
          <w:szCs w:val="22"/>
        </w:rPr>
        <w:t>employees with hands on help</w:t>
      </w:r>
    </w:p>
    <w:p w:rsidR="003E6257" w:rsidRPr="00880785" w:rsidRDefault="003E6257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Uploaded legacy data into SAP system for testing</w:t>
      </w:r>
    </w:p>
    <w:p w:rsidR="005C3BE9" w:rsidRPr="00880785" w:rsidRDefault="009C6332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J</w:t>
      </w:r>
      <w:r w:rsidR="004B6253" w:rsidRPr="00880785">
        <w:rPr>
          <w:rFonts w:asciiTheme="majorHAnsi" w:hAnsiTheme="majorHAnsi"/>
          <w:sz w:val="22"/>
          <w:szCs w:val="22"/>
        </w:rPr>
        <w:t>ob costed removals and installs</w:t>
      </w:r>
    </w:p>
    <w:p w:rsidR="005C3BE9" w:rsidRPr="00880785" w:rsidRDefault="009C6332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W</w:t>
      </w:r>
      <w:r w:rsidR="005C3BE9" w:rsidRPr="00880785">
        <w:rPr>
          <w:rFonts w:asciiTheme="majorHAnsi" w:hAnsiTheme="majorHAnsi"/>
          <w:sz w:val="22"/>
          <w:szCs w:val="22"/>
        </w:rPr>
        <w:t>ork in progress</w:t>
      </w:r>
    </w:p>
    <w:p w:rsidR="007132F6" w:rsidRPr="00880785" w:rsidRDefault="009C6332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B</w:t>
      </w:r>
      <w:r w:rsidR="005C3BE9" w:rsidRPr="00880785">
        <w:rPr>
          <w:rFonts w:asciiTheme="majorHAnsi" w:hAnsiTheme="majorHAnsi"/>
          <w:sz w:val="22"/>
          <w:szCs w:val="22"/>
        </w:rPr>
        <w:t>illed to individual accounts</w:t>
      </w:r>
      <w:r w:rsidR="002836DC" w:rsidRPr="00880785">
        <w:rPr>
          <w:rFonts w:asciiTheme="majorHAnsi" w:hAnsiTheme="majorHAnsi"/>
          <w:sz w:val="22"/>
          <w:szCs w:val="22"/>
        </w:rPr>
        <w:tab/>
      </w:r>
    </w:p>
    <w:p w:rsidR="007132F6" w:rsidRPr="00880785" w:rsidRDefault="009C6332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P</w:t>
      </w:r>
      <w:r w:rsidR="002836DC" w:rsidRPr="00880785">
        <w:rPr>
          <w:rFonts w:asciiTheme="majorHAnsi" w:hAnsiTheme="majorHAnsi"/>
          <w:sz w:val="22"/>
          <w:szCs w:val="22"/>
        </w:rPr>
        <w:t>erform</w:t>
      </w:r>
      <w:r w:rsidRPr="00880785">
        <w:rPr>
          <w:rFonts w:asciiTheme="majorHAnsi" w:hAnsiTheme="majorHAnsi"/>
          <w:sz w:val="22"/>
          <w:szCs w:val="22"/>
        </w:rPr>
        <w:t>ed</w:t>
      </w:r>
      <w:r w:rsidR="002836DC" w:rsidRPr="00880785">
        <w:rPr>
          <w:rFonts w:asciiTheme="majorHAnsi" w:hAnsiTheme="majorHAnsi"/>
          <w:sz w:val="22"/>
          <w:szCs w:val="22"/>
        </w:rPr>
        <w:t xml:space="preserve"> account/year end updates and balancing activities</w:t>
      </w:r>
    </w:p>
    <w:p w:rsidR="007E3330" w:rsidRPr="00880785" w:rsidRDefault="009C6332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>P</w:t>
      </w:r>
      <w:r w:rsidR="007E3330" w:rsidRPr="00880785">
        <w:rPr>
          <w:rFonts w:asciiTheme="majorHAnsi" w:hAnsiTheme="majorHAnsi"/>
          <w:sz w:val="22"/>
          <w:szCs w:val="22"/>
        </w:rPr>
        <w:t>repar</w:t>
      </w:r>
      <w:r w:rsidRPr="00880785">
        <w:rPr>
          <w:rFonts w:asciiTheme="majorHAnsi" w:hAnsiTheme="majorHAnsi"/>
          <w:sz w:val="22"/>
          <w:szCs w:val="22"/>
        </w:rPr>
        <w:t>ed</w:t>
      </w:r>
      <w:r w:rsidR="007E3330" w:rsidRPr="00880785">
        <w:rPr>
          <w:rFonts w:asciiTheme="majorHAnsi" w:hAnsiTheme="majorHAnsi"/>
          <w:sz w:val="22"/>
          <w:szCs w:val="22"/>
        </w:rPr>
        <w:t xml:space="preserve"> financial statements and analysis</w:t>
      </w:r>
    </w:p>
    <w:p w:rsidR="00DC52D3" w:rsidRPr="00880785" w:rsidRDefault="00DC52D3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caps/>
          <w:sz w:val="22"/>
          <w:szCs w:val="22"/>
        </w:rPr>
      </w:pPr>
    </w:p>
    <w:p w:rsidR="003C6E04" w:rsidRPr="00880785" w:rsidRDefault="003C6E04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iCs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 xml:space="preserve">Staff Accountant                                                                                                                                       </w:t>
      </w:r>
      <w:r w:rsidR="008C4E20" w:rsidRPr="00880785">
        <w:rPr>
          <w:rFonts w:asciiTheme="majorHAnsi" w:hAnsiTheme="majorHAnsi"/>
          <w:b/>
          <w:iCs/>
          <w:sz w:val="22"/>
          <w:szCs w:val="22"/>
        </w:rPr>
        <w:t>April 2001</w:t>
      </w:r>
      <w:r w:rsidR="00177DDC" w:rsidRPr="00880785">
        <w:rPr>
          <w:rFonts w:asciiTheme="majorHAnsi" w:hAnsiTheme="majorHAnsi"/>
          <w:b/>
          <w:iCs/>
          <w:sz w:val="22"/>
          <w:szCs w:val="22"/>
        </w:rPr>
        <w:t xml:space="preserve"> to</w:t>
      </w:r>
      <w:r w:rsidR="000735C3" w:rsidRPr="00880785">
        <w:rPr>
          <w:rFonts w:asciiTheme="majorHAnsi" w:hAnsiTheme="majorHAnsi"/>
          <w:b/>
          <w:iCs/>
          <w:sz w:val="22"/>
          <w:szCs w:val="22"/>
        </w:rPr>
        <w:t xml:space="preserve"> </w:t>
      </w:r>
      <w:r w:rsidR="008C4E20" w:rsidRPr="00880785">
        <w:rPr>
          <w:rFonts w:asciiTheme="majorHAnsi" w:hAnsiTheme="majorHAnsi"/>
          <w:b/>
          <w:iCs/>
          <w:sz w:val="22"/>
          <w:szCs w:val="22"/>
        </w:rPr>
        <w:t>April 200</w:t>
      </w:r>
      <w:r w:rsidR="00EB01D8" w:rsidRPr="00880785">
        <w:rPr>
          <w:rFonts w:asciiTheme="majorHAnsi" w:hAnsiTheme="majorHAnsi"/>
          <w:b/>
          <w:iCs/>
          <w:sz w:val="22"/>
          <w:szCs w:val="22"/>
        </w:rPr>
        <w:t>6</w:t>
      </w:r>
    </w:p>
    <w:p w:rsidR="003C6E04" w:rsidRPr="00880785" w:rsidRDefault="003C6E04" w:rsidP="00880785">
      <w:pPr>
        <w:pStyle w:val="Style0"/>
        <w:pBdr>
          <w:bottom w:val="single" w:sz="4" w:space="1" w:color="auto"/>
        </w:pBd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18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iCs/>
          <w:sz w:val="22"/>
          <w:szCs w:val="22"/>
        </w:rPr>
      </w:pPr>
      <w:r w:rsidRPr="00880785">
        <w:rPr>
          <w:rFonts w:asciiTheme="majorHAnsi" w:hAnsiTheme="majorHAnsi"/>
          <w:b/>
          <w:bCs/>
          <w:iCs/>
          <w:sz w:val="22"/>
          <w:szCs w:val="22"/>
        </w:rPr>
        <w:t>Auto-Owners Insurance Company Home Office in Lansing, Michigan</w:t>
      </w:r>
    </w:p>
    <w:p w:rsidR="003C6E04" w:rsidRPr="00880785" w:rsidRDefault="003C6E04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b/>
          <w:bCs/>
          <w:iCs/>
          <w:sz w:val="22"/>
          <w:szCs w:val="22"/>
        </w:rPr>
      </w:pPr>
      <w:r w:rsidRPr="00880785">
        <w:rPr>
          <w:rFonts w:asciiTheme="majorHAnsi" w:hAnsiTheme="majorHAnsi"/>
          <w:b/>
          <w:bCs/>
          <w:iCs/>
          <w:sz w:val="22"/>
          <w:szCs w:val="22"/>
        </w:rPr>
        <w:tab/>
      </w:r>
    </w:p>
    <w:p w:rsidR="00FC3523" w:rsidRPr="00880785" w:rsidRDefault="00DA42E9" w:rsidP="00880785">
      <w:pPr>
        <w:pStyle w:val="Style0"/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 w:hanging="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b/>
          <w:sz w:val="22"/>
          <w:szCs w:val="22"/>
        </w:rPr>
        <w:tab/>
      </w:r>
      <w:r w:rsidRPr="00880785">
        <w:rPr>
          <w:rFonts w:asciiTheme="majorHAnsi" w:hAnsiTheme="majorHAnsi"/>
          <w:b/>
          <w:sz w:val="22"/>
          <w:szCs w:val="22"/>
        </w:rPr>
        <w:tab/>
      </w:r>
      <w:r w:rsidRPr="00880785">
        <w:rPr>
          <w:rFonts w:asciiTheme="majorHAnsi" w:hAnsiTheme="majorHAnsi"/>
          <w:b/>
          <w:sz w:val="22"/>
          <w:szCs w:val="22"/>
        </w:rPr>
        <w:tab/>
      </w:r>
      <w:r w:rsidR="00D95590" w:rsidRPr="00880785">
        <w:rPr>
          <w:rFonts w:asciiTheme="majorHAnsi" w:hAnsiTheme="majorHAnsi"/>
          <w:b/>
          <w:sz w:val="22"/>
          <w:szCs w:val="22"/>
        </w:rPr>
        <w:tab/>
      </w:r>
      <w:r w:rsidR="008544A7" w:rsidRPr="00880785">
        <w:rPr>
          <w:rFonts w:asciiTheme="majorHAnsi" w:hAnsiTheme="majorHAnsi"/>
          <w:b/>
          <w:sz w:val="22"/>
          <w:szCs w:val="22"/>
        </w:rPr>
        <w:t xml:space="preserve">  </w:t>
      </w:r>
      <w:r w:rsidR="0012106B" w:rsidRPr="00880785">
        <w:rPr>
          <w:rFonts w:asciiTheme="majorHAnsi" w:hAnsiTheme="majorHAnsi"/>
          <w:sz w:val="22"/>
          <w:szCs w:val="22"/>
        </w:rPr>
        <w:tab/>
      </w:r>
      <w:r w:rsidR="0012106B" w:rsidRPr="00880785">
        <w:rPr>
          <w:rFonts w:asciiTheme="majorHAnsi" w:hAnsiTheme="majorHAnsi"/>
          <w:sz w:val="22"/>
          <w:szCs w:val="22"/>
        </w:rPr>
        <w:tab/>
      </w:r>
      <w:r w:rsidR="0012106B" w:rsidRPr="00880785">
        <w:rPr>
          <w:rFonts w:asciiTheme="majorHAnsi" w:hAnsiTheme="majorHAnsi"/>
          <w:sz w:val="22"/>
          <w:szCs w:val="22"/>
        </w:rPr>
        <w:tab/>
      </w:r>
      <w:r w:rsidR="00CB60F1" w:rsidRPr="00880785">
        <w:rPr>
          <w:rFonts w:asciiTheme="majorHAnsi" w:hAnsiTheme="majorHAnsi"/>
          <w:sz w:val="22"/>
          <w:szCs w:val="22"/>
        </w:rPr>
        <w:t xml:space="preserve"> SAP R/3</w:t>
      </w:r>
      <w:r w:rsidR="00FC3523" w:rsidRPr="00880785">
        <w:rPr>
          <w:rFonts w:asciiTheme="majorHAnsi" w:hAnsiTheme="majorHAnsi"/>
          <w:sz w:val="22"/>
          <w:szCs w:val="22"/>
        </w:rPr>
        <w:t xml:space="preserve"> Modules FICO</w:t>
      </w:r>
    </w:p>
    <w:p w:rsidR="00452DB4" w:rsidRPr="00880785" w:rsidRDefault="00FC3523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="00413CE3" w:rsidRPr="00880785">
        <w:rPr>
          <w:rFonts w:asciiTheme="majorHAnsi" w:hAnsiTheme="majorHAnsi"/>
          <w:sz w:val="22"/>
          <w:szCs w:val="22"/>
        </w:rPr>
        <w:t xml:space="preserve"> </w:t>
      </w:r>
      <w:r w:rsidR="009C6332" w:rsidRPr="00880785">
        <w:rPr>
          <w:rFonts w:asciiTheme="majorHAnsi" w:hAnsiTheme="majorHAnsi"/>
          <w:sz w:val="22"/>
          <w:szCs w:val="22"/>
        </w:rPr>
        <w:t>M</w:t>
      </w:r>
      <w:r w:rsidR="004B6253" w:rsidRPr="00880785">
        <w:rPr>
          <w:rFonts w:asciiTheme="majorHAnsi" w:hAnsiTheme="majorHAnsi"/>
          <w:sz w:val="22"/>
          <w:szCs w:val="22"/>
        </w:rPr>
        <w:t>oved from life accounting to reconciliation accounting</w:t>
      </w:r>
    </w:p>
    <w:p w:rsidR="00D4681F" w:rsidRPr="00880785" w:rsidRDefault="00452DB4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="009C6332" w:rsidRPr="00880785">
        <w:rPr>
          <w:rFonts w:asciiTheme="majorHAnsi" w:hAnsiTheme="majorHAnsi"/>
          <w:sz w:val="22"/>
          <w:szCs w:val="22"/>
        </w:rPr>
        <w:t>H</w:t>
      </w:r>
      <w:r w:rsidR="00907828" w:rsidRPr="00880785">
        <w:rPr>
          <w:rFonts w:asciiTheme="majorHAnsi" w:hAnsiTheme="majorHAnsi"/>
          <w:sz w:val="22"/>
          <w:szCs w:val="22"/>
        </w:rPr>
        <w:t>andl</w:t>
      </w:r>
      <w:r w:rsidR="008C4E20" w:rsidRPr="00880785">
        <w:rPr>
          <w:rFonts w:asciiTheme="majorHAnsi" w:hAnsiTheme="majorHAnsi"/>
          <w:sz w:val="22"/>
          <w:szCs w:val="22"/>
        </w:rPr>
        <w:t>ed</w:t>
      </w:r>
      <w:r w:rsidR="00907828" w:rsidRPr="00880785">
        <w:rPr>
          <w:rFonts w:asciiTheme="majorHAnsi" w:hAnsiTheme="majorHAnsi"/>
          <w:sz w:val="22"/>
          <w:szCs w:val="22"/>
        </w:rPr>
        <w:t xml:space="preserve"> over $600 million a year in account balancing activities</w:t>
      </w:r>
    </w:p>
    <w:p w:rsidR="00D000EF" w:rsidRPr="00880785" w:rsidRDefault="00D4681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="00946F35" w:rsidRPr="00880785">
        <w:rPr>
          <w:rFonts w:asciiTheme="majorHAnsi" w:hAnsiTheme="majorHAnsi"/>
          <w:sz w:val="22"/>
          <w:szCs w:val="22"/>
        </w:rPr>
        <w:t xml:space="preserve"> </w:t>
      </w:r>
      <w:r w:rsidR="009C6332" w:rsidRPr="00880785">
        <w:rPr>
          <w:rFonts w:asciiTheme="majorHAnsi" w:hAnsiTheme="majorHAnsi"/>
          <w:sz w:val="22"/>
          <w:szCs w:val="22"/>
        </w:rPr>
        <w:t>C</w:t>
      </w:r>
      <w:r w:rsidR="00B4185E" w:rsidRPr="00880785">
        <w:rPr>
          <w:rFonts w:asciiTheme="majorHAnsi" w:hAnsiTheme="majorHAnsi"/>
          <w:sz w:val="22"/>
          <w:szCs w:val="22"/>
        </w:rPr>
        <w:t>onduct</w:t>
      </w:r>
      <w:r w:rsidR="008C4E20" w:rsidRPr="00880785">
        <w:rPr>
          <w:rFonts w:asciiTheme="majorHAnsi" w:hAnsiTheme="majorHAnsi"/>
          <w:sz w:val="22"/>
          <w:szCs w:val="22"/>
        </w:rPr>
        <w:t>ed</w:t>
      </w:r>
      <w:r w:rsidR="00B4185E" w:rsidRPr="00880785">
        <w:rPr>
          <w:rFonts w:asciiTheme="majorHAnsi" w:hAnsiTheme="majorHAnsi"/>
          <w:sz w:val="22"/>
          <w:szCs w:val="22"/>
        </w:rPr>
        <w:t xml:space="preserve"> daily, weekly, and monthly account reconciliations</w:t>
      </w:r>
    </w:p>
    <w:p w:rsidR="00D000EF" w:rsidRPr="00880785" w:rsidRDefault="00D000E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="00946F35" w:rsidRPr="00880785">
        <w:rPr>
          <w:rFonts w:asciiTheme="majorHAnsi" w:hAnsiTheme="majorHAnsi"/>
          <w:sz w:val="22"/>
          <w:szCs w:val="22"/>
        </w:rPr>
        <w:t xml:space="preserve"> </w:t>
      </w:r>
      <w:r w:rsidR="009C6332" w:rsidRPr="00880785">
        <w:rPr>
          <w:rFonts w:asciiTheme="majorHAnsi" w:hAnsiTheme="majorHAnsi"/>
          <w:sz w:val="22"/>
          <w:szCs w:val="22"/>
        </w:rPr>
        <w:t>P</w:t>
      </w:r>
      <w:r w:rsidR="008C4E20" w:rsidRPr="00880785">
        <w:rPr>
          <w:rFonts w:asciiTheme="majorHAnsi" w:hAnsiTheme="majorHAnsi"/>
          <w:sz w:val="22"/>
          <w:szCs w:val="22"/>
        </w:rPr>
        <w:t xml:space="preserve">repared </w:t>
      </w:r>
      <w:r w:rsidR="00B4185E" w:rsidRPr="00880785">
        <w:rPr>
          <w:rFonts w:asciiTheme="majorHAnsi" w:hAnsiTheme="majorHAnsi"/>
          <w:sz w:val="22"/>
          <w:szCs w:val="22"/>
        </w:rPr>
        <w:t>life and property casualty tax returns</w:t>
      </w:r>
    </w:p>
    <w:p w:rsidR="00D000EF" w:rsidRPr="00880785" w:rsidRDefault="00D000E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="00946F35" w:rsidRPr="00880785">
        <w:rPr>
          <w:rFonts w:asciiTheme="majorHAnsi" w:hAnsiTheme="majorHAnsi"/>
          <w:sz w:val="22"/>
          <w:szCs w:val="22"/>
        </w:rPr>
        <w:t xml:space="preserve"> </w:t>
      </w:r>
      <w:r w:rsidR="009C6332" w:rsidRPr="00880785">
        <w:rPr>
          <w:rFonts w:asciiTheme="majorHAnsi" w:hAnsiTheme="majorHAnsi"/>
          <w:sz w:val="22"/>
          <w:szCs w:val="22"/>
        </w:rPr>
        <w:t>C</w:t>
      </w:r>
      <w:r w:rsidR="00D95590" w:rsidRPr="00880785">
        <w:rPr>
          <w:rFonts w:asciiTheme="majorHAnsi" w:hAnsiTheme="majorHAnsi"/>
          <w:sz w:val="22"/>
          <w:szCs w:val="22"/>
        </w:rPr>
        <w:t>ross-trained within unit to perform back up functions as needed</w:t>
      </w:r>
    </w:p>
    <w:p w:rsidR="004B6253" w:rsidRPr="00880785" w:rsidRDefault="00D000EF" w:rsidP="00880785">
      <w:pPr>
        <w:pStyle w:val="Style0"/>
        <w:numPr>
          <w:ilvl w:val="0"/>
          <w:numId w:val="9"/>
        </w:numPr>
        <w:tabs>
          <w:tab w:val="left" w:pos="-2082"/>
          <w:tab w:val="left" w:pos="-1770"/>
          <w:tab w:val="left" w:pos="-1292"/>
          <w:tab w:val="left" w:pos="-812"/>
          <w:tab w:val="left" w:pos="-333"/>
          <w:tab w:val="left" w:pos="360"/>
          <w:tab w:val="left" w:pos="810"/>
          <w:tab w:val="left" w:pos="1106"/>
          <w:tab w:val="left" w:pos="1586"/>
          <w:tab w:val="left" w:pos="2065"/>
          <w:tab w:val="left" w:pos="2545"/>
          <w:tab w:val="left" w:pos="3025"/>
        </w:tabs>
        <w:ind w:right="-1080"/>
        <w:jc w:val="both"/>
        <w:rPr>
          <w:rFonts w:asciiTheme="majorHAnsi" w:hAnsiTheme="majorHAnsi"/>
          <w:sz w:val="22"/>
          <w:szCs w:val="22"/>
        </w:rPr>
      </w:pP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Pr="00880785">
        <w:rPr>
          <w:rFonts w:asciiTheme="majorHAnsi" w:hAnsiTheme="majorHAnsi"/>
          <w:sz w:val="22"/>
          <w:szCs w:val="22"/>
        </w:rPr>
        <w:tab/>
      </w:r>
      <w:r w:rsidR="00946F35" w:rsidRPr="00880785">
        <w:rPr>
          <w:rFonts w:asciiTheme="majorHAnsi" w:hAnsiTheme="majorHAnsi"/>
          <w:sz w:val="22"/>
          <w:szCs w:val="22"/>
        </w:rPr>
        <w:t xml:space="preserve"> </w:t>
      </w:r>
      <w:r w:rsidR="009C6332" w:rsidRPr="00880785">
        <w:rPr>
          <w:rFonts w:asciiTheme="majorHAnsi" w:hAnsiTheme="majorHAnsi"/>
          <w:sz w:val="22"/>
          <w:szCs w:val="22"/>
        </w:rPr>
        <w:t>F</w:t>
      </w:r>
      <w:r w:rsidR="004B6253" w:rsidRPr="00880785">
        <w:rPr>
          <w:rFonts w:asciiTheme="majorHAnsi" w:hAnsiTheme="majorHAnsi"/>
          <w:sz w:val="22"/>
          <w:szCs w:val="22"/>
        </w:rPr>
        <w:t>inancial statements</w:t>
      </w:r>
    </w:p>
    <w:sectPr w:rsidR="004B6253" w:rsidRPr="00880785" w:rsidSect="00880785">
      <w:pgSz w:w="12240" w:h="15840" w:code="1"/>
      <w:pgMar w:top="990" w:right="1440" w:bottom="1440" w:left="1800" w:header="720" w:footer="720" w:gutter="0"/>
      <w:paperSrc w:firs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C0C" w:rsidRDefault="00C41C0C" w:rsidP="0012106B">
      <w:r>
        <w:separator/>
      </w:r>
    </w:p>
  </w:endnote>
  <w:endnote w:type="continuationSeparator" w:id="0">
    <w:p w:rsidR="00C41C0C" w:rsidRDefault="00C41C0C" w:rsidP="00121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C0C" w:rsidRDefault="00C41C0C" w:rsidP="0012106B">
      <w:r>
        <w:separator/>
      </w:r>
    </w:p>
  </w:footnote>
  <w:footnote w:type="continuationSeparator" w:id="0">
    <w:p w:rsidR="00C41C0C" w:rsidRDefault="00C41C0C" w:rsidP="00121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9pt;height:9pt" o:bullet="t">
        <v:imagedata r:id="rId1" o:title=""/>
      </v:shape>
    </w:pict>
  </w:numPicBullet>
  <w:abstractNum w:abstractNumId="0">
    <w:nsid w:val="27174E94"/>
    <w:multiLevelType w:val="multilevel"/>
    <w:tmpl w:val="978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9A6EBC"/>
    <w:multiLevelType w:val="hybridMultilevel"/>
    <w:tmpl w:val="03B6B762"/>
    <w:lvl w:ilvl="0" w:tplc="40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">
    <w:nsid w:val="28C13E1C"/>
    <w:multiLevelType w:val="hybridMultilevel"/>
    <w:tmpl w:val="002041B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D674E"/>
    <w:multiLevelType w:val="hybridMultilevel"/>
    <w:tmpl w:val="E0969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A677F1"/>
    <w:multiLevelType w:val="hybridMultilevel"/>
    <w:tmpl w:val="65945000"/>
    <w:lvl w:ilvl="0" w:tplc="EA94B3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E2909FD"/>
    <w:multiLevelType w:val="hybridMultilevel"/>
    <w:tmpl w:val="A0FE9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607234"/>
    <w:multiLevelType w:val="hybridMultilevel"/>
    <w:tmpl w:val="016490F6"/>
    <w:lvl w:ilvl="0" w:tplc="4009000D">
      <w:start w:val="1"/>
      <w:numFmt w:val="bullet"/>
      <w:lvlText w:val=""/>
      <w:lvlJc w:val="left"/>
      <w:pPr>
        <w:ind w:left="-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7">
    <w:nsid w:val="67A203F9"/>
    <w:multiLevelType w:val="hybridMultilevel"/>
    <w:tmpl w:val="4998B15A"/>
    <w:lvl w:ilvl="0" w:tplc="40090001">
      <w:start w:val="1"/>
      <w:numFmt w:val="bullet"/>
      <w:lvlText w:val=""/>
      <w:lvlJc w:val="left"/>
      <w:pPr>
        <w:ind w:left="-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8">
    <w:nsid w:val="79C268B9"/>
    <w:multiLevelType w:val="hybridMultilevel"/>
    <w:tmpl w:val="98241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C34D5C"/>
    <w:multiLevelType w:val="hybridMultilevel"/>
    <w:tmpl w:val="EF24C96E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>
    <w:nsid w:val="7D1909C1"/>
    <w:multiLevelType w:val="hybridMultilevel"/>
    <w:tmpl w:val="D4A8E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A454C6"/>
    <w:multiLevelType w:val="hybridMultilevel"/>
    <w:tmpl w:val="EECCC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11"/>
  </w:num>
  <w:num w:numId="7">
    <w:abstractNumId w:val="5"/>
  </w:num>
  <w:num w:numId="8">
    <w:abstractNumId w:val="10"/>
  </w:num>
  <w:num w:numId="9">
    <w:abstractNumId w:val="8"/>
  </w:num>
  <w:num w:numId="10">
    <w:abstractNumId w:val="3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1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FC9"/>
    <w:rsid w:val="00010ABB"/>
    <w:rsid w:val="000120BD"/>
    <w:rsid w:val="00012788"/>
    <w:rsid w:val="00023B6F"/>
    <w:rsid w:val="00025F6C"/>
    <w:rsid w:val="000428F9"/>
    <w:rsid w:val="00047221"/>
    <w:rsid w:val="00054DCC"/>
    <w:rsid w:val="000715CF"/>
    <w:rsid w:val="000735C3"/>
    <w:rsid w:val="000B06E6"/>
    <w:rsid w:val="000C0AE4"/>
    <w:rsid w:val="000C4C38"/>
    <w:rsid w:val="000E2DA6"/>
    <w:rsid w:val="000F10D3"/>
    <w:rsid w:val="000F3CC8"/>
    <w:rsid w:val="001070F2"/>
    <w:rsid w:val="0012106B"/>
    <w:rsid w:val="00131D54"/>
    <w:rsid w:val="0013378F"/>
    <w:rsid w:val="0014650B"/>
    <w:rsid w:val="00151E31"/>
    <w:rsid w:val="001652B7"/>
    <w:rsid w:val="00165D6D"/>
    <w:rsid w:val="00167D09"/>
    <w:rsid w:val="00177DDC"/>
    <w:rsid w:val="00187D97"/>
    <w:rsid w:val="00195F5B"/>
    <w:rsid w:val="001A4C22"/>
    <w:rsid w:val="001C39CB"/>
    <w:rsid w:val="001F1AFB"/>
    <w:rsid w:val="00203208"/>
    <w:rsid w:val="00210A71"/>
    <w:rsid w:val="00224B1F"/>
    <w:rsid w:val="00230A76"/>
    <w:rsid w:val="002365DA"/>
    <w:rsid w:val="00260C85"/>
    <w:rsid w:val="0026639A"/>
    <w:rsid w:val="0026705F"/>
    <w:rsid w:val="0027152D"/>
    <w:rsid w:val="0027240D"/>
    <w:rsid w:val="002734A8"/>
    <w:rsid w:val="00282C69"/>
    <w:rsid w:val="002836DC"/>
    <w:rsid w:val="0028504A"/>
    <w:rsid w:val="00287756"/>
    <w:rsid w:val="002934B5"/>
    <w:rsid w:val="002A34C0"/>
    <w:rsid w:val="002A41F2"/>
    <w:rsid w:val="002B7638"/>
    <w:rsid w:val="002C0FBD"/>
    <w:rsid w:val="002C2F1B"/>
    <w:rsid w:val="002D1ECD"/>
    <w:rsid w:val="002E048D"/>
    <w:rsid w:val="003026A6"/>
    <w:rsid w:val="0032052F"/>
    <w:rsid w:val="003373AE"/>
    <w:rsid w:val="00344903"/>
    <w:rsid w:val="003471D7"/>
    <w:rsid w:val="00347A14"/>
    <w:rsid w:val="003526CE"/>
    <w:rsid w:val="00365CED"/>
    <w:rsid w:val="003917F7"/>
    <w:rsid w:val="003A309C"/>
    <w:rsid w:val="003C6E04"/>
    <w:rsid w:val="003E6257"/>
    <w:rsid w:val="003F7C08"/>
    <w:rsid w:val="00413CE3"/>
    <w:rsid w:val="00423131"/>
    <w:rsid w:val="00423E74"/>
    <w:rsid w:val="0043206C"/>
    <w:rsid w:val="00432E70"/>
    <w:rsid w:val="0043701F"/>
    <w:rsid w:val="00451853"/>
    <w:rsid w:val="00452DB4"/>
    <w:rsid w:val="004774A6"/>
    <w:rsid w:val="004A5A3A"/>
    <w:rsid w:val="004B0749"/>
    <w:rsid w:val="004B6253"/>
    <w:rsid w:val="004C2B28"/>
    <w:rsid w:val="004F34B2"/>
    <w:rsid w:val="00512B8E"/>
    <w:rsid w:val="00544CC4"/>
    <w:rsid w:val="005456A2"/>
    <w:rsid w:val="00553781"/>
    <w:rsid w:val="00563970"/>
    <w:rsid w:val="0057478B"/>
    <w:rsid w:val="00575361"/>
    <w:rsid w:val="0058317A"/>
    <w:rsid w:val="00593567"/>
    <w:rsid w:val="00594430"/>
    <w:rsid w:val="00596565"/>
    <w:rsid w:val="00596701"/>
    <w:rsid w:val="005B17E5"/>
    <w:rsid w:val="005B5880"/>
    <w:rsid w:val="005B7C6B"/>
    <w:rsid w:val="005C3BE9"/>
    <w:rsid w:val="005D2AA1"/>
    <w:rsid w:val="005E4AAB"/>
    <w:rsid w:val="005E5E77"/>
    <w:rsid w:val="0060288B"/>
    <w:rsid w:val="00606922"/>
    <w:rsid w:val="00611262"/>
    <w:rsid w:val="006142BA"/>
    <w:rsid w:val="00614AE1"/>
    <w:rsid w:val="006225D4"/>
    <w:rsid w:val="00624A1C"/>
    <w:rsid w:val="006300AE"/>
    <w:rsid w:val="0065365E"/>
    <w:rsid w:val="00654115"/>
    <w:rsid w:val="0066473B"/>
    <w:rsid w:val="00670CEB"/>
    <w:rsid w:val="0068126C"/>
    <w:rsid w:val="00681D9C"/>
    <w:rsid w:val="00682B21"/>
    <w:rsid w:val="006C0A87"/>
    <w:rsid w:val="006C18D5"/>
    <w:rsid w:val="006E2297"/>
    <w:rsid w:val="006E7379"/>
    <w:rsid w:val="006F1CEF"/>
    <w:rsid w:val="006F5A42"/>
    <w:rsid w:val="006F6857"/>
    <w:rsid w:val="00703479"/>
    <w:rsid w:val="007132F6"/>
    <w:rsid w:val="00715233"/>
    <w:rsid w:val="0072523B"/>
    <w:rsid w:val="00745ED2"/>
    <w:rsid w:val="00747379"/>
    <w:rsid w:val="00781D4A"/>
    <w:rsid w:val="00792FED"/>
    <w:rsid w:val="007C6FBC"/>
    <w:rsid w:val="007C7274"/>
    <w:rsid w:val="007E3330"/>
    <w:rsid w:val="007F1A3B"/>
    <w:rsid w:val="00802760"/>
    <w:rsid w:val="0080544E"/>
    <w:rsid w:val="008178A5"/>
    <w:rsid w:val="00822EF2"/>
    <w:rsid w:val="008417A6"/>
    <w:rsid w:val="0085273C"/>
    <w:rsid w:val="008544A7"/>
    <w:rsid w:val="00857350"/>
    <w:rsid w:val="00860195"/>
    <w:rsid w:val="00861643"/>
    <w:rsid w:val="008756EF"/>
    <w:rsid w:val="00880785"/>
    <w:rsid w:val="008844E4"/>
    <w:rsid w:val="008A09AE"/>
    <w:rsid w:val="008A3B1B"/>
    <w:rsid w:val="008A3ECE"/>
    <w:rsid w:val="008A69D2"/>
    <w:rsid w:val="008B72CC"/>
    <w:rsid w:val="008B7D4C"/>
    <w:rsid w:val="008C4E20"/>
    <w:rsid w:val="008C5E3C"/>
    <w:rsid w:val="008D1E1B"/>
    <w:rsid w:val="008E0E90"/>
    <w:rsid w:val="008E6570"/>
    <w:rsid w:val="00904FC9"/>
    <w:rsid w:val="00906ADD"/>
    <w:rsid w:val="00907828"/>
    <w:rsid w:val="009210C5"/>
    <w:rsid w:val="0093790F"/>
    <w:rsid w:val="00946F35"/>
    <w:rsid w:val="0095026E"/>
    <w:rsid w:val="00954E3E"/>
    <w:rsid w:val="00965E07"/>
    <w:rsid w:val="00981A05"/>
    <w:rsid w:val="009B21BC"/>
    <w:rsid w:val="009C6332"/>
    <w:rsid w:val="009D0F75"/>
    <w:rsid w:val="009D2355"/>
    <w:rsid w:val="009F762A"/>
    <w:rsid w:val="00A0673A"/>
    <w:rsid w:val="00A17B18"/>
    <w:rsid w:val="00A206B3"/>
    <w:rsid w:val="00A2375B"/>
    <w:rsid w:val="00A25078"/>
    <w:rsid w:val="00A35DD0"/>
    <w:rsid w:val="00A37A3E"/>
    <w:rsid w:val="00A52ED9"/>
    <w:rsid w:val="00A9441F"/>
    <w:rsid w:val="00AA1DC6"/>
    <w:rsid w:val="00AA7234"/>
    <w:rsid w:val="00AB6027"/>
    <w:rsid w:val="00AD7A06"/>
    <w:rsid w:val="00AF7D6C"/>
    <w:rsid w:val="00B06C4F"/>
    <w:rsid w:val="00B10864"/>
    <w:rsid w:val="00B25122"/>
    <w:rsid w:val="00B33EBA"/>
    <w:rsid w:val="00B41154"/>
    <w:rsid w:val="00B4185E"/>
    <w:rsid w:val="00B41F10"/>
    <w:rsid w:val="00B43BD3"/>
    <w:rsid w:val="00B51B0D"/>
    <w:rsid w:val="00B815A4"/>
    <w:rsid w:val="00B87082"/>
    <w:rsid w:val="00BA50DD"/>
    <w:rsid w:val="00BC618B"/>
    <w:rsid w:val="00BE14C4"/>
    <w:rsid w:val="00BE1995"/>
    <w:rsid w:val="00BF0D7C"/>
    <w:rsid w:val="00BF73C1"/>
    <w:rsid w:val="00C01FC6"/>
    <w:rsid w:val="00C031F0"/>
    <w:rsid w:val="00C06C82"/>
    <w:rsid w:val="00C135A1"/>
    <w:rsid w:val="00C14BB4"/>
    <w:rsid w:val="00C166A2"/>
    <w:rsid w:val="00C2434A"/>
    <w:rsid w:val="00C30453"/>
    <w:rsid w:val="00C32474"/>
    <w:rsid w:val="00C37CE6"/>
    <w:rsid w:val="00C40948"/>
    <w:rsid w:val="00C41C0C"/>
    <w:rsid w:val="00C47056"/>
    <w:rsid w:val="00C50760"/>
    <w:rsid w:val="00C50836"/>
    <w:rsid w:val="00C50DD8"/>
    <w:rsid w:val="00C6199D"/>
    <w:rsid w:val="00C82713"/>
    <w:rsid w:val="00C90CB8"/>
    <w:rsid w:val="00C92F1B"/>
    <w:rsid w:val="00C957CF"/>
    <w:rsid w:val="00CA273E"/>
    <w:rsid w:val="00CB60F1"/>
    <w:rsid w:val="00CC720C"/>
    <w:rsid w:val="00CD7D4D"/>
    <w:rsid w:val="00CE6FFA"/>
    <w:rsid w:val="00CF475A"/>
    <w:rsid w:val="00D000EF"/>
    <w:rsid w:val="00D04718"/>
    <w:rsid w:val="00D16148"/>
    <w:rsid w:val="00D17F64"/>
    <w:rsid w:val="00D32375"/>
    <w:rsid w:val="00D3700D"/>
    <w:rsid w:val="00D40EB4"/>
    <w:rsid w:val="00D42FC3"/>
    <w:rsid w:val="00D45F4E"/>
    <w:rsid w:val="00D467DD"/>
    <w:rsid w:val="00D4681F"/>
    <w:rsid w:val="00D66811"/>
    <w:rsid w:val="00D81847"/>
    <w:rsid w:val="00D90A28"/>
    <w:rsid w:val="00D95590"/>
    <w:rsid w:val="00DA0B3B"/>
    <w:rsid w:val="00DA42E9"/>
    <w:rsid w:val="00DB13F0"/>
    <w:rsid w:val="00DB5056"/>
    <w:rsid w:val="00DC3D62"/>
    <w:rsid w:val="00DC52D3"/>
    <w:rsid w:val="00DC6396"/>
    <w:rsid w:val="00DC6963"/>
    <w:rsid w:val="00DD69DD"/>
    <w:rsid w:val="00E140B4"/>
    <w:rsid w:val="00E25337"/>
    <w:rsid w:val="00E40D5E"/>
    <w:rsid w:val="00E43264"/>
    <w:rsid w:val="00E57979"/>
    <w:rsid w:val="00EA53D3"/>
    <w:rsid w:val="00EB01D8"/>
    <w:rsid w:val="00EB6859"/>
    <w:rsid w:val="00EC324D"/>
    <w:rsid w:val="00ED38C7"/>
    <w:rsid w:val="00ED4963"/>
    <w:rsid w:val="00ED6779"/>
    <w:rsid w:val="00F07AFA"/>
    <w:rsid w:val="00F37247"/>
    <w:rsid w:val="00F404D9"/>
    <w:rsid w:val="00F45FDA"/>
    <w:rsid w:val="00F53DE6"/>
    <w:rsid w:val="00F56E06"/>
    <w:rsid w:val="00F8172C"/>
    <w:rsid w:val="00F8685E"/>
    <w:rsid w:val="00FA0DDA"/>
    <w:rsid w:val="00FA71C2"/>
    <w:rsid w:val="00FC3523"/>
    <w:rsid w:val="00FD449F"/>
    <w:rsid w:val="00FE68B8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F142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6C"/>
    <w:rPr>
      <w:b/>
      <w:bCs/>
      <w:sz w:val="24"/>
      <w:szCs w:val="24"/>
      <w:u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0">
    <w:name w:val="Style0"/>
    <w:rsid w:val="0068126C"/>
    <w:pPr>
      <w:autoSpaceDE w:val="0"/>
      <w:autoSpaceDN w:val="0"/>
      <w:adjustRightInd w:val="0"/>
    </w:pPr>
    <w:rPr>
      <w:rFonts w:ascii="Arial" w:hAnsi="Arial"/>
      <w:szCs w:val="24"/>
    </w:rPr>
  </w:style>
  <w:style w:type="character" w:styleId="Hyperlink">
    <w:name w:val="Hyperlink"/>
    <w:basedOn w:val="DefaultParagraphFont"/>
    <w:uiPriority w:val="99"/>
    <w:rsid w:val="00023B6F"/>
    <w:rPr>
      <w:color w:val="0000FF"/>
      <w:u w:val="single"/>
    </w:rPr>
  </w:style>
  <w:style w:type="paragraph" w:customStyle="1" w:styleId="ecmsonormal">
    <w:name w:val="ec_msonormal"/>
    <w:basedOn w:val="Normal"/>
    <w:rsid w:val="00DA0B3B"/>
    <w:pPr>
      <w:spacing w:before="100" w:beforeAutospacing="1" w:after="100" w:afterAutospacing="1"/>
    </w:pPr>
    <w:rPr>
      <w:rFonts w:eastAsia="SimSun"/>
      <w:b w:val="0"/>
      <w:bCs w:val="0"/>
      <w:lang w:eastAsia="zh-CN"/>
    </w:rPr>
  </w:style>
  <w:style w:type="paragraph" w:customStyle="1" w:styleId="Default">
    <w:name w:val="Default"/>
    <w:rsid w:val="003F7C0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210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2106B"/>
    <w:rPr>
      <w:rFonts w:cs="Times New Roman"/>
      <w:b/>
      <w:bCs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semiHidden/>
    <w:unhideWhenUsed/>
    <w:rsid w:val="001210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2106B"/>
    <w:rPr>
      <w:rFonts w:cs="Times New Roman"/>
      <w:b/>
      <w:bCs/>
      <w:sz w:val="24"/>
      <w:szCs w:val="24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0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0DD"/>
    <w:rPr>
      <w:rFonts w:ascii="Tahoma" w:hAnsi="Tahoma" w:cs="Tahoma"/>
      <w:b/>
      <w:bCs/>
      <w:sz w:val="16"/>
      <w:szCs w:val="16"/>
      <w:u w:color="00000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44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4C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26C"/>
    <w:rPr>
      <w:b/>
      <w:bCs/>
      <w:sz w:val="24"/>
      <w:szCs w:val="24"/>
      <w:u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0">
    <w:name w:val="Style0"/>
    <w:rsid w:val="0068126C"/>
    <w:pPr>
      <w:autoSpaceDE w:val="0"/>
      <w:autoSpaceDN w:val="0"/>
      <w:adjustRightInd w:val="0"/>
    </w:pPr>
    <w:rPr>
      <w:rFonts w:ascii="Arial" w:hAnsi="Arial"/>
      <w:szCs w:val="24"/>
    </w:rPr>
  </w:style>
  <w:style w:type="character" w:styleId="Hyperlink">
    <w:name w:val="Hyperlink"/>
    <w:basedOn w:val="DefaultParagraphFont"/>
    <w:uiPriority w:val="99"/>
    <w:rsid w:val="00023B6F"/>
    <w:rPr>
      <w:color w:val="0000FF"/>
      <w:u w:val="single"/>
    </w:rPr>
  </w:style>
  <w:style w:type="paragraph" w:customStyle="1" w:styleId="ecmsonormal">
    <w:name w:val="ec_msonormal"/>
    <w:basedOn w:val="Normal"/>
    <w:rsid w:val="00DA0B3B"/>
    <w:pPr>
      <w:spacing w:before="100" w:beforeAutospacing="1" w:after="100" w:afterAutospacing="1"/>
    </w:pPr>
    <w:rPr>
      <w:rFonts w:eastAsia="SimSun"/>
      <w:b w:val="0"/>
      <w:bCs w:val="0"/>
      <w:lang w:eastAsia="zh-CN"/>
    </w:rPr>
  </w:style>
  <w:style w:type="paragraph" w:customStyle="1" w:styleId="Default">
    <w:name w:val="Default"/>
    <w:rsid w:val="003F7C0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210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2106B"/>
    <w:rPr>
      <w:rFonts w:cs="Times New Roman"/>
      <w:b/>
      <w:bCs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semiHidden/>
    <w:unhideWhenUsed/>
    <w:rsid w:val="001210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2106B"/>
    <w:rPr>
      <w:rFonts w:cs="Times New Roman"/>
      <w:b/>
      <w:bCs/>
      <w:sz w:val="24"/>
      <w:szCs w:val="24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0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0DD"/>
    <w:rPr>
      <w:rFonts w:ascii="Tahoma" w:hAnsi="Tahoma" w:cs="Tahoma"/>
      <w:b/>
      <w:bCs/>
      <w:sz w:val="16"/>
      <w:szCs w:val="16"/>
      <w:u w:color="00000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44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A4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5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phillipyoung43@yahoo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C71F51-6033-472A-87F3-389B97DE2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PHILLIP DAVID YOUNG</vt:lpstr>
    </vt:vector>
  </TitlesOfParts>
  <Company>St of Michigan</Company>
  <LinksUpToDate>false</LinksUpToDate>
  <CharactersWithSpaces>7627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PHILLIP DAVID YOUNG</dc:title>
  <dc:creator>MEDC</dc:creator>
  <cp:lastModifiedBy>Developer</cp:lastModifiedBy>
  <cp:revision>2</cp:revision>
  <cp:lastPrinted>2024-01-24T19:26:00Z</cp:lastPrinted>
  <dcterms:created xsi:type="dcterms:W3CDTF">2024-03-06T21:11:00Z</dcterms:created>
  <dcterms:modified xsi:type="dcterms:W3CDTF">2024-03-06T21:11:00Z</dcterms:modified>
</cp:coreProperties>
</file>