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6D60" w:rsidRPr="00416164" w:rsidRDefault="002E6D60" w:rsidP="002E6D60">
      <w:pPr>
        <w:spacing w:after="0" w:line="240" w:lineRule="auto"/>
        <w:jc w:val="center"/>
        <w:rPr>
          <w:rFonts w:ascii="Calibri" w:eastAsia="Calibri" w:hAnsi="Calibri" w:cs="Calibri"/>
          <w:color w:val="000000" w:themeColor="text1"/>
          <w:sz w:val="28"/>
          <w:szCs w:val="28"/>
        </w:rPr>
      </w:pPr>
      <w:bookmarkStart w:id="0" w:name="_GoBack"/>
      <w:r w:rsidRPr="00416164">
        <w:rPr>
          <w:rFonts w:ascii="Calibri" w:eastAsia="Calibri" w:hAnsi="Calibri" w:cs="Calibri"/>
          <w:b/>
          <w:bCs/>
          <w:color w:val="000000" w:themeColor="text1"/>
          <w:sz w:val="28"/>
          <w:szCs w:val="28"/>
        </w:rPr>
        <w:t>Matthew R. Clayton</w:t>
      </w:r>
    </w:p>
    <w:bookmarkEnd w:id="0"/>
    <w:p w:rsidR="002E6D60" w:rsidRPr="00506154" w:rsidRDefault="002E6D60" w:rsidP="002E6D60">
      <w:pPr>
        <w:spacing w:after="0" w:line="240" w:lineRule="auto"/>
        <w:jc w:val="center"/>
        <w:rPr>
          <w:rFonts w:ascii="Calibri" w:eastAsia="Calibri" w:hAnsi="Calibri" w:cs="Calibri"/>
          <w:color w:val="000000" w:themeColor="text1"/>
        </w:rPr>
      </w:pPr>
      <w:r w:rsidRPr="00506154">
        <w:rPr>
          <w:rFonts w:ascii="Calibri" w:eastAsia="Calibri" w:hAnsi="Calibri" w:cs="Calibri"/>
          <w:color w:val="000000" w:themeColor="text1"/>
        </w:rPr>
        <w:t>145 Independence Ct. Sidney, OH 45365</w:t>
      </w:r>
    </w:p>
    <w:p w:rsidR="002E6D60" w:rsidRPr="00506154" w:rsidRDefault="002E6D60" w:rsidP="002E6D60">
      <w:pPr>
        <w:spacing w:after="0" w:line="240" w:lineRule="auto"/>
        <w:jc w:val="center"/>
        <w:rPr>
          <w:rFonts w:ascii="Calibri" w:eastAsia="Calibri" w:hAnsi="Calibri" w:cs="Calibri"/>
          <w:color w:val="000000" w:themeColor="text1"/>
        </w:rPr>
      </w:pPr>
      <w:hyperlink r:id="rId7">
        <w:r w:rsidRPr="00506154">
          <w:rPr>
            <w:rStyle w:val="Hyperlink"/>
            <w:rFonts w:ascii="Calibri" w:eastAsia="Calibri" w:hAnsi="Calibri" w:cs="Calibri"/>
          </w:rPr>
          <w:t>Mattclayton@outlook.com</w:t>
        </w:r>
      </w:hyperlink>
    </w:p>
    <w:p w:rsidR="002E6D60" w:rsidRPr="00506154" w:rsidRDefault="002E6D60" w:rsidP="002E6D60">
      <w:pPr>
        <w:spacing w:after="0" w:line="240" w:lineRule="auto"/>
        <w:jc w:val="center"/>
        <w:rPr>
          <w:rFonts w:ascii="Calibri" w:eastAsia="Calibri" w:hAnsi="Calibri" w:cs="Calibri"/>
          <w:color w:val="000000" w:themeColor="text1"/>
        </w:rPr>
      </w:pPr>
      <w:r w:rsidRPr="00506154">
        <w:rPr>
          <w:rFonts w:ascii="Calibri" w:eastAsia="Calibri" w:hAnsi="Calibri" w:cs="Calibri"/>
          <w:color w:val="000000" w:themeColor="text1"/>
        </w:rPr>
        <w:t>937-441-0107</w:t>
      </w:r>
    </w:p>
    <w:p w:rsidR="002E6D60" w:rsidRPr="00506154" w:rsidRDefault="002E6D60" w:rsidP="002E6D60">
      <w:pPr>
        <w:spacing w:after="0" w:line="240" w:lineRule="auto"/>
        <w:rPr>
          <w:rFonts w:ascii="Calibri" w:eastAsia="Calibri" w:hAnsi="Calibri" w:cs="Calibri"/>
          <w:color w:val="000000" w:themeColor="text1"/>
        </w:rPr>
      </w:pPr>
    </w:p>
    <w:p w:rsidR="002E6D60" w:rsidRPr="002E6D60" w:rsidRDefault="002E6D60" w:rsidP="002E6D60">
      <w:pPr>
        <w:spacing w:after="0" w:line="240" w:lineRule="auto"/>
        <w:rPr>
          <w:rFonts w:ascii="Calibri" w:eastAsia="Calibri" w:hAnsi="Calibri" w:cs="Calibri"/>
          <w:color w:val="000000" w:themeColor="text1"/>
          <w:u w:val="single"/>
        </w:rPr>
      </w:pPr>
      <w:r w:rsidRPr="002E6D60">
        <w:rPr>
          <w:rFonts w:ascii="Calibri" w:eastAsia="Calibri" w:hAnsi="Calibri" w:cs="Calibri"/>
          <w:b/>
          <w:bCs/>
          <w:color w:val="000000" w:themeColor="text1"/>
          <w:u w:val="single"/>
        </w:rPr>
        <w:t>OBJECTIVE</w:t>
      </w:r>
      <w:r w:rsidRPr="002E6D60">
        <w:rPr>
          <w:rFonts w:ascii="Calibri" w:eastAsia="Calibri" w:hAnsi="Calibri" w:cs="Calibri"/>
          <w:b/>
          <w:bCs/>
          <w:color w:val="000000" w:themeColor="text1"/>
          <w:u w:val="single"/>
        </w:rPr>
        <w:t>:</w:t>
      </w:r>
    </w:p>
    <w:p w:rsidR="002E6D60" w:rsidRPr="00506154"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color w:val="000000" w:themeColor="text1"/>
        </w:rPr>
        <w:t xml:space="preserve">To obtain a position where I can work according to my skill set. </w:t>
      </w:r>
    </w:p>
    <w:p w:rsidR="002E6D60" w:rsidRPr="00506154" w:rsidRDefault="002E6D60" w:rsidP="002E6D60">
      <w:pPr>
        <w:spacing w:after="0" w:line="240" w:lineRule="auto"/>
        <w:rPr>
          <w:rFonts w:ascii="Calibri" w:eastAsia="Calibri" w:hAnsi="Calibri" w:cs="Calibri"/>
          <w:color w:val="000000" w:themeColor="text1"/>
        </w:rPr>
      </w:pPr>
    </w:p>
    <w:p w:rsidR="002E6D60" w:rsidRPr="002E6D60" w:rsidRDefault="002E6D60" w:rsidP="002E6D60">
      <w:pPr>
        <w:spacing w:after="0" w:line="240" w:lineRule="auto"/>
        <w:rPr>
          <w:rFonts w:ascii="Calibri" w:eastAsia="Calibri" w:hAnsi="Calibri" w:cs="Calibri"/>
          <w:color w:val="000000" w:themeColor="text1"/>
          <w:u w:val="single"/>
        </w:rPr>
      </w:pPr>
      <w:r w:rsidRPr="002E6D60">
        <w:rPr>
          <w:rFonts w:ascii="Calibri" w:eastAsia="Calibri" w:hAnsi="Calibri" w:cs="Calibri"/>
          <w:b/>
          <w:bCs/>
          <w:color w:val="000000" w:themeColor="text1"/>
          <w:u w:val="single"/>
        </w:rPr>
        <w:t>Professional Experience:</w:t>
      </w:r>
    </w:p>
    <w:p w:rsidR="002E6D60" w:rsidRPr="00506154" w:rsidRDefault="00416164" w:rsidP="00416164">
      <w:pPr>
        <w:pBdr>
          <w:bottom w:val="single" w:sz="4" w:space="1" w:color="auto"/>
        </w:pBdr>
        <w:spacing w:after="0" w:line="240" w:lineRule="auto"/>
        <w:rPr>
          <w:rFonts w:ascii="Calibri" w:eastAsia="Calibri" w:hAnsi="Calibri" w:cs="Calibri"/>
          <w:color w:val="000000" w:themeColor="text1"/>
        </w:rPr>
      </w:pPr>
      <w:r>
        <w:rPr>
          <w:rFonts w:ascii="Calibri" w:eastAsia="Calibri" w:hAnsi="Calibri" w:cs="Calibri"/>
          <w:b/>
          <w:bCs/>
          <w:color w:val="000000" w:themeColor="text1"/>
        </w:rPr>
        <w:t>Field Engineer/</w:t>
      </w:r>
      <w:r w:rsidR="002E6D60" w:rsidRPr="00506154">
        <w:rPr>
          <w:rFonts w:ascii="Calibri" w:eastAsia="Calibri" w:hAnsi="Calibri" w:cs="Calibri"/>
          <w:b/>
          <w:bCs/>
          <w:color w:val="000000" w:themeColor="text1"/>
        </w:rPr>
        <w:t>Software Support Agent</w:t>
      </w:r>
      <w:r w:rsidR="002E6D60">
        <w:rPr>
          <w:rFonts w:ascii="Calibri" w:eastAsia="Calibri" w:hAnsi="Calibri" w:cs="Calibri"/>
          <w:b/>
          <w:bCs/>
          <w:color w:val="000000" w:themeColor="text1"/>
        </w:rPr>
        <w:t xml:space="preserve"> </w:t>
      </w:r>
      <w:r w:rsidR="008A7661">
        <w:rPr>
          <w:rFonts w:ascii="Calibri" w:eastAsia="Calibri" w:hAnsi="Calibri" w:cs="Calibri"/>
          <w:b/>
          <w:bCs/>
          <w:color w:val="000000" w:themeColor="text1"/>
        </w:rPr>
        <w:t xml:space="preserve">- </w:t>
      </w:r>
      <w:r w:rsidR="000D6C43">
        <w:rPr>
          <w:rFonts w:ascii="Calibri" w:eastAsia="Calibri" w:hAnsi="Calibri" w:cs="Calibri"/>
          <w:b/>
          <w:bCs/>
          <w:color w:val="000000" w:themeColor="text1"/>
        </w:rPr>
        <w:t>Dayton</w:t>
      </w:r>
      <w:r w:rsidR="002E6D60" w:rsidRPr="00506154">
        <w:rPr>
          <w:rFonts w:ascii="Calibri" w:eastAsia="Calibri" w:hAnsi="Calibri" w:cs="Calibri"/>
          <w:b/>
          <w:bCs/>
          <w:color w:val="000000" w:themeColor="text1"/>
        </w:rPr>
        <w:t xml:space="preserve">, </w:t>
      </w:r>
      <w:r w:rsidR="000D6C43">
        <w:rPr>
          <w:rFonts w:ascii="Calibri" w:eastAsia="Calibri" w:hAnsi="Calibri" w:cs="Calibri"/>
          <w:b/>
          <w:bCs/>
          <w:color w:val="000000" w:themeColor="text1"/>
        </w:rPr>
        <w:t>OH</w:t>
      </w:r>
      <w:r>
        <w:rPr>
          <w:rFonts w:ascii="Calibri" w:eastAsia="Calibri" w:hAnsi="Calibri" w:cs="Calibri"/>
          <w:b/>
          <w:bCs/>
          <w:color w:val="000000" w:themeColor="text1"/>
        </w:rPr>
        <w:t xml:space="preserve">                                                                           </w:t>
      </w:r>
      <w:r w:rsidR="008A7661">
        <w:rPr>
          <w:rFonts w:ascii="Calibri" w:eastAsia="Calibri" w:hAnsi="Calibri" w:cs="Calibri"/>
          <w:b/>
          <w:bCs/>
          <w:color w:val="000000" w:themeColor="text1"/>
        </w:rPr>
        <w:t xml:space="preserve"> </w:t>
      </w:r>
      <w:r>
        <w:rPr>
          <w:rFonts w:ascii="Calibri" w:eastAsia="Calibri" w:hAnsi="Calibri" w:cs="Calibri"/>
          <w:b/>
          <w:bCs/>
          <w:color w:val="000000" w:themeColor="text1"/>
        </w:rPr>
        <w:t xml:space="preserve"> </w:t>
      </w:r>
      <w:r w:rsidRPr="00416164">
        <w:rPr>
          <w:rFonts w:ascii="Calibri" w:eastAsia="Calibri" w:hAnsi="Calibri" w:cs="Calibri"/>
          <w:b/>
          <w:color w:val="000000" w:themeColor="text1"/>
        </w:rPr>
        <w:t>June 2021- Present</w:t>
      </w:r>
    </w:p>
    <w:p w:rsidR="002E6D60"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b/>
          <w:bCs/>
          <w:color w:val="000000" w:themeColor="text1"/>
        </w:rPr>
        <w:t>Thomson Reuters Inc.</w:t>
      </w:r>
    </w:p>
    <w:p w:rsidR="00416164" w:rsidRPr="00506154" w:rsidRDefault="00416164" w:rsidP="002E6D60">
      <w:pPr>
        <w:spacing w:after="0" w:line="240" w:lineRule="auto"/>
        <w:rPr>
          <w:rFonts w:ascii="Calibri" w:eastAsia="Calibri" w:hAnsi="Calibri" w:cs="Calibri"/>
          <w:color w:val="000000" w:themeColor="text1"/>
        </w:rPr>
      </w:pPr>
    </w:p>
    <w:p w:rsidR="002E6D60" w:rsidRPr="00506154"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color w:val="000000" w:themeColor="text1"/>
        </w:rPr>
        <w:t>Worked with a large cooperate group providing support for UltraTax 2022-2012. The call center environment challenged me, as a new support issue was the usual. I executed many professional skills such as product knowledge, excellent IT support, and making sure the issue was resolved in a timely, professional manner. I was trained and performed as a software 2</w:t>
      </w:r>
      <w:r w:rsidRPr="00506154">
        <w:rPr>
          <w:rFonts w:ascii="Calibri" w:eastAsia="Calibri" w:hAnsi="Calibri" w:cs="Calibri"/>
          <w:color w:val="000000" w:themeColor="text1"/>
          <w:vertAlign w:val="superscript"/>
        </w:rPr>
        <w:t>nd</w:t>
      </w:r>
      <w:r w:rsidRPr="00506154">
        <w:rPr>
          <w:rFonts w:ascii="Calibri" w:eastAsia="Calibri" w:hAnsi="Calibri" w:cs="Calibri"/>
          <w:color w:val="000000" w:themeColor="text1"/>
        </w:rPr>
        <w:t xml:space="preserve"> level support agent.</w:t>
      </w:r>
    </w:p>
    <w:p w:rsidR="002E6D60" w:rsidRPr="00506154"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color w:val="000000" w:themeColor="text1"/>
        </w:rPr>
        <w:t xml:space="preserve">I also worked in a systems role. I would troubleshoot software performance and installation on a personal per PC basis. </w:t>
      </w:r>
    </w:p>
    <w:p w:rsidR="002E6D60" w:rsidRPr="00506154" w:rsidRDefault="002E6D60" w:rsidP="002E6D60">
      <w:pPr>
        <w:spacing w:after="0" w:line="240" w:lineRule="auto"/>
        <w:rPr>
          <w:rFonts w:ascii="Calibri" w:eastAsia="Calibri" w:hAnsi="Calibri" w:cs="Calibri"/>
          <w:color w:val="000000" w:themeColor="text1"/>
        </w:rPr>
      </w:pPr>
    </w:p>
    <w:p w:rsidR="002E6D60" w:rsidRPr="00506154" w:rsidRDefault="002E6D60" w:rsidP="00416164">
      <w:pPr>
        <w:pBdr>
          <w:bottom w:val="single" w:sz="4" w:space="1" w:color="auto"/>
        </w:pBdr>
        <w:spacing w:after="0" w:line="240" w:lineRule="auto"/>
        <w:rPr>
          <w:rFonts w:ascii="Calibri" w:eastAsia="Calibri" w:hAnsi="Calibri" w:cs="Calibri"/>
          <w:color w:val="000000" w:themeColor="text1"/>
        </w:rPr>
      </w:pPr>
      <w:r w:rsidRPr="00506154">
        <w:rPr>
          <w:rFonts w:ascii="Calibri" w:eastAsia="Calibri" w:hAnsi="Calibri" w:cs="Calibri"/>
          <w:b/>
          <w:bCs/>
          <w:color w:val="000000" w:themeColor="text1"/>
        </w:rPr>
        <w:t>Government IT Support</w:t>
      </w:r>
      <w:r w:rsidR="00416164">
        <w:rPr>
          <w:rFonts w:ascii="Calibri" w:eastAsia="Calibri" w:hAnsi="Calibri" w:cs="Calibri"/>
          <w:b/>
          <w:bCs/>
          <w:color w:val="000000" w:themeColor="text1"/>
        </w:rPr>
        <w:t xml:space="preserve"> </w:t>
      </w:r>
      <w:r w:rsidR="008A7661">
        <w:rPr>
          <w:rFonts w:ascii="Calibri" w:eastAsia="Calibri" w:hAnsi="Calibri" w:cs="Calibri"/>
          <w:b/>
          <w:bCs/>
          <w:color w:val="000000" w:themeColor="text1"/>
        </w:rPr>
        <w:t xml:space="preserve">- </w:t>
      </w:r>
      <w:r w:rsidR="00416164" w:rsidRPr="00506154">
        <w:rPr>
          <w:rFonts w:ascii="Calibri" w:eastAsia="Calibri" w:hAnsi="Calibri" w:cs="Calibri"/>
          <w:b/>
          <w:bCs/>
          <w:color w:val="000000" w:themeColor="text1"/>
        </w:rPr>
        <w:t xml:space="preserve">Bellefontaine Ohio    </w:t>
      </w:r>
      <w:r w:rsidR="00416164">
        <w:rPr>
          <w:rFonts w:ascii="Calibri" w:eastAsia="Calibri" w:hAnsi="Calibri" w:cs="Calibri"/>
          <w:b/>
          <w:bCs/>
          <w:color w:val="000000" w:themeColor="text1"/>
        </w:rPr>
        <w:t xml:space="preserve">                                                                                      </w:t>
      </w:r>
      <w:r w:rsidR="00416164" w:rsidRPr="00416164">
        <w:rPr>
          <w:rFonts w:ascii="Calibri" w:eastAsia="Calibri" w:hAnsi="Calibri" w:cs="Calibri"/>
          <w:b/>
          <w:color w:val="000000" w:themeColor="text1"/>
        </w:rPr>
        <w:t>April 2020- May 2021</w:t>
      </w:r>
      <w:r w:rsidR="00416164" w:rsidRPr="00416164">
        <w:rPr>
          <w:rFonts w:ascii="Calibri" w:eastAsia="Calibri" w:hAnsi="Calibri" w:cs="Calibri"/>
          <w:color w:val="000000" w:themeColor="text1"/>
        </w:rPr>
        <w:t xml:space="preserve">                                        </w:t>
      </w:r>
    </w:p>
    <w:p w:rsidR="002E6D60" w:rsidRPr="00506154" w:rsidRDefault="002E6D60" w:rsidP="002E6D60">
      <w:pPr>
        <w:spacing w:after="0" w:line="240" w:lineRule="auto"/>
        <w:rPr>
          <w:rFonts w:ascii="Calibri" w:eastAsia="Calibri" w:hAnsi="Calibri" w:cs="Calibri"/>
          <w:color w:val="000000" w:themeColor="text1"/>
        </w:rPr>
      </w:pPr>
      <w:proofErr w:type="spellStart"/>
      <w:r w:rsidRPr="00506154">
        <w:rPr>
          <w:rFonts w:ascii="Calibri" w:eastAsia="Calibri" w:hAnsi="Calibri" w:cs="Calibri"/>
          <w:b/>
          <w:bCs/>
          <w:color w:val="000000" w:themeColor="text1"/>
        </w:rPr>
        <w:t>NetGain</w:t>
      </w:r>
      <w:proofErr w:type="spellEnd"/>
      <w:r w:rsidRPr="00506154">
        <w:rPr>
          <w:rFonts w:ascii="Calibri" w:eastAsia="Calibri" w:hAnsi="Calibri" w:cs="Calibri"/>
          <w:b/>
          <w:bCs/>
          <w:color w:val="000000" w:themeColor="text1"/>
        </w:rPr>
        <w:t xml:space="preserve">/Analytics Inc </w:t>
      </w:r>
    </w:p>
    <w:p w:rsidR="002E6D60" w:rsidRPr="00506154" w:rsidRDefault="002E6D60" w:rsidP="002E6D60">
      <w:pPr>
        <w:spacing w:after="0" w:line="240" w:lineRule="auto"/>
        <w:rPr>
          <w:rFonts w:ascii="Calibri" w:eastAsia="Calibri" w:hAnsi="Calibri" w:cs="Calibri"/>
          <w:color w:val="000000" w:themeColor="text1"/>
        </w:rPr>
      </w:pPr>
    </w:p>
    <w:p w:rsidR="002E6D60" w:rsidRPr="00506154"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color w:val="000000" w:themeColor="text1"/>
        </w:rPr>
        <w:t xml:space="preserve">Provided remote and onsite IT support for county governments in Ohio.  Utilized the most current remote software and constantly evaluated new software to strengthen our remote management capabilities. Worked closely with coworkers on deployments of Office 365 which were migrated from onsite Exchange servers.  I closed over one thousand problem tickets during my tenure. Supported and worked with vendors on sensitive software such as </w:t>
      </w:r>
      <w:proofErr w:type="spellStart"/>
      <w:r w:rsidRPr="00506154">
        <w:rPr>
          <w:rFonts w:ascii="Calibri" w:eastAsia="Calibri" w:hAnsi="Calibri" w:cs="Calibri"/>
          <w:color w:val="000000" w:themeColor="text1"/>
        </w:rPr>
        <w:t>Jamin</w:t>
      </w:r>
      <w:proofErr w:type="spellEnd"/>
      <w:r w:rsidRPr="00506154">
        <w:rPr>
          <w:rFonts w:ascii="Calibri" w:eastAsia="Calibri" w:hAnsi="Calibri" w:cs="Calibri"/>
          <w:color w:val="000000" w:themeColor="text1"/>
        </w:rPr>
        <w:t>, which is a software that controls major functions of a local jail.</w:t>
      </w:r>
    </w:p>
    <w:p w:rsidR="002E6D60"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color w:val="000000" w:themeColor="text1"/>
        </w:rPr>
        <w:t xml:space="preserve">Approximately 20% of my work was for private businesses, but government support was my specialty. Built or priced out many PC, server, printer, networking, and other IT peripherals for mostly government clients.  Specific counties available upon request. </w:t>
      </w:r>
    </w:p>
    <w:p w:rsidR="00416164" w:rsidRPr="00506154" w:rsidRDefault="00416164" w:rsidP="002E6D60">
      <w:pPr>
        <w:spacing w:after="0" w:line="240" w:lineRule="auto"/>
        <w:rPr>
          <w:rFonts w:ascii="Calibri" w:eastAsia="Calibri" w:hAnsi="Calibri" w:cs="Calibri"/>
          <w:color w:val="000000" w:themeColor="text1"/>
        </w:rPr>
      </w:pPr>
    </w:p>
    <w:p w:rsidR="002E6D60" w:rsidRPr="00506154" w:rsidRDefault="002E6D60" w:rsidP="002E6D60">
      <w:pPr>
        <w:spacing w:after="0" w:line="240" w:lineRule="auto"/>
        <w:rPr>
          <w:rFonts w:ascii="Calibri" w:eastAsia="Calibri" w:hAnsi="Calibri" w:cs="Calibri"/>
          <w:color w:val="000000" w:themeColor="text1"/>
        </w:rPr>
      </w:pPr>
    </w:p>
    <w:p w:rsidR="002E6D60" w:rsidRPr="00506154" w:rsidRDefault="002E6D60" w:rsidP="00416164">
      <w:pPr>
        <w:pBdr>
          <w:bottom w:val="single" w:sz="4" w:space="1" w:color="auto"/>
        </w:pBdr>
        <w:spacing w:after="0" w:line="240" w:lineRule="auto"/>
        <w:rPr>
          <w:rFonts w:ascii="Calibri" w:eastAsia="Calibri" w:hAnsi="Calibri" w:cs="Calibri"/>
          <w:color w:val="000000" w:themeColor="text1"/>
        </w:rPr>
      </w:pPr>
      <w:r w:rsidRPr="00506154">
        <w:rPr>
          <w:rFonts w:ascii="Calibri" w:eastAsia="Calibri" w:hAnsi="Calibri" w:cs="Calibri"/>
          <w:b/>
          <w:bCs/>
          <w:color w:val="000000" w:themeColor="text1"/>
        </w:rPr>
        <w:t>Field Engineer</w:t>
      </w:r>
      <w:r w:rsidR="008A7661">
        <w:rPr>
          <w:rFonts w:ascii="Calibri" w:eastAsia="Calibri" w:hAnsi="Calibri" w:cs="Calibri"/>
          <w:b/>
          <w:bCs/>
          <w:color w:val="000000" w:themeColor="text1"/>
        </w:rPr>
        <w:t xml:space="preserve"> -</w:t>
      </w:r>
      <w:r w:rsidRPr="00506154">
        <w:rPr>
          <w:rFonts w:ascii="Calibri" w:eastAsia="Calibri" w:hAnsi="Calibri" w:cs="Calibri"/>
          <w:b/>
          <w:bCs/>
          <w:color w:val="000000" w:themeColor="text1"/>
        </w:rPr>
        <w:t xml:space="preserve"> </w:t>
      </w:r>
      <w:r w:rsidR="00416164" w:rsidRPr="00506154">
        <w:rPr>
          <w:rFonts w:ascii="Calibri" w:eastAsia="Calibri" w:hAnsi="Calibri" w:cs="Calibri"/>
          <w:b/>
          <w:bCs/>
          <w:color w:val="000000" w:themeColor="text1"/>
        </w:rPr>
        <w:t>Dayton Ohio</w:t>
      </w:r>
      <w:r w:rsidRPr="00506154">
        <w:rPr>
          <w:rFonts w:ascii="Calibri" w:eastAsia="Calibri" w:hAnsi="Calibri" w:cs="Calibri"/>
          <w:b/>
          <w:bCs/>
          <w:color w:val="000000" w:themeColor="text1"/>
        </w:rPr>
        <w:t xml:space="preserve">                                                                       </w:t>
      </w:r>
      <w:r w:rsidR="00416164">
        <w:rPr>
          <w:rFonts w:ascii="Calibri" w:eastAsia="Calibri" w:hAnsi="Calibri" w:cs="Calibri"/>
          <w:b/>
          <w:bCs/>
          <w:color w:val="000000" w:themeColor="text1"/>
        </w:rPr>
        <w:t xml:space="preserve">                  </w:t>
      </w:r>
      <w:r w:rsidRPr="00506154">
        <w:rPr>
          <w:rFonts w:ascii="Calibri" w:eastAsia="Calibri" w:hAnsi="Calibri" w:cs="Calibri"/>
          <w:b/>
          <w:bCs/>
          <w:color w:val="000000" w:themeColor="text1"/>
        </w:rPr>
        <w:t xml:space="preserve"> </w:t>
      </w:r>
      <w:r w:rsidR="00416164">
        <w:rPr>
          <w:rFonts w:ascii="Calibri" w:eastAsia="Calibri" w:hAnsi="Calibri" w:cs="Calibri"/>
          <w:b/>
          <w:bCs/>
          <w:color w:val="000000" w:themeColor="text1"/>
        </w:rPr>
        <w:t xml:space="preserve">                          </w:t>
      </w:r>
      <w:r w:rsidRPr="00506154">
        <w:rPr>
          <w:rFonts w:ascii="Calibri" w:eastAsia="Calibri" w:hAnsi="Calibri" w:cs="Calibri"/>
          <w:b/>
          <w:bCs/>
          <w:color w:val="000000" w:themeColor="text1"/>
        </w:rPr>
        <w:t xml:space="preserve">  </w:t>
      </w:r>
      <w:r w:rsidRPr="00416164">
        <w:rPr>
          <w:rFonts w:ascii="Calibri" w:eastAsia="Calibri" w:hAnsi="Calibri" w:cs="Calibri"/>
          <w:b/>
          <w:color w:val="000000" w:themeColor="text1"/>
        </w:rPr>
        <w:t>May 2016- April 2020</w:t>
      </w:r>
      <w:r w:rsidRPr="00506154">
        <w:rPr>
          <w:rFonts w:ascii="Calibri" w:eastAsia="Calibri" w:hAnsi="Calibri" w:cs="Calibri"/>
          <w:color w:val="000000" w:themeColor="text1"/>
        </w:rPr>
        <w:t xml:space="preserve"> </w:t>
      </w:r>
    </w:p>
    <w:p w:rsidR="002E6D60" w:rsidRPr="00506154" w:rsidRDefault="002E6D60" w:rsidP="002E6D60">
      <w:pPr>
        <w:spacing w:after="0" w:line="240" w:lineRule="auto"/>
        <w:rPr>
          <w:rFonts w:ascii="Calibri" w:eastAsia="Calibri" w:hAnsi="Calibri" w:cs="Calibri"/>
          <w:color w:val="000000" w:themeColor="text1"/>
        </w:rPr>
      </w:pPr>
      <w:proofErr w:type="spellStart"/>
      <w:r w:rsidRPr="00506154">
        <w:rPr>
          <w:rFonts w:ascii="Calibri" w:eastAsia="Calibri" w:hAnsi="Calibri" w:cs="Calibri"/>
          <w:b/>
          <w:bCs/>
          <w:color w:val="000000" w:themeColor="text1"/>
        </w:rPr>
        <w:t>Agilit</w:t>
      </w:r>
      <w:proofErr w:type="spellEnd"/>
      <w:r w:rsidRPr="00506154">
        <w:rPr>
          <w:rFonts w:ascii="Calibri" w:eastAsia="Calibri" w:hAnsi="Calibri" w:cs="Calibri"/>
          <w:b/>
          <w:bCs/>
          <w:color w:val="000000" w:themeColor="text1"/>
        </w:rPr>
        <w:t>/</w:t>
      </w:r>
      <w:proofErr w:type="spellStart"/>
      <w:r w:rsidRPr="00506154">
        <w:rPr>
          <w:rFonts w:ascii="Calibri" w:eastAsia="Calibri" w:hAnsi="Calibri" w:cs="Calibri"/>
          <w:b/>
          <w:bCs/>
          <w:color w:val="000000" w:themeColor="text1"/>
        </w:rPr>
        <w:t>ClearLogic</w:t>
      </w:r>
      <w:proofErr w:type="spellEnd"/>
      <w:r w:rsidRPr="00506154">
        <w:rPr>
          <w:rFonts w:ascii="Calibri" w:eastAsia="Calibri" w:hAnsi="Calibri" w:cs="Calibri"/>
          <w:b/>
          <w:bCs/>
          <w:color w:val="000000" w:themeColor="text1"/>
        </w:rPr>
        <w:t xml:space="preserve"> Corporation</w:t>
      </w:r>
    </w:p>
    <w:p w:rsidR="002E6D60" w:rsidRPr="00506154" w:rsidRDefault="002E6D60" w:rsidP="002E6D60">
      <w:pPr>
        <w:spacing w:after="0" w:line="240" w:lineRule="auto"/>
        <w:rPr>
          <w:rFonts w:ascii="Calibri" w:eastAsia="Calibri" w:hAnsi="Calibri" w:cs="Calibri"/>
          <w:color w:val="000000" w:themeColor="text1"/>
        </w:rPr>
      </w:pPr>
    </w:p>
    <w:p w:rsidR="002E6D60"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color w:val="000000" w:themeColor="text1"/>
        </w:rPr>
        <w:t xml:space="preserve">This position supports approximately 75 different clients- quick assessment and resolution of downtime situations are a daily task.   Work is assigned in a ticket and dispatch manner. A large part of this position is supporting electronic medical health records systems by working with vendors and by providing onsite and remote support. Performing HIPPA compliant Security Risk Assessments for healthcare customers is a monthly task.  Recurring duties include PC deployment/replacement, working with desktop user issues, installing, configuring, and supporting a wide range of applications. Configuring backup solutions and testing their functionality is also a common task.   Other duties include troubleshooting of laser printers, copiers, MFP units and a host of other PC peripherals.  This is a position that requires quick thinking and outside the box solutions. </w:t>
      </w:r>
    </w:p>
    <w:p w:rsidR="00416164" w:rsidRPr="00506154" w:rsidRDefault="00416164" w:rsidP="002E6D60">
      <w:pPr>
        <w:spacing w:after="0" w:line="240" w:lineRule="auto"/>
        <w:rPr>
          <w:rFonts w:ascii="Calibri" w:eastAsia="Calibri" w:hAnsi="Calibri" w:cs="Calibri"/>
          <w:color w:val="000000" w:themeColor="text1"/>
        </w:rPr>
      </w:pPr>
    </w:p>
    <w:p w:rsidR="002E6D60" w:rsidRPr="00506154" w:rsidRDefault="00A24A19" w:rsidP="002E6D60">
      <w:pPr>
        <w:spacing w:after="0" w:line="240" w:lineRule="auto"/>
        <w:rPr>
          <w:rFonts w:ascii="Calibri" w:eastAsia="Calibri" w:hAnsi="Calibri" w:cs="Calibri"/>
          <w:color w:val="000000" w:themeColor="text1"/>
        </w:rPr>
      </w:pPr>
      <w:r>
        <w:rPr>
          <w:rFonts w:ascii="Calibri" w:eastAsia="Calibri" w:hAnsi="Calibri" w:cs="Calibri"/>
          <w:color w:val="000000" w:themeColor="text1"/>
        </w:rPr>
        <w:t xml:space="preserve"> </w:t>
      </w:r>
    </w:p>
    <w:p w:rsidR="002E6D60" w:rsidRPr="00506154" w:rsidRDefault="002E6D60" w:rsidP="00416164">
      <w:pPr>
        <w:pBdr>
          <w:bottom w:val="single" w:sz="4" w:space="1" w:color="auto"/>
        </w:pBdr>
        <w:spacing w:after="0" w:line="240" w:lineRule="auto"/>
        <w:rPr>
          <w:rFonts w:ascii="Calibri" w:eastAsia="Calibri" w:hAnsi="Calibri" w:cs="Calibri"/>
          <w:color w:val="000000" w:themeColor="text1"/>
        </w:rPr>
      </w:pPr>
      <w:r w:rsidRPr="00506154">
        <w:rPr>
          <w:rFonts w:ascii="Calibri" w:eastAsia="Calibri" w:hAnsi="Calibri" w:cs="Calibri"/>
          <w:b/>
          <w:bCs/>
          <w:color w:val="000000" w:themeColor="text1"/>
        </w:rPr>
        <w:t xml:space="preserve">IT </w:t>
      </w:r>
      <w:r w:rsidR="00A24A19">
        <w:rPr>
          <w:rFonts w:ascii="Calibri" w:eastAsia="Calibri" w:hAnsi="Calibri" w:cs="Calibri"/>
          <w:b/>
          <w:bCs/>
          <w:color w:val="000000" w:themeColor="text1"/>
        </w:rPr>
        <w:t xml:space="preserve">Support </w:t>
      </w:r>
      <w:r w:rsidRPr="00506154">
        <w:rPr>
          <w:rFonts w:ascii="Calibri" w:eastAsia="Calibri" w:hAnsi="Calibri" w:cs="Calibri"/>
          <w:b/>
          <w:bCs/>
          <w:color w:val="000000" w:themeColor="text1"/>
        </w:rPr>
        <w:t xml:space="preserve">/ Network Admin.                                            </w:t>
      </w:r>
      <w:r w:rsidR="00416164">
        <w:rPr>
          <w:rFonts w:ascii="Calibri" w:eastAsia="Calibri" w:hAnsi="Calibri" w:cs="Calibri"/>
          <w:b/>
          <w:bCs/>
          <w:color w:val="000000" w:themeColor="text1"/>
        </w:rPr>
        <w:t xml:space="preserve">                 </w:t>
      </w:r>
      <w:r w:rsidRPr="00506154">
        <w:rPr>
          <w:rFonts w:ascii="Calibri" w:eastAsia="Calibri" w:hAnsi="Calibri" w:cs="Calibri"/>
          <w:b/>
          <w:bCs/>
          <w:color w:val="000000" w:themeColor="text1"/>
        </w:rPr>
        <w:t xml:space="preserve"> </w:t>
      </w:r>
      <w:r w:rsidR="00416164">
        <w:rPr>
          <w:rFonts w:ascii="Calibri" w:eastAsia="Calibri" w:hAnsi="Calibri" w:cs="Calibri"/>
          <w:b/>
          <w:bCs/>
          <w:color w:val="000000" w:themeColor="text1"/>
        </w:rPr>
        <w:t xml:space="preserve">          </w:t>
      </w:r>
      <w:r w:rsidRPr="00506154">
        <w:rPr>
          <w:rFonts w:ascii="Calibri" w:eastAsia="Calibri" w:hAnsi="Calibri" w:cs="Calibri"/>
          <w:b/>
          <w:bCs/>
          <w:color w:val="000000" w:themeColor="text1"/>
        </w:rPr>
        <w:t xml:space="preserve">  </w:t>
      </w:r>
      <w:r w:rsidR="00416164">
        <w:rPr>
          <w:rFonts w:ascii="Calibri" w:eastAsia="Calibri" w:hAnsi="Calibri" w:cs="Calibri"/>
          <w:b/>
          <w:bCs/>
          <w:color w:val="000000" w:themeColor="text1"/>
        </w:rPr>
        <w:t xml:space="preserve">                            </w:t>
      </w:r>
      <w:r w:rsidR="00A24A19">
        <w:rPr>
          <w:rFonts w:ascii="Calibri" w:eastAsia="Calibri" w:hAnsi="Calibri" w:cs="Calibri"/>
          <w:b/>
          <w:bCs/>
          <w:color w:val="000000" w:themeColor="text1"/>
        </w:rPr>
        <w:t xml:space="preserve">       </w:t>
      </w:r>
      <w:r w:rsidR="00416164">
        <w:rPr>
          <w:rFonts w:ascii="Calibri" w:eastAsia="Calibri" w:hAnsi="Calibri" w:cs="Calibri"/>
          <w:b/>
          <w:bCs/>
          <w:color w:val="000000" w:themeColor="text1"/>
        </w:rPr>
        <w:t xml:space="preserve"> </w:t>
      </w:r>
      <w:r w:rsidRPr="00416164">
        <w:rPr>
          <w:rFonts w:ascii="Calibri" w:eastAsia="Calibri" w:hAnsi="Calibri" w:cs="Calibri"/>
          <w:b/>
          <w:color w:val="000000" w:themeColor="text1"/>
        </w:rPr>
        <w:t>February 2006- May 2016</w:t>
      </w:r>
    </w:p>
    <w:p w:rsidR="002E6D60" w:rsidRPr="00506154"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b/>
          <w:bCs/>
          <w:color w:val="000000" w:themeColor="text1"/>
        </w:rPr>
        <w:t>Elizabeth’s New Life Center, Dayton, Ohio</w:t>
      </w:r>
    </w:p>
    <w:p w:rsidR="002E6D60" w:rsidRPr="00506154"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b/>
          <w:bCs/>
          <w:color w:val="000000" w:themeColor="text1"/>
        </w:rPr>
        <w:t>Marriage Works! Ohio, Dayton, Ohio</w:t>
      </w:r>
    </w:p>
    <w:p w:rsidR="002E6D60" w:rsidRPr="00506154"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b/>
          <w:bCs/>
          <w:color w:val="000000" w:themeColor="text1"/>
        </w:rPr>
        <w:t>Holy Family Prenatal Care Dayton, Ohio</w:t>
      </w:r>
    </w:p>
    <w:p w:rsidR="002E6D60" w:rsidRPr="00506154" w:rsidRDefault="002E6D60" w:rsidP="002E6D60">
      <w:pPr>
        <w:spacing w:after="0" w:line="240" w:lineRule="auto"/>
        <w:rPr>
          <w:rFonts w:ascii="Calibri" w:eastAsia="Calibri" w:hAnsi="Calibri" w:cs="Calibri"/>
          <w:color w:val="000000" w:themeColor="text1"/>
        </w:rPr>
      </w:pPr>
    </w:p>
    <w:p w:rsidR="002E6D60" w:rsidRPr="00506154"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color w:val="000000" w:themeColor="text1"/>
        </w:rPr>
        <w:t xml:space="preserve">Responsible for day-to-day IT operations of nine geographically separate offices.  Provide end user support for more than 100 employees.  Maintain seven Windows servers operating in a basic domain environment (Server 2000, 2003, 2008, 2012). Create and maintain all Active Directory configurations with GPOs, OUs, and other policy settings. Troubleshoot hardware and software problems for over 100 desktop/laptop PCs, 20 network printers, and several </w:t>
      </w:r>
      <w:r w:rsidRPr="00506154">
        <w:rPr>
          <w:rFonts w:ascii="Calibri" w:eastAsia="Calibri" w:hAnsi="Calibri" w:cs="Calibri"/>
          <w:color w:val="000000" w:themeColor="text1"/>
        </w:rPr>
        <w:lastRenderedPageBreak/>
        <w:t xml:space="preserve">copiers. Repair </w:t>
      </w:r>
      <w:proofErr w:type="spellStart"/>
      <w:r w:rsidRPr="00506154">
        <w:rPr>
          <w:rFonts w:ascii="Calibri" w:eastAsia="Calibri" w:hAnsi="Calibri" w:cs="Calibri"/>
          <w:color w:val="000000" w:themeColor="text1"/>
        </w:rPr>
        <w:t>Savin</w:t>
      </w:r>
      <w:proofErr w:type="spellEnd"/>
      <w:r w:rsidRPr="00506154">
        <w:rPr>
          <w:rFonts w:ascii="Calibri" w:eastAsia="Calibri" w:hAnsi="Calibri" w:cs="Calibri"/>
          <w:color w:val="000000" w:themeColor="text1"/>
        </w:rPr>
        <w:t xml:space="preserve">, Ricoh, Lanier, and HP printers. Build custom PCs according to customer’s needs.  Maintain 10 WatchGuard XTM series firewalls.  Configure backup NAS’ with several RAID arrays. Establish and maintain L2L VPNs between offices and Miami Valley Hospital.  Network GE </w:t>
      </w:r>
      <w:proofErr w:type="spellStart"/>
      <w:r w:rsidRPr="00506154">
        <w:rPr>
          <w:rFonts w:ascii="Calibri" w:eastAsia="Calibri" w:hAnsi="Calibri" w:cs="Calibri"/>
          <w:color w:val="000000" w:themeColor="text1"/>
        </w:rPr>
        <w:t>Voluson</w:t>
      </w:r>
      <w:proofErr w:type="spellEnd"/>
      <w:r w:rsidRPr="00506154">
        <w:rPr>
          <w:rFonts w:ascii="Calibri" w:eastAsia="Calibri" w:hAnsi="Calibri" w:cs="Calibri"/>
          <w:color w:val="000000" w:themeColor="text1"/>
        </w:rPr>
        <w:t xml:space="preserve"> S5/S6 ultrasound machines.  Developed policy to securely transmit ultrasound images to a radiologist. Purchase and install new computers, servers, and laser printers. Assess IT risks and report them to the risk analysis committee. Administer Gravity Zone Bitdefender Endpoint Corporate A/Virus solution. Setup and maintain email operations/ functionality for several domains.  Run and install network drops, patch panels, many types of switches and bridges. Provide educational courses for MS Office programs, and Windows OS operations. Build LANs in cooperation with Premier Health Partners specifically for an EPIC environment (EPIC is an electronic medical records system prevalent in the Midwest).  (Note: All tasks above are done by me, as I am the only IT staff for these organizations). Configure and maintain CCTV systems via proprietary software, web GUI, and mobile applications. Maintain two Avaya Office IP 500v2 phone systems and dozens of Avaya #1408 and #1412 office phones. Configured remote data integrity policies for employees using personal phones with business accounts/data- features include remote data wipe, automatic account communication block. </w:t>
      </w:r>
    </w:p>
    <w:p w:rsidR="002E6D60" w:rsidRDefault="002E6D60" w:rsidP="002E6D60">
      <w:pPr>
        <w:spacing w:after="0" w:line="240" w:lineRule="auto"/>
        <w:rPr>
          <w:rFonts w:ascii="Calibri" w:eastAsia="Calibri" w:hAnsi="Calibri" w:cs="Calibri"/>
          <w:color w:val="000000" w:themeColor="text1"/>
        </w:rPr>
      </w:pPr>
    </w:p>
    <w:p w:rsidR="002E6D60" w:rsidRPr="00416164" w:rsidRDefault="002E6D60" w:rsidP="002E6D60">
      <w:pPr>
        <w:spacing w:after="0" w:line="240" w:lineRule="auto"/>
        <w:rPr>
          <w:rFonts w:ascii="Calibri" w:eastAsia="Calibri" w:hAnsi="Calibri" w:cs="Calibri"/>
          <w:b/>
          <w:color w:val="000000" w:themeColor="text1"/>
          <w:u w:val="single"/>
        </w:rPr>
      </w:pPr>
      <w:r w:rsidRPr="00416164">
        <w:rPr>
          <w:rFonts w:ascii="Calibri" w:eastAsia="Calibri" w:hAnsi="Calibri" w:cs="Calibri"/>
          <w:b/>
          <w:color w:val="000000" w:themeColor="text1"/>
          <w:u w:val="single"/>
        </w:rPr>
        <w:t>Skills:</w:t>
      </w:r>
    </w:p>
    <w:p w:rsidR="002E6D60" w:rsidRPr="00416164" w:rsidRDefault="002E6D60" w:rsidP="00416164">
      <w:pPr>
        <w:pStyle w:val="ListParagraph"/>
        <w:numPr>
          <w:ilvl w:val="0"/>
          <w:numId w:val="2"/>
        </w:numPr>
        <w:spacing w:after="0" w:line="240" w:lineRule="auto"/>
        <w:rPr>
          <w:rFonts w:ascii="Calibri" w:eastAsia="Calibri" w:hAnsi="Calibri" w:cs="Calibri"/>
          <w:color w:val="000000" w:themeColor="text1"/>
        </w:rPr>
      </w:pPr>
      <w:r w:rsidRPr="00416164">
        <w:rPr>
          <w:rFonts w:ascii="Calibri" w:eastAsia="Calibri" w:hAnsi="Calibri" w:cs="Calibri"/>
          <w:color w:val="000000" w:themeColor="text1"/>
        </w:rPr>
        <w:t xml:space="preserve">Network </w:t>
      </w:r>
    </w:p>
    <w:p w:rsidR="002E6D60" w:rsidRPr="00416164" w:rsidRDefault="002E6D60" w:rsidP="00416164">
      <w:pPr>
        <w:pStyle w:val="ListParagraph"/>
        <w:numPr>
          <w:ilvl w:val="0"/>
          <w:numId w:val="2"/>
        </w:numPr>
        <w:spacing w:after="0" w:line="240" w:lineRule="auto"/>
        <w:rPr>
          <w:rFonts w:ascii="Calibri" w:eastAsia="Calibri" w:hAnsi="Calibri" w:cs="Calibri"/>
          <w:color w:val="000000" w:themeColor="text1"/>
        </w:rPr>
      </w:pPr>
      <w:r w:rsidRPr="00416164">
        <w:rPr>
          <w:rFonts w:ascii="Calibri" w:eastAsia="Calibri" w:hAnsi="Calibri" w:cs="Calibri"/>
          <w:color w:val="000000" w:themeColor="text1"/>
        </w:rPr>
        <w:t xml:space="preserve">Firewalls                                            </w:t>
      </w:r>
    </w:p>
    <w:p w:rsidR="002E6D60" w:rsidRPr="00416164" w:rsidRDefault="002E6D60" w:rsidP="00416164">
      <w:pPr>
        <w:pStyle w:val="ListParagraph"/>
        <w:numPr>
          <w:ilvl w:val="0"/>
          <w:numId w:val="2"/>
        </w:numPr>
        <w:spacing w:after="0" w:line="240" w:lineRule="auto"/>
        <w:rPr>
          <w:rFonts w:ascii="Calibri" w:eastAsia="Calibri" w:hAnsi="Calibri" w:cs="Calibri"/>
          <w:color w:val="000000" w:themeColor="text1"/>
        </w:rPr>
      </w:pPr>
      <w:r w:rsidRPr="00416164">
        <w:rPr>
          <w:rFonts w:ascii="Calibri" w:eastAsia="Calibri" w:hAnsi="Calibri" w:cs="Calibri"/>
          <w:color w:val="000000" w:themeColor="text1"/>
        </w:rPr>
        <w:t xml:space="preserve">Windows                                           </w:t>
      </w:r>
    </w:p>
    <w:p w:rsidR="002E6D60" w:rsidRPr="00416164" w:rsidRDefault="002E6D60" w:rsidP="00416164">
      <w:pPr>
        <w:pStyle w:val="ListParagraph"/>
        <w:numPr>
          <w:ilvl w:val="0"/>
          <w:numId w:val="2"/>
        </w:numPr>
        <w:spacing w:after="0" w:line="240" w:lineRule="auto"/>
        <w:rPr>
          <w:rFonts w:ascii="Calibri" w:eastAsia="Calibri" w:hAnsi="Calibri" w:cs="Calibri"/>
          <w:color w:val="000000" w:themeColor="text1"/>
        </w:rPr>
      </w:pPr>
      <w:r w:rsidRPr="00416164">
        <w:rPr>
          <w:rFonts w:ascii="Calibri" w:eastAsia="Calibri" w:hAnsi="Calibri" w:cs="Calibri"/>
          <w:color w:val="000000" w:themeColor="text1"/>
        </w:rPr>
        <w:t xml:space="preserve">Computer Hardware                       </w:t>
      </w:r>
    </w:p>
    <w:p w:rsidR="002E6D60" w:rsidRPr="00416164" w:rsidRDefault="002E6D60" w:rsidP="00416164">
      <w:pPr>
        <w:pStyle w:val="ListParagraph"/>
        <w:numPr>
          <w:ilvl w:val="0"/>
          <w:numId w:val="2"/>
        </w:numPr>
        <w:spacing w:after="0" w:line="240" w:lineRule="auto"/>
        <w:rPr>
          <w:rFonts w:ascii="Calibri" w:eastAsia="Calibri" w:hAnsi="Calibri" w:cs="Calibri"/>
          <w:color w:val="000000" w:themeColor="text1"/>
        </w:rPr>
      </w:pPr>
      <w:r w:rsidRPr="00416164">
        <w:rPr>
          <w:rFonts w:ascii="Calibri" w:eastAsia="Calibri" w:hAnsi="Calibri" w:cs="Calibri"/>
          <w:color w:val="000000" w:themeColor="text1"/>
        </w:rPr>
        <w:t xml:space="preserve">WAN                                                  </w:t>
      </w:r>
    </w:p>
    <w:p w:rsidR="002E6D60" w:rsidRPr="00416164" w:rsidRDefault="002E6D60" w:rsidP="00416164">
      <w:pPr>
        <w:pStyle w:val="ListParagraph"/>
        <w:numPr>
          <w:ilvl w:val="0"/>
          <w:numId w:val="2"/>
        </w:numPr>
        <w:spacing w:after="0" w:line="240" w:lineRule="auto"/>
        <w:rPr>
          <w:rFonts w:ascii="Calibri" w:eastAsia="Calibri" w:hAnsi="Calibri" w:cs="Calibri"/>
          <w:color w:val="000000" w:themeColor="text1"/>
        </w:rPr>
      </w:pPr>
      <w:r w:rsidRPr="00416164">
        <w:rPr>
          <w:rFonts w:ascii="Calibri" w:eastAsia="Calibri" w:hAnsi="Calibri" w:cs="Calibri"/>
          <w:color w:val="000000" w:themeColor="text1"/>
        </w:rPr>
        <w:t>Network Security</w:t>
      </w:r>
    </w:p>
    <w:p w:rsidR="002E6D60" w:rsidRPr="00416164" w:rsidRDefault="002E6D60" w:rsidP="00416164">
      <w:pPr>
        <w:pStyle w:val="ListParagraph"/>
        <w:numPr>
          <w:ilvl w:val="0"/>
          <w:numId w:val="2"/>
        </w:numPr>
        <w:spacing w:after="0" w:line="240" w:lineRule="auto"/>
        <w:rPr>
          <w:rFonts w:ascii="Calibri" w:eastAsia="Calibri" w:hAnsi="Calibri" w:cs="Calibri"/>
          <w:color w:val="000000" w:themeColor="text1"/>
        </w:rPr>
      </w:pPr>
      <w:r w:rsidRPr="00416164">
        <w:rPr>
          <w:rFonts w:ascii="Calibri" w:eastAsia="Calibri" w:hAnsi="Calibri" w:cs="Calibri"/>
          <w:color w:val="000000" w:themeColor="text1"/>
        </w:rPr>
        <w:t>Technical Support</w:t>
      </w:r>
    </w:p>
    <w:p w:rsidR="002E6D60" w:rsidRPr="00416164" w:rsidRDefault="002E6D60" w:rsidP="00416164">
      <w:pPr>
        <w:pStyle w:val="ListParagraph"/>
        <w:numPr>
          <w:ilvl w:val="0"/>
          <w:numId w:val="2"/>
        </w:numPr>
        <w:spacing w:after="0" w:line="240" w:lineRule="auto"/>
        <w:rPr>
          <w:rFonts w:ascii="Calibri" w:eastAsia="Calibri" w:hAnsi="Calibri" w:cs="Calibri"/>
          <w:color w:val="000000" w:themeColor="text1"/>
        </w:rPr>
      </w:pPr>
      <w:r w:rsidRPr="00416164">
        <w:rPr>
          <w:rFonts w:ascii="Calibri" w:eastAsia="Calibri" w:hAnsi="Calibri" w:cs="Calibri"/>
          <w:color w:val="000000" w:themeColor="text1"/>
        </w:rPr>
        <w:t>Help Desk Support</w:t>
      </w:r>
    </w:p>
    <w:p w:rsidR="002E6D60" w:rsidRPr="00416164" w:rsidRDefault="002E6D60" w:rsidP="00416164">
      <w:pPr>
        <w:pStyle w:val="ListParagraph"/>
        <w:numPr>
          <w:ilvl w:val="0"/>
          <w:numId w:val="2"/>
        </w:numPr>
        <w:spacing w:after="0" w:line="240" w:lineRule="auto"/>
        <w:rPr>
          <w:rFonts w:ascii="Calibri" w:eastAsia="Calibri" w:hAnsi="Calibri" w:cs="Calibri"/>
          <w:color w:val="000000" w:themeColor="text1"/>
        </w:rPr>
      </w:pPr>
      <w:r w:rsidRPr="00416164">
        <w:rPr>
          <w:rFonts w:ascii="Calibri" w:eastAsia="Calibri" w:hAnsi="Calibri" w:cs="Calibri"/>
          <w:color w:val="000000" w:themeColor="text1"/>
        </w:rPr>
        <w:t>IT Operations</w:t>
      </w:r>
    </w:p>
    <w:p w:rsidR="002E6D60" w:rsidRPr="00416164" w:rsidRDefault="002E6D60" w:rsidP="00416164">
      <w:pPr>
        <w:pStyle w:val="ListParagraph"/>
        <w:numPr>
          <w:ilvl w:val="0"/>
          <w:numId w:val="2"/>
        </w:numPr>
        <w:spacing w:after="0" w:line="240" w:lineRule="auto"/>
        <w:rPr>
          <w:rFonts w:ascii="Calibri" w:eastAsia="Calibri" w:hAnsi="Calibri" w:cs="Calibri"/>
          <w:color w:val="000000" w:themeColor="text1"/>
        </w:rPr>
      </w:pPr>
      <w:r w:rsidRPr="00416164">
        <w:rPr>
          <w:rFonts w:ascii="Calibri" w:eastAsia="Calibri" w:hAnsi="Calibri" w:cs="Calibri"/>
          <w:color w:val="000000" w:themeColor="text1"/>
        </w:rPr>
        <w:t>Active Directory</w:t>
      </w:r>
    </w:p>
    <w:p w:rsidR="002E6D60" w:rsidRPr="00416164" w:rsidRDefault="002E6D60" w:rsidP="00416164">
      <w:pPr>
        <w:pStyle w:val="ListParagraph"/>
        <w:numPr>
          <w:ilvl w:val="0"/>
          <w:numId w:val="2"/>
        </w:numPr>
        <w:spacing w:after="0" w:line="240" w:lineRule="auto"/>
        <w:rPr>
          <w:rFonts w:ascii="Calibri" w:eastAsia="Calibri" w:hAnsi="Calibri" w:cs="Calibri"/>
          <w:color w:val="000000" w:themeColor="text1"/>
        </w:rPr>
      </w:pPr>
      <w:r w:rsidRPr="00416164">
        <w:rPr>
          <w:rFonts w:ascii="Calibri" w:eastAsia="Calibri" w:hAnsi="Calibri" w:cs="Calibri"/>
          <w:color w:val="000000" w:themeColor="text1"/>
        </w:rPr>
        <w:t xml:space="preserve">Infrastructure </w:t>
      </w:r>
    </w:p>
    <w:p w:rsidR="002E6D60" w:rsidRPr="00416164" w:rsidRDefault="002E6D60" w:rsidP="00416164">
      <w:pPr>
        <w:pStyle w:val="ListParagraph"/>
        <w:numPr>
          <w:ilvl w:val="0"/>
          <w:numId w:val="2"/>
        </w:numPr>
        <w:spacing w:after="0" w:line="240" w:lineRule="auto"/>
        <w:rPr>
          <w:rFonts w:ascii="Calibri" w:eastAsia="Calibri" w:hAnsi="Calibri" w:cs="Calibri"/>
          <w:color w:val="000000" w:themeColor="text1"/>
        </w:rPr>
      </w:pPr>
      <w:r w:rsidRPr="00416164">
        <w:rPr>
          <w:rFonts w:ascii="Calibri" w:eastAsia="Calibri" w:hAnsi="Calibri" w:cs="Calibri"/>
          <w:color w:val="000000" w:themeColor="text1"/>
        </w:rPr>
        <w:t xml:space="preserve">Server Administration  </w:t>
      </w:r>
    </w:p>
    <w:p w:rsidR="002E6D60" w:rsidRPr="00416164" w:rsidRDefault="002E6D60" w:rsidP="00416164">
      <w:pPr>
        <w:pStyle w:val="ListParagraph"/>
        <w:numPr>
          <w:ilvl w:val="0"/>
          <w:numId w:val="2"/>
        </w:numPr>
        <w:spacing w:after="0" w:line="240" w:lineRule="auto"/>
        <w:rPr>
          <w:rFonts w:ascii="Calibri" w:eastAsia="Calibri" w:hAnsi="Calibri" w:cs="Calibri"/>
          <w:color w:val="000000" w:themeColor="text1"/>
        </w:rPr>
      </w:pPr>
      <w:r w:rsidRPr="00416164">
        <w:rPr>
          <w:rFonts w:ascii="Calibri" w:eastAsia="Calibri" w:hAnsi="Calibri" w:cs="Calibri"/>
          <w:color w:val="000000" w:themeColor="text1"/>
        </w:rPr>
        <w:t xml:space="preserve">TCP/IP    </w:t>
      </w:r>
    </w:p>
    <w:p w:rsidR="002E6D60" w:rsidRPr="00416164" w:rsidRDefault="002E6D60" w:rsidP="00416164">
      <w:pPr>
        <w:pStyle w:val="ListParagraph"/>
        <w:numPr>
          <w:ilvl w:val="0"/>
          <w:numId w:val="2"/>
        </w:numPr>
        <w:spacing w:after="0" w:line="240" w:lineRule="auto"/>
        <w:rPr>
          <w:rFonts w:ascii="Calibri" w:eastAsia="Calibri" w:hAnsi="Calibri" w:cs="Calibri"/>
          <w:color w:val="000000" w:themeColor="text1"/>
        </w:rPr>
      </w:pPr>
      <w:r w:rsidRPr="00416164">
        <w:rPr>
          <w:rFonts w:ascii="Calibri" w:eastAsia="Calibri" w:hAnsi="Calibri" w:cs="Calibri"/>
          <w:color w:val="000000" w:themeColor="text1"/>
        </w:rPr>
        <w:t>End User Productivity</w:t>
      </w:r>
      <w:r w:rsidRPr="00416164">
        <w:rPr>
          <w:rFonts w:ascii="Calibri" w:eastAsia="Calibri" w:hAnsi="Calibri" w:cs="Calibri"/>
          <w:color w:val="000000" w:themeColor="text1"/>
        </w:rPr>
        <w:t xml:space="preserve">                       </w:t>
      </w:r>
    </w:p>
    <w:p w:rsidR="002E6D60" w:rsidRDefault="002E6D60" w:rsidP="002E6D60">
      <w:pPr>
        <w:spacing w:after="0" w:line="240" w:lineRule="auto"/>
        <w:rPr>
          <w:rFonts w:ascii="Calibri" w:eastAsia="Calibri" w:hAnsi="Calibri" w:cs="Calibri"/>
          <w:color w:val="000000" w:themeColor="text1"/>
        </w:rPr>
      </w:pPr>
    </w:p>
    <w:p w:rsidR="00416164" w:rsidRPr="00506154" w:rsidRDefault="00416164" w:rsidP="002E6D60">
      <w:pPr>
        <w:spacing w:after="0" w:line="240" w:lineRule="auto"/>
        <w:rPr>
          <w:rFonts w:ascii="Calibri" w:eastAsia="Calibri" w:hAnsi="Calibri" w:cs="Calibri"/>
          <w:color w:val="000000" w:themeColor="text1"/>
        </w:rPr>
      </w:pPr>
    </w:p>
    <w:p w:rsidR="002E6D60" w:rsidRPr="00416164" w:rsidRDefault="002E6D60" w:rsidP="002E6D60">
      <w:pPr>
        <w:spacing w:after="0" w:line="240" w:lineRule="auto"/>
        <w:rPr>
          <w:rFonts w:ascii="Calibri" w:eastAsia="Calibri" w:hAnsi="Calibri" w:cs="Calibri"/>
          <w:color w:val="000000" w:themeColor="text1"/>
          <w:u w:val="single"/>
        </w:rPr>
      </w:pPr>
      <w:r w:rsidRPr="00416164">
        <w:rPr>
          <w:rFonts w:ascii="Calibri" w:eastAsia="Calibri" w:hAnsi="Calibri" w:cs="Calibri"/>
          <w:b/>
          <w:bCs/>
          <w:color w:val="000000" w:themeColor="text1"/>
          <w:u w:val="single"/>
        </w:rPr>
        <w:t>EDUCATION</w:t>
      </w:r>
      <w:r w:rsidR="00416164" w:rsidRPr="00416164">
        <w:rPr>
          <w:rFonts w:ascii="Calibri" w:eastAsia="Calibri" w:hAnsi="Calibri" w:cs="Calibri"/>
          <w:b/>
          <w:bCs/>
          <w:color w:val="000000" w:themeColor="text1"/>
          <w:u w:val="single"/>
        </w:rPr>
        <w:t>:</w:t>
      </w:r>
    </w:p>
    <w:p w:rsidR="002E6D60" w:rsidRPr="00506154"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b/>
          <w:bCs/>
          <w:color w:val="000000" w:themeColor="text1"/>
        </w:rPr>
        <w:t xml:space="preserve">Telecommunications, Assoc. of Applied Business                                       </w:t>
      </w:r>
      <w:r w:rsidR="00416164">
        <w:rPr>
          <w:rFonts w:ascii="Calibri" w:eastAsia="Calibri" w:hAnsi="Calibri" w:cs="Calibri"/>
          <w:b/>
          <w:bCs/>
          <w:color w:val="000000" w:themeColor="text1"/>
        </w:rPr>
        <w:t xml:space="preserve">                              </w:t>
      </w:r>
      <w:r w:rsidRPr="00416164">
        <w:rPr>
          <w:rFonts w:ascii="Calibri" w:eastAsia="Calibri" w:hAnsi="Calibri" w:cs="Calibri"/>
          <w:b/>
          <w:color w:val="000000" w:themeColor="text1"/>
        </w:rPr>
        <w:t>Spring- 2003</w:t>
      </w:r>
    </w:p>
    <w:p w:rsidR="002E6D60" w:rsidRPr="00506154"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b/>
          <w:bCs/>
          <w:color w:val="000000" w:themeColor="text1"/>
        </w:rPr>
        <w:t>Edison Community College</w:t>
      </w:r>
      <w:r w:rsidRPr="00506154">
        <w:rPr>
          <w:rFonts w:ascii="Calibri" w:eastAsia="Calibri" w:hAnsi="Calibri" w:cs="Calibri"/>
          <w:color w:val="000000" w:themeColor="text1"/>
        </w:rPr>
        <w:t>, Piqua, Ohio</w:t>
      </w:r>
    </w:p>
    <w:p w:rsidR="00416164" w:rsidRDefault="00416164" w:rsidP="002E6D60">
      <w:pPr>
        <w:spacing w:after="0" w:line="240" w:lineRule="auto"/>
        <w:rPr>
          <w:rFonts w:ascii="Calibri" w:eastAsia="Calibri" w:hAnsi="Calibri" w:cs="Calibri"/>
          <w:color w:val="000000" w:themeColor="text1"/>
        </w:rPr>
      </w:pPr>
    </w:p>
    <w:p w:rsidR="002E6D60" w:rsidRPr="00506154"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color w:val="000000" w:themeColor="text1"/>
        </w:rPr>
        <w:t>Studies focused on basic server setup, networking functionality, network design, technical planning, and desktop support. Created working test environments for Windows Domain based networks.</w:t>
      </w:r>
    </w:p>
    <w:p w:rsidR="002E6D60" w:rsidRPr="00506154" w:rsidRDefault="002E6D60" w:rsidP="002E6D60">
      <w:pPr>
        <w:spacing w:after="0" w:line="240" w:lineRule="auto"/>
        <w:rPr>
          <w:rFonts w:ascii="Calibri" w:eastAsia="Calibri" w:hAnsi="Calibri" w:cs="Calibri"/>
          <w:color w:val="000000" w:themeColor="text1"/>
        </w:rPr>
      </w:pPr>
    </w:p>
    <w:p w:rsidR="002E6D60" w:rsidRPr="00506154"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color w:val="000000" w:themeColor="text1"/>
        </w:rPr>
        <w:t>ITIL certified August 2020</w:t>
      </w:r>
    </w:p>
    <w:p w:rsidR="002E6D60" w:rsidRPr="00506154" w:rsidRDefault="002E6D60" w:rsidP="002E6D60">
      <w:pPr>
        <w:spacing w:after="0" w:line="240" w:lineRule="auto"/>
        <w:rPr>
          <w:rFonts w:ascii="Calibri" w:eastAsia="Calibri" w:hAnsi="Calibri" w:cs="Calibri"/>
          <w:color w:val="000000" w:themeColor="text1"/>
        </w:rPr>
      </w:pPr>
    </w:p>
    <w:p w:rsidR="002E6D60" w:rsidRPr="00506154"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b/>
          <w:bCs/>
          <w:color w:val="000000" w:themeColor="text1"/>
        </w:rPr>
        <w:t>General Diploma</w:t>
      </w:r>
    </w:p>
    <w:p w:rsidR="002E6D60" w:rsidRPr="00506154"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b/>
          <w:bCs/>
          <w:color w:val="000000" w:themeColor="text1"/>
        </w:rPr>
        <w:t xml:space="preserve">Sidney HS, Sidney Ohio                                              </w:t>
      </w:r>
      <w:r w:rsidRPr="00506154">
        <w:rPr>
          <w:rFonts w:ascii="Calibri" w:eastAsia="Calibri" w:hAnsi="Calibri" w:cs="Calibri"/>
          <w:color w:val="000000" w:themeColor="text1"/>
        </w:rPr>
        <w:t xml:space="preserve">                                                                </w:t>
      </w:r>
      <w:r w:rsidR="00416164">
        <w:rPr>
          <w:rFonts w:ascii="Calibri" w:eastAsia="Calibri" w:hAnsi="Calibri" w:cs="Calibri"/>
          <w:color w:val="000000" w:themeColor="text1"/>
        </w:rPr>
        <w:t xml:space="preserve">      </w:t>
      </w:r>
      <w:r w:rsidRPr="00416164">
        <w:rPr>
          <w:rFonts w:ascii="Calibri" w:eastAsia="Calibri" w:hAnsi="Calibri" w:cs="Calibri"/>
          <w:b/>
          <w:color w:val="000000" w:themeColor="text1"/>
        </w:rPr>
        <w:t>Spring -1997</w:t>
      </w:r>
    </w:p>
    <w:p w:rsidR="002E6D60" w:rsidRPr="00506154" w:rsidRDefault="002E6D60" w:rsidP="002E6D60">
      <w:pPr>
        <w:spacing w:after="0" w:line="240" w:lineRule="auto"/>
        <w:rPr>
          <w:rFonts w:ascii="Calibri" w:eastAsia="Calibri" w:hAnsi="Calibri" w:cs="Calibri"/>
          <w:color w:val="000000" w:themeColor="text1"/>
        </w:rPr>
      </w:pPr>
      <w:r w:rsidRPr="00506154">
        <w:rPr>
          <w:rFonts w:ascii="Calibri" w:eastAsia="Calibri" w:hAnsi="Calibri" w:cs="Calibri"/>
          <w:color w:val="000000" w:themeColor="text1"/>
        </w:rPr>
        <w:t>College Prep High School studies</w:t>
      </w:r>
    </w:p>
    <w:p w:rsidR="00594D03" w:rsidRDefault="00BC6E3E"/>
    <w:sectPr w:rsidR="00594D03" w:rsidSect="00416164">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C6E3E" w:rsidRDefault="00BC6E3E" w:rsidP="00416164">
      <w:pPr>
        <w:spacing w:after="0" w:line="240" w:lineRule="auto"/>
      </w:pPr>
      <w:r>
        <w:separator/>
      </w:r>
    </w:p>
  </w:endnote>
  <w:endnote w:type="continuationSeparator" w:id="0">
    <w:p w:rsidR="00BC6E3E" w:rsidRDefault="00BC6E3E" w:rsidP="00416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7283576"/>
      <w:docPartObj>
        <w:docPartGallery w:val="Page Numbers (Bottom of Page)"/>
        <w:docPartUnique/>
      </w:docPartObj>
    </w:sdtPr>
    <w:sdtEndPr>
      <w:rPr>
        <w:noProof/>
      </w:rPr>
    </w:sdtEndPr>
    <w:sdtContent>
      <w:p w:rsidR="00416164" w:rsidRDefault="004161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16164" w:rsidRDefault="004161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C6E3E" w:rsidRDefault="00BC6E3E" w:rsidP="00416164">
      <w:pPr>
        <w:spacing w:after="0" w:line="240" w:lineRule="auto"/>
      </w:pPr>
      <w:r>
        <w:separator/>
      </w:r>
    </w:p>
  </w:footnote>
  <w:footnote w:type="continuationSeparator" w:id="0">
    <w:p w:rsidR="00BC6E3E" w:rsidRDefault="00BC6E3E" w:rsidP="004161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9759DB"/>
    <w:multiLevelType w:val="hybridMultilevel"/>
    <w:tmpl w:val="C25E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5241FD"/>
    <w:multiLevelType w:val="hybridMultilevel"/>
    <w:tmpl w:val="6BFC2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60"/>
    <w:rsid w:val="000D6C43"/>
    <w:rsid w:val="002E6D60"/>
    <w:rsid w:val="00416164"/>
    <w:rsid w:val="00636EB1"/>
    <w:rsid w:val="008A7661"/>
    <w:rsid w:val="00A24A19"/>
    <w:rsid w:val="00BC6E3E"/>
    <w:rsid w:val="00D14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BA13"/>
  <w15:chartTrackingRefBased/>
  <w15:docId w15:val="{DAD26617-4BB7-40E9-9B22-7C3621B8C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6D6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6D60"/>
    <w:rPr>
      <w:color w:val="0563C1" w:themeColor="hyperlink"/>
      <w:u w:val="single"/>
    </w:rPr>
  </w:style>
  <w:style w:type="paragraph" w:styleId="ListParagraph">
    <w:name w:val="List Paragraph"/>
    <w:basedOn w:val="Normal"/>
    <w:uiPriority w:val="34"/>
    <w:qFormat/>
    <w:rsid w:val="002E6D60"/>
    <w:pPr>
      <w:ind w:left="720"/>
      <w:contextualSpacing/>
    </w:pPr>
  </w:style>
  <w:style w:type="paragraph" w:styleId="Header">
    <w:name w:val="header"/>
    <w:basedOn w:val="Normal"/>
    <w:link w:val="HeaderChar"/>
    <w:uiPriority w:val="99"/>
    <w:unhideWhenUsed/>
    <w:rsid w:val="004161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6164"/>
    <w:rPr>
      <w:lang w:val="en-US"/>
    </w:rPr>
  </w:style>
  <w:style w:type="paragraph" w:styleId="Footer">
    <w:name w:val="footer"/>
    <w:basedOn w:val="Normal"/>
    <w:link w:val="FooterChar"/>
    <w:uiPriority w:val="99"/>
    <w:unhideWhenUsed/>
    <w:rsid w:val="004161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616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attclayton@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921</Words>
  <Characters>5251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Patton Consulting</dc:creator>
  <cp:keywords/>
  <dc:description/>
  <cp:lastModifiedBy>Patton Consulting</cp:lastModifiedBy>
  <cp:revision>2</cp:revision>
  <dcterms:created xsi:type="dcterms:W3CDTF">2024-03-11T18:09:00Z</dcterms:created>
  <dcterms:modified xsi:type="dcterms:W3CDTF">2024-03-11T18:09:00Z</dcterms:modified>
</cp:coreProperties>
</file>