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ABBFA" w14:textId="7F34CCE0" w:rsidR="00D46533" w:rsidRPr="00AA00B8" w:rsidRDefault="00D46533" w:rsidP="005F7B50">
      <w:pPr>
        <w:tabs>
          <w:tab w:val="left" w:pos="7690"/>
        </w:tabs>
        <w:jc w:val="both"/>
        <w:rPr>
          <w:rFonts w:ascii="Aptos" w:eastAsia="Times New Roman" w:hAnsi="Aptos" w:cs="Arial"/>
          <w:b/>
          <w:bCs/>
          <w:color w:val="auto"/>
        </w:rPr>
      </w:pPr>
      <w:r w:rsidRPr="00AA00B8">
        <w:rPr>
          <w:rFonts w:ascii="Aptos" w:eastAsia="Times New Roman" w:hAnsi="Aptos" w:cs="Arial"/>
          <w:b/>
          <w:bCs/>
          <w:color w:val="auto"/>
        </w:rPr>
        <w:t>Summary:</w:t>
      </w:r>
      <w:r w:rsidR="005F7B50" w:rsidRPr="00AA00B8">
        <w:rPr>
          <w:rFonts w:ascii="Aptos" w:eastAsia="Times New Roman" w:hAnsi="Aptos" w:cs="Arial"/>
          <w:b/>
          <w:bCs/>
          <w:color w:val="auto"/>
        </w:rPr>
        <w:tab/>
      </w:r>
    </w:p>
    <w:p w14:paraId="560D527A" w14:textId="7A05F9ED" w:rsidR="004C1B6C" w:rsidRPr="00AA00B8" w:rsidRDefault="00A2108C" w:rsidP="00AA00B8">
      <w:pPr>
        <w:pStyle w:val="ListParagraph"/>
        <w:numPr>
          <w:ilvl w:val="0"/>
          <w:numId w:val="71"/>
        </w:numPr>
        <w:jc w:val="both"/>
        <w:rPr>
          <w:rFonts w:ascii="Aptos" w:eastAsia="Times New Roman" w:hAnsi="Aptos" w:cs="Arial"/>
          <w:color w:val="auto"/>
        </w:rPr>
      </w:pPr>
      <w:r w:rsidRPr="00AA00B8">
        <w:rPr>
          <w:rFonts w:ascii="Aptos" w:eastAsia="Times New Roman" w:hAnsi="Aptos" w:cs="Arial"/>
          <w:color w:val="auto"/>
        </w:rPr>
        <w:t xml:space="preserve">15 years of </w:t>
      </w:r>
      <w:r w:rsidR="00CF7746" w:rsidRPr="00AA00B8">
        <w:rPr>
          <w:rFonts w:ascii="Aptos" w:eastAsia="Times New Roman" w:hAnsi="Aptos" w:cs="Arial"/>
          <w:color w:val="auto"/>
        </w:rPr>
        <w:t xml:space="preserve">Professional </w:t>
      </w:r>
      <w:r w:rsidRPr="00AA00B8">
        <w:rPr>
          <w:rFonts w:ascii="Aptos" w:eastAsia="Times New Roman" w:hAnsi="Aptos" w:cs="Arial"/>
          <w:color w:val="auto"/>
        </w:rPr>
        <w:t xml:space="preserve">experience in SAP </w:t>
      </w:r>
      <w:r w:rsidR="00CF7746" w:rsidRPr="00AA00B8">
        <w:rPr>
          <w:rFonts w:ascii="Aptos" w:eastAsia="Times New Roman" w:hAnsi="Aptos" w:cs="Arial"/>
          <w:color w:val="auto"/>
        </w:rPr>
        <w:t xml:space="preserve">ERP consulting experience with </w:t>
      </w:r>
      <w:r w:rsidRPr="00AA00B8">
        <w:rPr>
          <w:rFonts w:ascii="Aptos" w:eastAsia="Times New Roman" w:hAnsi="Aptos" w:cs="Arial"/>
          <w:color w:val="auto"/>
        </w:rPr>
        <w:t>divers</w:t>
      </w:r>
      <w:r w:rsidR="00CF7746" w:rsidRPr="00AA00B8">
        <w:rPr>
          <w:rFonts w:ascii="Aptos" w:eastAsia="Times New Roman" w:hAnsi="Aptos" w:cs="Arial"/>
          <w:color w:val="auto"/>
        </w:rPr>
        <w:t>ified workforce of USA, UK, India and Australia from</w:t>
      </w:r>
      <w:r w:rsidRPr="00AA00B8">
        <w:rPr>
          <w:rFonts w:ascii="Aptos" w:eastAsia="Times New Roman" w:hAnsi="Aptos" w:cs="Arial"/>
          <w:color w:val="auto"/>
        </w:rPr>
        <w:t xml:space="preserve"> medium-sized enterprises (SMEs) to large enterprises (LEs) </w:t>
      </w:r>
      <w:r w:rsidR="00CF7746" w:rsidRPr="00AA00B8">
        <w:rPr>
          <w:rFonts w:ascii="Aptos" w:eastAsia="Times New Roman" w:hAnsi="Aptos" w:cs="Arial"/>
          <w:color w:val="auto"/>
        </w:rPr>
        <w:t xml:space="preserve">with </w:t>
      </w:r>
      <w:r w:rsidR="0007262D" w:rsidRPr="00AA00B8">
        <w:rPr>
          <w:rFonts w:ascii="Aptos" w:eastAsia="Times New Roman" w:hAnsi="Aptos" w:cs="Arial"/>
          <w:color w:val="auto"/>
        </w:rPr>
        <w:t>focus</w:t>
      </w:r>
      <w:r w:rsidR="00CF7746" w:rsidRPr="00AA00B8">
        <w:rPr>
          <w:rFonts w:ascii="Aptos" w:eastAsia="Times New Roman" w:hAnsi="Aptos" w:cs="Arial"/>
          <w:color w:val="auto"/>
        </w:rPr>
        <w:t xml:space="preserve"> on functional design, </w:t>
      </w:r>
      <w:r w:rsidR="00115A00" w:rsidRPr="00AA00B8">
        <w:rPr>
          <w:rFonts w:ascii="Aptos" w:eastAsia="Times New Roman" w:hAnsi="Aptos" w:cs="Arial"/>
          <w:color w:val="auto"/>
        </w:rPr>
        <w:t>deployments of their Supply Chain Operations.</w:t>
      </w:r>
    </w:p>
    <w:p w14:paraId="67B779D5" w14:textId="77777777" w:rsidR="00333F9A" w:rsidRPr="00AA00B8" w:rsidRDefault="00333F9A" w:rsidP="00AA00B8">
      <w:pPr>
        <w:pStyle w:val="ListParagraph"/>
        <w:numPr>
          <w:ilvl w:val="0"/>
          <w:numId w:val="71"/>
        </w:numPr>
        <w:jc w:val="both"/>
        <w:rPr>
          <w:rFonts w:ascii="Aptos" w:eastAsia="Times New Roman" w:hAnsi="Aptos" w:cs="Arial"/>
          <w:color w:val="auto"/>
        </w:rPr>
      </w:pPr>
      <w:r w:rsidRPr="00AA00B8">
        <w:rPr>
          <w:rFonts w:ascii="Aptos" w:eastAsia="Times New Roman" w:hAnsi="Aptos" w:cs="Arial"/>
          <w:color w:val="auto"/>
        </w:rPr>
        <w:t xml:space="preserve">SAP PP and SAP QM consulting experience with Implementation, conversion from ECC to S4HANA, Data Migration and Production Support in manufacturing Plant to Product (PTP) and completed 3 End to End SAP implementations in ECC, S/4HANA Private cloud and Public Cloud over the last 5 Years. </w:t>
      </w:r>
    </w:p>
    <w:p w14:paraId="2B700FE9" w14:textId="77777777" w:rsidR="004C1B6C" w:rsidRPr="00AA00B8" w:rsidRDefault="004C1B6C" w:rsidP="00AA00B8">
      <w:pPr>
        <w:pStyle w:val="ListParagraph"/>
        <w:numPr>
          <w:ilvl w:val="0"/>
          <w:numId w:val="71"/>
        </w:numPr>
        <w:jc w:val="both"/>
        <w:rPr>
          <w:rFonts w:ascii="Aptos" w:eastAsia="Times New Roman" w:hAnsi="Aptos" w:cs="Arial"/>
          <w:color w:val="auto"/>
        </w:rPr>
      </w:pPr>
      <w:r w:rsidRPr="00AA00B8">
        <w:rPr>
          <w:rFonts w:ascii="Aptos" w:eastAsia="Times New Roman" w:hAnsi="Aptos" w:cs="Arial"/>
          <w:color w:val="auto"/>
        </w:rPr>
        <w:t>Lead prepare phase, conducted workshops to drive key design decisions with recommendations and Industry best practices by way of user stories, identifying gaps to Implementation and Configuration of S/4HANA Production Planning (PP) and Quality Management (QM) modules for digital transformation.</w:t>
      </w:r>
    </w:p>
    <w:p w14:paraId="1C581FA3" w14:textId="52918419" w:rsidR="002472B7" w:rsidRPr="00AA00B8" w:rsidRDefault="0071333F" w:rsidP="00AA00B8">
      <w:pPr>
        <w:pStyle w:val="ListParagraph"/>
        <w:numPr>
          <w:ilvl w:val="0"/>
          <w:numId w:val="71"/>
        </w:numPr>
        <w:jc w:val="both"/>
        <w:rPr>
          <w:rFonts w:ascii="Aptos" w:eastAsia="Times New Roman" w:hAnsi="Aptos" w:cs="Arial"/>
          <w:color w:val="auto"/>
        </w:rPr>
      </w:pPr>
      <w:r w:rsidRPr="00AA00B8">
        <w:rPr>
          <w:rFonts w:ascii="Aptos" w:eastAsia="Times New Roman" w:hAnsi="Aptos" w:cs="Arial"/>
          <w:color w:val="auto"/>
        </w:rPr>
        <w:t>Proficient hands-on functional configuration and design experience in standard SAP Production Planning (PP), SAP Quality Management (QM) for Discrete and Process Manufacturing, industries, integration experience with PLM application, AVEVA MES system and good understanding of the cross-module integration of SAP modules  PM, MM, SD, EWM and End-to-end business processes as Plan to Product, Procure to Pay, Order to Cas</w:t>
      </w:r>
      <w:r w:rsidR="00071D7C" w:rsidRPr="00AA00B8">
        <w:rPr>
          <w:rFonts w:ascii="Aptos" w:eastAsia="Times New Roman" w:hAnsi="Aptos" w:cs="Arial"/>
          <w:color w:val="auto"/>
        </w:rPr>
        <w:t xml:space="preserve">h in ECC, </w:t>
      </w:r>
      <w:r w:rsidRPr="00AA00B8">
        <w:rPr>
          <w:rFonts w:ascii="Aptos" w:eastAsia="Times New Roman" w:hAnsi="Aptos" w:cs="Arial"/>
          <w:color w:val="auto"/>
        </w:rPr>
        <w:t xml:space="preserve">S/4HANA On-Premises and Public Cloud projects with </w:t>
      </w:r>
      <w:r w:rsidR="00071D7C" w:rsidRPr="00AA00B8">
        <w:rPr>
          <w:rFonts w:ascii="Aptos" w:eastAsia="Times New Roman" w:hAnsi="Aptos" w:cs="Arial"/>
          <w:color w:val="auto"/>
        </w:rPr>
        <w:t xml:space="preserve">accelerated </w:t>
      </w:r>
      <w:r w:rsidRPr="00AA00B8">
        <w:rPr>
          <w:rFonts w:ascii="Aptos" w:eastAsia="Times New Roman" w:hAnsi="Aptos" w:cs="Arial"/>
          <w:color w:val="auto"/>
        </w:rPr>
        <w:t xml:space="preserve">SAP Activate methodologies. </w:t>
      </w:r>
    </w:p>
    <w:p w14:paraId="18230ACC" w14:textId="3878EFB5" w:rsidR="00834C4E" w:rsidRPr="00AA00B8" w:rsidRDefault="00834C4E" w:rsidP="00AA00B8">
      <w:pPr>
        <w:pStyle w:val="ListParagraph"/>
        <w:numPr>
          <w:ilvl w:val="0"/>
          <w:numId w:val="71"/>
        </w:numPr>
        <w:jc w:val="both"/>
        <w:rPr>
          <w:rFonts w:ascii="Aptos" w:eastAsia="Times New Roman" w:hAnsi="Aptos" w:cs="Arial"/>
          <w:color w:val="auto"/>
        </w:rPr>
      </w:pPr>
      <w:r w:rsidRPr="00AA00B8">
        <w:rPr>
          <w:rFonts w:ascii="Aptos" w:eastAsia="Times New Roman" w:hAnsi="Aptos" w:cs="Arial"/>
          <w:color w:val="auto"/>
        </w:rPr>
        <w:t>Worked on order management, delivery processes, logistics execution, warehouse management, inventory management and shipping with integration to non - SAP ERP systems</w:t>
      </w:r>
    </w:p>
    <w:p w14:paraId="69E4957B" w14:textId="15E7AE65" w:rsidR="00110CEA" w:rsidRPr="00AA00B8" w:rsidRDefault="002472B7" w:rsidP="00AA00B8">
      <w:pPr>
        <w:pStyle w:val="ListParagraph"/>
        <w:numPr>
          <w:ilvl w:val="0"/>
          <w:numId w:val="71"/>
        </w:numPr>
        <w:jc w:val="both"/>
        <w:rPr>
          <w:rFonts w:ascii="Aptos" w:eastAsia="Times New Roman" w:hAnsi="Aptos" w:cs="Arial"/>
          <w:color w:val="auto"/>
        </w:rPr>
      </w:pPr>
      <w:r w:rsidRPr="00AA00B8">
        <w:rPr>
          <w:rFonts w:ascii="Aptos" w:eastAsia="Times New Roman" w:hAnsi="Aptos" w:cs="Arial"/>
          <w:color w:val="auto"/>
        </w:rPr>
        <w:t>Responsible for the Functional Requirements Document and Technical Design Package, including leading review sessions with the business users</w:t>
      </w:r>
    </w:p>
    <w:p w14:paraId="26EE08F0" w14:textId="77777777" w:rsidR="00071D7C" w:rsidRPr="00AA00B8" w:rsidRDefault="00071D7C" w:rsidP="00AE1802">
      <w:pPr>
        <w:jc w:val="both"/>
        <w:rPr>
          <w:rFonts w:ascii="Aptos" w:eastAsia="Times New Roman" w:hAnsi="Aptos" w:cs="Arial"/>
          <w:b/>
          <w:bCs/>
          <w:color w:val="auto"/>
        </w:rPr>
      </w:pPr>
    </w:p>
    <w:p w14:paraId="17E6D1CF" w14:textId="64DDAACB" w:rsidR="00D46533" w:rsidRPr="00AA00B8" w:rsidRDefault="00D46533" w:rsidP="00AE1802">
      <w:pPr>
        <w:jc w:val="both"/>
        <w:rPr>
          <w:rFonts w:ascii="Aptos" w:eastAsia="Times New Roman" w:hAnsi="Aptos" w:cs="Arial"/>
          <w:b/>
          <w:bCs/>
          <w:color w:val="auto"/>
        </w:rPr>
      </w:pPr>
      <w:r w:rsidRPr="00AA00B8">
        <w:rPr>
          <w:rFonts w:ascii="Aptos" w:eastAsia="Times New Roman" w:hAnsi="Aptos" w:cs="Arial"/>
          <w:b/>
          <w:bCs/>
          <w:color w:val="auto"/>
        </w:rPr>
        <w:t>Education:</w:t>
      </w:r>
    </w:p>
    <w:p w14:paraId="1D343052" w14:textId="77777777" w:rsidR="007575D3" w:rsidRPr="00AA00B8" w:rsidRDefault="007575D3" w:rsidP="00AE1802">
      <w:pPr>
        <w:jc w:val="both"/>
        <w:rPr>
          <w:rFonts w:ascii="Aptos" w:eastAsia="Times New Roman" w:hAnsi="Aptos" w:cs="Arial"/>
          <w:b/>
          <w:bCs/>
          <w:color w:val="auto"/>
        </w:rPr>
      </w:pPr>
    </w:p>
    <w:p w14:paraId="5B7D48AA" w14:textId="3642B9BB" w:rsidR="00930567" w:rsidRPr="00AA00B8" w:rsidRDefault="004C1B6C" w:rsidP="00AE1802">
      <w:pPr>
        <w:pStyle w:val="ListParagraph"/>
        <w:numPr>
          <w:ilvl w:val="0"/>
          <w:numId w:val="8"/>
        </w:numPr>
        <w:jc w:val="both"/>
        <w:rPr>
          <w:rFonts w:ascii="Aptos" w:eastAsia="Times New Roman" w:hAnsi="Aptos" w:cs="Arial"/>
          <w:color w:val="auto"/>
        </w:rPr>
      </w:pPr>
      <w:r w:rsidRPr="00AA00B8">
        <w:rPr>
          <w:rFonts w:ascii="Aptos" w:eastAsia="Times New Roman" w:hAnsi="Aptos" w:cs="Arial"/>
          <w:color w:val="auto"/>
        </w:rPr>
        <w:t>Bachelor of Technology: Mechanical Engineering, Vellore Institute of Technology, Vellore</w:t>
      </w:r>
      <w:r w:rsidR="00AE1802" w:rsidRPr="00AA00B8">
        <w:rPr>
          <w:rFonts w:ascii="Aptos" w:eastAsia="Times New Roman" w:hAnsi="Aptos" w:cs="Arial"/>
          <w:color w:val="auto"/>
        </w:rPr>
        <w:t>, India, 2006</w:t>
      </w:r>
    </w:p>
    <w:p w14:paraId="62E186B4" w14:textId="77777777" w:rsidR="004C1B6C" w:rsidRPr="00AA00B8" w:rsidRDefault="004C1B6C" w:rsidP="00AE1802">
      <w:pPr>
        <w:jc w:val="both"/>
        <w:rPr>
          <w:rFonts w:ascii="Aptos" w:eastAsia="Times New Roman" w:hAnsi="Aptos" w:cs="Arial"/>
          <w:color w:val="auto"/>
        </w:rPr>
      </w:pPr>
    </w:p>
    <w:p w14:paraId="7F90877F" w14:textId="3D65FB27" w:rsidR="001355C7" w:rsidRPr="00AA00B8" w:rsidRDefault="004C1B6C" w:rsidP="00AE1802">
      <w:pPr>
        <w:jc w:val="both"/>
        <w:rPr>
          <w:rFonts w:ascii="Aptos" w:eastAsia="Times New Roman" w:hAnsi="Aptos" w:cs="Arial"/>
          <w:b/>
          <w:bCs/>
          <w:color w:val="auto"/>
        </w:rPr>
      </w:pPr>
      <w:r w:rsidRPr="00AA00B8">
        <w:rPr>
          <w:rFonts w:ascii="Aptos" w:eastAsia="Times New Roman" w:hAnsi="Aptos" w:cs="Arial"/>
          <w:b/>
          <w:bCs/>
          <w:color w:val="auto"/>
        </w:rPr>
        <w:t>SAP Expertise:</w:t>
      </w:r>
    </w:p>
    <w:p w14:paraId="6F82C7F9" w14:textId="77777777" w:rsidR="004C1B6C" w:rsidRPr="00AA00B8" w:rsidRDefault="004C1B6C" w:rsidP="00AA00B8">
      <w:pPr>
        <w:jc w:val="both"/>
        <w:rPr>
          <w:rFonts w:ascii="Aptos" w:eastAsia="Times New Roman" w:hAnsi="Aptos" w:cs="Arial"/>
          <w:b/>
          <w:bCs/>
          <w:color w:val="auto"/>
        </w:rPr>
      </w:pPr>
    </w:p>
    <w:p w14:paraId="577B898B" w14:textId="2A820AD1" w:rsidR="004C1B6C" w:rsidRPr="00AA00B8" w:rsidRDefault="004C1B6C" w:rsidP="00AA00B8">
      <w:pPr>
        <w:pStyle w:val="ListParagraph"/>
        <w:numPr>
          <w:ilvl w:val="0"/>
          <w:numId w:val="8"/>
        </w:numPr>
        <w:jc w:val="both"/>
        <w:rPr>
          <w:rFonts w:ascii="Aptos" w:eastAsia="Times New Roman" w:hAnsi="Aptos" w:cs="Arial"/>
          <w:color w:val="auto"/>
        </w:rPr>
      </w:pPr>
      <w:r w:rsidRPr="00AA00B8">
        <w:rPr>
          <w:rFonts w:ascii="Aptos" w:eastAsia="Times New Roman" w:hAnsi="Aptos" w:cs="Arial"/>
          <w:color w:val="auto"/>
        </w:rPr>
        <w:t xml:space="preserve">Production Planning: Proficient in various aspects including Planning strategies, </w:t>
      </w:r>
      <w:r w:rsidR="00AE1802" w:rsidRPr="00AA00B8">
        <w:rPr>
          <w:rFonts w:ascii="Aptos" w:eastAsia="Times New Roman" w:hAnsi="Aptos" w:cs="Arial"/>
          <w:color w:val="auto"/>
        </w:rPr>
        <w:t>Sales,</w:t>
      </w:r>
      <w:r w:rsidRPr="00AA00B8">
        <w:rPr>
          <w:rFonts w:ascii="Aptos" w:eastAsia="Times New Roman" w:hAnsi="Aptos" w:cs="Arial"/>
          <w:color w:val="auto"/>
        </w:rPr>
        <w:t xml:space="preserve"> and Operations Planning (S&amp;OP), Long-term planning, Material Requirement Planning (MRP), Master Production Scheduling (MPS), Consumption-based planning, MRP groups, MRP areas, Bill of Material (BOM), Work centers, Routing, and MRP live.</w:t>
      </w:r>
    </w:p>
    <w:p w14:paraId="799C92CE" w14:textId="41A48FAD" w:rsidR="004C1B6C" w:rsidRPr="00AA00B8" w:rsidRDefault="004C1B6C" w:rsidP="00AA00B8">
      <w:pPr>
        <w:pStyle w:val="ListParagraph"/>
        <w:numPr>
          <w:ilvl w:val="0"/>
          <w:numId w:val="8"/>
        </w:numPr>
        <w:jc w:val="both"/>
        <w:rPr>
          <w:rFonts w:ascii="Aptos" w:eastAsia="Times New Roman" w:hAnsi="Aptos" w:cs="Arial"/>
          <w:color w:val="auto"/>
        </w:rPr>
      </w:pPr>
      <w:r w:rsidRPr="00AA00B8">
        <w:rPr>
          <w:rFonts w:ascii="Aptos" w:eastAsia="Times New Roman" w:hAnsi="Aptos" w:cs="Arial"/>
          <w:color w:val="auto"/>
        </w:rPr>
        <w:t>Quality Management: Skilled in Quality planning, Quality inspection methods, Master inspection characteristics, Quality notifications, Sampling procedures, Quality certificates, Vendor returns, and Customer returns.</w:t>
      </w:r>
    </w:p>
    <w:p w14:paraId="548D3031" w14:textId="77777777" w:rsidR="004C1B6C" w:rsidRPr="00AA00B8" w:rsidRDefault="004C1B6C" w:rsidP="00AE1802">
      <w:pPr>
        <w:jc w:val="both"/>
        <w:rPr>
          <w:rFonts w:ascii="Aptos" w:eastAsia="Times New Roman" w:hAnsi="Aptos" w:cs="Arial"/>
          <w:color w:val="auto"/>
        </w:rPr>
      </w:pPr>
    </w:p>
    <w:p w14:paraId="680CD3B1" w14:textId="3AB48949" w:rsidR="00D46533" w:rsidRPr="00AA00B8" w:rsidRDefault="00D46533" w:rsidP="00AE1802">
      <w:pPr>
        <w:ind w:left="2880" w:hanging="2880"/>
        <w:jc w:val="both"/>
        <w:rPr>
          <w:rFonts w:ascii="Aptos" w:eastAsia="Times New Roman" w:hAnsi="Aptos" w:cs="Arial"/>
          <w:b/>
          <w:bCs/>
          <w:color w:val="auto"/>
        </w:rPr>
      </w:pPr>
      <w:r w:rsidRPr="00AA00B8">
        <w:rPr>
          <w:rFonts w:ascii="Aptos" w:eastAsia="Times New Roman" w:hAnsi="Aptos" w:cs="Arial"/>
          <w:b/>
          <w:bCs/>
          <w:color w:val="auto"/>
        </w:rPr>
        <w:t>Professional Experience:</w:t>
      </w:r>
    </w:p>
    <w:p w14:paraId="2E6FD7B9" w14:textId="77777777" w:rsidR="00501729" w:rsidRPr="00AA00B8" w:rsidRDefault="00501729" w:rsidP="00AE1802">
      <w:pPr>
        <w:ind w:left="2880" w:hanging="2880"/>
        <w:jc w:val="both"/>
        <w:rPr>
          <w:rFonts w:ascii="Aptos" w:eastAsia="Times New Roman" w:hAnsi="Aptos" w:cs="Arial"/>
          <w:color w:val="auto"/>
        </w:rPr>
      </w:pPr>
    </w:p>
    <w:p w14:paraId="796FE3B3" w14:textId="77777777" w:rsidR="00501729" w:rsidRPr="00AA00B8" w:rsidRDefault="00501729" w:rsidP="00501729">
      <w:pPr>
        <w:jc w:val="both"/>
        <w:rPr>
          <w:rFonts w:ascii="Aptos" w:eastAsia="Times New Roman" w:hAnsi="Aptos" w:cs="Arial"/>
          <w:b/>
          <w:bCs/>
          <w:color w:val="auto"/>
        </w:rPr>
      </w:pPr>
      <w:r w:rsidRPr="00AA00B8">
        <w:rPr>
          <w:rFonts w:ascii="Aptos" w:eastAsia="Times New Roman" w:hAnsi="Aptos" w:cs="Arial"/>
          <w:b/>
          <w:bCs/>
          <w:color w:val="auto"/>
        </w:rPr>
        <w:t>Organization: NTT Data Business Solutions Inc.</w:t>
      </w:r>
    </w:p>
    <w:p w14:paraId="4F220B8F" w14:textId="77777777" w:rsidR="00D46533" w:rsidRPr="00AA00B8" w:rsidRDefault="00D46533" w:rsidP="00AE1802">
      <w:pPr>
        <w:jc w:val="both"/>
        <w:rPr>
          <w:rFonts w:ascii="Aptos" w:eastAsia="Times New Roman" w:hAnsi="Aptos" w:cs="Arial"/>
          <w:b/>
          <w:bCs/>
          <w:color w:val="auto"/>
        </w:rPr>
      </w:pPr>
    </w:p>
    <w:p w14:paraId="5545B9CF" w14:textId="6654A9D6" w:rsidR="004C1B6C" w:rsidRPr="00AA00B8" w:rsidRDefault="00501729" w:rsidP="00AE1802">
      <w:pPr>
        <w:jc w:val="both"/>
        <w:rPr>
          <w:rFonts w:ascii="Aptos" w:eastAsia="Times New Roman" w:hAnsi="Aptos" w:cs="Arial"/>
          <w:b/>
          <w:bCs/>
          <w:color w:val="auto"/>
        </w:rPr>
      </w:pPr>
      <w:r w:rsidRPr="00AA00B8">
        <w:rPr>
          <w:rFonts w:ascii="Aptos" w:eastAsia="Times New Roman" w:hAnsi="Aptos" w:cs="Arial"/>
          <w:b/>
          <w:bCs/>
          <w:color w:val="auto"/>
        </w:rPr>
        <w:t xml:space="preserve">Client : </w:t>
      </w:r>
      <w:proofErr w:type="spellStart"/>
      <w:r w:rsidR="004C1B6C" w:rsidRPr="00AA00B8">
        <w:rPr>
          <w:rFonts w:ascii="Aptos" w:eastAsia="Times New Roman" w:hAnsi="Aptos" w:cs="Arial"/>
          <w:b/>
          <w:bCs/>
          <w:color w:val="auto"/>
        </w:rPr>
        <w:t>PureTech</w:t>
      </w:r>
      <w:proofErr w:type="spellEnd"/>
      <w:r w:rsidR="004C1B6C" w:rsidRPr="00AA00B8">
        <w:rPr>
          <w:rFonts w:ascii="Aptos" w:eastAsia="Times New Roman" w:hAnsi="Aptos" w:cs="Arial"/>
          <w:b/>
          <w:bCs/>
          <w:color w:val="auto"/>
        </w:rPr>
        <w:t xml:space="preserve"> Scientific</w:t>
      </w:r>
      <w:r w:rsidRPr="00AA00B8">
        <w:rPr>
          <w:rFonts w:ascii="Aptos" w:eastAsia="Times New Roman" w:hAnsi="Aptos" w:cs="Arial"/>
          <w:b/>
          <w:bCs/>
          <w:color w:val="auto"/>
        </w:rPr>
        <w:t xml:space="preserve">/ NTT, </w:t>
      </w:r>
      <w:r w:rsidR="004C1B6C" w:rsidRPr="00AA00B8">
        <w:rPr>
          <w:rFonts w:ascii="Aptos" w:eastAsia="Times New Roman" w:hAnsi="Aptos" w:cs="Arial"/>
          <w:b/>
          <w:bCs/>
          <w:color w:val="auto"/>
        </w:rPr>
        <w:t>Belle, WV</w:t>
      </w:r>
    </w:p>
    <w:p w14:paraId="7D16C330" w14:textId="25DA1816" w:rsidR="00EE1340" w:rsidRPr="00AA00B8" w:rsidRDefault="004C1B6C" w:rsidP="00AE1802">
      <w:pPr>
        <w:jc w:val="both"/>
        <w:rPr>
          <w:rFonts w:ascii="Aptos" w:eastAsia="Times New Roman" w:hAnsi="Aptos" w:cs="Arial"/>
          <w:b/>
          <w:bCs/>
          <w:color w:val="auto"/>
        </w:rPr>
      </w:pPr>
      <w:r w:rsidRPr="00AA00B8">
        <w:rPr>
          <w:rFonts w:ascii="Aptos" w:eastAsia="Times New Roman" w:hAnsi="Aptos" w:cs="Arial"/>
          <w:b/>
          <w:bCs/>
          <w:color w:val="auto"/>
        </w:rPr>
        <w:t>SAP S/4HANA Quality Management</w:t>
      </w:r>
      <w:r w:rsidR="00501729" w:rsidRPr="00AA00B8">
        <w:rPr>
          <w:rFonts w:ascii="Aptos" w:eastAsia="Times New Roman" w:hAnsi="Aptos" w:cs="Arial"/>
          <w:b/>
          <w:bCs/>
          <w:color w:val="auto"/>
        </w:rPr>
        <w:t xml:space="preserve"> Consultant</w:t>
      </w:r>
      <w:r w:rsidRPr="00AA00B8">
        <w:rPr>
          <w:rFonts w:ascii="Aptos" w:eastAsia="Times New Roman" w:hAnsi="Aptos" w:cs="Arial"/>
          <w:b/>
          <w:bCs/>
          <w:color w:val="auto"/>
        </w:rPr>
        <w:t>, December</w:t>
      </w:r>
      <w:r w:rsidR="00EE1340" w:rsidRPr="00AA00B8">
        <w:rPr>
          <w:rFonts w:ascii="Aptos" w:eastAsia="Times New Roman" w:hAnsi="Aptos" w:cs="Arial"/>
          <w:b/>
          <w:bCs/>
          <w:color w:val="auto"/>
        </w:rPr>
        <w:t xml:space="preserve"> 202</w:t>
      </w:r>
      <w:r w:rsidR="001355C7" w:rsidRPr="00AA00B8">
        <w:rPr>
          <w:rFonts w:ascii="Aptos" w:eastAsia="Times New Roman" w:hAnsi="Aptos" w:cs="Arial"/>
          <w:b/>
          <w:bCs/>
          <w:color w:val="auto"/>
        </w:rPr>
        <w:t>3</w:t>
      </w:r>
      <w:r w:rsidR="00EE1340" w:rsidRPr="00AA00B8">
        <w:rPr>
          <w:rFonts w:ascii="Aptos" w:eastAsia="Times New Roman" w:hAnsi="Aptos" w:cs="Arial"/>
          <w:b/>
          <w:bCs/>
          <w:color w:val="auto"/>
        </w:rPr>
        <w:t xml:space="preserve"> – </w:t>
      </w:r>
      <w:r w:rsidR="002E71B2" w:rsidRPr="00AA00B8">
        <w:rPr>
          <w:rFonts w:ascii="Aptos" w:eastAsia="Times New Roman" w:hAnsi="Aptos" w:cs="Arial"/>
          <w:b/>
          <w:bCs/>
          <w:color w:val="auto"/>
        </w:rPr>
        <w:t>February 2024</w:t>
      </w:r>
    </w:p>
    <w:p w14:paraId="58C8CAC1" w14:textId="77777777" w:rsidR="009D52BF" w:rsidRPr="00AA00B8" w:rsidRDefault="009D52BF" w:rsidP="00AE1802">
      <w:pPr>
        <w:jc w:val="both"/>
        <w:rPr>
          <w:rFonts w:ascii="Aptos" w:eastAsia="Times New Roman" w:hAnsi="Aptos" w:cs="Arial"/>
          <w:b/>
          <w:bCs/>
          <w:color w:val="auto"/>
        </w:rPr>
      </w:pPr>
    </w:p>
    <w:p w14:paraId="6D4AFED2" w14:textId="4B6910B4" w:rsidR="00EE1340" w:rsidRPr="00AA00B8" w:rsidRDefault="004C1B6C" w:rsidP="00AE1802">
      <w:pPr>
        <w:jc w:val="both"/>
        <w:rPr>
          <w:rFonts w:ascii="Aptos" w:eastAsia="Times New Roman" w:hAnsi="Aptos" w:cs="Arial"/>
          <w:b/>
          <w:bCs/>
          <w:color w:val="auto"/>
        </w:rPr>
      </w:pPr>
      <w:r w:rsidRPr="00AA00B8">
        <w:rPr>
          <w:rFonts w:ascii="Aptos" w:eastAsia="Times New Roman" w:hAnsi="Aptos" w:cs="Arial"/>
          <w:b/>
          <w:bCs/>
          <w:color w:val="auto"/>
        </w:rPr>
        <w:t>Project:</w:t>
      </w:r>
      <w:r w:rsidR="009D52BF" w:rsidRPr="00AA00B8">
        <w:rPr>
          <w:rFonts w:ascii="Aptos" w:eastAsia="Times New Roman" w:hAnsi="Aptos" w:cs="Arial"/>
          <w:b/>
          <w:bCs/>
          <w:color w:val="auto"/>
        </w:rPr>
        <w:t xml:space="preserve"> </w:t>
      </w:r>
      <w:r w:rsidRPr="00AA00B8">
        <w:rPr>
          <w:rFonts w:ascii="Aptos" w:eastAsia="Times New Roman" w:hAnsi="Aptos" w:cs="Arial"/>
          <w:b/>
          <w:bCs/>
          <w:color w:val="auto"/>
        </w:rPr>
        <w:t>(ECC to S/4HANA</w:t>
      </w:r>
      <w:r w:rsidR="00834C4E" w:rsidRPr="00AA00B8">
        <w:rPr>
          <w:rFonts w:ascii="Aptos" w:eastAsia="Times New Roman" w:hAnsi="Aptos" w:cs="Arial"/>
          <w:b/>
          <w:bCs/>
          <w:color w:val="auto"/>
        </w:rPr>
        <w:t xml:space="preserve">/PP/MM </w:t>
      </w:r>
      <w:r w:rsidRPr="00AA00B8">
        <w:rPr>
          <w:rFonts w:ascii="Aptos" w:eastAsia="Times New Roman" w:hAnsi="Aptos" w:cs="Arial"/>
          <w:b/>
          <w:bCs/>
          <w:color w:val="auto"/>
        </w:rPr>
        <w:t xml:space="preserve"> Public Cloud Conversion)</w:t>
      </w:r>
    </w:p>
    <w:p w14:paraId="3FAF2F6E" w14:textId="77777777" w:rsidR="004C1B6C" w:rsidRPr="00AA00B8" w:rsidRDefault="004C1B6C" w:rsidP="00AE1802">
      <w:pPr>
        <w:jc w:val="both"/>
        <w:rPr>
          <w:rFonts w:ascii="Aptos" w:eastAsia="Times New Roman" w:hAnsi="Aptos" w:cs="Arial"/>
          <w:b/>
          <w:bCs/>
          <w:color w:val="auto"/>
        </w:rPr>
      </w:pPr>
    </w:p>
    <w:p w14:paraId="711EBE30" w14:textId="77777777" w:rsidR="00EE1340" w:rsidRPr="00AA00B8" w:rsidRDefault="00EE1340" w:rsidP="00AE1802">
      <w:pPr>
        <w:jc w:val="both"/>
        <w:rPr>
          <w:rFonts w:ascii="Aptos" w:eastAsia="Times New Roman" w:hAnsi="Aptos" w:cs="Arial"/>
          <w:b/>
          <w:bCs/>
          <w:color w:val="auto"/>
        </w:rPr>
      </w:pPr>
      <w:r w:rsidRPr="00AA00B8">
        <w:rPr>
          <w:rFonts w:ascii="Aptos" w:eastAsia="Times New Roman" w:hAnsi="Aptos" w:cs="Arial"/>
          <w:b/>
          <w:bCs/>
          <w:color w:val="auto"/>
        </w:rPr>
        <w:t>Responsibilities:</w:t>
      </w:r>
    </w:p>
    <w:p w14:paraId="2CF6A27F" w14:textId="67FE6951" w:rsidR="004C1B6C" w:rsidRPr="00AA00B8" w:rsidRDefault="004C1B6C" w:rsidP="00AA00B8">
      <w:pPr>
        <w:pStyle w:val="ListParagraph"/>
        <w:numPr>
          <w:ilvl w:val="0"/>
          <w:numId w:val="70"/>
        </w:numPr>
        <w:jc w:val="both"/>
        <w:rPr>
          <w:rFonts w:ascii="Aptos" w:eastAsia="Times New Roman" w:hAnsi="Aptos" w:cs="Arial"/>
          <w:color w:val="auto"/>
        </w:rPr>
      </w:pPr>
      <w:r w:rsidRPr="00AA00B8">
        <w:rPr>
          <w:rFonts w:ascii="Aptos" w:eastAsia="Times New Roman" w:hAnsi="Aptos" w:cs="Arial"/>
          <w:color w:val="auto"/>
        </w:rPr>
        <w:t>Extract</w:t>
      </w:r>
      <w:r w:rsidR="00F476C1" w:rsidRPr="00AA00B8">
        <w:rPr>
          <w:rFonts w:ascii="Aptos" w:eastAsia="Times New Roman" w:hAnsi="Aptos" w:cs="Arial"/>
          <w:color w:val="auto"/>
        </w:rPr>
        <w:t>ed</w:t>
      </w:r>
      <w:r w:rsidRPr="00AA00B8">
        <w:rPr>
          <w:rFonts w:ascii="Aptos" w:eastAsia="Times New Roman" w:hAnsi="Aptos" w:cs="Arial"/>
          <w:color w:val="auto"/>
        </w:rPr>
        <w:t xml:space="preserve"> Quality Master Data from ECC Table and aligning it for Migration to S4HANA.</w:t>
      </w:r>
    </w:p>
    <w:p w14:paraId="0CC4BC21" w14:textId="4A13F00E" w:rsidR="004C1B6C" w:rsidRPr="00AA00B8" w:rsidRDefault="004C1B6C" w:rsidP="00AA00B8">
      <w:pPr>
        <w:pStyle w:val="ListParagraph"/>
        <w:numPr>
          <w:ilvl w:val="0"/>
          <w:numId w:val="70"/>
        </w:numPr>
        <w:jc w:val="both"/>
        <w:rPr>
          <w:rFonts w:ascii="Aptos" w:eastAsia="Times New Roman" w:hAnsi="Aptos" w:cs="Arial"/>
          <w:color w:val="auto"/>
        </w:rPr>
      </w:pPr>
      <w:r w:rsidRPr="00AA00B8">
        <w:rPr>
          <w:rFonts w:ascii="Aptos" w:eastAsia="Times New Roman" w:hAnsi="Aptos" w:cs="Arial"/>
          <w:color w:val="auto"/>
        </w:rPr>
        <w:t>Setting up Quality Management Master Data including Class, Characteristic, Inspection Type, Inspection Plan, Master Inspection Characteristic, and Batch Search Strategies for Production.</w:t>
      </w:r>
      <w:r w:rsidR="00834C4E" w:rsidRPr="00AA00B8">
        <w:rPr>
          <w:rFonts w:ascii="Aptos" w:hAnsi="Aptos"/>
        </w:rPr>
        <w:t xml:space="preserve"> </w:t>
      </w:r>
      <w:r w:rsidR="00834C4E" w:rsidRPr="00AA00B8">
        <w:rPr>
          <w:rFonts w:ascii="Aptos" w:eastAsia="Times New Roman" w:hAnsi="Aptos" w:cs="Arial"/>
          <w:color w:val="auto"/>
        </w:rPr>
        <w:t>Implemented best practices for inventory management, including cycle counting and physical inventory procedures.</w:t>
      </w:r>
    </w:p>
    <w:p w14:paraId="17B53415" w14:textId="09BB3FC8" w:rsidR="00834C4E" w:rsidRPr="00AA00B8" w:rsidRDefault="00834C4E" w:rsidP="00AA00B8">
      <w:pPr>
        <w:pStyle w:val="ListParagraph"/>
        <w:numPr>
          <w:ilvl w:val="0"/>
          <w:numId w:val="70"/>
        </w:numPr>
        <w:jc w:val="both"/>
        <w:rPr>
          <w:rFonts w:ascii="Aptos" w:eastAsia="Times New Roman" w:hAnsi="Aptos" w:cs="Arial"/>
          <w:color w:val="auto"/>
        </w:rPr>
      </w:pPr>
      <w:r w:rsidRPr="00AA00B8">
        <w:rPr>
          <w:rFonts w:ascii="Aptos" w:eastAsia="Times New Roman" w:hAnsi="Aptos" w:cs="Arial"/>
          <w:color w:val="auto"/>
        </w:rPr>
        <w:lastRenderedPageBreak/>
        <w:t>Analyzed and documented business requirements related to materials procurement, inventory management, and logistics.</w:t>
      </w:r>
    </w:p>
    <w:p w14:paraId="7271F73B" w14:textId="5019AA42" w:rsidR="004C1B6C" w:rsidRPr="00AA00B8" w:rsidRDefault="004C1B6C" w:rsidP="00AA00B8">
      <w:pPr>
        <w:pStyle w:val="ListParagraph"/>
        <w:numPr>
          <w:ilvl w:val="0"/>
          <w:numId w:val="70"/>
        </w:numPr>
        <w:jc w:val="both"/>
        <w:rPr>
          <w:rFonts w:ascii="Aptos" w:eastAsia="Times New Roman" w:hAnsi="Aptos" w:cs="Arial"/>
          <w:color w:val="auto"/>
        </w:rPr>
      </w:pPr>
      <w:r w:rsidRPr="00AA00B8">
        <w:rPr>
          <w:rFonts w:ascii="Aptos" w:eastAsia="Times New Roman" w:hAnsi="Aptos" w:cs="Arial"/>
          <w:color w:val="auto"/>
        </w:rPr>
        <w:t>Configur</w:t>
      </w:r>
      <w:r w:rsidR="00F476C1" w:rsidRPr="00AA00B8">
        <w:rPr>
          <w:rFonts w:ascii="Aptos" w:eastAsia="Times New Roman" w:hAnsi="Aptos" w:cs="Arial"/>
          <w:color w:val="auto"/>
        </w:rPr>
        <w:t>ed</w:t>
      </w:r>
      <w:r w:rsidRPr="00AA00B8">
        <w:rPr>
          <w:rFonts w:ascii="Aptos" w:eastAsia="Times New Roman" w:hAnsi="Aptos" w:cs="Arial"/>
          <w:color w:val="auto"/>
        </w:rPr>
        <w:t xml:space="preserve"> the Certificate of Analysis and ensuring that the COA is printed with the </w:t>
      </w:r>
      <w:r w:rsidR="00F476C1" w:rsidRPr="00AA00B8">
        <w:rPr>
          <w:rFonts w:ascii="Aptos" w:eastAsia="Times New Roman" w:hAnsi="Aptos" w:cs="Arial"/>
          <w:color w:val="auto"/>
        </w:rPr>
        <w:t>Inspection results</w:t>
      </w:r>
      <w:r w:rsidRPr="00AA00B8">
        <w:rPr>
          <w:rFonts w:ascii="Aptos" w:eastAsia="Times New Roman" w:hAnsi="Aptos" w:cs="Arial"/>
          <w:color w:val="auto"/>
        </w:rPr>
        <w:t xml:space="preserve"> of the selected item for the order before delivery.</w:t>
      </w:r>
    </w:p>
    <w:p w14:paraId="192689F2" w14:textId="77777777" w:rsidR="004C1B6C" w:rsidRPr="00AA00B8" w:rsidRDefault="004C1B6C" w:rsidP="00AA00B8">
      <w:pPr>
        <w:pStyle w:val="ListParagraph"/>
        <w:numPr>
          <w:ilvl w:val="0"/>
          <w:numId w:val="70"/>
        </w:numPr>
        <w:jc w:val="both"/>
        <w:rPr>
          <w:rFonts w:ascii="Aptos" w:eastAsia="Times New Roman" w:hAnsi="Aptos" w:cs="Arial"/>
          <w:color w:val="auto"/>
        </w:rPr>
      </w:pPr>
      <w:r w:rsidRPr="00AA00B8">
        <w:rPr>
          <w:rFonts w:ascii="Aptos" w:eastAsia="Times New Roman" w:hAnsi="Aptos" w:cs="Arial"/>
          <w:color w:val="auto"/>
        </w:rPr>
        <w:t xml:space="preserve">Cross functional Quality Process Testing with Production Planning, Sales and Distribution and Procurement </w:t>
      </w:r>
    </w:p>
    <w:p w14:paraId="21E992E6" w14:textId="2AE86049" w:rsidR="00501729" w:rsidRPr="00AA00B8" w:rsidRDefault="00501729" w:rsidP="00071D7C">
      <w:pPr>
        <w:tabs>
          <w:tab w:val="left" w:pos="1508"/>
        </w:tabs>
        <w:jc w:val="both"/>
        <w:rPr>
          <w:rFonts w:ascii="Aptos" w:eastAsia="Times New Roman" w:hAnsi="Aptos" w:cs="Arial"/>
          <w:b/>
          <w:bCs/>
          <w:color w:val="auto"/>
        </w:rPr>
      </w:pPr>
      <w:r w:rsidRPr="00AA00B8">
        <w:rPr>
          <w:rFonts w:ascii="Aptos" w:eastAsia="Times New Roman" w:hAnsi="Aptos" w:cs="Arial"/>
          <w:b/>
          <w:bCs/>
          <w:color w:val="auto"/>
        </w:rPr>
        <w:t xml:space="preserve">Client : </w:t>
      </w:r>
      <w:r w:rsidR="004C1B6C" w:rsidRPr="00AA00B8">
        <w:rPr>
          <w:rFonts w:ascii="Aptos" w:eastAsia="Times New Roman" w:hAnsi="Aptos" w:cs="Arial"/>
          <w:b/>
          <w:bCs/>
          <w:color w:val="auto"/>
        </w:rPr>
        <w:t>Subzero Group</w:t>
      </w:r>
      <w:r w:rsidRPr="00AA00B8">
        <w:rPr>
          <w:rFonts w:ascii="Aptos" w:eastAsia="Times New Roman" w:hAnsi="Aptos" w:cs="Arial"/>
          <w:b/>
          <w:bCs/>
          <w:color w:val="auto"/>
        </w:rPr>
        <w:t>/ NTT</w:t>
      </w:r>
      <w:r w:rsidR="004C1B6C" w:rsidRPr="00AA00B8">
        <w:rPr>
          <w:rFonts w:ascii="Aptos" w:eastAsia="Times New Roman" w:hAnsi="Aptos" w:cs="Arial"/>
          <w:b/>
          <w:bCs/>
          <w:color w:val="auto"/>
        </w:rPr>
        <w:t xml:space="preserve">, Madison, WI    </w:t>
      </w:r>
    </w:p>
    <w:p w14:paraId="08E823B1" w14:textId="000A113D" w:rsidR="00D46533" w:rsidRPr="00AA00B8" w:rsidRDefault="004C1B6C" w:rsidP="00AE1802">
      <w:pPr>
        <w:jc w:val="both"/>
        <w:rPr>
          <w:rFonts w:ascii="Aptos" w:eastAsia="Times New Roman" w:hAnsi="Aptos" w:cs="Arial"/>
          <w:b/>
          <w:bCs/>
          <w:color w:val="auto"/>
        </w:rPr>
      </w:pPr>
      <w:r w:rsidRPr="00AA00B8">
        <w:rPr>
          <w:rFonts w:ascii="Aptos" w:eastAsia="Times New Roman" w:hAnsi="Aptos" w:cs="Arial"/>
          <w:b/>
          <w:bCs/>
          <w:color w:val="auto"/>
        </w:rPr>
        <w:t>Lead SAP S/4HANA Production Planning</w:t>
      </w:r>
      <w:r w:rsidR="00501729" w:rsidRPr="00AA00B8">
        <w:rPr>
          <w:rFonts w:ascii="Aptos" w:eastAsia="Times New Roman" w:hAnsi="Aptos" w:cs="Arial"/>
          <w:b/>
          <w:bCs/>
          <w:color w:val="auto"/>
        </w:rPr>
        <w:t xml:space="preserve"> Consultant</w:t>
      </w:r>
      <w:r w:rsidR="00AE78B0" w:rsidRPr="00AA00B8">
        <w:rPr>
          <w:rFonts w:ascii="Aptos" w:eastAsia="Times New Roman" w:hAnsi="Aptos" w:cs="Arial"/>
          <w:b/>
          <w:bCs/>
          <w:color w:val="auto"/>
        </w:rPr>
        <w:t>,</w:t>
      </w:r>
      <w:r w:rsidR="00B0583F" w:rsidRPr="00AA00B8">
        <w:rPr>
          <w:rFonts w:ascii="Aptos" w:eastAsia="Times New Roman" w:hAnsi="Aptos" w:cs="Arial"/>
          <w:b/>
          <w:bCs/>
          <w:color w:val="auto"/>
        </w:rPr>
        <w:t xml:space="preserve"> </w:t>
      </w:r>
      <w:r w:rsidRPr="00AA00B8">
        <w:rPr>
          <w:rFonts w:ascii="Aptos" w:eastAsia="Times New Roman" w:hAnsi="Aptos" w:cs="Arial"/>
          <w:b/>
          <w:bCs/>
          <w:color w:val="auto"/>
        </w:rPr>
        <w:t>December</w:t>
      </w:r>
      <w:r w:rsidR="003C6CAB" w:rsidRPr="00AA00B8">
        <w:rPr>
          <w:rFonts w:ascii="Aptos" w:eastAsia="Times New Roman" w:hAnsi="Aptos" w:cs="Arial"/>
          <w:b/>
          <w:bCs/>
          <w:color w:val="auto"/>
        </w:rPr>
        <w:t xml:space="preserve"> 20</w:t>
      </w:r>
      <w:r w:rsidR="009D52BF" w:rsidRPr="00AA00B8">
        <w:rPr>
          <w:rFonts w:ascii="Aptos" w:eastAsia="Times New Roman" w:hAnsi="Aptos" w:cs="Arial"/>
          <w:b/>
          <w:bCs/>
          <w:color w:val="auto"/>
        </w:rPr>
        <w:t>2</w:t>
      </w:r>
      <w:r w:rsidRPr="00AA00B8">
        <w:rPr>
          <w:rFonts w:ascii="Aptos" w:eastAsia="Times New Roman" w:hAnsi="Aptos" w:cs="Arial"/>
          <w:b/>
          <w:bCs/>
          <w:color w:val="auto"/>
        </w:rPr>
        <w:t>2</w:t>
      </w:r>
      <w:r w:rsidR="001355C7" w:rsidRPr="00AA00B8">
        <w:rPr>
          <w:rFonts w:ascii="Aptos" w:eastAsia="Times New Roman" w:hAnsi="Aptos" w:cs="Arial"/>
          <w:b/>
          <w:bCs/>
          <w:color w:val="auto"/>
        </w:rPr>
        <w:t xml:space="preserve"> </w:t>
      </w:r>
      <w:r w:rsidR="00EE1340" w:rsidRPr="00AA00B8">
        <w:rPr>
          <w:rFonts w:ascii="Aptos" w:eastAsia="Times New Roman" w:hAnsi="Aptos" w:cs="Arial"/>
          <w:b/>
          <w:bCs/>
          <w:color w:val="auto"/>
        </w:rPr>
        <w:t xml:space="preserve">– </w:t>
      </w:r>
      <w:r w:rsidR="001355C7" w:rsidRPr="00AA00B8">
        <w:rPr>
          <w:rFonts w:ascii="Aptos" w:eastAsia="Times New Roman" w:hAnsi="Aptos" w:cs="Arial"/>
          <w:b/>
          <w:bCs/>
          <w:color w:val="auto"/>
        </w:rPr>
        <w:t>December</w:t>
      </w:r>
      <w:r w:rsidR="00EE1340" w:rsidRPr="00AA00B8">
        <w:rPr>
          <w:rFonts w:ascii="Aptos" w:eastAsia="Times New Roman" w:hAnsi="Aptos" w:cs="Arial"/>
          <w:b/>
          <w:bCs/>
          <w:color w:val="auto"/>
        </w:rPr>
        <w:t xml:space="preserve"> 202</w:t>
      </w:r>
      <w:r w:rsidRPr="00AA00B8">
        <w:rPr>
          <w:rFonts w:ascii="Aptos" w:eastAsia="Times New Roman" w:hAnsi="Aptos" w:cs="Arial"/>
          <w:b/>
          <w:bCs/>
          <w:color w:val="auto"/>
        </w:rPr>
        <w:t>3</w:t>
      </w:r>
    </w:p>
    <w:p w14:paraId="35DD97CB" w14:textId="77777777" w:rsidR="004C1B6C" w:rsidRPr="00AA00B8" w:rsidRDefault="004C1B6C" w:rsidP="00AE1802">
      <w:pPr>
        <w:jc w:val="both"/>
        <w:rPr>
          <w:rFonts w:ascii="Aptos" w:eastAsia="Times New Roman" w:hAnsi="Aptos" w:cs="Arial"/>
          <w:b/>
          <w:bCs/>
          <w:color w:val="auto"/>
        </w:rPr>
      </w:pPr>
    </w:p>
    <w:p w14:paraId="5D649823" w14:textId="77777777" w:rsidR="00D46533" w:rsidRPr="00AA00B8" w:rsidRDefault="00D46533" w:rsidP="00AE1802">
      <w:pPr>
        <w:jc w:val="both"/>
        <w:rPr>
          <w:rFonts w:ascii="Aptos" w:eastAsia="Times New Roman" w:hAnsi="Aptos" w:cs="Arial"/>
          <w:b/>
          <w:bCs/>
          <w:color w:val="auto"/>
        </w:rPr>
      </w:pPr>
      <w:r w:rsidRPr="00AA00B8">
        <w:rPr>
          <w:rFonts w:ascii="Aptos" w:eastAsia="Times New Roman" w:hAnsi="Aptos" w:cs="Arial"/>
          <w:b/>
          <w:bCs/>
          <w:color w:val="auto"/>
        </w:rPr>
        <w:t>Responsibilities:</w:t>
      </w:r>
    </w:p>
    <w:p w14:paraId="6BD08AE6" w14:textId="77777777" w:rsidR="008A25DE" w:rsidRPr="00AA00B8" w:rsidRDefault="008A25DE" w:rsidP="00AA00B8">
      <w:pPr>
        <w:pStyle w:val="ListParagraph"/>
        <w:numPr>
          <w:ilvl w:val="0"/>
          <w:numId w:val="69"/>
        </w:numPr>
        <w:jc w:val="both"/>
        <w:rPr>
          <w:rFonts w:ascii="Aptos" w:eastAsia="Times New Roman" w:hAnsi="Aptos" w:cs="Arial"/>
          <w:color w:val="auto"/>
        </w:rPr>
      </w:pPr>
      <w:r w:rsidRPr="00AA00B8">
        <w:rPr>
          <w:rFonts w:ascii="Aptos" w:eastAsia="Times New Roman" w:hAnsi="Aptos" w:cs="Arial"/>
          <w:color w:val="auto"/>
        </w:rPr>
        <w:t xml:space="preserve">Client Engagement/Consulting and Lead offshore team through Configure, Design, Build, Test and Deploy of the core Production Planning (PP) and Quality Management (QM) solution and ensure through user acceptance test FIORI/GUI solution works seamlessly. </w:t>
      </w:r>
    </w:p>
    <w:p w14:paraId="3A6D8F31" w14:textId="77777777" w:rsidR="008A25DE" w:rsidRPr="00AA00B8" w:rsidRDefault="008A25DE" w:rsidP="00AA00B8">
      <w:pPr>
        <w:pStyle w:val="ListParagraph"/>
        <w:numPr>
          <w:ilvl w:val="0"/>
          <w:numId w:val="69"/>
        </w:numPr>
        <w:jc w:val="both"/>
        <w:rPr>
          <w:rFonts w:ascii="Aptos" w:eastAsia="Times New Roman" w:hAnsi="Aptos" w:cs="Arial"/>
          <w:color w:val="auto"/>
        </w:rPr>
      </w:pPr>
      <w:r w:rsidRPr="00AA00B8">
        <w:rPr>
          <w:rFonts w:ascii="Aptos" w:eastAsia="Times New Roman" w:hAnsi="Aptos" w:cs="Arial"/>
          <w:color w:val="auto"/>
        </w:rPr>
        <w:t>Performed UAT together with Business Process Owners and created Test Scripts for each scenario and resolved defects.</w:t>
      </w:r>
    </w:p>
    <w:p w14:paraId="181B2B63" w14:textId="77777777" w:rsidR="008A25DE" w:rsidRPr="00AA00B8" w:rsidRDefault="008A25DE" w:rsidP="00AA00B8">
      <w:pPr>
        <w:pStyle w:val="ListParagraph"/>
        <w:numPr>
          <w:ilvl w:val="0"/>
          <w:numId w:val="69"/>
        </w:numPr>
        <w:jc w:val="both"/>
        <w:rPr>
          <w:rFonts w:ascii="Aptos" w:eastAsia="Times New Roman" w:hAnsi="Aptos" w:cs="Arial"/>
          <w:color w:val="auto"/>
        </w:rPr>
      </w:pPr>
      <w:r w:rsidRPr="00AA00B8">
        <w:rPr>
          <w:rFonts w:ascii="Aptos" w:eastAsia="Times New Roman" w:hAnsi="Aptos" w:cs="Arial"/>
          <w:color w:val="auto"/>
        </w:rPr>
        <w:t xml:space="preserve">Operator Front-End Fiori App for Shoop floor customization. </w:t>
      </w:r>
    </w:p>
    <w:p w14:paraId="655C2D9C" w14:textId="77777777" w:rsidR="008A25DE" w:rsidRPr="00AA00B8" w:rsidRDefault="008A25DE" w:rsidP="00AA00B8">
      <w:pPr>
        <w:pStyle w:val="ListParagraph"/>
        <w:numPr>
          <w:ilvl w:val="0"/>
          <w:numId w:val="69"/>
        </w:numPr>
        <w:jc w:val="both"/>
        <w:rPr>
          <w:rFonts w:ascii="Aptos" w:eastAsia="Times New Roman" w:hAnsi="Aptos" w:cs="Arial"/>
          <w:color w:val="auto"/>
        </w:rPr>
      </w:pPr>
      <w:r w:rsidRPr="00AA00B8">
        <w:rPr>
          <w:rFonts w:ascii="Aptos" w:eastAsia="Times New Roman" w:hAnsi="Aptos" w:cs="Arial"/>
          <w:color w:val="auto"/>
        </w:rPr>
        <w:t>Tested and released transport RICEF (Reports, Interfaces, Conversions, Enhancements, Forms) for Production Planning enhancements.</w:t>
      </w:r>
    </w:p>
    <w:p w14:paraId="1C4E9FCD" w14:textId="77777777" w:rsidR="008A25DE" w:rsidRPr="00AA00B8" w:rsidRDefault="008A25DE" w:rsidP="00AA00B8">
      <w:pPr>
        <w:pStyle w:val="ListParagraph"/>
        <w:numPr>
          <w:ilvl w:val="0"/>
          <w:numId w:val="69"/>
        </w:numPr>
        <w:jc w:val="both"/>
        <w:rPr>
          <w:rFonts w:ascii="Aptos" w:eastAsia="Times New Roman" w:hAnsi="Aptos" w:cs="Arial"/>
          <w:color w:val="auto"/>
        </w:rPr>
      </w:pPr>
      <w:r w:rsidRPr="00AA00B8">
        <w:rPr>
          <w:rFonts w:ascii="Aptos" w:eastAsia="Times New Roman" w:hAnsi="Aptos" w:cs="Arial"/>
          <w:color w:val="auto"/>
        </w:rPr>
        <w:t>AVEVA MES Integration on Production order release, confirmation and  based on requirements and executed the Integration Testing.</w:t>
      </w:r>
    </w:p>
    <w:p w14:paraId="0F55450E" w14:textId="77777777" w:rsidR="008A25DE" w:rsidRPr="00AA00B8" w:rsidRDefault="008A25DE" w:rsidP="00AA00B8">
      <w:pPr>
        <w:pStyle w:val="ListParagraph"/>
        <w:numPr>
          <w:ilvl w:val="0"/>
          <w:numId w:val="69"/>
        </w:numPr>
        <w:jc w:val="both"/>
        <w:rPr>
          <w:rFonts w:ascii="Aptos" w:eastAsia="Times New Roman" w:hAnsi="Aptos" w:cs="Arial"/>
          <w:color w:val="auto"/>
        </w:rPr>
      </w:pPr>
      <w:r w:rsidRPr="00AA00B8">
        <w:rPr>
          <w:rFonts w:ascii="Aptos" w:eastAsia="Times New Roman" w:hAnsi="Aptos" w:cs="Arial"/>
          <w:color w:val="auto"/>
        </w:rPr>
        <w:t>Created and documented Client Specific Configuration and user manual for end users, detailing transactional activities in Production Planning and Quality Management.</w:t>
      </w:r>
    </w:p>
    <w:p w14:paraId="5546EBCC" w14:textId="77777777" w:rsidR="008A25DE" w:rsidRPr="00AA00B8" w:rsidRDefault="008A25DE" w:rsidP="00AA00B8">
      <w:pPr>
        <w:pStyle w:val="ListParagraph"/>
        <w:numPr>
          <w:ilvl w:val="0"/>
          <w:numId w:val="69"/>
        </w:numPr>
        <w:jc w:val="both"/>
        <w:rPr>
          <w:rFonts w:ascii="Aptos" w:eastAsia="Times New Roman" w:hAnsi="Aptos" w:cs="Arial"/>
          <w:color w:val="auto"/>
        </w:rPr>
      </w:pPr>
      <w:r w:rsidRPr="00AA00B8">
        <w:rPr>
          <w:rFonts w:ascii="Aptos" w:eastAsia="Times New Roman" w:hAnsi="Aptos" w:cs="Arial"/>
          <w:color w:val="auto"/>
        </w:rPr>
        <w:t>Executed migration task for Production and Quality Inspection master data, Materials, Bill of Materials, Work Center, Routing, and Production Versions, ensuring accuracy and consistency in Quality, Production system.</w:t>
      </w:r>
    </w:p>
    <w:p w14:paraId="1CD0D66A" w14:textId="77777777" w:rsidR="008A25DE" w:rsidRPr="00AA00B8" w:rsidRDefault="008A25DE" w:rsidP="00AA00B8">
      <w:pPr>
        <w:pStyle w:val="ListParagraph"/>
        <w:numPr>
          <w:ilvl w:val="0"/>
          <w:numId w:val="69"/>
        </w:numPr>
        <w:jc w:val="both"/>
        <w:rPr>
          <w:rFonts w:ascii="Aptos" w:eastAsia="Times New Roman" w:hAnsi="Aptos" w:cs="Arial"/>
          <w:color w:val="auto"/>
        </w:rPr>
      </w:pPr>
      <w:r w:rsidRPr="00AA00B8">
        <w:rPr>
          <w:rFonts w:ascii="Aptos" w:eastAsia="Times New Roman" w:hAnsi="Aptos" w:cs="Arial"/>
          <w:color w:val="auto"/>
        </w:rPr>
        <w:t>Worked on IBP data model synchronization Forecasting and scheduling  for planned order generated from IBP to SAP PP.</w:t>
      </w:r>
    </w:p>
    <w:p w14:paraId="12BE6A2A" w14:textId="77777777" w:rsidR="008A25DE" w:rsidRPr="00AA00B8" w:rsidRDefault="008A25DE" w:rsidP="00AA00B8">
      <w:pPr>
        <w:pStyle w:val="ListParagraph"/>
        <w:numPr>
          <w:ilvl w:val="0"/>
          <w:numId w:val="69"/>
        </w:numPr>
        <w:jc w:val="both"/>
        <w:rPr>
          <w:rFonts w:ascii="Aptos" w:eastAsia="Times New Roman" w:hAnsi="Aptos" w:cs="Arial"/>
          <w:color w:val="auto"/>
        </w:rPr>
      </w:pPr>
      <w:r w:rsidRPr="00AA00B8">
        <w:rPr>
          <w:rFonts w:ascii="Aptos" w:eastAsia="Times New Roman" w:hAnsi="Aptos" w:cs="Arial"/>
          <w:color w:val="auto"/>
        </w:rPr>
        <w:t xml:space="preserve">Generate CDS views for Custom reporting requirement. </w:t>
      </w:r>
    </w:p>
    <w:p w14:paraId="2DFB95F1" w14:textId="77777777" w:rsidR="008A25DE" w:rsidRPr="00AA00B8" w:rsidRDefault="008A25DE" w:rsidP="00AA00B8">
      <w:pPr>
        <w:pStyle w:val="ListParagraph"/>
        <w:numPr>
          <w:ilvl w:val="0"/>
          <w:numId w:val="69"/>
        </w:numPr>
        <w:jc w:val="both"/>
        <w:rPr>
          <w:rFonts w:ascii="Aptos" w:eastAsia="Times New Roman" w:hAnsi="Aptos" w:cs="Arial"/>
          <w:color w:val="auto"/>
        </w:rPr>
      </w:pPr>
      <w:r w:rsidRPr="00AA00B8">
        <w:rPr>
          <w:rFonts w:ascii="Aptos" w:eastAsia="Times New Roman" w:hAnsi="Aptos" w:cs="Arial"/>
          <w:color w:val="auto"/>
        </w:rPr>
        <w:t>PLM Master data Integration to S/4 using middleware Zero Wait- State, test payload integration by BTP.</w:t>
      </w:r>
    </w:p>
    <w:p w14:paraId="27B3F95F" w14:textId="77777777" w:rsidR="008A25DE" w:rsidRPr="00AA00B8" w:rsidRDefault="008A25DE" w:rsidP="00AA00B8">
      <w:pPr>
        <w:pStyle w:val="ListParagraph"/>
        <w:numPr>
          <w:ilvl w:val="0"/>
          <w:numId w:val="69"/>
        </w:numPr>
        <w:jc w:val="both"/>
        <w:rPr>
          <w:rFonts w:ascii="Aptos" w:eastAsia="Times New Roman" w:hAnsi="Aptos" w:cs="Arial"/>
          <w:color w:val="auto"/>
        </w:rPr>
      </w:pPr>
      <w:r w:rsidRPr="00AA00B8">
        <w:rPr>
          <w:rFonts w:ascii="Aptos" w:eastAsia="Times New Roman" w:hAnsi="Aptos" w:cs="Arial"/>
          <w:color w:val="auto"/>
        </w:rPr>
        <w:t>AVEVA MES integration shopfloor using AZURE/ BTP.</w:t>
      </w:r>
    </w:p>
    <w:p w14:paraId="625BA81D" w14:textId="77777777" w:rsidR="00F476C1" w:rsidRPr="00AA00B8" w:rsidRDefault="00F476C1" w:rsidP="00AE1802">
      <w:pPr>
        <w:jc w:val="both"/>
        <w:rPr>
          <w:rFonts w:ascii="Aptos" w:eastAsia="Times New Roman" w:hAnsi="Aptos" w:cs="Arial"/>
          <w:b/>
          <w:bCs/>
          <w:color w:val="auto"/>
        </w:rPr>
      </w:pPr>
    </w:p>
    <w:p w14:paraId="1ADDB996" w14:textId="1C3A4A9D" w:rsidR="004C1B6C" w:rsidRPr="00AA00B8" w:rsidRDefault="00501729" w:rsidP="00AE1802">
      <w:pPr>
        <w:jc w:val="both"/>
        <w:rPr>
          <w:rFonts w:ascii="Aptos" w:eastAsia="Times New Roman" w:hAnsi="Aptos" w:cs="Arial"/>
          <w:b/>
          <w:bCs/>
          <w:color w:val="auto"/>
        </w:rPr>
      </w:pPr>
      <w:r w:rsidRPr="00AA00B8">
        <w:rPr>
          <w:rFonts w:ascii="Aptos" w:eastAsia="Times New Roman" w:hAnsi="Aptos" w:cs="Arial"/>
          <w:b/>
          <w:bCs/>
          <w:color w:val="auto"/>
        </w:rPr>
        <w:t xml:space="preserve">Client : </w:t>
      </w:r>
      <w:r w:rsidR="004C1B6C" w:rsidRPr="00AA00B8">
        <w:rPr>
          <w:rFonts w:ascii="Aptos" w:eastAsia="Times New Roman" w:hAnsi="Aptos" w:cs="Arial"/>
          <w:b/>
          <w:bCs/>
          <w:color w:val="auto"/>
        </w:rPr>
        <w:t>Sugarcreek</w:t>
      </w:r>
      <w:r w:rsidRPr="00AA00B8">
        <w:rPr>
          <w:rFonts w:ascii="Aptos" w:eastAsia="Times New Roman" w:hAnsi="Aptos" w:cs="Arial"/>
          <w:b/>
          <w:bCs/>
          <w:color w:val="auto"/>
        </w:rPr>
        <w:t xml:space="preserve">/ NTT, </w:t>
      </w:r>
      <w:r w:rsidR="004C1B6C" w:rsidRPr="00AA00B8">
        <w:rPr>
          <w:rFonts w:ascii="Aptos" w:eastAsia="Times New Roman" w:hAnsi="Aptos" w:cs="Arial"/>
          <w:b/>
          <w:bCs/>
          <w:color w:val="auto"/>
        </w:rPr>
        <w:t xml:space="preserve">Frontenac, KS </w:t>
      </w:r>
    </w:p>
    <w:p w14:paraId="7CEFE8F3" w14:textId="5690BA7D" w:rsidR="000A5202" w:rsidRPr="00AA00B8" w:rsidRDefault="004C1B6C" w:rsidP="00AE1802">
      <w:pPr>
        <w:jc w:val="both"/>
        <w:rPr>
          <w:rFonts w:ascii="Aptos" w:eastAsia="Times New Roman" w:hAnsi="Aptos" w:cs="Arial"/>
          <w:b/>
          <w:bCs/>
          <w:color w:val="auto"/>
        </w:rPr>
      </w:pPr>
      <w:r w:rsidRPr="00AA00B8">
        <w:rPr>
          <w:rFonts w:ascii="Aptos" w:eastAsia="Times New Roman" w:hAnsi="Aptos" w:cs="Arial"/>
          <w:b/>
          <w:bCs/>
          <w:color w:val="auto"/>
        </w:rPr>
        <w:t>SAP S/4HANA Production Planning</w:t>
      </w:r>
      <w:r w:rsidR="00572974" w:rsidRPr="00AA00B8">
        <w:rPr>
          <w:rFonts w:ascii="Aptos" w:eastAsia="Times New Roman" w:hAnsi="Aptos" w:cs="Arial"/>
          <w:b/>
          <w:bCs/>
          <w:color w:val="auto"/>
        </w:rPr>
        <w:t xml:space="preserve">, </w:t>
      </w:r>
      <w:r w:rsidR="001355C7" w:rsidRPr="00AA00B8">
        <w:rPr>
          <w:rFonts w:ascii="Aptos" w:eastAsia="Times New Roman" w:hAnsi="Aptos" w:cs="Arial"/>
          <w:b/>
          <w:bCs/>
          <w:color w:val="auto"/>
        </w:rPr>
        <w:t>August</w:t>
      </w:r>
      <w:r w:rsidR="00110CEA" w:rsidRPr="00AA00B8">
        <w:rPr>
          <w:rFonts w:ascii="Aptos" w:eastAsia="Times New Roman" w:hAnsi="Aptos" w:cs="Arial"/>
          <w:b/>
          <w:bCs/>
          <w:color w:val="auto"/>
        </w:rPr>
        <w:t xml:space="preserve"> 20</w:t>
      </w:r>
      <w:r w:rsidRPr="00AA00B8">
        <w:rPr>
          <w:rFonts w:ascii="Aptos" w:eastAsia="Times New Roman" w:hAnsi="Aptos" w:cs="Arial"/>
          <w:b/>
          <w:bCs/>
          <w:color w:val="auto"/>
        </w:rPr>
        <w:t>22</w:t>
      </w:r>
      <w:r w:rsidR="00354AE8" w:rsidRPr="00AA00B8">
        <w:rPr>
          <w:rFonts w:ascii="Aptos" w:eastAsia="Times New Roman" w:hAnsi="Aptos" w:cs="Arial"/>
          <w:b/>
          <w:bCs/>
          <w:color w:val="auto"/>
        </w:rPr>
        <w:t xml:space="preserve"> – </w:t>
      </w:r>
      <w:r w:rsidRPr="00AA00B8">
        <w:rPr>
          <w:rFonts w:ascii="Aptos" w:eastAsia="Times New Roman" w:hAnsi="Aptos" w:cs="Arial"/>
          <w:b/>
          <w:bCs/>
          <w:color w:val="auto"/>
        </w:rPr>
        <w:t>November</w:t>
      </w:r>
      <w:r w:rsidR="00C96BDA" w:rsidRPr="00AA00B8">
        <w:rPr>
          <w:rFonts w:ascii="Aptos" w:eastAsia="Times New Roman" w:hAnsi="Aptos" w:cs="Arial"/>
          <w:b/>
          <w:bCs/>
          <w:color w:val="auto"/>
        </w:rPr>
        <w:t xml:space="preserve"> </w:t>
      </w:r>
      <w:r w:rsidR="00C00D7B" w:rsidRPr="00AA00B8">
        <w:rPr>
          <w:rFonts w:ascii="Aptos" w:eastAsia="Times New Roman" w:hAnsi="Aptos" w:cs="Arial"/>
          <w:b/>
          <w:bCs/>
          <w:color w:val="auto"/>
        </w:rPr>
        <w:t>20</w:t>
      </w:r>
      <w:r w:rsidR="009D52BF" w:rsidRPr="00AA00B8">
        <w:rPr>
          <w:rFonts w:ascii="Aptos" w:eastAsia="Times New Roman" w:hAnsi="Aptos" w:cs="Arial"/>
          <w:b/>
          <w:bCs/>
          <w:color w:val="auto"/>
        </w:rPr>
        <w:t>2</w:t>
      </w:r>
      <w:r w:rsidRPr="00AA00B8">
        <w:rPr>
          <w:rFonts w:ascii="Aptos" w:eastAsia="Times New Roman" w:hAnsi="Aptos" w:cs="Arial"/>
          <w:b/>
          <w:bCs/>
          <w:color w:val="auto"/>
        </w:rPr>
        <w:t>2</w:t>
      </w:r>
    </w:p>
    <w:p w14:paraId="7F69A76A" w14:textId="29EFAF2E" w:rsidR="005B3720" w:rsidRPr="00AA00B8" w:rsidRDefault="005B3720" w:rsidP="00AE1802">
      <w:pPr>
        <w:jc w:val="both"/>
        <w:rPr>
          <w:rFonts w:ascii="Aptos" w:eastAsia="Times New Roman" w:hAnsi="Aptos" w:cs="Arial"/>
          <w:b/>
          <w:bCs/>
          <w:color w:val="auto"/>
        </w:rPr>
      </w:pPr>
      <w:r w:rsidRPr="00AA00B8">
        <w:rPr>
          <w:rFonts w:ascii="Aptos" w:eastAsia="Times New Roman" w:hAnsi="Aptos" w:cs="Arial"/>
          <w:b/>
          <w:bCs/>
          <w:color w:val="auto"/>
        </w:rPr>
        <w:t>Project: Go- Live Support  - S/4HANA Brownfield implementation</w:t>
      </w:r>
    </w:p>
    <w:p w14:paraId="61BD65DA" w14:textId="77777777" w:rsidR="009D52BF" w:rsidRPr="00AA00B8" w:rsidRDefault="009D52BF" w:rsidP="00AE1802">
      <w:pPr>
        <w:jc w:val="both"/>
        <w:rPr>
          <w:rFonts w:ascii="Aptos" w:eastAsia="Times New Roman" w:hAnsi="Aptos" w:cs="Arial"/>
          <w:b/>
          <w:bCs/>
          <w:color w:val="auto"/>
        </w:rPr>
      </w:pPr>
    </w:p>
    <w:p w14:paraId="21627FC6" w14:textId="66684A74" w:rsidR="000A5202" w:rsidRPr="00AA00B8" w:rsidRDefault="000A5202" w:rsidP="00AE1802">
      <w:pPr>
        <w:jc w:val="both"/>
        <w:rPr>
          <w:rFonts w:ascii="Aptos" w:eastAsia="Times New Roman" w:hAnsi="Aptos" w:cs="Arial"/>
          <w:b/>
          <w:bCs/>
          <w:color w:val="auto"/>
        </w:rPr>
      </w:pPr>
      <w:r w:rsidRPr="00AA00B8">
        <w:rPr>
          <w:rFonts w:ascii="Aptos" w:eastAsia="Times New Roman" w:hAnsi="Aptos" w:cs="Arial"/>
          <w:b/>
          <w:bCs/>
          <w:color w:val="auto"/>
        </w:rPr>
        <w:t>Responsibilities:</w:t>
      </w:r>
    </w:p>
    <w:p w14:paraId="66B3CF6F" w14:textId="77777777" w:rsidR="0055038F" w:rsidRPr="00AA00B8" w:rsidRDefault="0055038F" w:rsidP="00AA00B8">
      <w:pPr>
        <w:pStyle w:val="ListParagraph"/>
        <w:numPr>
          <w:ilvl w:val="0"/>
          <w:numId w:val="68"/>
        </w:numPr>
        <w:jc w:val="both"/>
        <w:rPr>
          <w:rFonts w:ascii="Aptos" w:eastAsia="Times New Roman" w:hAnsi="Aptos" w:cs="Arial"/>
          <w:color w:val="auto"/>
        </w:rPr>
      </w:pPr>
      <w:r w:rsidRPr="00AA00B8">
        <w:rPr>
          <w:rFonts w:ascii="Aptos" w:eastAsia="Times New Roman" w:hAnsi="Aptos" w:cs="Arial"/>
          <w:color w:val="auto"/>
        </w:rPr>
        <w:t>Support business process owners and key users during Go-Live in their business processes and transactional activities, enhancing user proficiency and system adaptability and assist along hyper-care phase of the project post Go-live</w:t>
      </w:r>
    </w:p>
    <w:p w14:paraId="2F1EAB64" w14:textId="35DF14D8" w:rsidR="001355C7" w:rsidRPr="00AA00B8" w:rsidRDefault="004C1B6C" w:rsidP="00AA00B8">
      <w:pPr>
        <w:pStyle w:val="ListParagraph"/>
        <w:numPr>
          <w:ilvl w:val="0"/>
          <w:numId w:val="68"/>
        </w:numPr>
        <w:jc w:val="both"/>
        <w:rPr>
          <w:rFonts w:ascii="Aptos" w:eastAsia="Times New Roman" w:hAnsi="Aptos" w:cs="Arial"/>
          <w:color w:val="auto"/>
        </w:rPr>
      </w:pPr>
      <w:r w:rsidRPr="00AA00B8">
        <w:rPr>
          <w:rFonts w:ascii="Aptos" w:eastAsia="Times New Roman" w:hAnsi="Aptos" w:cs="Arial"/>
          <w:color w:val="auto"/>
        </w:rPr>
        <w:t xml:space="preserve">Assist user in resolving </w:t>
      </w:r>
      <w:r w:rsidR="00AE1802" w:rsidRPr="00AA00B8">
        <w:rPr>
          <w:rFonts w:ascii="Aptos" w:eastAsia="Times New Roman" w:hAnsi="Aptos" w:cs="Arial"/>
          <w:color w:val="auto"/>
        </w:rPr>
        <w:t>COGI issues</w:t>
      </w:r>
      <w:r w:rsidRPr="00AA00B8">
        <w:rPr>
          <w:rFonts w:ascii="Aptos" w:eastAsia="Times New Roman" w:hAnsi="Aptos" w:cs="Arial"/>
          <w:color w:val="auto"/>
        </w:rPr>
        <w:t xml:space="preserve"> and time to time monitor and </w:t>
      </w:r>
      <w:r w:rsidR="00AE1802" w:rsidRPr="00AA00B8">
        <w:rPr>
          <w:rFonts w:ascii="Aptos" w:eastAsia="Times New Roman" w:hAnsi="Aptos" w:cs="Arial"/>
          <w:color w:val="auto"/>
        </w:rPr>
        <w:t>identified</w:t>
      </w:r>
      <w:r w:rsidRPr="00AA00B8">
        <w:rPr>
          <w:rFonts w:ascii="Aptos" w:eastAsia="Times New Roman" w:hAnsi="Aptos" w:cs="Arial"/>
          <w:color w:val="auto"/>
        </w:rPr>
        <w:t xml:space="preserve"> and provided alternative solutions in scenarios where technical constraints impeded business processes, ensuring continuity and efficiency in operations.</w:t>
      </w:r>
    </w:p>
    <w:p w14:paraId="3FB8ED84" w14:textId="77777777" w:rsidR="00F476C1" w:rsidRPr="00AA00B8" w:rsidRDefault="00F476C1" w:rsidP="003458C5">
      <w:pPr>
        <w:jc w:val="both"/>
        <w:rPr>
          <w:rFonts w:ascii="Aptos" w:eastAsia="Times New Roman" w:hAnsi="Aptos" w:cs="Arial"/>
          <w:b/>
          <w:bCs/>
          <w:color w:val="auto"/>
        </w:rPr>
      </w:pPr>
    </w:p>
    <w:p w14:paraId="418DF76B" w14:textId="561B3C1C" w:rsidR="003458C5" w:rsidRPr="00AA00B8" w:rsidRDefault="003458C5" w:rsidP="003458C5">
      <w:pPr>
        <w:jc w:val="both"/>
        <w:rPr>
          <w:rFonts w:ascii="Aptos" w:eastAsia="Times New Roman" w:hAnsi="Aptos" w:cs="Arial"/>
          <w:b/>
          <w:bCs/>
          <w:color w:val="auto"/>
        </w:rPr>
      </w:pPr>
      <w:r w:rsidRPr="00AA00B8">
        <w:rPr>
          <w:rFonts w:ascii="Aptos" w:eastAsia="Times New Roman" w:hAnsi="Aptos" w:cs="Arial"/>
          <w:b/>
          <w:bCs/>
          <w:color w:val="auto"/>
        </w:rPr>
        <w:t>Pristine Solutions Inc., Carlsbad, C</w:t>
      </w:r>
      <w:r w:rsidR="00574982" w:rsidRPr="00AA00B8">
        <w:rPr>
          <w:rFonts w:ascii="Aptos" w:eastAsia="Times New Roman" w:hAnsi="Aptos" w:cs="Arial"/>
          <w:b/>
          <w:bCs/>
          <w:color w:val="auto"/>
        </w:rPr>
        <w:t>A</w:t>
      </w:r>
      <w:r w:rsidRPr="00AA00B8">
        <w:rPr>
          <w:rFonts w:ascii="Aptos" w:eastAsia="Times New Roman" w:hAnsi="Aptos" w:cs="Arial"/>
          <w:b/>
          <w:bCs/>
          <w:color w:val="auto"/>
        </w:rPr>
        <w:t>, USA</w:t>
      </w:r>
    </w:p>
    <w:p w14:paraId="1E58ADE4" w14:textId="3C2152F0" w:rsidR="003458C5" w:rsidRPr="00AA00B8" w:rsidRDefault="003458C5" w:rsidP="003458C5">
      <w:pPr>
        <w:jc w:val="both"/>
        <w:rPr>
          <w:rFonts w:ascii="Aptos" w:eastAsia="Times New Roman" w:hAnsi="Aptos" w:cs="Arial"/>
          <w:b/>
          <w:bCs/>
          <w:color w:val="auto"/>
        </w:rPr>
      </w:pPr>
      <w:r w:rsidRPr="00AA00B8">
        <w:rPr>
          <w:rFonts w:ascii="Aptos" w:eastAsia="Times New Roman" w:hAnsi="Aptos" w:cs="Arial"/>
          <w:b/>
          <w:bCs/>
          <w:color w:val="auto"/>
        </w:rPr>
        <w:t xml:space="preserve">SAP </w:t>
      </w:r>
      <w:proofErr w:type="spellStart"/>
      <w:r w:rsidR="005B3720" w:rsidRPr="00AA00B8">
        <w:rPr>
          <w:rFonts w:ascii="Aptos" w:eastAsia="Times New Roman" w:hAnsi="Aptos" w:cs="Arial"/>
          <w:b/>
          <w:bCs/>
          <w:color w:val="auto"/>
        </w:rPr>
        <w:t>ByD</w:t>
      </w:r>
      <w:proofErr w:type="spellEnd"/>
      <w:r w:rsidR="005B3720" w:rsidRPr="00AA00B8">
        <w:rPr>
          <w:rFonts w:ascii="Aptos" w:eastAsia="Times New Roman" w:hAnsi="Aptos" w:cs="Arial"/>
          <w:b/>
          <w:bCs/>
          <w:color w:val="auto"/>
        </w:rPr>
        <w:t xml:space="preserve"> </w:t>
      </w:r>
      <w:r w:rsidR="007431F8" w:rsidRPr="00AA00B8">
        <w:rPr>
          <w:rFonts w:ascii="Aptos" w:eastAsia="Times New Roman" w:hAnsi="Aptos" w:cs="Arial"/>
          <w:b/>
          <w:bCs/>
          <w:color w:val="auto"/>
        </w:rPr>
        <w:t>Application Consultant</w:t>
      </w:r>
      <w:r w:rsidRPr="00AA00B8">
        <w:rPr>
          <w:rFonts w:ascii="Aptos" w:eastAsia="Times New Roman" w:hAnsi="Aptos" w:cs="Arial"/>
          <w:b/>
          <w:bCs/>
          <w:color w:val="auto"/>
        </w:rPr>
        <w:t>, January 2022 – July 2022</w:t>
      </w:r>
    </w:p>
    <w:p w14:paraId="21BCFE7F" w14:textId="77777777" w:rsidR="00DC07D1" w:rsidRPr="00AA00B8" w:rsidRDefault="00DC07D1" w:rsidP="003458C5">
      <w:pPr>
        <w:jc w:val="both"/>
        <w:rPr>
          <w:rFonts w:ascii="Aptos" w:eastAsia="Times New Roman" w:hAnsi="Aptos" w:cs="Arial"/>
          <w:b/>
          <w:bCs/>
          <w:color w:val="auto"/>
        </w:rPr>
      </w:pPr>
    </w:p>
    <w:p w14:paraId="33A9F4D5" w14:textId="618AC522" w:rsidR="00DC07D1" w:rsidRPr="00AA00B8" w:rsidRDefault="00DC07D1" w:rsidP="00DC07D1">
      <w:pPr>
        <w:jc w:val="both"/>
        <w:rPr>
          <w:rFonts w:ascii="Aptos" w:eastAsia="Times New Roman" w:hAnsi="Aptos" w:cs="Arial"/>
          <w:color w:val="auto"/>
        </w:rPr>
      </w:pPr>
      <w:r w:rsidRPr="00AA00B8">
        <w:rPr>
          <w:rFonts w:ascii="Aptos" w:eastAsia="Times New Roman" w:hAnsi="Aptos" w:cs="Arial"/>
          <w:color w:val="auto"/>
        </w:rPr>
        <w:t xml:space="preserve">Delivered critical input and support for SAP Go-live cutover, data migration, testing, and training strategies, ensuring effective and </w:t>
      </w:r>
      <w:r w:rsidR="00F476C1" w:rsidRPr="00AA00B8">
        <w:rPr>
          <w:rFonts w:ascii="Aptos" w:eastAsia="Times New Roman" w:hAnsi="Aptos" w:cs="Arial"/>
          <w:color w:val="auto"/>
        </w:rPr>
        <w:t>efficient</w:t>
      </w:r>
      <w:r w:rsidRPr="00AA00B8">
        <w:rPr>
          <w:rFonts w:ascii="Aptos" w:eastAsia="Times New Roman" w:hAnsi="Aptos" w:cs="Arial"/>
          <w:color w:val="auto"/>
        </w:rPr>
        <w:t xml:space="preserve"> implementation processes. Collaborated with global teams to ascertain and </w:t>
      </w:r>
      <w:r w:rsidR="00F476C1" w:rsidRPr="00AA00B8">
        <w:rPr>
          <w:rFonts w:ascii="Aptos" w:eastAsia="Times New Roman" w:hAnsi="Aptos" w:cs="Arial"/>
          <w:color w:val="auto"/>
        </w:rPr>
        <w:t>define</w:t>
      </w:r>
      <w:r w:rsidRPr="00AA00B8">
        <w:rPr>
          <w:rFonts w:ascii="Aptos" w:eastAsia="Times New Roman" w:hAnsi="Aptos" w:cs="Arial"/>
          <w:color w:val="auto"/>
        </w:rPr>
        <w:t xml:space="preserve"> detailed design </w:t>
      </w:r>
      <w:r w:rsidR="00F476C1" w:rsidRPr="00AA00B8">
        <w:rPr>
          <w:rFonts w:ascii="Aptos" w:eastAsia="Times New Roman" w:hAnsi="Aptos" w:cs="Arial"/>
          <w:color w:val="auto"/>
        </w:rPr>
        <w:t>specifications</w:t>
      </w:r>
      <w:r w:rsidRPr="00AA00B8">
        <w:rPr>
          <w:rFonts w:ascii="Aptos" w:eastAsia="Times New Roman" w:hAnsi="Aptos" w:cs="Arial"/>
          <w:color w:val="auto"/>
        </w:rPr>
        <w:t xml:space="preserve">, ensuring alignment with project goals and customer business needs. Facilitated targeted </w:t>
      </w:r>
      <w:r w:rsidRPr="00AA00B8">
        <w:rPr>
          <w:rFonts w:ascii="Aptos" w:eastAsia="Times New Roman" w:hAnsi="Aptos" w:cs="Arial"/>
          <w:color w:val="auto"/>
        </w:rPr>
        <w:lastRenderedPageBreak/>
        <w:t>product training sessions for business process owners and key system users, enhancing understanding and capability in managing new systems. Assisted the pre-sales team by demonstrating SAP products, analyzing and identifying the best solution Fit for business needs and requirements</w:t>
      </w:r>
      <w:r w:rsidRPr="00AA00B8">
        <w:rPr>
          <w:rFonts w:ascii="Aptos" w:eastAsia="Times New Roman" w:hAnsi="Aptos" w:cs="Arial"/>
          <w:b/>
          <w:bCs/>
          <w:color w:val="auto"/>
        </w:rPr>
        <w:t>.</w:t>
      </w:r>
    </w:p>
    <w:p w14:paraId="4B13C52A" w14:textId="77777777" w:rsidR="003458C5" w:rsidRPr="00AA00B8" w:rsidRDefault="003458C5" w:rsidP="003458C5">
      <w:pPr>
        <w:jc w:val="both"/>
        <w:rPr>
          <w:rFonts w:ascii="Aptos" w:eastAsia="Times New Roman" w:hAnsi="Aptos" w:cs="Arial"/>
          <w:b/>
          <w:bCs/>
          <w:color w:val="auto"/>
        </w:rPr>
      </w:pPr>
    </w:p>
    <w:p w14:paraId="02F4B421" w14:textId="034D17DF" w:rsidR="00DC07D1" w:rsidRPr="00AA00B8" w:rsidRDefault="003458C5" w:rsidP="00DC07D1">
      <w:pPr>
        <w:jc w:val="both"/>
        <w:rPr>
          <w:rFonts w:ascii="Aptos" w:eastAsia="Times New Roman" w:hAnsi="Aptos" w:cs="Arial"/>
          <w:b/>
          <w:bCs/>
          <w:color w:val="auto"/>
        </w:rPr>
      </w:pPr>
      <w:r w:rsidRPr="00AA00B8">
        <w:rPr>
          <w:rFonts w:ascii="Aptos" w:eastAsia="Times New Roman" w:hAnsi="Aptos" w:cs="Arial"/>
          <w:b/>
          <w:bCs/>
          <w:color w:val="auto"/>
        </w:rPr>
        <w:t>Responsibilities:</w:t>
      </w:r>
    </w:p>
    <w:p w14:paraId="171F5BF1" w14:textId="6020A685" w:rsidR="00DC07D1" w:rsidRPr="00AA00B8" w:rsidRDefault="00DC07D1" w:rsidP="00AA00B8">
      <w:pPr>
        <w:pStyle w:val="ListParagraph"/>
        <w:numPr>
          <w:ilvl w:val="0"/>
          <w:numId w:val="67"/>
        </w:numPr>
        <w:jc w:val="both"/>
        <w:rPr>
          <w:rFonts w:ascii="Aptos" w:eastAsia="Times New Roman" w:hAnsi="Aptos" w:cs="Arial"/>
          <w:color w:val="auto"/>
        </w:rPr>
      </w:pPr>
      <w:r w:rsidRPr="00AA00B8">
        <w:rPr>
          <w:rFonts w:ascii="Aptos" w:eastAsia="Times New Roman" w:hAnsi="Aptos" w:cs="Arial"/>
          <w:color w:val="auto"/>
        </w:rPr>
        <w:t>Pioneered comprehensive discovery workshops for SAP Business by Design with customers, focusing on designing and understanding specific business requirements for Supply Chain and Manufacturing processes and collecting essential data for custom solution development.</w:t>
      </w:r>
    </w:p>
    <w:p w14:paraId="054D8DB4" w14:textId="424D875F" w:rsidR="00074446" w:rsidRPr="00AA00B8" w:rsidRDefault="00DC07D1" w:rsidP="00AA00B8">
      <w:pPr>
        <w:pStyle w:val="ListParagraph"/>
        <w:numPr>
          <w:ilvl w:val="0"/>
          <w:numId w:val="67"/>
        </w:numPr>
        <w:jc w:val="both"/>
        <w:rPr>
          <w:rFonts w:ascii="Aptos" w:eastAsia="Times New Roman" w:hAnsi="Aptos" w:cs="Arial"/>
          <w:color w:val="auto"/>
        </w:rPr>
      </w:pPr>
      <w:r w:rsidRPr="00AA00B8">
        <w:rPr>
          <w:rFonts w:ascii="Aptos" w:eastAsia="Times New Roman" w:hAnsi="Aptos" w:cs="Arial"/>
          <w:color w:val="auto"/>
        </w:rPr>
        <w:t>Designed Manufacturing and Supply Chain process flows, integrating and streamlining them with other business processes for operational efficiency.</w:t>
      </w:r>
    </w:p>
    <w:p w14:paraId="01E862D6" w14:textId="77777777" w:rsidR="00071D7C" w:rsidRPr="00AA00B8" w:rsidRDefault="00071D7C" w:rsidP="00071D7C">
      <w:pPr>
        <w:jc w:val="both"/>
        <w:rPr>
          <w:rFonts w:ascii="Aptos" w:eastAsia="Times New Roman" w:hAnsi="Aptos" w:cs="Arial"/>
          <w:b/>
          <w:bCs/>
          <w:color w:val="auto"/>
        </w:rPr>
      </w:pPr>
      <w:r w:rsidRPr="00AA00B8">
        <w:rPr>
          <w:rFonts w:ascii="Aptos" w:eastAsia="Times New Roman" w:hAnsi="Aptos" w:cs="Arial"/>
          <w:b/>
          <w:bCs/>
          <w:color w:val="auto"/>
        </w:rPr>
        <w:t xml:space="preserve">Sapphire Systems Ltd., London, UK / Irvine, California, USA / Mumbai, India </w:t>
      </w:r>
    </w:p>
    <w:p w14:paraId="13717028" w14:textId="77777777" w:rsidR="00071D7C" w:rsidRPr="00AA00B8" w:rsidRDefault="00071D7C" w:rsidP="00AE1802">
      <w:pPr>
        <w:jc w:val="both"/>
        <w:rPr>
          <w:rFonts w:ascii="Aptos" w:eastAsia="Times New Roman" w:hAnsi="Aptos" w:cs="Arial"/>
          <w:b/>
          <w:bCs/>
          <w:color w:val="auto"/>
        </w:rPr>
      </w:pPr>
    </w:p>
    <w:p w14:paraId="20464BD7" w14:textId="4F914B20" w:rsidR="00574982" w:rsidRPr="00AA00B8" w:rsidRDefault="00071D7C" w:rsidP="00AE1802">
      <w:pPr>
        <w:jc w:val="both"/>
        <w:rPr>
          <w:rFonts w:ascii="Aptos" w:eastAsia="Times New Roman" w:hAnsi="Aptos" w:cs="Arial"/>
          <w:b/>
          <w:bCs/>
          <w:color w:val="auto"/>
        </w:rPr>
      </w:pPr>
      <w:r w:rsidRPr="00AA00B8">
        <w:rPr>
          <w:rFonts w:ascii="Aptos" w:eastAsia="Times New Roman" w:hAnsi="Aptos" w:cs="Arial"/>
          <w:b/>
          <w:bCs/>
          <w:color w:val="auto"/>
        </w:rPr>
        <w:t xml:space="preserve">Client : </w:t>
      </w:r>
      <w:r w:rsidR="004C1B6C" w:rsidRPr="00AA00B8">
        <w:rPr>
          <w:rFonts w:ascii="Aptos" w:eastAsia="Times New Roman" w:hAnsi="Aptos" w:cs="Arial"/>
          <w:b/>
          <w:bCs/>
          <w:color w:val="auto"/>
        </w:rPr>
        <w:t>Briggs of Burton PLC, Burton on Trent</w:t>
      </w:r>
      <w:r w:rsidR="00574982" w:rsidRPr="00AA00B8">
        <w:rPr>
          <w:rFonts w:ascii="Aptos" w:eastAsia="Times New Roman" w:hAnsi="Aptos" w:cs="Arial"/>
          <w:b/>
          <w:bCs/>
          <w:color w:val="auto"/>
        </w:rPr>
        <w:t xml:space="preserve"> / Sapphire Systems LTD</w:t>
      </w:r>
      <w:r w:rsidR="004C1B6C" w:rsidRPr="00AA00B8">
        <w:rPr>
          <w:rFonts w:ascii="Aptos" w:eastAsia="Times New Roman" w:hAnsi="Aptos" w:cs="Arial"/>
          <w:b/>
          <w:bCs/>
          <w:color w:val="auto"/>
        </w:rPr>
        <w:t xml:space="preserve">, Staffordshire, UK </w:t>
      </w:r>
    </w:p>
    <w:p w14:paraId="79087AFA" w14:textId="3E06812B" w:rsidR="00C00D7B" w:rsidRPr="00AA00B8" w:rsidRDefault="004C1B6C" w:rsidP="00AE1802">
      <w:pPr>
        <w:jc w:val="both"/>
        <w:rPr>
          <w:rFonts w:ascii="Aptos" w:eastAsia="Times New Roman" w:hAnsi="Aptos" w:cs="Arial"/>
          <w:b/>
          <w:bCs/>
          <w:color w:val="auto"/>
        </w:rPr>
      </w:pPr>
      <w:r w:rsidRPr="00AA00B8">
        <w:rPr>
          <w:rFonts w:ascii="Aptos" w:eastAsia="Times New Roman" w:hAnsi="Aptos" w:cs="Arial"/>
          <w:b/>
          <w:bCs/>
          <w:color w:val="auto"/>
        </w:rPr>
        <w:t>SAP S/4HANA Production Planning Consultant</w:t>
      </w:r>
      <w:r w:rsidR="00C00D7B" w:rsidRPr="00AA00B8">
        <w:rPr>
          <w:rFonts w:ascii="Aptos" w:eastAsia="Times New Roman" w:hAnsi="Aptos" w:cs="Arial"/>
          <w:b/>
          <w:bCs/>
          <w:color w:val="auto"/>
        </w:rPr>
        <w:t xml:space="preserve">, </w:t>
      </w:r>
      <w:r w:rsidRPr="00AA00B8">
        <w:rPr>
          <w:rFonts w:ascii="Aptos" w:eastAsia="Times New Roman" w:hAnsi="Aptos" w:cs="Arial"/>
          <w:b/>
          <w:bCs/>
          <w:color w:val="auto"/>
        </w:rPr>
        <w:t xml:space="preserve">May </w:t>
      </w:r>
      <w:r w:rsidR="001355C7" w:rsidRPr="00AA00B8">
        <w:rPr>
          <w:rFonts w:ascii="Aptos" w:eastAsia="Times New Roman" w:hAnsi="Aptos" w:cs="Arial"/>
          <w:b/>
          <w:bCs/>
          <w:color w:val="auto"/>
        </w:rPr>
        <w:t>20</w:t>
      </w:r>
      <w:r w:rsidRPr="00AA00B8">
        <w:rPr>
          <w:rFonts w:ascii="Aptos" w:eastAsia="Times New Roman" w:hAnsi="Aptos" w:cs="Arial"/>
          <w:b/>
          <w:bCs/>
          <w:color w:val="auto"/>
        </w:rPr>
        <w:t>20</w:t>
      </w:r>
      <w:r w:rsidR="00C00D7B" w:rsidRPr="00AA00B8">
        <w:rPr>
          <w:rFonts w:ascii="Aptos" w:eastAsia="Times New Roman" w:hAnsi="Aptos" w:cs="Arial"/>
          <w:b/>
          <w:bCs/>
          <w:color w:val="auto"/>
        </w:rPr>
        <w:t xml:space="preserve"> – </w:t>
      </w:r>
      <w:r w:rsidRPr="00AA00B8">
        <w:rPr>
          <w:rFonts w:ascii="Aptos" w:eastAsia="Times New Roman" w:hAnsi="Aptos" w:cs="Arial"/>
          <w:b/>
          <w:bCs/>
          <w:color w:val="auto"/>
        </w:rPr>
        <w:t>December</w:t>
      </w:r>
      <w:r w:rsidR="00C96BDA" w:rsidRPr="00AA00B8">
        <w:rPr>
          <w:rFonts w:ascii="Aptos" w:eastAsia="Times New Roman" w:hAnsi="Aptos" w:cs="Arial"/>
          <w:b/>
          <w:bCs/>
          <w:color w:val="auto"/>
        </w:rPr>
        <w:t xml:space="preserve"> 20</w:t>
      </w:r>
      <w:r w:rsidRPr="00AA00B8">
        <w:rPr>
          <w:rFonts w:ascii="Aptos" w:eastAsia="Times New Roman" w:hAnsi="Aptos" w:cs="Arial"/>
          <w:b/>
          <w:bCs/>
          <w:color w:val="auto"/>
        </w:rPr>
        <w:t>21</w:t>
      </w:r>
    </w:p>
    <w:p w14:paraId="56F7AC82" w14:textId="77777777" w:rsidR="00EC233B" w:rsidRPr="00AA00B8" w:rsidRDefault="00EC233B" w:rsidP="00AE1802">
      <w:pPr>
        <w:jc w:val="both"/>
        <w:rPr>
          <w:rFonts w:ascii="Aptos" w:eastAsia="Times New Roman" w:hAnsi="Aptos" w:cs="Arial"/>
          <w:b/>
          <w:bCs/>
          <w:color w:val="auto"/>
        </w:rPr>
      </w:pPr>
    </w:p>
    <w:p w14:paraId="63B40374" w14:textId="4EAEC065" w:rsidR="001A5D8D" w:rsidRPr="00AA00B8" w:rsidRDefault="00C00D7B" w:rsidP="00AE1802">
      <w:pPr>
        <w:jc w:val="both"/>
        <w:rPr>
          <w:rFonts w:ascii="Aptos" w:eastAsia="Times New Roman" w:hAnsi="Aptos" w:cs="Arial"/>
          <w:b/>
          <w:bCs/>
          <w:color w:val="auto"/>
        </w:rPr>
      </w:pPr>
      <w:r w:rsidRPr="00AA00B8">
        <w:rPr>
          <w:rFonts w:ascii="Aptos" w:eastAsia="Times New Roman" w:hAnsi="Aptos" w:cs="Arial"/>
          <w:b/>
          <w:bCs/>
          <w:color w:val="auto"/>
        </w:rPr>
        <w:t>Responsibilities:</w:t>
      </w:r>
    </w:p>
    <w:p w14:paraId="6036735D" w14:textId="77777777" w:rsidR="004C1B6C" w:rsidRPr="00AA00B8" w:rsidRDefault="004C1B6C" w:rsidP="00AA00B8">
      <w:pPr>
        <w:pStyle w:val="ListParagraph"/>
        <w:numPr>
          <w:ilvl w:val="0"/>
          <w:numId w:val="66"/>
        </w:numPr>
        <w:jc w:val="both"/>
        <w:rPr>
          <w:rFonts w:ascii="Aptos" w:eastAsia="Times New Roman" w:hAnsi="Aptos" w:cs="Arial"/>
          <w:color w:val="auto"/>
        </w:rPr>
      </w:pPr>
      <w:r w:rsidRPr="00AA00B8">
        <w:rPr>
          <w:rFonts w:ascii="Aptos" w:eastAsia="Times New Roman" w:hAnsi="Aptos" w:cs="Arial"/>
          <w:color w:val="auto"/>
        </w:rPr>
        <w:t>Led discovery workshops with customers to design and understand business requirements, gathering essential information to develop tailored solutions for Supply Chain processes.</w:t>
      </w:r>
    </w:p>
    <w:p w14:paraId="23F4A47B" w14:textId="77777777" w:rsidR="004C1B6C" w:rsidRPr="00AA00B8" w:rsidRDefault="004C1B6C" w:rsidP="00AA00B8">
      <w:pPr>
        <w:pStyle w:val="ListParagraph"/>
        <w:numPr>
          <w:ilvl w:val="0"/>
          <w:numId w:val="66"/>
        </w:numPr>
        <w:jc w:val="both"/>
        <w:rPr>
          <w:rFonts w:ascii="Aptos" w:eastAsia="Times New Roman" w:hAnsi="Aptos" w:cs="Arial"/>
          <w:color w:val="auto"/>
        </w:rPr>
      </w:pPr>
      <w:r w:rsidRPr="00AA00B8">
        <w:rPr>
          <w:rFonts w:ascii="Aptos" w:eastAsia="Times New Roman" w:hAnsi="Aptos" w:cs="Arial"/>
          <w:color w:val="auto"/>
        </w:rPr>
        <w:t>Innovatively designed and refined the manufacturing and supply chain process, integrating it seamlessly with other business operations for enhanced efficiency.</w:t>
      </w:r>
    </w:p>
    <w:p w14:paraId="7B56D986" w14:textId="2ED6B9E9" w:rsidR="004C1B6C" w:rsidRPr="00AA00B8" w:rsidRDefault="004C1B6C" w:rsidP="00AA00B8">
      <w:pPr>
        <w:pStyle w:val="ListParagraph"/>
        <w:numPr>
          <w:ilvl w:val="0"/>
          <w:numId w:val="66"/>
        </w:numPr>
        <w:jc w:val="both"/>
        <w:rPr>
          <w:rFonts w:ascii="Aptos" w:eastAsia="Times New Roman" w:hAnsi="Aptos" w:cs="Arial"/>
          <w:color w:val="auto"/>
        </w:rPr>
      </w:pPr>
      <w:r w:rsidRPr="00AA00B8">
        <w:rPr>
          <w:rFonts w:ascii="Aptos" w:eastAsia="Times New Roman" w:hAnsi="Aptos" w:cs="Arial"/>
          <w:color w:val="auto"/>
        </w:rPr>
        <w:t xml:space="preserve">Data Migration Object Ownership: Product Master </w:t>
      </w:r>
      <w:r w:rsidR="00AE1802" w:rsidRPr="00AA00B8">
        <w:rPr>
          <w:rFonts w:ascii="Aptos" w:eastAsia="Times New Roman" w:hAnsi="Aptos" w:cs="Arial"/>
          <w:color w:val="auto"/>
        </w:rPr>
        <w:t>Data, Bill</w:t>
      </w:r>
      <w:r w:rsidRPr="00AA00B8">
        <w:rPr>
          <w:rFonts w:ascii="Aptos" w:eastAsia="Times New Roman" w:hAnsi="Aptos" w:cs="Arial"/>
          <w:color w:val="auto"/>
        </w:rPr>
        <w:t xml:space="preserve"> of Material, Work center/ </w:t>
      </w:r>
      <w:r w:rsidR="00AE1802" w:rsidRPr="00AA00B8">
        <w:rPr>
          <w:rFonts w:ascii="Aptos" w:eastAsia="Times New Roman" w:hAnsi="Aptos" w:cs="Arial"/>
          <w:color w:val="auto"/>
        </w:rPr>
        <w:t>Resource, Routing</w:t>
      </w:r>
      <w:r w:rsidRPr="00AA00B8">
        <w:rPr>
          <w:rFonts w:ascii="Aptos" w:eastAsia="Times New Roman" w:hAnsi="Aptos" w:cs="Arial"/>
          <w:color w:val="auto"/>
        </w:rPr>
        <w:t>, Production version, Material Management (MM), Controlling (CO-PP) Product Costing</w:t>
      </w:r>
    </w:p>
    <w:p w14:paraId="4DE3D786" w14:textId="77777777" w:rsidR="004C1B6C" w:rsidRPr="00AA00B8" w:rsidRDefault="004C1B6C" w:rsidP="00AA00B8">
      <w:pPr>
        <w:pStyle w:val="ListParagraph"/>
        <w:numPr>
          <w:ilvl w:val="0"/>
          <w:numId w:val="66"/>
        </w:numPr>
        <w:jc w:val="both"/>
        <w:rPr>
          <w:rFonts w:ascii="Aptos" w:eastAsia="Times New Roman" w:hAnsi="Aptos" w:cs="Arial"/>
          <w:color w:val="auto"/>
        </w:rPr>
      </w:pPr>
      <w:r w:rsidRPr="00AA00B8">
        <w:rPr>
          <w:rFonts w:ascii="Aptos" w:eastAsia="Times New Roman" w:hAnsi="Aptos" w:cs="Arial"/>
          <w:color w:val="auto"/>
        </w:rPr>
        <w:t>Involved in designing the manufacturing process Make-to-order and Make-to-Stock Production.</w:t>
      </w:r>
    </w:p>
    <w:p w14:paraId="38D0149C" w14:textId="77777777" w:rsidR="004C1B6C" w:rsidRPr="00AA00B8" w:rsidRDefault="004C1B6C" w:rsidP="00AA00B8">
      <w:pPr>
        <w:pStyle w:val="ListParagraph"/>
        <w:numPr>
          <w:ilvl w:val="0"/>
          <w:numId w:val="66"/>
        </w:numPr>
        <w:jc w:val="both"/>
        <w:rPr>
          <w:rFonts w:ascii="Aptos" w:eastAsia="Times New Roman" w:hAnsi="Aptos" w:cs="Arial"/>
          <w:color w:val="auto"/>
        </w:rPr>
      </w:pPr>
      <w:r w:rsidRPr="00AA00B8">
        <w:rPr>
          <w:rFonts w:ascii="Aptos" w:eastAsia="Times New Roman" w:hAnsi="Aptos" w:cs="Arial"/>
          <w:color w:val="auto"/>
        </w:rPr>
        <w:t>Helped with Material requirement planning to meet demand and supply of Raw material ahead of time.</w:t>
      </w:r>
    </w:p>
    <w:p w14:paraId="21B371DA" w14:textId="77777777" w:rsidR="004C1B6C" w:rsidRPr="00AA00B8" w:rsidRDefault="004C1B6C" w:rsidP="00AA00B8">
      <w:pPr>
        <w:pStyle w:val="ListParagraph"/>
        <w:numPr>
          <w:ilvl w:val="0"/>
          <w:numId w:val="66"/>
        </w:numPr>
        <w:jc w:val="both"/>
        <w:rPr>
          <w:rFonts w:ascii="Aptos" w:eastAsia="Times New Roman" w:hAnsi="Aptos" w:cs="Arial"/>
          <w:color w:val="auto"/>
        </w:rPr>
      </w:pPr>
      <w:r w:rsidRPr="00AA00B8">
        <w:rPr>
          <w:rFonts w:ascii="Aptos" w:eastAsia="Times New Roman" w:hAnsi="Aptos" w:cs="Arial"/>
          <w:color w:val="auto"/>
        </w:rPr>
        <w:t>Identifying and Analysis the Gaps the current legacy system was unable to meet to streamline business.</w:t>
      </w:r>
    </w:p>
    <w:p w14:paraId="7C236F1D" w14:textId="77777777" w:rsidR="004C1B6C" w:rsidRPr="00AA00B8" w:rsidRDefault="004C1B6C" w:rsidP="00AA00B8">
      <w:pPr>
        <w:pStyle w:val="ListParagraph"/>
        <w:numPr>
          <w:ilvl w:val="0"/>
          <w:numId w:val="66"/>
        </w:numPr>
        <w:jc w:val="both"/>
        <w:rPr>
          <w:rFonts w:ascii="Aptos" w:eastAsia="Times New Roman" w:hAnsi="Aptos" w:cs="Arial"/>
          <w:color w:val="auto"/>
        </w:rPr>
      </w:pPr>
      <w:r w:rsidRPr="00AA00B8">
        <w:rPr>
          <w:rFonts w:ascii="Aptos" w:eastAsia="Times New Roman" w:hAnsi="Aptos" w:cs="Arial"/>
          <w:color w:val="auto"/>
        </w:rPr>
        <w:t>Setup the Subcontracting process for Procurement and Production and product costing.</w:t>
      </w:r>
    </w:p>
    <w:p w14:paraId="766AB134" w14:textId="77777777" w:rsidR="004C1B6C" w:rsidRPr="00AA00B8" w:rsidRDefault="004C1B6C" w:rsidP="00AA00B8">
      <w:pPr>
        <w:pStyle w:val="ListParagraph"/>
        <w:numPr>
          <w:ilvl w:val="0"/>
          <w:numId w:val="66"/>
        </w:numPr>
        <w:jc w:val="both"/>
        <w:rPr>
          <w:rFonts w:ascii="Aptos" w:eastAsia="Times New Roman" w:hAnsi="Aptos" w:cs="Arial"/>
          <w:color w:val="auto"/>
        </w:rPr>
      </w:pPr>
      <w:r w:rsidRPr="00AA00B8">
        <w:rPr>
          <w:rFonts w:ascii="Aptos" w:eastAsia="Times New Roman" w:hAnsi="Aptos" w:cs="Arial"/>
          <w:color w:val="auto"/>
        </w:rPr>
        <w:t xml:space="preserve">Defining product master data and Bill of Material and Routing operation. </w:t>
      </w:r>
    </w:p>
    <w:p w14:paraId="761D19E3" w14:textId="77777777" w:rsidR="004C1B6C" w:rsidRPr="00AA00B8" w:rsidRDefault="004C1B6C" w:rsidP="00AA00B8">
      <w:pPr>
        <w:pStyle w:val="ListParagraph"/>
        <w:numPr>
          <w:ilvl w:val="0"/>
          <w:numId w:val="66"/>
        </w:numPr>
        <w:jc w:val="both"/>
        <w:rPr>
          <w:rFonts w:ascii="Aptos" w:eastAsia="Times New Roman" w:hAnsi="Aptos" w:cs="Arial"/>
          <w:color w:val="auto"/>
        </w:rPr>
      </w:pPr>
      <w:r w:rsidRPr="00AA00B8">
        <w:rPr>
          <w:rFonts w:ascii="Aptos" w:eastAsia="Times New Roman" w:hAnsi="Aptos" w:cs="Arial"/>
          <w:color w:val="auto"/>
        </w:rPr>
        <w:t>Key business owner in Migration of Master data during Go-live.</w:t>
      </w:r>
    </w:p>
    <w:p w14:paraId="73DBD8D1" w14:textId="77777777" w:rsidR="007431F8" w:rsidRPr="00AA00B8" w:rsidRDefault="007431F8" w:rsidP="007431F8">
      <w:pPr>
        <w:jc w:val="both"/>
        <w:rPr>
          <w:rFonts w:ascii="Aptos" w:eastAsia="Times New Roman" w:hAnsi="Aptos" w:cs="Arial"/>
          <w:b/>
          <w:bCs/>
          <w:color w:val="auto"/>
        </w:rPr>
      </w:pPr>
    </w:p>
    <w:p w14:paraId="22180354" w14:textId="1A58BCEA" w:rsidR="007431F8" w:rsidRPr="00AA00B8" w:rsidRDefault="007431F8" w:rsidP="007431F8">
      <w:pPr>
        <w:jc w:val="both"/>
        <w:rPr>
          <w:rFonts w:ascii="Aptos" w:eastAsia="Times New Roman" w:hAnsi="Aptos" w:cs="Arial"/>
          <w:b/>
          <w:bCs/>
          <w:color w:val="auto"/>
        </w:rPr>
      </w:pPr>
      <w:r w:rsidRPr="00AA00B8">
        <w:rPr>
          <w:rFonts w:ascii="Aptos" w:eastAsia="Times New Roman" w:hAnsi="Aptos" w:cs="Arial"/>
          <w:b/>
          <w:bCs/>
          <w:color w:val="auto"/>
        </w:rPr>
        <w:t>Sr. SAP Application Support Consultant, December 2009 – April 2020</w:t>
      </w:r>
    </w:p>
    <w:p w14:paraId="1AED2185" w14:textId="77777777" w:rsidR="001355C7" w:rsidRPr="00AA00B8" w:rsidRDefault="001355C7" w:rsidP="00AE1802">
      <w:pPr>
        <w:jc w:val="both"/>
        <w:rPr>
          <w:rFonts w:ascii="Aptos" w:eastAsia="Times New Roman" w:hAnsi="Aptos" w:cs="Arial"/>
          <w:b/>
          <w:bCs/>
          <w:color w:val="auto"/>
        </w:rPr>
      </w:pPr>
    </w:p>
    <w:p w14:paraId="40B035E2" w14:textId="0644BB7B" w:rsidR="00683450" w:rsidRPr="00AA00B8" w:rsidRDefault="00AE1802" w:rsidP="00AE1802">
      <w:pPr>
        <w:jc w:val="both"/>
        <w:rPr>
          <w:rFonts w:ascii="Aptos" w:eastAsia="Times New Roman" w:hAnsi="Aptos" w:cs="Arial"/>
          <w:color w:val="auto"/>
        </w:rPr>
      </w:pPr>
      <w:r w:rsidRPr="00AA00B8">
        <w:rPr>
          <w:rFonts w:ascii="Aptos" w:eastAsia="Times New Roman" w:hAnsi="Aptos" w:cs="Arial"/>
          <w:color w:val="auto"/>
        </w:rPr>
        <w:t>Offered expert application support ensuring rapid resolution of client issues. Assisted global customers across Australia, the UK, and the USA, demonstrating versatility in handling diverse regional requirements. Conducted thorough testing of all new software releases before their introduction to the project team, ensuring high quality and functionality. Steered Incident management critical reviews and testing of all new add-ons and third-party applications</w:t>
      </w:r>
      <w:r w:rsidR="00071D7C" w:rsidRPr="00AA00B8">
        <w:rPr>
          <w:rFonts w:ascii="Aptos" w:eastAsia="Times New Roman" w:hAnsi="Aptos" w:cs="Arial"/>
          <w:color w:val="auto"/>
        </w:rPr>
        <w:t xml:space="preserve"> in </w:t>
      </w:r>
      <w:r w:rsidR="007431F8" w:rsidRPr="00AA00B8">
        <w:rPr>
          <w:rFonts w:ascii="Aptos" w:eastAsia="Times New Roman" w:hAnsi="Aptos" w:cs="Arial"/>
          <w:color w:val="auto"/>
        </w:rPr>
        <w:t xml:space="preserve">Sap Business ByDesign and SAP Business One </w:t>
      </w:r>
      <w:r w:rsidRPr="00AA00B8">
        <w:rPr>
          <w:rFonts w:ascii="Aptos" w:eastAsia="Times New Roman" w:hAnsi="Aptos" w:cs="Arial"/>
          <w:color w:val="auto"/>
        </w:rPr>
        <w:t>to showcase product benefits and features.</w:t>
      </w:r>
    </w:p>
    <w:p w14:paraId="02D21B90" w14:textId="77777777" w:rsidR="00AE1802" w:rsidRPr="00AA00B8" w:rsidRDefault="00AE1802" w:rsidP="00AE1802">
      <w:pPr>
        <w:jc w:val="both"/>
        <w:rPr>
          <w:rFonts w:ascii="Aptos" w:eastAsia="Times New Roman" w:hAnsi="Aptos" w:cs="Arial"/>
          <w:b/>
          <w:bCs/>
          <w:color w:val="auto"/>
        </w:rPr>
      </w:pPr>
    </w:p>
    <w:p w14:paraId="1BD4EA66" w14:textId="61D4EDB5" w:rsidR="001355C7" w:rsidRPr="00AA00B8" w:rsidRDefault="001355C7" w:rsidP="00AE1802">
      <w:pPr>
        <w:jc w:val="both"/>
        <w:rPr>
          <w:rFonts w:ascii="Aptos" w:eastAsia="Times New Roman" w:hAnsi="Aptos" w:cs="Arial"/>
          <w:b/>
          <w:bCs/>
          <w:color w:val="auto"/>
        </w:rPr>
      </w:pPr>
      <w:r w:rsidRPr="00AA00B8">
        <w:rPr>
          <w:rFonts w:ascii="Aptos" w:eastAsia="Times New Roman" w:hAnsi="Aptos" w:cs="Arial"/>
          <w:b/>
          <w:bCs/>
          <w:color w:val="auto"/>
        </w:rPr>
        <w:t>Responsibilities:</w:t>
      </w:r>
    </w:p>
    <w:p w14:paraId="28ADB920" w14:textId="77777777" w:rsidR="00803777" w:rsidRPr="00AA00B8" w:rsidRDefault="00803777" w:rsidP="00AA00B8">
      <w:pPr>
        <w:pStyle w:val="ListParagraph"/>
        <w:numPr>
          <w:ilvl w:val="0"/>
          <w:numId w:val="65"/>
        </w:numPr>
        <w:tabs>
          <w:tab w:val="right" w:pos="10080"/>
        </w:tabs>
        <w:spacing w:line="252" w:lineRule="auto"/>
        <w:jc w:val="both"/>
        <w:rPr>
          <w:rFonts w:ascii="Aptos" w:eastAsia="Times New Roman" w:hAnsi="Aptos" w:cs="Arial"/>
          <w:color w:val="auto"/>
        </w:rPr>
      </w:pPr>
      <w:r w:rsidRPr="00AA00B8">
        <w:rPr>
          <w:rFonts w:ascii="Aptos" w:eastAsia="Times New Roman" w:hAnsi="Aptos" w:cs="Arial"/>
          <w:color w:val="auto"/>
        </w:rPr>
        <w:t>SAP support services-Trouble shooting &amp; providing end –to-end support services to the user.</w:t>
      </w:r>
    </w:p>
    <w:p w14:paraId="74FC5D3D" w14:textId="70BA1A79" w:rsidR="007431F8" w:rsidRPr="00AA00B8" w:rsidRDefault="007431F8" w:rsidP="00AA00B8">
      <w:pPr>
        <w:pStyle w:val="ListParagraph"/>
        <w:numPr>
          <w:ilvl w:val="0"/>
          <w:numId w:val="65"/>
        </w:numPr>
        <w:jc w:val="both"/>
        <w:rPr>
          <w:rFonts w:ascii="Aptos" w:eastAsia="Times New Roman" w:hAnsi="Aptos" w:cs="Arial"/>
          <w:color w:val="auto"/>
        </w:rPr>
      </w:pPr>
      <w:r w:rsidRPr="00AA00B8">
        <w:rPr>
          <w:rFonts w:ascii="Aptos" w:eastAsia="Times New Roman" w:hAnsi="Aptos" w:cs="Arial"/>
          <w:color w:val="auto"/>
        </w:rPr>
        <w:t>Prepared System build based on System Design document.</w:t>
      </w:r>
    </w:p>
    <w:p w14:paraId="1091DA8F" w14:textId="7D794983" w:rsidR="007431F8" w:rsidRPr="00AA00B8" w:rsidRDefault="007431F8" w:rsidP="00AA00B8">
      <w:pPr>
        <w:pStyle w:val="ListParagraph"/>
        <w:numPr>
          <w:ilvl w:val="0"/>
          <w:numId w:val="65"/>
        </w:numPr>
        <w:jc w:val="both"/>
        <w:rPr>
          <w:rFonts w:ascii="Aptos" w:eastAsia="Times New Roman" w:hAnsi="Aptos" w:cs="Arial"/>
          <w:color w:val="auto"/>
        </w:rPr>
      </w:pPr>
      <w:r w:rsidRPr="00AA00B8">
        <w:rPr>
          <w:rFonts w:ascii="Aptos" w:eastAsia="Times New Roman" w:hAnsi="Aptos" w:cs="Arial"/>
          <w:color w:val="auto"/>
        </w:rPr>
        <w:t>Setup VM builds for Demo and Internal testing.</w:t>
      </w:r>
    </w:p>
    <w:p w14:paraId="467A5AEB" w14:textId="77777777" w:rsidR="007431F8" w:rsidRPr="00AA00B8" w:rsidRDefault="007431F8" w:rsidP="00AA00B8">
      <w:pPr>
        <w:pStyle w:val="ListParagraph"/>
        <w:numPr>
          <w:ilvl w:val="0"/>
          <w:numId w:val="65"/>
        </w:numPr>
        <w:jc w:val="both"/>
        <w:rPr>
          <w:rFonts w:ascii="Aptos" w:eastAsia="Times New Roman" w:hAnsi="Aptos" w:cs="Arial"/>
          <w:color w:val="auto"/>
        </w:rPr>
      </w:pPr>
      <w:r w:rsidRPr="00AA00B8">
        <w:rPr>
          <w:rFonts w:ascii="Aptos" w:eastAsia="Times New Roman" w:hAnsi="Aptos" w:cs="Arial"/>
          <w:color w:val="auto"/>
        </w:rPr>
        <w:t>Customer Engagement and Demo of SAP Application and Integration</w:t>
      </w:r>
    </w:p>
    <w:p w14:paraId="5EFEC156" w14:textId="6DF079EB" w:rsidR="007431F8" w:rsidRPr="00AA00B8" w:rsidRDefault="007431F8" w:rsidP="00AA00B8">
      <w:pPr>
        <w:pStyle w:val="ListParagraph"/>
        <w:numPr>
          <w:ilvl w:val="0"/>
          <w:numId w:val="65"/>
        </w:numPr>
        <w:jc w:val="both"/>
        <w:rPr>
          <w:rFonts w:ascii="Aptos" w:eastAsia="Times New Roman" w:hAnsi="Aptos" w:cs="Arial"/>
          <w:color w:val="auto"/>
        </w:rPr>
      </w:pPr>
      <w:r w:rsidRPr="00AA00B8">
        <w:rPr>
          <w:rFonts w:ascii="Aptos" w:eastAsia="Times New Roman" w:hAnsi="Aptos" w:cs="Arial"/>
          <w:color w:val="auto"/>
        </w:rPr>
        <w:t xml:space="preserve">Drafted Support proposal for New </w:t>
      </w:r>
      <w:r w:rsidR="00EC233B" w:rsidRPr="00AA00B8">
        <w:rPr>
          <w:rFonts w:ascii="Aptos" w:eastAsia="Times New Roman" w:hAnsi="Aptos" w:cs="Arial"/>
          <w:color w:val="auto"/>
        </w:rPr>
        <w:t xml:space="preserve">AMC </w:t>
      </w:r>
      <w:r w:rsidRPr="00AA00B8">
        <w:rPr>
          <w:rFonts w:ascii="Aptos" w:eastAsia="Times New Roman" w:hAnsi="Aptos" w:cs="Arial"/>
          <w:color w:val="auto"/>
        </w:rPr>
        <w:t>prospects</w:t>
      </w:r>
    </w:p>
    <w:p w14:paraId="70645901" w14:textId="2B30705B" w:rsidR="007431F8" w:rsidRPr="00AA00B8" w:rsidRDefault="007431F8" w:rsidP="00AA00B8">
      <w:pPr>
        <w:pStyle w:val="ListParagraph"/>
        <w:numPr>
          <w:ilvl w:val="0"/>
          <w:numId w:val="65"/>
        </w:numPr>
        <w:jc w:val="both"/>
        <w:rPr>
          <w:rFonts w:ascii="Aptos" w:eastAsia="Times New Roman" w:hAnsi="Aptos" w:cs="Arial"/>
          <w:color w:val="auto"/>
        </w:rPr>
      </w:pPr>
      <w:r w:rsidRPr="00AA00B8">
        <w:rPr>
          <w:rFonts w:ascii="Aptos" w:eastAsia="Times New Roman" w:hAnsi="Aptos" w:cs="Arial"/>
          <w:color w:val="auto"/>
        </w:rPr>
        <w:t>Provide</w:t>
      </w:r>
      <w:r w:rsidR="006C3F9A" w:rsidRPr="00AA00B8">
        <w:rPr>
          <w:rFonts w:ascii="Aptos" w:eastAsia="Times New Roman" w:hAnsi="Aptos" w:cs="Arial"/>
          <w:color w:val="auto"/>
        </w:rPr>
        <w:t>d</w:t>
      </w:r>
      <w:r w:rsidRPr="00AA00B8">
        <w:rPr>
          <w:rFonts w:ascii="Aptos" w:eastAsia="Times New Roman" w:hAnsi="Aptos" w:cs="Arial"/>
          <w:color w:val="auto"/>
        </w:rPr>
        <w:t xml:space="preserve"> alternate solutions where technical constraints impede the business process.</w:t>
      </w:r>
    </w:p>
    <w:p w14:paraId="34C9CB5A" w14:textId="77777777" w:rsidR="007431F8" w:rsidRPr="00AA00B8" w:rsidRDefault="007431F8" w:rsidP="00AA00B8">
      <w:pPr>
        <w:pStyle w:val="ListParagraph"/>
        <w:numPr>
          <w:ilvl w:val="0"/>
          <w:numId w:val="65"/>
        </w:numPr>
        <w:jc w:val="both"/>
        <w:rPr>
          <w:rFonts w:ascii="Aptos" w:eastAsia="Times New Roman" w:hAnsi="Aptos" w:cs="Arial"/>
          <w:color w:val="auto"/>
        </w:rPr>
      </w:pPr>
      <w:r w:rsidRPr="00AA00B8">
        <w:rPr>
          <w:rFonts w:ascii="Aptos" w:eastAsia="Times New Roman" w:hAnsi="Aptos" w:cs="Arial"/>
          <w:color w:val="auto"/>
        </w:rPr>
        <w:t>Application troubleshooting services by Phone and Email</w:t>
      </w:r>
    </w:p>
    <w:p w14:paraId="3C8B0C9E" w14:textId="78107A4A" w:rsidR="007431F8" w:rsidRPr="00AA00B8" w:rsidRDefault="007431F8" w:rsidP="00AA00B8">
      <w:pPr>
        <w:pStyle w:val="ListParagraph"/>
        <w:numPr>
          <w:ilvl w:val="0"/>
          <w:numId w:val="65"/>
        </w:numPr>
        <w:jc w:val="both"/>
        <w:rPr>
          <w:rFonts w:ascii="Aptos" w:eastAsia="Times New Roman" w:hAnsi="Aptos" w:cs="Arial"/>
          <w:color w:val="auto"/>
        </w:rPr>
      </w:pPr>
      <w:r w:rsidRPr="00AA00B8">
        <w:rPr>
          <w:rFonts w:ascii="Aptos" w:eastAsia="Times New Roman" w:hAnsi="Aptos" w:cs="Arial"/>
          <w:color w:val="auto"/>
        </w:rPr>
        <w:t>Assiste</w:t>
      </w:r>
      <w:r w:rsidR="006C3F9A" w:rsidRPr="00AA00B8">
        <w:rPr>
          <w:rFonts w:ascii="Aptos" w:eastAsia="Times New Roman" w:hAnsi="Aptos" w:cs="Arial"/>
          <w:color w:val="auto"/>
        </w:rPr>
        <w:t xml:space="preserve">d </w:t>
      </w:r>
      <w:r w:rsidRPr="00AA00B8">
        <w:rPr>
          <w:rFonts w:ascii="Aptos" w:eastAsia="Times New Roman" w:hAnsi="Aptos" w:cs="Arial"/>
          <w:color w:val="auto"/>
        </w:rPr>
        <w:t xml:space="preserve">global customers across regions Australia / UK / USA </w:t>
      </w:r>
    </w:p>
    <w:p w14:paraId="3D6FE9D5" w14:textId="50D99CC9" w:rsidR="007431F8" w:rsidRPr="00AA00B8" w:rsidRDefault="007431F8" w:rsidP="00AA00B8">
      <w:pPr>
        <w:pStyle w:val="ListParagraph"/>
        <w:numPr>
          <w:ilvl w:val="0"/>
          <w:numId w:val="65"/>
        </w:numPr>
        <w:jc w:val="both"/>
        <w:rPr>
          <w:rFonts w:ascii="Aptos" w:eastAsia="Times New Roman" w:hAnsi="Aptos" w:cs="Arial"/>
          <w:color w:val="auto"/>
        </w:rPr>
      </w:pPr>
      <w:r w:rsidRPr="00AA00B8">
        <w:rPr>
          <w:rFonts w:ascii="Aptos" w:eastAsia="Times New Roman" w:hAnsi="Aptos" w:cs="Arial"/>
          <w:color w:val="auto"/>
        </w:rPr>
        <w:t>Test</w:t>
      </w:r>
      <w:r w:rsidR="00EC233B" w:rsidRPr="00AA00B8">
        <w:rPr>
          <w:rFonts w:ascii="Aptos" w:eastAsia="Times New Roman" w:hAnsi="Aptos" w:cs="Arial"/>
          <w:color w:val="auto"/>
        </w:rPr>
        <w:t>ed</w:t>
      </w:r>
      <w:r w:rsidRPr="00AA00B8">
        <w:rPr>
          <w:rFonts w:ascii="Aptos" w:eastAsia="Times New Roman" w:hAnsi="Aptos" w:cs="Arial"/>
          <w:color w:val="auto"/>
        </w:rPr>
        <w:t xml:space="preserve"> all new </w:t>
      </w:r>
      <w:r w:rsidR="00EC233B" w:rsidRPr="00AA00B8">
        <w:rPr>
          <w:rFonts w:ascii="Aptos" w:eastAsia="Times New Roman" w:hAnsi="Aptos" w:cs="Arial"/>
          <w:color w:val="auto"/>
        </w:rPr>
        <w:t xml:space="preserve">SAP Application </w:t>
      </w:r>
      <w:r w:rsidRPr="00AA00B8">
        <w:rPr>
          <w:rFonts w:ascii="Aptos" w:eastAsia="Times New Roman" w:hAnsi="Aptos" w:cs="Arial"/>
          <w:color w:val="auto"/>
        </w:rPr>
        <w:t xml:space="preserve">releases before </w:t>
      </w:r>
      <w:r w:rsidR="00EC233B" w:rsidRPr="00AA00B8">
        <w:rPr>
          <w:rFonts w:ascii="Aptos" w:eastAsia="Times New Roman" w:hAnsi="Aptos" w:cs="Arial"/>
          <w:color w:val="auto"/>
        </w:rPr>
        <w:t xml:space="preserve">version is </w:t>
      </w:r>
      <w:r w:rsidRPr="00AA00B8">
        <w:rPr>
          <w:rFonts w:ascii="Aptos" w:eastAsia="Times New Roman" w:hAnsi="Aptos" w:cs="Arial"/>
          <w:color w:val="auto"/>
        </w:rPr>
        <w:t>release</w:t>
      </w:r>
      <w:r w:rsidR="00EC233B" w:rsidRPr="00AA00B8">
        <w:rPr>
          <w:rFonts w:ascii="Aptos" w:eastAsia="Times New Roman" w:hAnsi="Aptos" w:cs="Arial"/>
          <w:color w:val="auto"/>
        </w:rPr>
        <w:t>d</w:t>
      </w:r>
      <w:r w:rsidRPr="00AA00B8">
        <w:rPr>
          <w:rFonts w:ascii="Aptos" w:eastAsia="Times New Roman" w:hAnsi="Aptos" w:cs="Arial"/>
          <w:color w:val="auto"/>
        </w:rPr>
        <w:t xml:space="preserve"> to </w:t>
      </w:r>
      <w:r w:rsidR="00EC233B" w:rsidRPr="00AA00B8">
        <w:rPr>
          <w:rFonts w:ascii="Aptos" w:eastAsia="Times New Roman" w:hAnsi="Aptos" w:cs="Arial"/>
          <w:color w:val="auto"/>
        </w:rPr>
        <w:t>Client / Project</w:t>
      </w:r>
    </w:p>
    <w:p w14:paraId="4C9C4ED9" w14:textId="77777777" w:rsidR="00AA00B8" w:rsidRDefault="007431F8" w:rsidP="00B10169">
      <w:pPr>
        <w:pStyle w:val="ListParagraph"/>
        <w:numPr>
          <w:ilvl w:val="0"/>
          <w:numId w:val="65"/>
        </w:numPr>
        <w:spacing w:after="160" w:line="259" w:lineRule="auto"/>
        <w:jc w:val="both"/>
        <w:rPr>
          <w:rFonts w:ascii="Aptos" w:eastAsia="Times New Roman" w:hAnsi="Aptos" w:cs="Arial"/>
          <w:color w:val="auto"/>
        </w:rPr>
      </w:pPr>
      <w:r w:rsidRPr="00AA00B8">
        <w:rPr>
          <w:rFonts w:ascii="Aptos" w:eastAsia="Times New Roman" w:hAnsi="Aptos" w:cs="Arial"/>
          <w:color w:val="auto"/>
        </w:rPr>
        <w:t xml:space="preserve">Reviewing &amp; testing of all new add-ons / 3rd party </w:t>
      </w:r>
    </w:p>
    <w:p w14:paraId="51296725" w14:textId="660AEFBF" w:rsidR="007431F8" w:rsidRPr="00AA00B8" w:rsidRDefault="007431F8" w:rsidP="00B10169">
      <w:pPr>
        <w:pStyle w:val="ListParagraph"/>
        <w:numPr>
          <w:ilvl w:val="0"/>
          <w:numId w:val="65"/>
        </w:numPr>
        <w:spacing w:after="160" w:line="259" w:lineRule="auto"/>
        <w:jc w:val="both"/>
        <w:rPr>
          <w:rFonts w:ascii="Aptos" w:eastAsia="Times New Roman" w:hAnsi="Aptos" w:cs="Arial"/>
          <w:color w:val="auto"/>
        </w:rPr>
      </w:pPr>
      <w:r w:rsidRPr="00AA00B8">
        <w:rPr>
          <w:rFonts w:ascii="Aptos" w:eastAsia="Times New Roman" w:hAnsi="Aptos" w:cs="Arial"/>
          <w:color w:val="auto"/>
        </w:rPr>
        <w:lastRenderedPageBreak/>
        <w:t xml:space="preserve">Producing training </w:t>
      </w:r>
      <w:r w:rsidR="00EC233B" w:rsidRPr="00AA00B8">
        <w:rPr>
          <w:rFonts w:ascii="Aptos" w:eastAsia="Times New Roman" w:hAnsi="Aptos" w:cs="Arial"/>
          <w:color w:val="auto"/>
        </w:rPr>
        <w:t xml:space="preserve">documentation for </w:t>
      </w:r>
      <w:r w:rsidRPr="00AA00B8">
        <w:rPr>
          <w:rFonts w:ascii="Aptos" w:eastAsia="Times New Roman" w:hAnsi="Aptos" w:cs="Arial"/>
          <w:color w:val="auto"/>
        </w:rPr>
        <w:t xml:space="preserve">bespoke </w:t>
      </w:r>
      <w:r w:rsidR="00EC233B" w:rsidRPr="00AA00B8">
        <w:rPr>
          <w:rFonts w:ascii="Aptos" w:eastAsia="Times New Roman" w:hAnsi="Aptos" w:cs="Arial"/>
          <w:color w:val="auto"/>
        </w:rPr>
        <w:t>add-on.</w:t>
      </w:r>
    </w:p>
    <w:p w14:paraId="3C66E5A3" w14:textId="77777777" w:rsidR="007431F8" w:rsidRPr="00AA00B8" w:rsidRDefault="007431F8" w:rsidP="00AA00B8">
      <w:pPr>
        <w:pStyle w:val="ListParagraph"/>
        <w:numPr>
          <w:ilvl w:val="0"/>
          <w:numId w:val="65"/>
        </w:numPr>
        <w:jc w:val="both"/>
        <w:rPr>
          <w:rFonts w:ascii="Aptos" w:eastAsia="Times New Roman" w:hAnsi="Aptos" w:cs="Arial"/>
          <w:color w:val="auto"/>
        </w:rPr>
      </w:pPr>
      <w:r w:rsidRPr="00AA00B8">
        <w:rPr>
          <w:rFonts w:ascii="Aptos" w:eastAsia="Times New Roman" w:hAnsi="Aptos" w:cs="Arial"/>
          <w:color w:val="auto"/>
        </w:rPr>
        <w:t>Contributed team with Knowledgebase / Hints and Tips Articles</w:t>
      </w:r>
    </w:p>
    <w:p w14:paraId="5EEFD0B9" w14:textId="77777777" w:rsidR="007431F8" w:rsidRPr="00AA00B8" w:rsidRDefault="007431F8" w:rsidP="007431F8">
      <w:pPr>
        <w:ind w:left="1080"/>
        <w:jc w:val="both"/>
        <w:rPr>
          <w:rFonts w:ascii="Aptos" w:eastAsia="Times New Roman" w:hAnsi="Aptos" w:cs="Arial"/>
          <w:bCs/>
          <w:color w:val="auto"/>
        </w:rPr>
      </w:pPr>
    </w:p>
    <w:p w14:paraId="3C3F9689" w14:textId="6E7ECA07" w:rsidR="00071D7C" w:rsidRPr="00AA00B8" w:rsidRDefault="00071D7C" w:rsidP="006C3F9A">
      <w:pPr>
        <w:jc w:val="both"/>
        <w:rPr>
          <w:rFonts w:ascii="Aptos" w:eastAsia="Times New Roman" w:hAnsi="Aptos" w:cs="Arial"/>
          <w:b/>
          <w:bCs/>
          <w:color w:val="auto"/>
        </w:rPr>
      </w:pPr>
      <w:r w:rsidRPr="00AA00B8">
        <w:rPr>
          <w:rFonts w:ascii="Aptos" w:eastAsia="Times New Roman" w:hAnsi="Aptos" w:cs="Arial"/>
          <w:b/>
          <w:bCs/>
          <w:color w:val="auto"/>
        </w:rPr>
        <w:t xml:space="preserve">IIHAA Solutions Pvt. Ltd  </w:t>
      </w:r>
    </w:p>
    <w:p w14:paraId="14B529DA" w14:textId="77777777" w:rsidR="00071D7C" w:rsidRPr="00AA00B8" w:rsidRDefault="00071D7C" w:rsidP="006C3F9A">
      <w:pPr>
        <w:jc w:val="both"/>
        <w:rPr>
          <w:rFonts w:ascii="Aptos" w:eastAsia="Times New Roman" w:hAnsi="Aptos" w:cs="Arial"/>
          <w:b/>
          <w:bCs/>
          <w:color w:val="auto"/>
        </w:rPr>
      </w:pPr>
    </w:p>
    <w:p w14:paraId="185DF841" w14:textId="255D4C73" w:rsidR="00574982" w:rsidRPr="00AA00B8" w:rsidRDefault="00071D7C" w:rsidP="006C3F9A">
      <w:pPr>
        <w:jc w:val="both"/>
        <w:rPr>
          <w:rFonts w:ascii="Aptos" w:eastAsia="Times New Roman" w:hAnsi="Aptos" w:cs="Arial"/>
          <w:b/>
          <w:bCs/>
          <w:color w:val="auto"/>
        </w:rPr>
      </w:pPr>
      <w:r w:rsidRPr="00AA00B8">
        <w:rPr>
          <w:rFonts w:ascii="Aptos" w:eastAsia="Times New Roman" w:hAnsi="Aptos" w:cs="Arial"/>
          <w:b/>
          <w:bCs/>
          <w:color w:val="auto"/>
        </w:rPr>
        <w:t xml:space="preserve">Client : </w:t>
      </w:r>
      <w:r w:rsidR="00574982" w:rsidRPr="00AA00B8">
        <w:rPr>
          <w:rFonts w:ascii="Aptos" w:eastAsia="Times New Roman" w:hAnsi="Aptos" w:cs="Arial"/>
          <w:b/>
          <w:bCs/>
          <w:color w:val="auto"/>
        </w:rPr>
        <w:t>General Surgical Corporation Pvt. Ltd</w:t>
      </w:r>
      <w:r w:rsidR="006C3F9A" w:rsidRPr="00AA00B8">
        <w:rPr>
          <w:rFonts w:ascii="Aptos" w:eastAsia="Times New Roman" w:hAnsi="Aptos" w:cs="Arial"/>
          <w:b/>
          <w:bCs/>
          <w:color w:val="auto"/>
        </w:rPr>
        <w:t>. /</w:t>
      </w:r>
      <w:r w:rsidRPr="00AA00B8">
        <w:rPr>
          <w:rFonts w:ascii="Aptos" w:eastAsia="Times New Roman" w:hAnsi="Aptos" w:cs="Arial"/>
          <w:b/>
          <w:bCs/>
          <w:color w:val="auto"/>
        </w:rPr>
        <w:t xml:space="preserve"> IIHAA, </w:t>
      </w:r>
      <w:r w:rsidR="00574982" w:rsidRPr="00AA00B8">
        <w:rPr>
          <w:rFonts w:ascii="Aptos" w:eastAsia="Times New Roman" w:hAnsi="Aptos" w:cs="Arial"/>
          <w:b/>
          <w:bCs/>
          <w:color w:val="auto"/>
        </w:rPr>
        <w:t>Chennai - India</w:t>
      </w:r>
    </w:p>
    <w:p w14:paraId="2A82DF6D" w14:textId="2E3CA135" w:rsidR="00F476C1" w:rsidRPr="00AA00B8" w:rsidRDefault="00AE1802" w:rsidP="00AE1802">
      <w:pPr>
        <w:jc w:val="both"/>
        <w:rPr>
          <w:rFonts w:ascii="Aptos" w:eastAsia="Times New Roman" w:hAnsi="Aptos" w:cs="Arial"/>
          <w:b/>
          <w:bCs/>
          <w:color w:val="auto"/>
        </w:rPr>
      </w:pPr>
      <w:r w:rsidRPr="00AA00B8">
        <w:rPr>
          <w:rFonts w:ascii="Aptos" w:eastAsia="Times New Roman" w:hAnsi="Aptos" w:cs="Arial"/>
          <w:b/>
          <w:bCs/>
          <w:color w:val="auto"/>
        </w:rPr>
        <w:t>Solution Consultant – Manufacturing</w:t>
      </w:r>
      <w:r w:rsidR="00F476C1" w:rsidRPr="00AA00B8">
        <w:rPr>
          <w:rFonts w:ascii="Aptos" w:eastAsia="Times New Roman" w:hAnsi="Aptos" w:cs="Arial"/>
          <w:b/>
          <w:bCs/>
          <w:color w:val="auto"/>
        </w:rPr>
        <w:t xml:space="preserve">, </w:t>
      </w:r>
      <w:r w:rsidR="00574982" w:rsidRPr="00AA00B8">
        <w:rPr>
          <w:rFonts w:ascii="Aptos" w:eastAsia="Times New Roman" w:hAnsi="Aptos" w:cs="Arial"/>
          <w:b/>
          <w:bCs/>
          <w:color w:val="auto"/>
        </w:rPr>
        <w:t xml:space="preserve">February </w:t>
      </w:r>
      <w:r w:rsidR="00F476C1" w:rsidRPr="00AA00B8">
        <w:rPr>
          <w:rFonts w:ascii="Aptos" w:eastAsia="Times New Roman" w:hAnsi="Aptos" w:cs="Arial"/>
          <w:b/>
          <w:bCs/>
          <w:color w:val="auto"/>
        </w:rPr>
        <w:t xml:space="preserve">2009 – </w:t>
      </w:r>
      <w:r w:rsidR="00574982" w:rsidRPr="00AA00B8">
        <w:rPr>
          <w:rFonts w:ascii="Aptos" w:eastAsia="Times New Roman" w:hAnsi="Aptos" w:cs="Arial"/>
          <w:b/>
          <w:bCs/>
          <w:color w:val="auto"/>
        </w:rPr>
        <w:t xml:space="preserve">October </w:t>
      </w:r>
      <w:r w:rsidR="00F476C1" w:rsidRPr="00AA00B8">
        <w:rPr>
          <w:rFonts w:ascii="Aptos" w:eastAsia="Times New Roman" w:hAnsi="Aptos" w:cs="Arial"/>
          <w:b/>
          <w:bCs/>
          <w:color w:val="auto"/>
        </w:rPr>
        <w:t>2009</w:t>
      </w:r>
    </w:p>
    <w:p w14:paraId="25363C7D" w14:textId="77777777" w:rsidR="00F476C1" w:rsidRPr="00AA00B8" w:rsidRDefault="00F476C1" w:rsidP="00AE1802">
      <w:pPr>
        <w:jc w:val="both"/>
        <w:rPr>
          <w:rFonts w:ascii="Aptos" w:eastAsia="Times New Roman" w:hAnsi="Aptos" w:cs="Arial"/>
          <w:b/>
          <w:bCs/>
          <w:color w:val="auto"/>
        </w:rPr>
      </w:pPr>
    </w:p>
    <w:p w14:paraId="2CBB5244" w14:textId="77777777" w:rsidR="00F476C1" w:rsidRPr="00AA00B8" w:rsidRDefault="00F476C1" w:rsidP="00F476C1">
      <w:pPr>
        <w:jc w:val="both"/>
        <w:rPr>
          <w:rFonts w:ascii="Aptos" w:eastAsia="Times New Roman" w:hAnsi="Aptos" w:cs="Arial"/>
          <w:b/>
          <w:bCs/>
          <w:color w:val="auto"/>
        </w:rPr>
      </w:pPr>
      <w:r w:rsidRPr="00AA00B8">
        <w:rPr>
          <w:rFonts w:ascii="Aptos" w:eastAsia="Times New Roman" w:hAnsi="Aptos" w:cs="Arial"/>
          <w:b/>
          <w:bCs/>
          <w:color w:val="auto"/>
        </w:rPr>
        <w:t>Responsibilities</w:t>
      </w:r>
    </w:p>
    <w:p w14:paraId="294FBFCA" w14:textId="77777777" w:rsidR="00F476C1" w:rsidRPr="00AA00B8" w:rsidRDefault="00F476C1" w:rsidP="00AA00B8">
      <w:pPr>
        <w:pStyle w:val="ListParagraph"/>
        <w:numPr>
          <w:ilvl w:val="0"/>
          <w:numId w:val="63"/>
        </w:numPr>
        <w:jc w:val="both"/>
        <w:rPr>
          <w:rFonts w:ascii="Aptos" w:eastAsia="Times New Roman" w:hAnsi="Aptos" w:cs="Arial"/>
          <w:color w:val="auto"/>
        </w:rPr>
      </w:pPr>
      <w:r w:rsidRPr="00AA00B8">
        <w:rPr>
          <w:rFonts w:ascii="Aptos" w:eastAsia="Times New Roman" w:hAnsi="Aptos" w:cs="Arial"/>
          <w:color w:val="auto"/>
        </w:rPr>
        <w:t>Warehouse Management System Implementation</w:t>
      </w:r>
    </w:p>
    <w:p w14:paraId="737D6DFD" w14:textId="77777777" w:rsidR="00F476C1" w:rsidRPr="00AA00B8" w:rsidRDefault="00F476C1" w:rsidP="00AA00B8">
      <w:pPr>
        <w:pStyle w:val="ListParagraph"/>
        <w:numPr>
          <w:ilvl w:val="0"/>
          <w:numId w:val="63"/>
        </w:numPr>
        <w:jc w:val="both"/>
        <w:rPr>
          <w:rFonts w:ascii="Aptos" w:eastAsia="Times New Roman" w:hAnsi="Aptos" w:cs="Arial"/>
          <w:color w:val="auto"/>
        </w:rPr>
      </w:pPr>
      <w:r w:rsidRPr="00AA00B8">
        <w:rPr>
          <w:rFonts w:ascii="Aptos" w:eastAsia="Times New Roman" w:hAnsi="Aptos" w:cs="Arial"/>
          <w:color w:val="auto"/>
        </w:rPr>
        <w:t>Manufacturing Process Mapping</w:t>
      </w:r>
    </w:p>
    <w:p w14:paraId="2DF1794C" w14:textId="77777777" w:rsidR="00F476C1" w:rsidRPr="00AA00B8" w:rsidRDefault="00F476C1" w:rsidP="00AA00B8">
      <w:pPr>
        <w:pStyle w:val="ListParagraph"/>
        <w:numPr>
          <w:ilvl w:val="0"/>
          <w:numId w:val="63"/>
        </w:numPr>
        <w:jc w:val="both"/>
        <w:rPr>
          <w:rFonts w:ascii="Aptos" w:eastAsia="Times New Roman" w:hAnsi="Aptos" w:cs="Arial"/>
          <w:color w:val="auto"/>
        </w:rPr>
      </w:pPr>
      <w:r w:rsidRPr="00AA00B8">
        <w:rPr>
          <w:rFonts w:ascii="Aptos" w:eastAsia="Times New Roman" w:hAnsi="Aptos" w:cs="Arial"/>
          <w:color w:val="auto"/>
        </w:rPr>
        <w:t>Quality Mapping in Process.</w:t>
      </w:r>
    </w:p>
    <w:p w14:paraId="23C73227" w14:textId="77777777" w:rsidR="00F476C1" w:rsidRPr="00AA00B8" w:rsidRDefault="00F476C1" w:rsidP="00AA00B8">
      <w:pPr>
        <w:pStyle w:val="ListParagraph"/>
        <w:numPr>
          <w:ilvl w:val="0"/>
          <w:numId w:val="63"/>
        </w:numPr>
        <w:jc w:val="both"/>
        <w:rPr>
          <w:rFonts w:ascii="Aptos" w:eastAsia="Times New Roman" w:hAnsi="Aptos" w:cs="Arial"/>
          <w:color w:val="auto"/>
        </w:rPr>
      </w:pPr>
      <w:r w:rsidRPr="00AA00B8">
        <w:rPr>
          <w:rFonts w:ascii="Aptos" w:eastAsia="Times New Roman" w:hAnsi="Aptos" w:cs="Arial"/>
          <w:color w:val="auto"/>
        </w:rPr>
        <w:t>Business Blueprinting &amp; GAP Analysis</w:t>
      </w:r>
    </w:p>
    <w:p w14:paraId="1B7C7B45" w14:textId="44B179CE" w:rsidR="00B350A9" w:rsidRPr="00AA00B8" w:rsidRDefault="00F476C1" w:rsidP="00AA00B8">
      <w:pPr>
        <w:pStyle w:val="ListParagraph"/>
        <w:numPr>
          <w:ilvl w:val="0"/>
          <w:numId w:val="63"/>
        </w:numPr>
        <w:jc w:val="both"/>
        <w:rPr>
          <w:rFonts w:ascii="Aptos" w:eastAsia="Times New Roman" w:hAnsi="Aptos" w:cs="Arial"/>
          <w:color w:val="auto"/>
        </w:rPr>
      </w:pPr>
      <w:r w:rsidRPr="00AA00B8">
        <w:rPr>
          <w:rFonts w:ascii="Aptos" w:eastAsia="Times New Roman" w:hAnsi="Aptos" w:cs="Arial"/>
          <w:color w:val="auto"/>
        </w:rPr>
        <w:t>Development Specification Sheet project deliverable</w:t>
      </w:r>
    </w:p>
    <w:p w14:paraId="347A54A1" w14:textId="339E1128" w:rsidR="00AE1802" w:rsidRPr="00AA00B8" w:rsidRDefault="00AE1802" w:rsidP="00AE1802">
      <w:pPr>
        <w:jc w:val="both"/>
        <w:rPr>
          <w:rFonts w:ascii="Aptos" w:eastAsia="Times New Roman" w:hAnsi="Aptos" w:cs="Arial"/>
          <w:b/>
          <w:bCs/>
          <w:color w:val="auto"/>
        </w:rPr>
      </w:pPr>
      <w:r w:rsidRPr="00AA00B8">
        <w:rPr>
          <w:rFonts w:ascii="Aptos" w:eastAsia="Times New Roman" w:hAnsi="Aptos" w:cs="Arial"/>
          <w:b/>
          <w:bCs/>
          <w:color w:val="auto"/>
        </w:rPr>
        <w:t>SECUDE Solutions Pvt. Ltd</w:t>
      </w:r>
      <w:r w:rsidR="00F476C1" w:rsidRPr="00AA00B8">
        <w:rPr>
          <w:rFonts w:ascii="Aptos" w:eastAsia="Times New Roman" w:hAnsi="Aptos" w:cs="Arial"/>
          <w:b/>
          <w:bCs/>
          <w:color w:val="auto"/>
        </w:rPr>
        <w:t xml:space="preserve">, </w:t>
      </w:r>
      <w:r w:rsidRPr="00AA00B8">
        <w:rPr>
          <w:rFonts w:ascii="Aptos" w:eastAsia="Times New Roman" w:hAnsi="Aptos" w:cs="Arial"/>
          <w:b/>
          <w:bCs/>
          <w:color w:val="auto"/>
        </w:rPr>
        <w:t>Nov</w:t>
      </w:r>
      <w:r w:rsidR="00F476C1" w:rsidRPr="00AA00B8">
        <w:rPr>
          <w:rFonts w:ascii="Aptos" w:eastAsia="Times New Roman" w:hAnsi="Aptos" w:cs="Arial"/>
          <w:b/>
          <w:bCs/>
          <w:color w:val="auto"/>
        </w:rPr>
        <w:t xml:space="preserve">ember </w:t>
      </w:r>
      <w:r w:rsidRPr="00AA00B8">
        <w:rPr>
          <w:rFonts w:ascii="Aptos" w:eastAsia="Times New Roman" w:hAnsi="Aptos" w:cs="Arial"/>
          <w:b/>
          <w:bCs/>
          <w:color w:val="auto"/>
        </w:rPr>
        <w:t xml:space="preserve"> 2007 –</w:t>
      </w:r>
      <w:r w:rsidR="008E2ED7" w:rsidRPr="00AA00B8">
        <w:rPr>
          <w:rFonts w:ascii="Aptos" w:eastAsia="Times New Roman" w:hAnsi="Aptos" w:cs="Arial"/>
          <w:b/>
          <w:bCs/>
          <w:color w:val="auto"/>
        </w:rPr>
        <w:t xml:space="preserve"> December</w:t>
      </w:r>
      <w:r w:rsidR="00377729" w:rsidRPr="00AA00B8">
        <w:rPr>
          <w:rFonts w:ascii="Aptos" w:eastAsia="Times New Roman" w:hAnsi="Aptos" w:cs="Arial"/>
          <w:b/>
          <w:bCs/>
          <w:color w:val="auto"/>
        </w:rPr>
        <w:t xml:space="preserve"> 2008</w:t>
      </w:r>
    </w:p>
    <w:p w14:paraId="73BB717D" w14:textId="77777777" w:rsidR="000B0428" w:rsidRPr="00AA00B8" w:rsidRDefault="000B0428" w:rsidP="00AE1802">
      <w:pPr>
        <w:jc w:val="both"/>
        <w:rPr>
          <w:rFonts w:ascii="Aptos" w:eastAsia="Times New Roman" w:hAnsi="Aptos" w:cs="Arial"/>
          <w:b/>
          <w:bCs/>
          <w:color w:val="auto"/>
        </w:rPr>
      </w:pPr>
    </w:p>
    <w:p w14:paraId="17026EA6" w14:textId="4467CF32" w:rsidR="008E2ED7" w:rsidRPr="00AA00B8" w:rsidRDefault="00642F3B" w:rsidP="00AE1802">
      <w:pPr>
        <w:jc w:val="both"/>
        <w:rPr>
          <w:rFonts w:ascii="Aptos" w:eastAsia="Times New Roman" w:hAnsi="Aptos" w:cs="Arial"/>
          <w:b/>
          <w:bCs/>
          <w:color w:val="auto"/>
        </w:rPr>
      </w:pPr>
      <w:r w:rsidRPr="00AA00B8">
        <w:rPr>
          <w:rFonts w:ascii="Aptos" w:eastAsia="Times New Roman" w:hAnsi="Aptos" w:cs="Arial"/>
          <w:b/>
          <w:bCs/>
          <w:color w:val="auto"/>
        </w:rPr>
        <w:t xml:space="preserve">Client : </w:t>
      </w:r>
      <w:r w:rsidR="008E2ED7" w:rsidRPr="00AA00B8">
        <w:rPr>
          <w:rFonts w:ascii="Aptos" w:eastAsia="Times New Roman" w:hAnsi="Aptos" w:cs="Arial"/>
          <w:b/>
          <w:bCs/>
          <w:color w:val="auto"/>
        </w:rPr>
        <w:t>Shaikh Muhammed Saeed EST / S</w:t>
      </w:r>
      <w:r w:rsidRPr="00AA00B8">
        <w:rPr>
          <w:rFonts w:ascii="Aptos" w:eastAsia="Times New Roman" w:hAnsi="Aptos" w:cs="Arial"/>
          <w:b/>
          <w:bCs/>
          <w:color w:val="auto"/>
        </w:rPr>
        <w:t>ECUDE</w:t>
      </w:r>
      <w:r w:rsidR="008E2ED7" w:rsidRPr="00AA00B8">
        <w:rPr>
          <w:rFonts w:ascii="Aptos" w:eastAsia="Times New Roman" w:hAnsi="Aptos" w:cs="Arial"/>
          <w:b/>
          <w:bCs/>
          <w:color w:val="auto"/>
        </w:rPr>
        <w:t>, Dubai – UAE</w:t>
      </w:r>
    </w:p>
    <w:p w14:paraId="330A0FBB" w14:textId="33BA140D" w:rsidR="008E2ED7" w:rsidRPr="00AA00B8" w:rsidRDefault="008E2ED7" w:rsidP="00AE1802">
      <w:pPr>
        <w:jc w:val="both"/>
        <w:rPr>
          <w:rFonts w:ascii="Aptos" w:eastAsia="Times New Roman" w:hAnsi="Aptos" w:cs="Arial"/>
          <w:b/>
          <w:bCs/>
          <w:color w:val="auto"/>
        </w:rPr>
      </w:pPr>
      <w:r w:rsidRPr="00AA00B8">
        <w:rPr>
          <w:rFonts w:ascii="Aptos" w:eastAsia="Times New Roman" w:hAnsi="Aptos" w:cs="Arial"/>
          <w:b/>
          <w:bCs/>
          <w:color w:val="auto"/>
        </w:rPr>
        <w:t>SAP B1 Implementation Consultant, July 2008 – December 2008</w:t>
      </w:r>
    </w:p>
    <w:p w14:paraId="5C17AA2D" w14:textId="77777777" w:rsidR="008E2ED7" w:rsidRPr="00AA00B8" w:rsidRDefault="008E2ED7" w:rsidP="00AE1802">
      <w:pPr>
        <w:jc w:val="both"/>
        <w:rPr>
          <w:rFonts w:ascii="Aptos" w:eastAsia="Times New Roman" w:hAnsi="Aptos" w:cs="Arial"/>
          <w:b/>
          <w:bCs/>
          <w:color w:val="auto"/>
        </w:rPr>
      </w:pPr>
    </w:p>
    <w:p w14:paraId="6BED99E6" w14:textId="77777777" w:rsidR="008E2ED7" w:rsidRPr="00AA00B8" w:rsidRDefault="008E2ED7" w:rsidP="008E2ED7">
      <w:pPr>
        <w:jc w:val="both"/>
        <w:rPr>
          <w:rFonts w:ascii="Aptos" w:eastAsia="Times New Roman" w:hAnsi="Aptos" w:cs="Arial"/>
          <w:b/>
          <w:bCs/>
          <w:color w:val="auto"/>
        </w:rPr>
      </w:pPr>
      <w:r w:rsidRPr="00AA00B8">
        <w:rPr>
          <w:rFonts w:ascii="Aptos" w:eastAsia="Times New Roman" w:hAnsi="Aptos" w:cs="Arial"/>
          <w:b/>
          <w:bCs/>
          <w:color w:val="auto"/>
        </w:rPr>
        <w:t>Responsibilities</w:t>
      </w:r>
    </w:p>
    <w:p w14:paraId="15360AA9" w14:textId="77777777" w:rsidR="008E2ED7" w:rsidRPr="00AA00B8" w:rsidRDefault="008E2ED7" w:rsidP="00AA00B8">
      <w:pPr>
        <w:pStyle w:val="ListParagraph"/>
        <w:numPr>
          <w:ilvl w:val="0"/>
          <w:numId w:val="62"/>
        </w:numPr>
        <w:jc w:val="both"/>
        <w:rPr>
          <w:rFonts w:ascii="Aptos" w:eastAsia="Times New Roman" w:hAnsi="Aptos" w:cs="Arial"/>
          <w:color w:val="auto"/>
        </w:rPr>
      </w:pPr>
      <w:r w:rsidRPr="00AA00B8">
        <w:rPr>
          <w:rFonts w:ascii="Aptos" w:eastAsia="Times New Roman" w:hAnsi="Aptos" w:cs="Arial"/>
          <w:color w:val="auto"/>
        </w:rPr>
        <w:t>Analyze business process and configuration in SAP Business One</w:t>
      </w:r>
    </w:p>
    <w:p w14:paraId="5543C3D8" w14:textId="77777777" w:rsidR="008E2ED7" w:rsidRPr="00AA00B8" w:rsidRDefault="008E2ED7" w:rsidP="00AA00B8">
      <w:pPr>
        <w:pStyle w:val="ListParagraph"/>
        <w:numPr>
          <w:ilvl w:val="0"/>
          <w:numId w:val="62"/>
        </w:numPr>
        <w:jc w:val="both"/>
        <w:rPr>
          <w:rFonts w:ascii="Aptos" w:eastAsia="Times New Roman" w:hAnsi="Aptos" w:cs="Arial"/>
          <w:color w:val="auto"/>
        </w:rPr>
      </w:pPr>
      <w:r w:rsidRPr="00AA00B8">
        <w:rPr>
          <w:rFonts w:ascii="Aptos" w:eastAsia="Times New Roman" w:hAnsi="Aptos" w:cs="Arial"/>
          <w:color w:val="auto"/>
        </w:rPr>
        <w:t>Warehouse Management System Implementation</w:t>
      </w:r>
    </w:p>
    <w:p w14:paraId="23BD1621" w14:textId="77777777" w:rsidR="008E2ED7" w:rsidRPr="00AA00B8" w:rsidRDefault="008E2ED7" w:rsidP="00AA00B8">
      <w:pPr>
        <w:pStyle w:val="ListParagraph"/>
        <w:numPr>
          <w:ilvl w:val="0"/>
          <w:numId w:val="62"/>
        </w:numPr>
        <w:jc w:val="both"/>
        <w:rPr>
          <w:rFonts w:ascii="Aptos" w:eastAsia="Times New Roman" w:hAnsi="Aptos" w:cs="Arial"/>
          <w:color w:val="auto"/>
        </w:rPr>
      </w:pPr>
      <w:r w:rsidRPr="00AA00B8">
        <w:rPr>
          <w:rFonts w:ascii="Aptos" w:eastAsia="Times New Roman" w:hAnsi="Aptos" w:cs="Arial"/>
          <w:color w:val="auto"/>
        </w:rPr>
        <w:t>Trained 10 End-users in Offshore on SAP Business One Application.</w:t>
      </w:r>
    </w:p>
    <w:p w14:paraId="2806AF9B" w14:textId="77777777" w:rsidR="008E2ED7" w:rsidRPr="00AA00B8" w:rsidRDefault="008E2ED7" w:rsidP="00AA00B8">
      <w:pPr>
        <w:pStyle w:val="ListParagraph"/>
        <w:numPr>
          <w:ilvl w:val="0"/>
          <w:numId w:val="62"/>
        </w:numPr>
        <w:jc w:val="both"/>
        <w:rPr>
          <w:rFonts w:ascii="Aptos" w:eastAsia="Times New Roman" w:hAnsi="Aptos" w:cs="Arial"/>
          <w:color w:val="auto"/>
        </w:rPr>
      </w:pPr>
      <w:r w:rsidRPr="00AA00B8">
        <w:rPr>
          <w:rFonts w:ascii="Aptos" w:eastAsia="Times New Roman" w:hAnsi="Aptos" w:cs="Arial"/>
          <w:color w:val="auto"/>
        </w:rPr>
        <w:t>Business requirements analysis &amp; application analysis.</w:t>
      </w:r>
    </w:p>
    <w:p w14:paraId="238B88F4" w14:textId="77777777" w:rsidR="008E2ED7" w:rsidRPr="00AA00B8" w:rsidRDefault="008E2ED7" w:rsidP="00AA00B8">
      <w:pPr>
        <w:pStyle w:val="ListParagraph"/>
        <w:numPr>
          <w:ilvl w:val="0"/>
          <w:numId w:val="62"/>
        </w:numPr>
        <w:jc w:val="both"/>
        <w:rPr>
          <w:rFonts w:ascii="Aptos" w:eastAsia="Times New Roman" w:hAnsi="Aptos" w:cs="Arial"/>
          <w:color w:val="auto"/>
        </w:rPr>
      </w:pPr>
      <w:r w:rsidRPr="00AA00B8">
        <w:rPr>
          <w:rFonts w:ascii="Aptos" w:eastAsia="Times New Roman" w:hAnsi="Aptos" w:cs="Arial"/>
          <w:color w:val="auto"/>
        </w:rPr>
        <w:t>To keep track as well as responsible for the deliveries.</w:t>
      </w:r>
    </w:p>
    <w:p w14:paraId="3B11C298" w14:textId="77777777" w:rsidR="008E2ED7" w:rsidRPr="00AA00B8" w:rsidRDefault="008E2ED7" w:rsidP="00AA00B8">
      <w:pPr>
        <w:pStyle w:val="ListParagraph"/>
        <w:numPr>
          <w:ilvl w:val="0"/>
          <w:numId w:val="62"/>
        </w:numPr>
        <w:jc w:val="both"/>
        <w:rPr>
          <w:rFonts w:ascii="Aptos" w:eastAsia="Times New Roman" w:hAnsi="Aptos" w:cs="Arial"/>
          <w:color w:val="auto"/>
        </w:rPr>
      </w:pPr>
      <w:r w:rsidRPr="00AA00B8">
        <w:rPr>
          <w:rFonts w:ascii="Aptos" w:eastAsia="Times New Roman" w:hAnsi="Aptos" w:cs="Arial"/>
          <w:color w:val="auto"/>
        </w:rPr>
        <w:t>Data migration, test data preparation and testing</w:t>
      </w:r>
    </w:p>
    <w:p w14:paraId="42310559" w14:textId="77777777" w:rsidR="008E2ED7" w:rsidRPr="00AA00B8" w:rsidRDefault="008E2ED7" w:rsidP="00AE1802">
      <w:pPr>
        <w:jc w:val="both"/>
        <w:rPr>
          <w:rFonts w:ascii="Aptos" w:eastAsia="Times New Roman" w:hAnsi="Aptos" w:cs="Arial"/>
          <w:b/>
          <w:bCs/>
          <w:color w:val="auto"/>
        </w:rPr>
      </w:pPr>
    </w:p>
    <w:p w14:paraId="2FDF5208" w14:textId="7D15160F" w:rsidR="008E2ED7" w:rsidRPr="00AA00B8" w:rsidRDefault="00642F3B" w:rsidP="008E2ED7">
      <w:pPr>
        <w:jc w:val="both"/>
        <w:rPr>
          <w:rFonts w:ascii="Aptos" w:eastAsia="Times New Roman" w:hAnsi="Aptos" w:cs="Arial"/>
          <w:b/>
          <w:bCs/>
          <w:color w:val="auto"/>
        </w:rPr>
      </w:pPr>
      <w:r w:rsidRPr="00AA00B8">
        <w:rPr>
          <w:rFonts w:ascii="Aptos" w:eastAsia="Times New Roman" w:hAnsi="Aptos" w:cs="Arial"/>
          <w:b/>
          <w:bCs/>
          <w:color w:val="auto"/>
        </w:rPr>
        <w:t xml:space="preserve">Client : </w:t>
      </w:r>
      <w:r w:rsidR="008E2ED7" w:rsidRPr="00AA00B8">
        <w:rPr>
          <w:rFonts w:ascii="Aptos" w:eastAsia="Times New Roman" w:hAnsi="Aptos" w:cs="Arial"/>
          <w:b/>
          <w:bCs/>
          <w:color w:val="auto"/>
        </w:rPr>
        <w:t>AQUA DESIGN India Ltd. / S</w:t>
      </w:r>
      <w:r w:rsidRPr="00AA00B8">
        <w:rPr>
          <w:rFonts w:ascii="Aptos" w:eastAsia="Times New Roman" w:hAnsi="Aptos" w:cs="Arial"/>
          <w:b/>
          <w:bCs/>
          <w:color w:val="auto"/>
        </w:rPr>
        <w:t>ECIDE</w:t>
      </w:r>
      <w:r w:rsidR="008E2ED7" w:rsidRPr="00AA00B8">
        <w:rPr>
          <w:rFonts w:ascii="Aptos" w:eastAsia="Times New Roman" w:hAnsi="Aptos" w:cs="Arial"/>
          <w:b/>
          <w:bCs/>
          <w:color w:val="auto"/>
        </w:rPr>
        <w:t>, Kolathur, Chennai - India</w:t>
      </w:r>
    </w:p>
    <w:p w14:paraId="6E4CD558" w14:textId="3B76F942" w:rsidR="008E2ED7" w:rsidRPr="00AA00B8" w:rsidRDefault="008E2ED7" w:rsidP="008E2ED7">
      <w:pPr>
        <w:jc w:val="both"/>
        <w:rPr>
          <w:rFonts w:ascii="Aptos" w:eastAsia="Times New Roman" w:hAnsi="Aptos" w:cs="Arial"/>
          <w:b/>
          <w:bCs/>
          <w:color w:val="auto"/>
        </w:rPr>
      </w:pPr>
      <w:r w:rsidRPr="00AA00B8">
        <w:rPr>
          <w:rFonts w:ascii="Aptos" w:eastAsia="Times New Roman" w:hAnsi="Aptos" w:cs="Arial"/>
          <w:b/>
          <w:bCs/>
          <w:color w:val="auto"/>
        </w:rPr>
        <w:t xml:space="preserve">SAP B1 Implementation Consultant, July 2008 – September 2008     </w:t>
      </w:r>
    </w:p>
    <w:p w14:paraId="38E7FD8C" w14:textId="77777777" w:rsidR="008E2ED7" w:rsidRPr="00AA00B8" w:rsidRDefault="008E2ED7" w:rsidP="00AE1802">
      <w:pPr>
        <w:jc w:val="both"/>
        <w:rPr>
          <w:rFonts w:ascii="Aptos" w:eastAsia="Times New Roman" w:hAnsi="Aptos" w:cs="Arial"/>
          <w:b/>
          <w:bCs/>
          <w:color w:val="auto"/>
        </w:rPr>
      </w:pPr>
    </w:p>
    <w:p w14:paraId="06B37A98" w14:textId="771AB6B5" w:rsidR="008E2ED7" w:rsidRPr="00AA00B8" w:rsidRDefault="008E2ED7" w:rsidP="000B0428">
      <w:pPr>
        <w:jc w:val="both"/>
        <w:rPr>
          <w:rFonts w:ascii="Aptos" w:eastAsia="Times New Roman" w:hAnsi="Aptos" w:cs="Arial"/>
          <w:color w:val="auto"/>
        </w:rPr>
      </w:pPr>
      <w:r w:rsidRPr="00AA00B8">
        <w:rPr>
          <w:rFonts w:ascii="Aptos" w:eastAsia="Times New Roman" w:hAnsi="Aptos" w:cs="Arial"/>
          <w:b/>
          <w:bCs/>
          <w:color w:val="auto"/>
        </w:rPr>
        <w:t>Responsibilities</w:t>
      </w:r>
    </w:p>
    <w:p w14:paraId="2E72D4F0" w14:textId="629F0E4D" w:rsidR="008E2ED7" w:rsidRPr="00AA00B8" w:rsidRDefault="008E2ED7" w:rsidP="008E2ED7">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 xml:space="preserve">Analyze </w:t>
      </w:r>
      <w:r w:rsidR="00BC3450" w:rsidRPr="00AA00B8">
        <w:rPr>
          <w:rFonts w:ascii="Aptos" w:eastAsia="Times New Roman" w:hAnsi="Aptos" w:cs="Arial"/>
          <w:color w:val="auto"/>
        </w:rPr>
        <w:t xml:space="preserve">existing SAP system </w:t>
      </w:r>
      <w:r w:rsidRPr="00AA00B8">
        <w:rPr>
          <w:rFonts w:ascii="Aptos" w:eastAsia="Times New Roman" w:hAnsi="Aptos" w:cs="Arial"/>
          <w:color w:val="auto"/>
        </w:rPr>
        <w:t xml:space="preserve">database and </w:t>
      </w:r>
      <w:r w:rsidR="00BC3450" w:rsidRPr="00AA00B8">
        <w:rPr>
          <w:rFonts w:ascii="Aptos" w:eastAsia="Times New Roman" w:hAnsi="Aptos" w:cs="Arial"/>
          <w:color w:val="auto"/>
        </w:rPr>
        <w:t xml:space="preserve">understand </w:t>
      </w:r>
      <w:r w:rsidRPr="00AA00B8">
        <w:rPr>
          <w:rFonts w:ascii="Aptos" w:eastAsia="Times New Roman" w:hAnsi="Aptos" w:cs="Arial"/>
          <w:color w:val="auto"/>
        </w:rPr>
        <w:t>customizations.</w:t>
      </w:r>
    </w:p>
    <w:p w14:paraId="065FCC1D" w14:textId="45073FFF" w:rsidR="008E2ED7" w:rsidRPr="00AA00B8" w:rsidRDefault="008E2ED7" w:rsidP="008E2ED7">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 xml:space="preserve">Trained </w:t>
      </w:r>
      <w:r w:rsidR="00BC3450" w:rsidRPr="00AA00B8">
        <w:rPr>
          <w:rFonts w:ascii="Aptos" w:eastAsia="Times New Roman" w:hAnsi="Aptos" w:cs="Arial"/>
          <w:color w:val="auto"/>
        </w:rPr>
        <w:t xml:space="preserve">a 5 member team </w:t>
      </w:r>
      <w:r w:rsidRPr="00AA00B8">
        <w:rPr>
          <w:rFonts w:ascii="Aptos" w:eastAsia="Times New Roman" w:hAnsi="Aptos" w:cs="Arial"/>
          <w:color w:val="auto"/>
        </w:rPr>
        <w:t>on Finance Module.</w:t>
      </w:r>
    </w:p>
    <w:p w14:paraId="24262E9B" w14:textId="6D25433D" w:rsidR="008E2ED7" w:rsidRPr="00AA00B8" w:rsidRDefault="008E2ED7" w:rsidP="008E2ED7">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 xml:space="preserve">Business requirements analysis &amp; </w:t>
      </w:r>
      <w:r w:rsidR="00BC3450" w:rsidRPr="00AA00B8">
        <w:rPr>
          <w:rFonts w:ascii="Aptos" w:eastAsia="Times New Roman" w:hAnsi="Aptos" w:cs="Arial"/>
          <w:color w:val="auto"/>
        </w:rPr>
        <w:t xml:space="preserve">current </w:t>
      </w:r>
      <w:r w:rsidRPr="00AA00B8">
        <w:rPr>
          <w:rFonts w:ascii="Aptos" w:eastAsia="Times New Roman" w:hAnsi="Aptos" w:cs="Arial"/>
          <w:color w:val="auto"/>
        </w:rPr>
        <w:t>application analysis.</w:t>
      </w:r>
    </w:p>
    <w:p w14:paraId="67D6C161" w14:textId="3FACC1F8" w:rsidR="008E2ED7" w:rsidRPr="00AA00B8" w:rsidRDefault="009D5768" w:rsidP="008E2ED7">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Evaluated</w:t>
      </w:r>
      <w:r w:rsidR="008E2ED7" w:rsidRPr="00AA00B8">
        <w:rPr>
          <w:rFonts w:ascii="Aptos" w:eastAsia="Times New Roman" w:hAnsi="Aptos" w:cs="Arial"/>
          <w:color w:val="auto"/>
        </w:rPr>
        <w:t xml:space="preserve"> the business process mapped into the current ERP system.</w:t>
      </w:r>
    </w:p>
    <w:p w14:paraId="4C5B1FE9" w14:textId="77777777" w:rsidR="006C3F9A" w:rsidRPr="00AA00B8" w:rsidRDefault="006C3F9A" w:rsidP="00AE1802">
      <w:pPr>
        <w:jc w:val="both"/>
        <w:rPr>
          <w:rFonts w:ascii="Aptos" w:eastAsia="Times New Roman" w:hAnsi="Aptos" w:cs="Arial"/>
          <w:b/>
          <w:bCs/>
          <w:color w:val="auto"/>
        </w:rPr>
      </w:pPr>
    </w:p>
    <w:p w14:paraId="1822DF99" w14:textId="2330FB2A" w:rsidR="006C3F9A" w:rsidRPr="00AA00B8" w:rsidRDefault="00642F3B" w:rsidP="006C3F9A">
      <w:pPr>
        <w:jc w:val="both"/>
        <w:rPr>
          <w:rFonts w:ascii="Aptos" w:eastAsia="Times New Roman" w:hAnsi="Aptos" w:cs="Arial"/>
          <w:b/>
          <w:bCs/>
          <w:color w:val="auto"/>
        </w:rPr>
      </w:pPr>
      <w:r w:rsidRPr="00AA00B8">
        <w:rPr>
          <w:rFonts w:ascii="Aptos" w:eastAsia="Times New Roman" w:hAnsi="Aptos" w:cs="Arial"/>
          <w:b/>
          <w:bCs/>
          <w:color w:val="auto"/>
        </w:rPr>
        <w:t xml:space="preserve">Client : </w:t>
      </w:r>
      <w:r w:rsidR="006C3F9A" w:rsidRPr="00AA00B8">
        <w:rPr>
          <w:rFonts w:ascii="Aptos" w:eastAsia="Times New Roman" w:hAnsi="Aptos" w:cs="Arial"/>
          <w:b/>
          <w:bCs/>
          <w:color w:val="auto"/>
        </w:rPr>
        <w:t>SFP Sons India Pvt. Ltd., / S</w:t>
      </w:r>
      <w:r w:rsidRPr="00AA00B8">
        <w:rPr>
          <w:rFonts w:ascii="Aptos" w:eastAsia="Times New Roman" w:hAnsi="Aptos" w:cs="Arial"/>
          <w:b/>
          <w:bCs/>
          <w:color w:val="auto"/>
        </w:rPr>
        <w:t>ECUDE</w:t>
      </w:r>
      <w:r w:rsidR="00C06337" w:rsidRPr="00AA00B8">
        <w:rPr>
          <w:rFonts w:ascii="Aptos" w:eastAsia="Times New Roman" w:hAnsi="Aptos" w:cs="Arial"/>
          <w:b/>
          <w:bCs/>
          <w:color w:val="auto"/>
        </w:rPr>
        <w:t>,</w:t>
      </w:r>
      <w:r w:rsidR="006C3F9A" w:rsidRPr="00AA00B8">
        <w:rPr>
          <w:rFonts w:ascii="Aptos" w:eastAsia="Times New Roman" w:hAnsi="Aptos" w:cs="Arial"/>
          <w:b/>
          <w:bCs/>
          <w:color w:val="auto"/>
        </w:rPr>
        <w:t xml:space="preserve"> MEPZ. Chennai – India</w:t>
      </w:r>
    </w:p>
    <w:p w14:paraId="0A2CEE8F" w14:textId="743D17B5" w:rsidR="006C3F9A" w:rsidRPr="00AA00B8" w:rsidRDefault="006C3F9A" w:rsidP="006C3F9A">
      <w:pPr>
        <w:jc w:val="both"/>
        <w:rPr>
          <w:rFonts w:ascii="Aptos" w:eastAsia="Times New Roman" w:hAnsi="Aptos" w:cs="Arial"/>
          <w:b/>
          <w:bCs/>
          <w:color w:val="auto"/>
        </w:rPr>
      </w:pPr>
      <w:r w:rsidRPr="00AA00B8">
        <w:rPr>
          <w:rFonts w:ascii="Aptos" w:eastAsia="Times New Roman" w:hAnsi="Aptos" w:cs="Arial"/>
          <w:b/>
          <w:bCs/>
          <w:color w:val="auto"/>
        </w:rPr>
        <w:t xml:space="preserve">SAP </w:t>
      </w:r>
      <w:r w:rsidR="008E2ED7" w:rsidRPr="00AA00B8">
        <w:rPr>
          <w:rFonts w:ascii="Aptos" w:eastAsia="Times New Roman" w:hAnsi="Aptos" w:cs="Arial"/>
          <w:b/>
          <w:bCs/>
          <w:color w:val="auto"/>
        </w:rPr>
        <w:t xml:space="preserve">B1 </w:t>
      </w:r>
      <w:r w:rsidRPr="00AA00B8">
        <w:rPr>
          <w:rFonts w:ascii="Aptos" w:eastAsia="Times New Roman" w:hAnsi="Aptos" w:cs="Arial"/>
          <w:b/>
          <w:bCs/>
          <w:color w:val="auto"/>
        </w:rPr>
        <w:t xml:space="preserve">Implementation Consultant, </w:t>
      </w:r>
      <w:r w:rsidR="000B0428" w:rsidRPr="00AA00B8">
        <w:rPr>
          <w:rFonts w:ascii="Aptos" w:eastAsia="Times New Roman" w:hAnsi="Aptos" w:cs="Arial"/>
          <w:b/>
          <w:bCs/>
          <w:color w:val="auto"/>
        </w:rPr>
        <w:t>November</w:t>
      </w:r>
      <w:r w:rsidRPr="00AA00B8">
        <w:rPr>
          <w:rFonts w:ascii="Aptos" w:eastAsia="Times New Roman" w:hAnsi="Aptos" w:cs="Arial"/>
          <w:b/>
          <w:bCs/>
          <w:color w:val="auto"/>
        </w:rPr>
        <w:t xml:space="preserve"> 200</w:t>
      </w:r>
      <w:r w:rsidR="000B0428" w:rsidRPr="00AA00B8">
        <w:rPr>
          <w:rFonts w:ascii="Aptos" w:eastAsia="Times New Roman" w:hAnsi="Aptos" w:cs="Arial"/>
          <w:b/>
          <w:bCs/>
          <w:color w:val="auto"/>
        </w:rPr>
        <w:t xml:space="preserve">7 </w:t>
      </w:r>
      <w:r w:rsidRPr="00AA00B8">
        <w:rPr>
          <w:rFonts w:ascii="Aptos" w:eastAsia="Times New Roman" w:hAnsi="Aptos" w:cs="Arial"/>
          <w:b/>
          <w:bCs/>
          <w:color w:val="auto"/>
        </w:rPr>
        <w:t xml:space="preserve">– June 2008 </w:t>
      </w:r>
    </w:p>
    <w:p w14:paraId="7C9190C6" w14:textId="77777777" w:rsidR="006C3F9A" w:rsidRPr="00AA00B8" w:rsidRDefault="006C3F9A" w:rsidP="006C3F9A">
      <w:pPr>
        <w:jc w:val="both"/>
        <w:rPr>
          <w:rFonts w:ascii="Aptos" w:eastAsia="Times New Roman" w:hAnsi="Aptos" w:cs="Arial"/>
          <w:b/>
          <w:bCs/>
          <w:color w:val="auto"/>
        </w:rPr>
      </w:pPr>
    </w:p>
    <w:p w14:paraId="66734DC6" w14:textId="77777777" w:rsidR="006C3F9A" w:rsidRPr="00AA00B8" w:rsidRDefault="006C3F9A" w:rsidP="006C3F9A">
      <w:pPr>
        <w:jc w:val="both"/>
        <w:rPr>
          <w:rFonts w:ascii="Aptos" w:eastAsia="Times New Roman" w:hAnsi="Aptos" w:cs="Arial"/>
          <w:b/>
          <w:bCs/>
          <w:color w:val="auto"/>
        </w:rPr>
      </w:pPr>
      <w:r w:rsidRPr="00AA00B8">
        <w:rPr>
          <w:rFonts w:ascii="Aptos" w:eastAsia="Times New Roman" w:hAnsi="Aptos" w:cs="Arial"/>
          <w:b/>
          <w:bCs/>
          <w:color w:val="auto"/>
        </w:rPr>
        <w:t>Responsibilities</w:t>
      </w:r>
    </w:p>
    <w:p w14:paraId="707B9C23" w14:textId="77777777" w:rsidR="006C3F9A" w:rsidRPr="00AA00B8" w:rsidRDefault="006C3F9A" w:rsidP="006C3F9A">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Requirements gathering.</w:t>
      </w:r>
    </w:p>
    <w:p w14:paraId="5121EA8B" w14:textId="46F1C9BB" w:rsidR="006C3F9A" w:rsidRPr="00AA00B8" w:rsidRDefault="00BC3450" w:rsidP="006C3F9A">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 xml:space="preserve">Configuration and </w:t>
      </w:r>
      <w:r w:rsidR="006C3F9A" w:rsidRPr="00AA00B8">
        <w:rPr>
          <w:rFonts w:ascii="Aptos" w:eastAsia="Times New Roman" w:hAnsi="Aptos" w:cs="Arial"/>
          <w:color w:val="auto"/>
        </w:rPr>
        <w:t>Customization requirement finalization</w:t>
      </w:r>
    </w:p>
    <w:p w14:paraId="1D2FABB1" w14:textId="3744F914" w:rsidR="006C3F9A" w:rsidRPr="00AA00B8" w:rsidRDefault="006C3F9A" w:rsidP="006C3F9A">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 xml:space="preserve">UAT &amp; Post </w:t>
      </w:r>
      <w:r w:rsidR="00BC3450" w:rsidRPr="00AA00B8">
        <w:rPr>
          <w:rFonts w:ascii="Aptos" w:eastAsia="Times New Roman" w:hAnsi="Aptos" w:cs="Arial"/>
          <w:color w:val="auto"/>
        </w:rPr>
        <w:t xml:space="preserve"> Go-Live </w:t>
      </w:r>
      <w:r w:rsidRPr="00AA00B8">
        <w:rPr>
          <w:rFonts w:ascii="Aptos" w:eastAsia="Times New Roman" w:hAnsi="Aptos" w:cs="Arial"/>
          <w:color w:val="auto"/>
        </w:rPr>
        <w:t>implementation support</w:t>
      </w:r>
    </w:p>
    <w:p w14:paraId="48DA6CEF" w14:textId="77777777" w:rsidR="006C3F9A" w:rsidRPr="00AA00B8" w:rsidRDefault="006C3F9A" w:rsidP="006C3F9A">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 xml:space="preserve">Preparation of Business Overview and proposals for ERP Implementation </w:t>
      </w:r>
    </w:p>
    <w:p w14:paraId="7E91D92C" w14:textId="77777777" w:rsidR="006C3F9A" w:rsidRPr="00AA00B8" w:rsidRDefault="006C3F9A" w:rsidP="006C3F9A">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Data migration from legacy database to SAP</w:t>
      </w:r>
    </w:p>
    <w:p w14:paraId="3C4570B5" w14:textId="77777777" w:rsidR="006C3F9A" w:rsidRPr="00AA00B8" w:rsidRDefault="006C3F9A" w:rsidP="006C3F9A">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Documentation of Business Blueprint</w:t>
      </w:r>
    </w:p>
    <w:p w14:paraId="22AB434D" w14:textId="77777777" w:rsidR="00AA00B8" w:rsidRPr="00AA00B8" w:rsidRDefault="006C3F9A" w:rsidP="00AA00B8">
      <w:pPr>
        <w:pStyle w:val="ListParagraph"/>
        <w:numPr>
          <w:ilvl w:val="0"/>
          <w:numId w:val="46"/>
        </w:numPr>
        <w:ind w:left="360"/>
        <w:jc w:val="both"/>
        <w:rPr>
          <w:rFonts w:ascii="Aptos" w:eastAsia="Times New Roman" w:hAnsi="Aptos" w:cs="Arial"/>
          <w:b/>
          <w:bCs/>
          <w:color w:val="auto"/>
        </w:rPr>
      </w:pPr>
      <w:r w:rsidRPr="00AA00B8">
        <w:rPr>
          <w:rFonts w:ascii="Aptos" w:eastAsia="Times New Roman" w:hAnsi="Aptos" w:cs="Arial"/>
          <w:color w:val="auto"/>
        </w:rPr>
        <w:t xml:space="preserve">GAP Analysis / </w:t>
      </w:r>
      <w:proofErr w:type="spellStart"/>
      <w:r w:rsidRPr="00AA00B8">
        <w:rPr>
          <w:rFonts w:ascii="Aptos" w:eastAsia="Times New Roman" w:hAnsi="Aptos" w:cs="Arial"/>
          <w:color w:val="auto"/>
        </w:rPr>
        <w:t>Realization.</w:t>
      </w:r>
      <w:proofErr w:type="spellEnd"/>
    </w:p>
    <w:p w14:paraId="2449D2F9" w14:textId="5E45466A" w:rsidR="00AE1802" w:rsidRPr="00AA00B8" w:rsidRDefault="00AE1802" w:rsidP="00AA00B8">
      <w:pPr>
        <w:jc w:val="both"/>
        <w:rPr>
          <w:rFonts w:ascii="Aptos" w:eastAsia="Times New Roman" w:hAnsi="Aptos" w:cs="Arial"/>
          <w:b/>
          <w:bCs/>
          <w:color w:val="auto"/>
        </w:rPr>
      </w:pPr>
      <w:r w:rsidRPr="00AA00B8">
        <w:rPr>
          <w:rFonts w:ascii="Aptos" w:eastAsia="Times New Roman" w:hAnsi="Aptos" w:cs="Arial"/>
          <w:b/>
          <w:bCs/>
          <w:color w:val="auto"/>
        </w:rPr>
        <w:lastRenderedPageBreak/>
        <w:t>DISA India Limited</w:t>
      </w:r>
      <w:r w:rsidR="00377729" w:rsidRPr="00AA00B8">
        <w:rPr>
          <w:rFonts w:ascii="Aptos" w:eastAsia="Times New Roman" w:hAnsi="Aptos" w:cs="Arial"/>
          <w:b/>
          <w:bCs/>
          <w:color w:val="auto"/>
        </w:rPr>
        <w:t xml:space="preserve">, </w:t>
      </w:r>
      <w:r w:rsidR="0062313C" w:rsidRPr="00AA00B8">
        <w:rPr>
          <w:rFonts w:ascii="Aptos" w:eastAsia="Times New Roman" w:hAnsi="Aptos" w:cs="Arial"/>
          <w:b/>
          <w:bCs/>
          <w:color w:val="auto"/>
        </w:rPr>
        <w:t xml:space="preserve">India, </w:t>
      </w:r>
      <w:r w:rsidRPr="00AA00B8">
        <w:rPr>
          <w:rFonts w:ascii="Aptos" w:eastAsia="Times New Roman" w:hAnsi="Aptos" w:cs="Arial"/>
          <w:b/>
          <w:bCs/>
          <w:color w:val="auto"/>
        </w:rPr>
        <w:t xml:space="preserve"> Aug</w:t>
      </w:r>
      <w:r w:rsidR="00F476C1" w:rsidRPr="00AA00B8">
        <w:rPr>
          <w:rFonts w:ascii="Aptos" w:eastAsia="Times New Roman" w:hAnsi="Aptos" w:cs="Arial"/>
          <w:b/>
          <w:bCs/>
          <w:color w:val="auto"/>
        </w:rPr>
        <w:t>ust</w:t>
      </w:r>
      <w:r w:rsidRPr="00AA00B8">
        <w:rPr>
          <w:rFonts w:ascii="Aptos" w:eastAsia="Times New Roman" w:hAnsi="Aptos" w:cs="Arial"/>
          <w:b/>
          <w:bCs/>
          <w:color w:val="auto"/>
        </w:rPr>
        <w:t xml:space="preserve"> 2006 – Oct</w:t>
      </w:r>
      <w:r w:rsidR="00F476C1" w:rsidRPr="00AA00B8">
        <w:rPr>
          <w:rFonts w:ascii="Aptos" w:eastAsia="Times New Roman" w:hAnsi="Aptos" w:cs="Arial"/>
          <w:b/>
          <w:bCs/>
          <w:color w:val="auto"/>
        </w:rPr>
        <w:t>ober</w:t>
      </w:r>
      <w:r w:rsidRPr="00AA00B8">
        <w:rPr>
          <w:rFonts w:ascii="Aptos" w:eastAsia="Times New Roman" w:hAnsi="Aptos" w:cs="Arial"/>
          <w:b/>
          <w:bCs/>
          <w:color w:val="auto"/>
        </w:rPr>
        <w:t xml:space="preserve"> 2007</w:t>
      </w:r>
    </w:p>
    <w:p w14:paraId="4117C342" w14:textId="5B585B1F" w:rsidR="00AE1802" w:rsidRPr="00AA00B8" w:rsidRDefault="00AE1802" w:rsidP="00AE1802">
      <w:pPr>
        <w:jc w:val="both"/>
        <w:rPr>
          <w:rFonts w:ascii="Aptos" w:eastAsia="Times New Roman" w:hAnsi="Aptos" w:cs="Arial"/>
          <w:b/>
          <w:bCs/>
          <w:color w:val="auto"/>
        </w:rPr>
      </w:pPr>
      <w:r w:rsidRPr="00AA00B8">
        <w:rPr>
          <w:rFonts w:ascii="Aptos" w:eastAsia="Times New Roman" w:hAnsi="Aptos" w:cs="Arial"/>
          <w:b/>
          <w:bCs/>
          <w:color w:val="auto"/>
        </w:rPr>
        <w:t xml:space="preserve">Production and Supply Chain Engineer </w:t>
      </w:r>
    </w:p>
    <w:p w14:paraId="5D4A0B94" w14:textId="77777777" w:rsidR="00AE1802" w:rsidRPr="00AA00B8" w:rsidRDefault="00AE1802" w:rsidP="00AE1802">
      <w:pPr>
        <w:jc w:val="both"/>
        <w:rPr>
          <w:rFonts w:ascii="Aptos" w:eastAsia="Times New Roman" w:hAnsi="Aptos" w:cs="Arial"/>
          <w:color w:val="auto"/>
        </w:rPr>
      </w:pPr>
    </w:p>
    <w:p w14:paraId="5EC372AB" w14:textId="0DE251AA" w:rsidR="00F476C1" w:rsidRPr="00AA00B8" w:rsidRDefault="00F476C1" w:rsidP="00F476C1">
      <w:pPr>
        <w:jc w:val="both"/>
        <w:rPr>
          <w:rFonts w:ascii="Aptos" w:eastAsia="Times New Roman" w:hAnsi="Aptos" w:cs="Arial"/>
          <w:b/>
          <w:bCs/>
          <w:color w:val="auto"/>
        </w:rPr>
      </w:pPr>
      <w:r w:rsidRPr="00AA00B8">
        <w:rPr>
          <w:rFonts w:ascii="Aptos" w:eastAsia="Times New Roman" w:hAnsi="Aptos" w:cs="Arial"/>
          <w:b/>
          <w:bCs/>
          <w:color w:val="auto"/>
        </w:rPr>
        <w:t>Responsibilities</w:t>
      </w:r>
    </w:p>
    <w:p w14:paraId="24551DA6" w14:textId="00B3B600" w:rsidR="000C1C6F" w:rsidRPr="00AA00B8" w:rsidRDefault="000C1C6F" w:rsidP="000C1C6F">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Managed the flow of goods throughout the manufacturing process.</w:t>
      </w:r>
    </w:p>
    <w:p w14:paraId="5EAB6E5D" w14:textId="16014FAB" w:rsidR="000C1C6F" w:rsidRPr="00AA00B8" w:rsidRDefault="000C1C6F" w:rsidP="000C1C6F">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Coordinated production schedules, inventory levels, and product demand.</w:t>
      </w:r>
    </w:p>
    <w:p w14:paraId="74F80BC6" w14:textId="4058946F" w:rsidR="000C1C6F" w:rsidRPr="00AA00B8" w:rsidRDefault="000C1C6F" w:rsidP="000C1C6F">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Developed and maintain relationships with suppliers and vendors.</w:t>
      </w:r>
    </w:p>
    <w:p w14:paraId="25528B87" w14:textId="4B5A0CE4" w:rsidR="000C1C6F" w:rsidRPr="00AA00B8" w:rsidRDefault="000C1C6F" w:rsidP="000C1C6F">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Ensured compliance with regulatory and ethical guidelines and standards.</w:t>
      </w:r>
    </w:p>
    <w:p w14:paraId="5B8D0252" w14:textId="69460A29" w:rsidR="000C1C6F" w:rsidRPr="00AA00B8" w:rsidRDefault="000C1C6F" w:rsidP="000C1C6F">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Identified and mitigate supply chain risks and vulnerabilities.</w:t>
      </w:r>
    </w:p>
    <w:p w14:paraId="3B43F496" w14:textId="3D00CD26" w:rsidR="000C1C6F" w:rsidRPr="00AA00B8" w:rsidRDefault="000C1C6F" w:rsidP="000C1C6F">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Identified cost-saving opportunities and negotiated contracts with suppliers.</w:t>
      </w:r>
    </w:p>
    <w:p w14:paraId="0AA967C8" w14:textId="3BE179C0" w:rsidR="000C1C6F" w:rsidRPr="00AA00B8" w:rsidRDefault="000C1C6F" w:rsidP="000C1C6F">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Monitored transportation and logistics to ensure timely delivery of goods.</w:t>
      </w:r>
    </w:p>
    <w:p w14:paraId="3424F9C5" w14:textId="3F00C380" w:rsidR="000C1C6F" w:rsidRPr="00AA00B8" w:rsidRDefault="000C1C6F" w:rsidP="000C1C6F">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Managed total inventory, include physicals and transactions that effect it.</w:t>
      </w:r>
    </w:p>
    <w:p w14:paraId="36DF0C38" w14:textId="698DD1BA" w:rsidR="000C1C6F" w:rsidRPr="00AA00B8" w:rsidRDefault="000C1C6F" w:rsidP="000C1C6F">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Own and manage the nonconforming process for operations working with vendors and quality.</w:t>
      </w:r>
    </w:p>
    <w:p w14:paraId="6CC38C9C" w14:textId="77777777" w:rsidR="00C9316C" w:rsidRPr="00AA00B8" w:rsidRDefault="00C9316C" w:rsidP="00C9316C">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Executing the Production Planning report form business solution to Shop floor for activities</w:t>
      </w:r>
    </w:p>
    <w:p w14:paraId="24F6244D" w14:textId="77777777" w:rsidR="00C9316C" w:rsidRPr="00AA00B8" w:rsidRDefault="00C9316C" w:rsidP="00C9316C">
      <w:pPr>
        <w:pStyle w:val="ListParagraph"/>
        <w:numPr>
          <w:ilvl w:val="0"/>
          <w:numId w:val="46"/>
        </w:numPr>
        <w:ind w:left="360"/>
        <w:jc w:val="both"/>
        <w:rPr>
          <w:rFonts w:ascii="Aptos" w:eastAsia="Times New Roman" w:hAnsi="Aptos" w:cs="Arial"/>
          <w:color w:val="auto"/>
        </w:rPr>
      </w:pPr>
      <w:r w:rsidRPr="00AA00B8">
        <w:rPr>
          <w:rFonts w:ascii="Aptos" w:eastAsia="Times New Roman" w:hAnsi="Aptos" w:cs="Arial"/>
          <w:color w:val="auto"/>
        </w:rPr>
        <w:t>Testing of production planning and job costing of Item in Microsoft Dynamics NAV ERP Implementation</w:t>
      </w:r>
    </w:p>
    <w:p w14:paraId="2952E90E" w14:textId="77777777" w:rsidR="00C9316C" w:rsidRPr="00AA00B8" w:rsidRDefault="00C9316C" w:rsidP="00C9316C">
      <w:pPr>
        <w:pStyle w:val="ListParagraph"/>
        <w:ind w:left="360"/>
        <w:jc w:val="both"/>
        <w:rPr>
          <w:rFonts w:ascii="Aptos" w:eastAsia="Times New Roman" w:hAnsi="Aptos" w:cs="Arial"/>
          <w:color w:val="auto"/>
        </w:rPr>
      </w:pPr>
    </w:p>
    <w:sectPr w:rsidR="00C9316C" w:rsidRPr="00AA00B8" w:rsidSect="005332B9">
      <w:headerReference w:type="default" r:id="rId8"/>
      <w:footerReference w:type="default" r:id="rId9"/>
      <w:headerReference w:type="first" r:id="rId10"/>
      <w:pgSz w:w="12240" w:h="15840"/>
      <w:pgMar w:top="1620" w:right="758" w:bottom="568" w:left="709" w:header="14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B9231" w14:textId="77777777" w:rsidR="005332B9" w:rsidRDefault="005332B9">
      <w:r>
        <w:separator/>
      </w:r>
    </w:p>
  </w:endnote>
  <w:endnote w:type="continuationSeparator" w:id="0">
    <w:p w14:paraId="181EB2FA" w14:textId="77777777" w:rsidR="005332B9" w:rsidRDefault="00533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AAD12" w14:textId="6ECC248F" w:rsidR="00C17092" w:rsidRPr="00772E98" w:rsidRDefault="00C17092" w:rsidP="00772E98">
    <w:pPr>
      <w:pStyle w:val="Footer"/>
      <w:tabs>
        <w:tab w:val="clear" w:pos="9360"/>
      </w:tabs>
      <w:rPr>
        <w:color w:val="FFFFF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0D78C" w14:textId="77777777" w:rsidR="005332B9" w:rsidRDefault="005332B9">
      <w:r>
        <w:separator/>
      </w:r>
    </w:p>
  </w:footnote>
  <w:footnote w:type="continuationSeparator" w:id="0">
    <w:p w14:paraId="65BDD4DE" w14:textId="77777777" w:rsidR="005332B9" w:rsidRDefault="00533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069F4" w14:textId="77777777" w:rsidR="00F90878" w:rsidRDefault="00F90878" w:rsidP="00F90878">
    <w:pPr>
      <w:jc w:val="center"/>
      <w:rPr>
        <w:rFonts w:ascii="Arial" w:eastAsia="Times New Roman" w:hAnsi="Arial" w:cs="Arial"/>
        <w:b/>
        <w:bCs/>
        <w:color w:val="auto"/>
        <w:sz w:val="32"/>
        <w:szCs w:val="32"/>
      </w:rPr>
    </w:pPr>
  </w:p>
  <w:p w14:paraId="7ABD5EB2" w14:textId="77777777" w:rsidR="00C17092" w:rsidRDefault="00C17092" w:rsidP="0036629D">
    <w:pPr>
      <w:pStyle w:val="Header"/>
      <w:tabs>
        <w:tab w:val="left" w:pos="4968"/>
      </w:tabs>
      <w:jc w:val="both"/>
      <w:rPr>
        <w:noProof/>
        <w:color w:val="341C6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FCD90" w14:textId="67230B26" w:rsidR="002472B7" w:rsidRDefault="00C54202" w:rsidP="00834C4E">
    <w:pPr>
      <w:pStyle w:val="Header"/>
      <w:tabs>
        <w:tab w:val="clear" w:pos="4680"/>
        <w:tab w:val="clear" w:pos="9360"/>
        <w:tab w:val="left" w:pos="6091"/>
      </w:tabs>
    </w:pPr>
    <w:r>
      <w:tab/>
    </w:r>
  </w:p>
  <w:p w14:paraId="351D4FFC" w14:textId="2F76BCAE" w:rsidR="00F90878" w:rsidRPr="002472B7" w:rsidRDefault="00F90878" w:rsidP="002472B7">
    <w:pPr>
      <w:pStyle w:val="Header"/>
      <w:tabs>
        <w:tab w:val="clear" w:pos="4680"/>
        <w:tab w:val="clear" w:pos="9360"/>
        <w:tab w:val="left" w:pos="7546"/>
      </w:tabs>
      <w:rPr>
        <w:color w:val="4472C4" w:themeColor="accent1"/>
      </w:rPr>
    </w:pPr>
    <w:r w:rsidRPr="002472B7">
      <w:rPr>
        <w:rFonts w:ascii="Arial" w:eastAsia="Times New Roman" w:hAnsi="Arial" w:cs="Arial"/>
        <w:b/>
        <w:bCs/>
        <w:color w:val="4472C4" w:themeColor="accent1"/>
        <w:sz w:val="32"/>
        <w:szCs w:val="32"/>
      </w:rPr>
      <w:t>Rakesh Natarajan</w:t>
    </w:r>
    <w:r w:rsidR="002472B7" w:rsidRPr="002472B7">
      <w:rPr>
        <w:rFonts w:ascii="Arial" w:eastAsia="Times New Roman" w:hAnsi="Arial" w:cs="Arial"/>
        <w:b/>
        <w:bCs/>
        <w:color w:val="4472C4" w:themeColor="accent1"/>
        <w:sz w:val="32"/>
        <w:szCs w:val="32"/>
      </w:rPr>
      <w:t xml:space="preserve"> </w:t>
    </w:r>
  </w:p>
  <w:p w14:paraId="0FEFC5F9" w14:textId="0D6F039D" w:rsidR="002472B7" w:rsidRDefault="007E04BF" w:rsidP="002472B7">
    <w:pPr>
      <w:rPr>
        <w:rFonts w:ascii="Arial" w:hAnsi="Arial" w:cs="Arial"/>
        <w:b/>
        <w:bCs/>
      </w:rPr>
    </w:pPr>
    <w:r>
      <w:rPr>
        <w:rFonts w:ascii="Arial" w:hAnsi="Arial" w:cs="Arial"/>
        <w:b/>
        <w:bCs/>
      </w:rPr>
      <w:t xml:space="preserve">Sr. SAP Application Consultant PP / </w:t>
    </w:r>
    <w:r w:rsidR="00834C4E">
      <w:rPr>
        <w:rFonts w:ascii="Arial" w:hAnsi="Arial" w:cs="Arial"/>
        <w:b/>
        <w:bCs/>
      </w:rPr>
      <w:t>M</w:t>
    </w:r>
    <w:r>
      <w:rPr>
        <w:rFonts w:ascii="Arial" w:hAnsi="Arial" w:cs="Arial"/>
        <w:b/>
        <w:bCs/>
      </w:rPr>
      <w:t>M</w:t>
    </w:r>
  </w:p>
  <w:p w14:paraId="7FAF78A0" w14:textId="5EC70228" w:rsidR="002472B7" w:rsidRDefault="00F90878" w:rsidP="002472B7">
    <w:pPr>
      <w:rPr>
        <w:rFonts w:ascii="Arial" w:eastAsia="Times New Roman" w:hAnsi="Arial" w:cs="Arial"/>
        <w:color w:val="auto"/>
        <w:sz w:val="21"/>
        <w:szCs w:val="21"/>
      </w:rPr>
    </w:pPr>
    <w:r w:rsidRPr="00F90878">
      <w:rPr>
        <w:rFonts w:ascii="Arial" w:eastAsia="Times New Roman" w:hAnsi="Arial" w:cs="Arial"/>
        <w:color w:val="auto"/>
        <w:sz w:val="21"/>
        <w:szCs w:val="21"/>
      </w:rPr>
      <w:t xml:space="preserve">(602) 668 </w:t>
    </w:r>
    <w:r w:rsidR="002D4E00">
      <w:rPr>
        <w:rFonts w:ascii="Arial" w:eastAsia="Times New Roman" w:hAnsi="Arial" w:cs="Arial"/>
        <w:color w:val="auto"/>
        <w:sz w:val="21"/>
        <w:szCs w:val="21"/>
      </w:rPr>
      <w:t>-</w:t>
    </w:r>
    <w:r w:rsidRPr="00F90878">
      <w:rPr>
        <w:rFonts w:ascii="Arial" w:eastAsia="Times New Roman" w:hAnsi="Arial" w:cs="Arial"/>
        <w:color w:val="auto"/>
        <w:sz w:val="21"/>
        <w:szCs w:val="21"/>
      </w:rPr>
      <w:t xml:space="preserve"> 6666</w:t>
    </w:r>
  </w:p>
  <w:p w14:paraId="460EEF90" w14:textId="23F2EC1C" w:rsidR="00F90878" w:rsidRDefault="00000000" w:rsidP="002472B7">
    <w:pPr>
      <w:rPr>
        <w:rFonts w:ascii="Arial" w:eastAsia="Times New Roman" w:hAnsi="Arial" w:cs="Arial"/>
        <w:color w:val="auto"/>
        <w:sz w:val="21"/>
        <w:szCs w:val="21"/>
      </w:rPr>
    </w:pPr>
    <w:hyperlink r:id="rId1" w:history="1">
      <w:r w:rsidR="002472B7" w:rsidRPr="00F100ED">
        <w:rPr>
          <w:rStyle w:val="Hyperlink"/>
          <w:rFonts w:ascii="Arial" w:eastAsia="Times New Roman" w:hAnsi="Arial" w:cs="Arial"/>
          <w:sz w:val="21"/>
          <w:szCs w:val="21"/>
        </w:rPr>
        <w:t>rakesh.natarajan@outlook.com</w:t>
      </w:r>
    </w:hyperlink>
  </w:p>
  <w:p w14:paraId="771285CF" w14:textId="77777777" w:rsidR="002472B7" w:rsidRPr="002472B7" w:rsidRDefault="002472B7" w:rsidP="002472B7">
    <w:pPr>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0F90517"/>
    <w:multiLevelType w:val="hybridMultilevel"/>
    <w:tmpl w:val="E9169636"/>
    <w:lvl w:ilvl="0" w:tplc="FB00C628">
      <w:start w:val="1"/>
      <w:numFmt w:val="bulle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5A94230"/>
    <w:multiLevelType w:val="multilevel"/>
    <w:tmpl w:val="D388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2588D"/>
    <w:multiLevelType w:val="multilevel"/>
    <w:tmpl w:val="A13AC28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0DB92E0C"/>
    <w:multiLevelType w:val="hybridMultilevel"/>
    <w:tmpl w:val="7E1A2BEE"/>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5" w15:restartNumberingAfterBreak="0">
    <w:nsid w:val="0E2A040F"/>
    <w:multiLevelType w:val="hybridMultilevel"/>
    <w:tmpl w:val="CDD88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A6BCD"/>
    <w:multiLevelType w:val="multilevel"/>
    <w:tmpl w:val="E68060A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15:restartNumberingAfterBreak="0">
    <w:nsid w:val="109E3070"/>
    <w:multiLevelType w:val="hybridMultilevel"/>
    <w:tmpl w:val="F70879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3234F96"/>
    <w:multiLevelType w:val="multilevel"/>
    <w:tmpl w:val="C6A2DCA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 w15:restartNumberingAfterBreak="0">
    <w:nsid w:val="13BD5F51"/>
    <w:multiLevelType w:val="hybridMultilevel"/>
    <w:tmpl w:val="E8C8C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D202D6"/>
    <w:multiLevelType w:val="hybridMultilevel"/>
    <w:tmpl w:val="E4F4E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80FE3"/>
    <w:multiLevelType w:val="hybridMultilevel"/>
    <w:tmpl w:val="5F78FE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7AB3580"/>
    <w:multiLevelType w:val="multilevel"/>
    <w:tmpl w:val="4588EEC4"/>
    <w:lvl w:ilvl="0">
      <w:numFmt w:val="bullet"/>
      <w:lvlText w:val="•"/>
      <w:lvlJc w:val="left"/>
      <w:pPr>
        <w:tabs>
          <w:tab w:val="num" w:pos="360"/>
        </w:tabs>
        <w:ind w:left="360" w:hanging="360"/>
      </w:pPr>
      <w:rPr>
        <w:position w:val="0"/>
        <w:sz w:val="24"/>
        <w:szCs w:val="24"/>
        <w:rtl w:val="0"/>
      </w:rPr>
    </w:lvl>
    <w:lvl w:ilvl="1">
      <w:start w:val="1"/>
      <w:numFmt w:val="bullet"/>
      <w:lvlText w:val="•"/>
      <w:lvlJc w:val="left"/>
      <w:pPr>
        <w:tabs>
          <w:tab w:val="num" w:pos="1050"/>
        </w:tabs>
        <w:ind w:left="1050" w:hanging="330"/>
      </w:pPr>
      <w:rPr>
        <w:position w:val="0"/>
        <w:sz w:val="22"/>
        <w:szCs w:val="22"/>
        <w:rtl w:val="0"/>
      </w:rPr>
    </w:lvl>
    <w:lvl w:ilvl="2">
      <w:start w:val="1"/>
      <w:numFmt w:val="bullet"/>
      <w:lvlText w:val="▪"/>
      <w:lvlJc w:val="left"/>
      <w:pPr>
        <w:tabs>
          <w:tab w:val="num" w:pos="1770"/>
        </w:tabs>
        <w:ind w:left="1770" w:hanging="330"/>
      </w:pPr>
      <w:rPr>
        <w:position w:val="0"/>
        <w:sz w:val="22"/>
        <w:szCs w:val="22"/>
        <w:rtl w:val="0"/>
      </w:rPr>
    </w:lvl>
    <w:lvl w:ilvl="3">
      <w:start w:val="1"/>
      <w:numFmt w:val="bullet"/>
      <w:lvlText w:val="•"/>
      <w:lvlJc w:val="left"/>
      <w:pPr>
        <w:tabs>
          <w:tab w:val="num" w:pos="2490"/>
        </w:tabs>
        <w:ind w:left="2490" w:hanging="330"/>
      </w:pPr>
      <w:rPr>
        <w:position w:val="0"/>
        <w:sz w:val="22"/>
        <w:szCs w:val="22"/>
        <w:rtl w:val="0"/>
      </w:rPr>
    </w:lvl>
    <w:lvl w:ilvl="4">
      <w:start w:val="1"/>
      <w:numFmt w:val="bullet"/>
      <w:lvlText w:val="o"/>
      <w:lvlJc w:val="left"/>
      <w:pPr>
        <w:tabs>
          <w:tab w:val="num" w:pos="3210"/>
        </w:tabs>
        <w:ind w:left="3210" w:hanging="330"/>
      </w:pPr>
      <w:rPr>
        <w:position w:val="0"/>
        <w:sz w:val="22"/>
        <w:szCs w:val="22"/>
        <w:rtl w:val="0"/>
      </w:rPr>
    </w:lvl>
    <w:lvl w:ilvl="5">
      <w:start w:val="1"/>
      <w:numFmt w:val="bullet"/>
      <w:lvlText w:val="▪"/>
      <w:lvlJc w:val="left"/>
      <w:pPr>
        <w:tabs>
          <w:tab w:val="num" w:pos="3930"/>
        </w:tabs>
        <w:ind w:left="3930" w:hanging="330"/>
      </w:pPr>
      <w:rPr>
        <w:position w:val="0"/>
        <w:sz w:val="22"/>
        <w:szCs w:val="22"/>
        <w:rtl w:val="0"/>
      </w:rPr>
    </w:lvl>
    <w:lvl w:ilvl="6">
      <w:start w:val="1"/>
      <w:numFmt w:val="bullet"/>
      <w:lvlText w:val="•"/>
      <w:lvlJc w:val="left"/>
      <w:pPr>
        <w:tabs>
          <w:tab w:val="num" w:pos="4650"/>
        </w:tabs>
        <w:ind w:left="4650" w:hanging="330"/>
      </w:pPr>
      <w:rPr>
        <w:position w:val="0"/>
        <w:sz w:val="22"/>
        <w:szCs w:val="22"/>
        <w:rtl w:val="0"/>
      </w:rPr>
    </w:lvl>
    <w:lvl w:ilvl="7">
      <w:start w:val="1"/>
      <w:numFmt w:val="bullet"/>
      <w:lvlText w:val="o"/>
      <w:lvlJc w:val="left"/>
      <w:pPr>
        <w:tabs>
          <w:tab w:val="num" w:pos="5370"/>
        </w:tabs>
        <w:ind w:left="5370" w:hanging="330"/>
      </w:pPr>
      <w:rPr>
        <w:position w:val="0"/>
        <w:sz w:val="22"/>
        <w:szCs w:val="22"/>
        <w:rtl w:val="0"/>
      </w:rPr>
    </w:lvl>
    <w:lvl w:ilvl="8">
      <w:start w:val="1"/>
      <w:numFmt w:val="bullet"/>
      <w:lvlText w:val="▪"/>
      <w:lvlJc w:val="left"/>
      <w:pPr>
        <w:tabs>
          <w:tab w:val="num" w:pos="6090"/>
        </w:tabs>
        <w:ind w:left="6090" w:hanging="330"/>
      </w:pPr>
      <w:rPr>
        <w:position w:val="0"/>
        <w:sz w:val="22"/>
        <w:szCs w:val="22"/>
        <w:rtl w:val="0"/>
      </w:rPr>
    </w:lvl>
  </w:abstractNum>
  <w:abstractNum w:abstractNumId="13" w15:restartNumberingAfterBreak="0">
    <w:nsid w:val="17EF5429"/>
    <w:multiLevelType w:val="hybridMultilevel"/>
    <w:tmpl w:val="0CE4E1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B704058"/>
    <w:multiLevelType w:val="hybridMultilevel"/>
    <w:tmpl w:val="68CCF87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1BAA6F72"/>
    <w:multiLevelType w:val="multilevel"/>
    <w:tmpl w:val="5FE6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83686"/>
    <w:multiLevelType w:val="hybridMultilevel"/>
    <w:tmpl w:val="C1C67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0127BD0"/>
    <w:multiLevelType w:val="hybridMultilevel"/>
    <w:tmpl w:val="54780D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0EF1FD0"/>
    <w:multiLevelType w:val="hybridMultilevel"/>
    <w:tmpl w:val="53520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128361C"/>
    <w:multiLevelType w:val="multilevel"/>
    <w:tmpl w:val="095C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21D2F"/>
    <w:multiLevelType w:val="multilevel"/>
    <w:tmpl w:val="9D26539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1" w15:restartNumberingAfterBreak="0">
    <w:nsid w:val="250A298B"/>
    <w:multiLevelType w:val="multilevel"/>
    <w:tmpl w:val="023C1BE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624" w:hanging="227"/>
      </w:pPr>
      <w:rPr>
        <w:rFonts w:ascii="Wingdings" w:hAnsi="Wingdings" w:hint="default"/>
        <w:color w:val="auto"/>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26C634F7"/>
    <w:multiLevelType w:val="hybridMultilevel"/>
    <w:tmpl w:val="63AC43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6D459F5"/>
    <w:multiLevelType w:val="hybridMultilevel"/>
    <w:tmpl w:val="917496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2B505263"/>
    <w:multiLevelType w:val="multilevel"/>
    <w:tmpl w:val="C69A739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5" w15:restartNumberingAfterBreak="0">
    <w:nsid w:val="2CD766EB"/>
    <w:multiLevelType w:val="hybridMultilevel"/>
    <w:tmpl w:val="0A0CAD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3003160E"/>
    <w:multiLevelType w:val="multilevel"/>
    <w:tmpl w:val="978A2B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0A01EAC"/>
    <w:multiLevelType w:val="hybridMultilevel"/>
    <w:tmpl w:val="D0A26582"/>
    <w:lvl w:ilvl="0" w:tplc="ADF8A302">
      <w:start w:val="1"/>
      <w:numFmt w:val="bullet"/>
      <w:pStyle w:val="Bio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EB6DD0"/>
    <w:multiLevelType w:val="multilevel"/>
    <w:tmpl w:val="1DA223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3265BE"/>
    <w:multiLevelType w:val="hybridMultilevel"/>
    <w:tmpl w:val="DC429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7322BF7"/>
    <w:multiLevelType w:val="hybridMultilevel"/>
    <w:tmpl w:val="9BD01724"/>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31" w15:restartNumberingAfterBreak="0">
    <w:nsid w:val="3995598C"/>
    <w:multiLevelType w:val="multilevel"/>
    <w:tmpl w:val="158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ED7AB4"/>
    <w:multiLevelType w:val="multilevel"/>
    <w:tmpl w:val="5B7057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EDD6346"/>
    <w:multiLevelType w:val="multilevel"/>
    <w:tmpl w:val="7B54D2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F4B63CE"/>
    <w:multiLevelType w:val="hybridMultilevel"/>
    <w:tmpl w:val="1DA47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1DF3FE1"/>
    <w:multiLevelType w:val="multilevel"/>
    <w:tmpl w:val="93FEE9B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6" w15:restartNumberingAfterBreak="0">
    <w:nsid w:val="421F5987"/>
    <w:multiLevelType w:val="hybridMultilevel"/>
    <w:tmpl w:val="C41C0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2475E94"/>
    <w:multiLevelType w:val="hybridMultilevel"/>
    <w:tmpl w:val="20A84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C9654A"/>
    <w:multiLevelType w:val="hybridMultilevel"/>
    <w:tmpl w:val="29BC5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60A3D29"/>
    <w:multiLevelType w:val="multilevel"/>
    <w:tmpl w:val="FD1487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7B23AF6"/>
    <w:multiLevelType w:val="multilevel"/>
    <w:tmpl w:val="5B66B2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7F67F2D"/>
    <w:multiLevelType w:val="multilevel"/>
    <w:tmpl w:val="7BDC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6A3D07"/>
    <w:multiLevelType w:val="multilevel"/>
    <w:tmpl w:val="0B2622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A752D01"/>
    <w:multiLevelType w:val="multilevel"/>
    <w:tmpl w:val="581EF91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4" w15:restartNumberingAfterBreak="0">
    <w:nsid w:val="518B15DB"/>
    <w:multiLevelType w:val="hybridMultilevel"/>
    <w:tmpl w:val="50482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3EA0146"/>
    <w:multiLevelType w:val="multilevel"/>
    <w:tmpl w:val="25A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9A2E59"/>
    <w:multiLevelType w:val="multilevel"/>
    <w:tmpl w:val="B6EAA1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5F73E03"/>
    <w:multiLevelType w:val="hybridMultilevel"/>
    <w:tmpl w:val="8DCA1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80F0325"/>
    <w:multiLevelType w:val="hybridMultilevel"/>
    <w:tmpl w:val="A6A48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84F296F"/>
    <w:multiLevelType w:val="hybridMultilevel"/>
    <w:tmpl w:val="67885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97B01E0"/>
    <w:multiLevelType w:val="hybridMultilevel"/>
    <w:tmpl w:val="1A4E63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5BDB185C"/>
    <w:multiLevelType w:val="hybridMultilevel"/>
    <w:tmpl w:val="4864A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CDD4322"/>
    <w:multiLevelType w:val="hybridMultilevel"/>
    <w:tmpl w:val="C57EF976"/>
    <w:numStyleLink w:val="ImportedStyle5"/>
  </w:abstractNum>
  <w:abstractNum w:abstractNumId="53" w15:restartNumberingAfterBreak="0">
    <w:nsid w:val="5E9126AD"/>
    <w:multiLevelType w:val="multilevel"/>
    <w:tmpl w:val="DE0ADB6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4" w15:restartNumberingAfterBreak="0">
    <w:nsid w:val="5FBF640E"/>
    <w:multiLevelType w:val="multilevel"/>
    <w:tmpl w:val="8F401BC6"/>
    <w:lvl w:ilvl="0">
      <w:numFmt w:val="bullet"/>
      <w:lvlText w:val="•"/>
      <w:lvlJc w:val="left"/>
      <w:pPr>
        <w:tabs>
          <w:tab w:val="num" w:pos="360"/>
        </w:tabs>
        <w:ind w:left="360" w:hanging="360"/>
      </w:pPr>
      <w:rPr>
        <w:position w:val="0"/>
        <w:sz w:val="24"/>
        <w:szCs w:val="24"/>
        <w:rtl w:val="0"/>
      </w:rPr>
    </w:lvl>
    <w:lvl w:ilvl="1">
      <w:start w:val="1"/>
      <w:numFmt w:val="bullet"/>
      <w:lvlText w:val="•"/>
      <w:lvlJc w:val="left"/>
      <w:pPr>
        <w:tabs>
          <w:tab w:val="num" w:pos="1050"/>
        </w:tabs>
        <w:ind w:left="1050" w:hanging="330"/>
      </w:pPr>
      <w:rPr>
        <w:position w:val="0"/>
        <w:sz w:val="22"/>
        <w:szCs w:val="22"/>
        <w:rtl w:val="0"/>
      </w:rPr>
    </w:lvl>
    <w:lvl w:ilvl="2">
      <w:start w:val="1"/>
      <w:numFmt w:val="bullet"/>
      <w:lvlText w:val="▪"/>
      <w:lvlJc w:val="left"/>
      <w:pPr>
        <w:tabs>
          <w:tab w:val="num" w:pos="1770"/>
        </w:tabs>
        <w:ind w:left="1770" w:hanging="330"/>
      </w:pPr>
      <w:rPr>
        <w:position w:val="0"/>
        <w:sz w:val="22"/>
        <w:szCs w:val="22"/>
        <w:rtl w:val="0"/>
      </w:rPr>
    </w:lvl>
    <w:lvl w:ilvl="3">
      <w:start w:val="1"/>
      <w:numFmt w:val="bullet"/>
      <w:lvlText w:val="•"/>
      <w:lvlJc w:val="left"/>
      <w:pPr>
        <w:tabs>
          <w:tab w:val="num" w:pos="2490"/>
        </w:tabs>
        <w:ind w:left="2490" w:hanging="330"/>
      </w:pPr>
      <w:rPr>
        <w:position w:val="0"/>
        <w:sz w:val="22"/>
        <w:szCs w:val="22"/>
        <w:rtl w:val="0"/>
      </w:rPr>
    </w:lvl>
    <w:lvl w:ilvl="4">
      <w:start w:val="1"/>
      <w:numFmt w:val="bullet"/>
      <w:lvlText w:val="o"/>
      <w:lvlJc w:val="left"/>
      <w:pPr>
        <w:tabs>
          <w:tab w:val="num" w:pos="3210"/>
        </w:tabs>
        <w:ind w:left="3210" w:hanging="330"/>
      </w:pPr>
      <w:rPr>
        <w:position w:val="0"/>
        <w:sz w:val="22"/>
        <w:szCs w:val="22"/>
        <w:rtl w:val="0"/>
      </w:rPr>
    </w:lvl>
    <w:lvl w:ilvl="5">
      <w:start w:val="1"/>
      <w:numFmt w:val="bullet"/>
      <w:lvlText w:val="▪"/>
      <w:lvlJc w:val="left"/>
      <w:pPr>
        <w:tabs>
          <w:tab w:val="num" w:pos="3930"/>
        </w:tabs>
        <w:ind w:left="3930" w:hanging="330"/>
      </w:pPr>
      <w:rPr>
        <w:position w:val="0"/>
        <w:sz w:val="22"/>
        <w:szCs w:val="22"/>
        <w:rtl w:val="0"/>
      </w:rPr>
    </w:lvl>
    <w:lvl w:ilvl="6">
      <w:start w:val="1"/>
      <w:numFmt w:val="bullet"/>
      <w:lvlText w:val="•"/>
      <w:lvlJc w:val="left"/>
      <w:pPr>
        <w:tabs>
          <w:tab w:val="num" w:pos="4650"/>
        </w:tabs>
        <w:ind w:left="4650" w:hanging="330"/>
      </w:pPr>
      <w:rPr>
        <w:position w:val="0"/>
        <w:sz w:val="22"/>
        <w:szCs w:val="22"/>
        <w:rtl w:val="0"/>
      </w:rPr>
    </w:lvl>
    <w:lvl w:ilvl="7">
      <w:start w:val="1"/>
      <w:numFmt w:val="bullet"/>
      <w:lvlText w:val="o"/>
      <w:lvlJc w:val="left"/>
      <w:pPr>
        <w:tabs>
          <w:tab w:val="num" w:pos="5370"/>
        </w:tabs>
        <w:ind w:left="5370" w:hanging="330"/>
      </w:pPr>
      <w:rPr>
        <w:position w:val="0"/>
        <w:sz w:val="22"/>
        <w:szCs w:val="22"/>
        <w:rtl w:val="0"/>
      </w:rPr>
    </w:lvl>
    <w:lvl w:ilvl="8">
      <w:start w:val="1"/>
      <w:numFmt w:val="bullet"/>
      <w:lvlText w:val="▪"/>
      <w:lvlJc w:val="left"/>
      <w:pPr>
        <w:tabs>
          <w:tab w:val="num" w:pos="6090"/>
        </w:tabs>
        <w:ind w:left="6090" w:hanging="330"/>
      </w:pPr>
      <w:rPr>
        <w:position w:val="0"/>
        <w:sz w:val="22"/>
        <w:szCs w:val="22"/>
        <w:rtl w:val="0"/>
      </w:rPr>
    </w:lvl>
  </w:abstractNum>
  <w:abstractNum w:abstractNumId="55" w15:restartNumberingAfterBreak="0">
    <w:nsid w:val="61001730"/>
    <w:multiLevelType w:val="hybridMultilevel"/>
    <w:tmpl w:val="A08A48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66911850"/>
    <w:multiLevelType w:val="hybridMultilevel"/>
    <w:tmpl w:val="C57EF976"/>
    <w:styleLink w:val="ImportedStyle5"/>
    <w:lvl w:ilvl="0" w:tplc="D10C6F6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28435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EBC00D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B865A76">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EE8442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11693C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D5E440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3FC227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DCA191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7" w15:restartNumberingAfterBreak="0">
    <w:nsid w:val="669A614C"/>
    <w:multiLevelType w:val="multilevel"/>
    <w:tmpl w:val="EA36D456"/>
    <w:lvl w:ilvl="0">
      <w:numFmt w:val="bullet"/>
      <w:lvlText w:val="•"/>
      <w:lvlJc w:val="left"/>
      <w:pPr>
        <w:tabs>
          <w:tab w:val="num" w:pos="360"/>
        </w:tabs>
        <w:ind w:left="360" w:hanging="360"/>
      </w:pPr>
      <w:rPr>
        <w:position w:val="0"/>
        <w:sz w:val="24"/>
        <w:szCs w:val="24"/>
        <w:rtl w:val="0"/>
      </w:rPr>
    </w:lvl>
    <w:lvl w:ilvl="1">
      <w:start w:val="1"/>
      <w:numFmt w:val="bullet"/>
      <w:lvlText w:val="•"/>
      <w:lvlJc w:val="left"/>
      <w:pPr>
        <w:tabs>
          <w:tab w:val="num" w:pos="1050"/>
        </w:tabs>
        <w:ind w:left="1050" w:hanging="330"/>
      </w:pPr>
      <w:rPr>
        <w:position w:val="0"/>
        <w:sz w:val="22"/>
        <w:szCs w:val="22"/>
        <w:rtl w:val="0"/>
      </w:rPr>
    </w:lvl>
    <w:lvl w:ilvl="2">
      <w:start w:val="1"/>
      <w:numFmt w:val="bullet"/>
      <w:lvlText w:val="▪"/>
      <w:lvlJc w:val="left"/>
      <w:pPr>
        <w:tabs>
          <w:tab w:val="num" w:pos="1770"/>
        </w:tabs>
        <w:ind w:left="1770" w:hanging="330"/>
      </w:pPr>
      <w:rPr>
        <w:position w:val="0"/>
        <w:sz w:val="22"/>
        <w:szCs w:val="22"/>
        <w:rtl w:val="0"/>
      </w:rPr>
    </w:lvl>
    <w:lvl w:ilvl="3">
      <w:start w:val="1"/>
      <w:numFmt w:val="bullet"/>
      <w:lvlText w:val="•"/>
      <w:lvlJc w:val="left"/>
      <w:pPr>
        <w:tabs>
          <w:tab w:val="num" w:pos="2490"/>
        </w:tabs>
        <w:ind w:left="2490" w:hanging="330"/>
      </w:pPr>
      <w:rPr>
        <w:position w:val="0"/>
        <w:sz w:val="22"/>
        <w:szCs w:val="22"/>
        <w:rtl w:val="0"/>
      </w:rPr>
    </w:lvl>
    <w:lvl w:ilvl="4">
      <w:start w:val="1"/>
      <w:numFmt w:val="bullet"/>
      <w:lvlText w:val="o"/>
      <w:lvlJc w:val="left"/>
      <w:pPr>
        <w:tabs>
          <w:tab w:val="num" w:pos="3210"/>
        </w:tabs>
        <w:ind w:left="3210" w:hanging="330"/>
      </w:pPr>
      <w:rPr>
        <w:position w:val="0"/>
        <w:sz w:val="22"/>
        <w:szCs w:val="22"/>
        <w:rtl w:val="0"/>
      </w:rPr>
    </w:lvl>
    <w:lvl w:ilvl="5">
      <w:start w:val="1"/>
      <w:numFmt w:val="bullet"/>
      <w:lvlText w:val="▪"/>
      <w:lvlJc w:val="left"/>
      <w:pPr>
        <w:tabs>
          <w:tab w:val="num" w:pos="3930"/>
        </w:tabs>
        <w:ind w:left="3930" w:hanging="330"/>
      </w:pPr>
      <w:rPr>
        <w:position w:val="0"/>
        <w:sz w:val="22"/>
        <w:szCs w:val="22"/>
        <w:rtl w:val="0"/>
      </w:rPr>
    </w:lvl>
    <w:lvl w:ilvl="6">
      <w:start w:val="1"/>
      <w:numFmt w:val="bullet"/>
      <w:lvlText w:val="•"/>
      <w:lvlJc w:val="left"/>
      <w:pPr>
        <w:tabs>
          <w:tab w:val="num" w:pos="4650"/>
        </w:tabs>
        <w:ind w:left="4650" w:hanging="330"/>
      </w:pPr>
      <w:rPr>
        <w:position w:val="0"/>
        <w:sz w:val="22"/>
        <w:szCs w:val="22"/>
        <w:rtl w:val="0"/>
      </w:rPr>
    </w:lvl>
    <w:lvl w:ilvl="7">
      <w:start w:val="1"/>
      <w:numFmt w:val="bullet"/>
      <w:lvlText w:val="o"/>
      <w:lvlJc w:val="left"/>
      <w:pPr>
        <w:tabs>
          <w:tab w:val="num" w:pos="5370"/>
        </w:tabs>
        <w:ind w:left="5370" w:hanging="330"/>
      </w:pPr>
      <w:rPr>
        <w:position w:val="0"/>
        <w:sz w:val="22"/>
        <w:szCs w:val="22"/>
        <w:rtl w:val="0"/>
      </w:rPr>
    </w:lvl>
    <w:lvl w:ilvl="8">
      <w:start w:val="1"/>
      <w:numFmt w:val="bullet"/>
      <w:lvlText w:val="▪"/>
      <w:lvlJc w:val="left"/>
      <w:pPr>
        <w:tabs>
          <w:tab w:val="num" w:pos="6090"/>
        </w:tabs>
        <w:ind w:left="6090" w:hanging="330"/>
      </w:pPr>
      <w:rPr>
        <w:position w:val="0"/>
        <w:sz w:val="22"/>
        <w:szCs w:val="22"/>
        <w:rtl w:val="0"/>
      </w:rPr>
    </w:lvl>
  </w:abstractNum>
  <w:abstractNum w:abstractNumId="58" w15:restartNumberingAfterBreak="0">
    <w:nsid w:val="66B44B0D"/>
    <w:multiLevelType w:val="hybridMultilevel"/>
    <w:tmpl w:val="0EB0D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76715BE"/>
    <w:multiLevelType w:val="hybridMultilevel"/>
    <w:tmpl w:val="25AE0378"/>
    <w:lvl w:ilvl="0" w:tplc="40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60" w15:restartNumberingAfterBreak="0">
    <w:nsid w:val="6B2959E0"/>
    <w:multiLevelType w:val="hybridMultilevel"/>
    <w:tmpl w:val="85605348"/>
    <w:lvl w:ilvl="0" w:tplc="40090001">
      <w:start w:val="1"/>
      <w:numFmt w:val="bullet"/>
      <w:lvlText w:val=""/>
      <w:lvlJc w:val="left"/>
      <w:pPr>
        <w:ind w:left="360" w:hanging="360"/>
      </w:pPr>
      <w:rPr>
        <w:rFonts w:ascii="Symbol" w:hAnsi="Symbol" w:hint="default"/>
      </w:rPr>
    </w:lvl>
    <w:lvl w:ilvl="1" w:tplc="593E035C">
      <w:numFmt w:val="bullet"/>
      <w:lvlText w:val="•"/>
      <w:lvlJc w:val="left"/>
      <w:pPr>
        <w:ind w:left="1440" w:hanging="720"/>
      </w:pPr>
      <w:rPr>
        <w:rFonts w:ascii="Arial" w:eastAsia="Calibri" w:hAnsi="Arial" w:cs="Aria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6CCF201C"/>
    <w:multiLevelType w:val="multilevel"/>
    <w:tmpl w:val="329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8913A8"/>
    <w:multiLevelType w:val="multilevel"/>
    <w:tmpl w:val="93964E82"/>
    <w:lvl w:ilvl="0">
      <w:numFmt w:val="bullet"/>
      <w:lvlText w:val="•"/>
      <w:lvlJc w:val="left"/>
      <w:pPr>
        <w:tabs>
          <w:tab w:val="num" w:pos="360"/>
        </w:tabs>
        <w:ind w:left="360" w:hanging="360"/>
      </w:pPr>
      <w:rPr>
        <w:position w:val="0"/>
        <w:sz w:val="24"/>
        <w:szCs w:val="24"/>
        <w:rtl w:val="0"/>
      </w:rPr>
    </w:lvl>
    <w:lvl w:ilvl="1">
      <w:start w:val="1"/>
      <w:numFmt w:val="bullet"/>
      <w:lvlText w:val="•"/>
      <w:lvlJc w:val="left"/>
      <w:pPr>
        <w:tabs>
          <w:tab w:val="num" w:pos="1050"/>
        </w:tabs>
        <w:ind w:left="1050" w:hanging="330"/>
      </w:pPr>
      <w:rPr>
        <w:position w:val="0"/>
        <w:sz w:val="22"/>
        <w:szCs w:val="22"/>
        <w:rtl w:val="0"/>
      </w:rPr>
    </w:lvl>
    <w:lvl w:ilvl="2">
      <w:start w:val="1"/>
      <w:numFmt w:val="bullet"/>
      <w:lvlText w:val="▪"/>
      <w:lvlJc w:val="left"/>
      <w:pPr>
        <w:tabs>
          <w:tab w:val="num" w:pos="1770"/>
        </w:tabs>
        <w:ind w:left="1770" w:hanging="330"/>
      </w:pPr>
      <w:rPr>
        <w:position w:val="0"/>
        <w:sz w:val="22"/>
        <w:szCs w:val="22"/>
        <w:rtl w:val="0"/>
      </w:rPr>
    </w:lvl>
    <w:lvl w:ilvl="3">
      <w:start w:val="1"/>
      <w:numFmt w:val="bullet"/>
      <w:lvlText w:val="•"/>
      <w:lvlJc w:val="left"/>
      <w:pPr>
        <w:tabs>
          <w:tab w:val="num" w:pos="2490"/>
        </w:tabs>
        <w:ind w:left="2490" w:hanging="330"/>
      </w:pPr>
      <w:rPr>
        <w:position w:val="0"/>
        <w:sz w:val="22"/>
        <w:szCs w:val="22"/>
        <w:rtl w:val="0"/>
      </w:rPr>
    </w:lvl>
    <w:lvl w:ilvl="4">
      <w:start w:val="1"/>
      <w:numFmt w:val="bullet"/>
      <w:lvlText w:val="o"/>
      <w:lvlJc w:val="left"/>
      <w:pPr>
        <w:tabs>
          <w:tab w:val="num" w:pos="3210"/>
        </w:tabs>
        <w:ind w:left="3210" w:hanging="330"/>
      </w:pPr>
      <w:rPr>
        <w:position w:val="0"/>
        <w:sz w:val="22"/>
        <w:szCs w:val="22"/>
        <w:rtl w:val="0"/>
      </w:rPr>
    </w:lvl>
    <w:lvl w:ilvl="5">
      <w:start w:val="1"/>
      <w:numFmt w:val="bullet"/>
      <w:lvlText w:val="▪"/>
      <w:lvlJc w:val="left"/>
      <w:pPr>
        <w:tabs>
          <w:tab w:val="num" w:pos="3930"/>
        </w:tabs>
        <w:ind w:left="3930" w:hanging="330"/>
      </w:pPr>
      <w:rPr>
        <w:position w:val="0"/>
        <w:sz w:val="22"/>
        <w:szCs w:val="22"/>
        <w:rtl w:val="0"/>
      </w:rPr>
    </w:lvl>
    <w:lvl w:ilvl="6">
      <w:start w:val="1"/>
      <w:numFmt w:val="bullet"/>
      <w:lvlText w:val="•"/>
      <w:lvlJc w:val="left"/>
      <w:pPr>
        <w:tabs>
          <w:tab w:val="num" w:pos="4650"/>
        </w:tabs>
        <w:ind w:left="4650" w:hanging="330"/>
      </w:pPr>
      <w:rPr>
        <w:position w:val="0"/>
        <w:sz w:val="22"/>
        <w:szCs w:val="22"/>
        <w:rtl w:val="0"/>
      </w:rPr>
    </w:lvl>
    <w:lvl w:ilvl="7">
      <w:start w:val="1"/>
      <w:numFmt w:val="bullet"/>
      <w:lvlText w:val="o"/>
      <w:lvlJc w:val="left"/>
      <w:pPr>
        <w:tabs>
          <w:tab w:val="num" w:pos="5370"/>
        </w:tabs>
        <w:ind w:left="5370" w:hanging="330"/>
      </w:pPr>
      <w:rPr>
        <w:position w:val="0"/>
        <w:sz w:val="22"/>
        <w:szCs w:val="22"/>
        <w:rtl w:val="0"/>
      </w:rPr>
    </w:lvl>
    <w:lvl w:ilvl="8">
      <w:start w:val="1"/>
      <w:numFmt w:val="bullet"/>
      <w:lvlText w:val="▪"/>
      <w:lvlJc w:val="left"/>
      <w:pPr>
        <w:tabs>
          <w:tab w:val="num" w:pos="6090"/>
        </w:tabs>
        <w:ind w:left="6090" w:hanging="330"/>
      </w:pPr>
      <w:rPr>
        <w:position w:val="0"/>
        <w:sz w:val="22"/>
        <w:szCs w:val="22"/>
        <w:rtl w:val="0"/>
      </w:rPr>
    </w:lvl>
  </w:abstractNum>
  <w:abstractNum w:abstractNumId="63" w15:restartNumberingAfterBreak="0">
    <w:nsid w:val="724D3CDB"/>
    <w:multiLevelType w:val="multilevel"/>
    <w:tmpl w:val="E0FE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304741"/>
    <w:multiLevelType w:val="multilevel"/>
    <w:tmpl w:val="A9EC6C50"/>
    <w:lvl w:ilvl="0">
      <w:numFmt w:val="bullet"/>
      <w:lvlText w:val="•"/>
      <w:lvlJc w:val="left"/>
      <w:pPr>
        <w:tabs>
          <w:tab w:val="num" w:pos="360"/>
        </w:tabs>
        <w:ind w:left="360" w:hanging="360"/>
      </w:pPr>
      <w:rPr>
        <w:position w:val="0"/>
        <w:sz w:val="24"/>
        <w:szCs w:val="24"/>
        <w:rtl w:val="0"/>
      </w:rPr>
    </w:lvl>
    <w:lvl w:ilvl="1">
      <w:start w:val="1"/>
      <w:numFmt w:val="bullet"/>
      <w:lvlText w:val="•"/>
      <w:lvlJc w:val="left"/>
      <w:pPr>
        <w:tabs>
          <w:tab w:val="num" w:pos="1050"/>
        </w:tabs>
        <w:ind w:left="1050" w:hanging="330"/>
      </w:pPr>
      <w:rPr>
        <w:position w:val="0"/>
        <w:sz w:val="22"/>
        <w:szCs w:val="22"/>
        <w:rtl w:val="0"/>
      </w:rPr>
    </w:lvl>
    <w:lvl w:ilvl="2">
      <w:start w:val="1"/>
      <w:numFmt w:val="bullet"/>
      <w:lvlText w:val="▪"/>
      <w:lvlJc w:val="left"/>
      <w:pPr>
        <w:tabs>
          <w:tab w:val="num" w:pos="1770"/>
        </w:tabs>
        <w:ind w:left="1770" w:hanging="330"/>
      </w:pPr>
      <w:rPr>
        <w:position w:val="0"/>
        <w:sz w:val="22"/>
        <w:szCs w:val="22"/>
        <w:rtl w:val="0"/>
      </w:rPr>
    </w:lvl>
    <w:lvl w:ilvl="3">
      <w:start w:val="1"/>
      <w:numFmt w:val="bullet"/>
      <w:lvlText w:val="•"/>
      <w:lvlJc w:val="left"/>
      <w:pPr>
        <w:tabs>
          <w:tab w:val="num" w:pos="2490"/>
        </w:tabs>
        <w:ind w:left="2490" w:hanging="330"/>
      </w:pPr>
      <w:rPr>
        <w:position w:val="0"/>
        <w:sz w:val="22"/>
        <w:szCs w:val="22"/>
        <w:rtl w:val="0"/>
      </w:rPr>
    </w:lvl>
    <w:lvl w:ilvl="4">
      <w:start w:val="1"/>
      <w:numFmt w:val="bullet"/>
      <w:lvlText w:val="o"/>
      <w:lvlJc w:val="left"/>
      <w:pPr>
        <w:tabs>
          <w:tab w:val="num" w:pos="3210"/>
        </w:tabs>
        <w:ind w:left="3210" w:hanging="330"/>
      </w:pPr>
      <w:rPr>
        <w:position w:val="0"/>
        <w:sz w:val="22"/>
        <w:szCs w:val="22"/>
        <w:rtl w:val="0"/>
      </w:rPr>
    </w:lvl>
    <w:lvl w:ilvl="5">
      <w:start w:val="1"/>
      <w:numFmt w:val="bullet"/>
      <w:lvlText w:val="▪"/>
      <w:lvlJc w:val="left"/>
      <w:pPr>
        <w:tabs>
          <w:tab w:val="num" w:pos="3930"/>
        </w:tabs>
        <w:ind w:left="3930" w:hanging="330"/>
      </w:pPr>
      <w:rPr>
        <w:position w:val="0"/>
        <w:sz w:val="22"/>
        <w:szCs w:val="22"/>
        <w:rtl w:val="0"/>
      </w:rPr>
    </w:lvl>
    <w:lvl w:ilvl="6">
      <w:start w:val="1"/>
      <w:numFmt w:val="bullet"/>
      <w:lvlText w:val="•"/>
      <w:lvlJc w:val="left"/>
      <w:pPr>
        <w:tabs>
          <w:tab w:val="num" w:pos="4650"/>
        </w:tabs>
        <w:ind w:left="4650" w:hanging="330"/>
      </w:pPr>
      <w:rPr>
        <w:position w:val="0"/>
        <w:sz w:val="22"/>
        <w:szCs w:val="22"/>
        <w:rtl w:val="0"/>
      </w:rPr>
    </w:lvl>
    <w:lvl w:ilvl="7">
      <w:start w:val="1"/>
      <w:numFmt w:val="bullet"/>
      <w:lvlText w:val="o"/>
      <w:lvlJc w:val="left"/>
      <w:pPr>
        <w:tabs>
          <w:tab w:val="num" w:pos="5370"/>
        </w:tabs>
        <w:ind w:left="5370" w:hanging="330"/>
      </w:pPr>
      <w:rPr>
        <w:position w:val="0"/>
        <w:sz w:val="22"/>
        <w:szCs w:val="22"/>
        <w:rtl w:val="0"/>
      </w:rPr>
    </w:lvl>
    <w:lvl w:ilvl="8">
      <w:start w:val="1"/>
      <w:numFmt w:val="bullet"/>
      <w:lvlText w:val="▪"/>
      <w:lvlJc w:val="left"/>
      <w:pPr>
        <w:tabs>
          <w:tab w:val="num" w:pos="6090"/>
        </w:tabs>
        <w:ind w:left="6090" w:hanging="330"/>
      </w:pPr>
      <w:rPr>
        <w:position w:val="0"/>
        <w:sz w:val="22"/>
        <w:szCs w:val="22"/>
        <w:rtl w:val="0"/>
      </w:rPr>
    </w:lvl>
  </w:abstractNum>
  <w:abstractNum w:abstractNumId="65" w15:restartNumberingAfterBreak="0">
    <w:nsid w:val="775537DF"/>
    <w:multiLevelType w:val="hybridMultilevel"/>
    <w:tmpl w:val="272E6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990645F"/>
    <w:multiLevelType w:val="hybridMultilevel"/>
    <w:tmpl w:val="BC34A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9A336E6"/>
    <w:multiLevelType w:val="hybridMultilevel"/>
    <w:tmpl w:val="8C2AC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CC27310"/>
    <w:multiLevelType w:val="hybridMultilevel"/>
    <w:tmpl w:val="D984212A"/>
    <w:styleLink w:val="ImportedStyle1"/>
    <w:lvl w:ilvl="0" w:tplc="AADEA52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DA6ABD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054E2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B1898E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2E673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BE6A2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68EEDC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BBEA25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1C667D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7EF30F0E"/>
    <w:multiLevelType w:val="hybridMultilevel"/>
    <w:tmpl w:val="6110FF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03256920">
    <w:abstractNumId w:val="27"/>
  </w:num>
  <w:num w:numId="2" w16cid:durableId="1240362261">
    <w:abstractNumId w:val="68"/>
  </w:num>
  <w:num w:numId="3" w16cid:durableId="170530018">
    <w:abstractNumId w:val="55"/>
  </w:num>
  <w:num w:numId="4" w16cid:durableId="82534486">
    <w:abstractNumId w:val="69"/>
  </w:num>
  <w:num w:numId="5" w16cid:durableId="1559708835">
    <w:abstractNumId w:val="60"/>
  </w:num>
  <w:num w:numId="6" w16cid:durableId="606278214">
    <w:abstractNumId w:val="25"/>
  </w:num>
  <w:num w:numId="7" w16cid:durableId="189730493">
    <w:abstractNumId w:val="17"/>
  </w:num>
  <w:num w:numId="8" w16cid:durableId="1526751372">
    <w:abstractNumId w:val="13"/>
  </w:num>
  <w:num w:numId="9" w16cid:durableId="72819877">
    <w:abstractNumId w:val="7"/>
  </w:num>
  <w:num w:numId="10" w16cid:durableId="740719386">
    <w:abstractNumId w:val="50"/>
  </w:num>
  <w:num w:numId="11" w16cid:durableId="73864497">
    <w:abstractNumId w:val="23"/>
  </w:num>
  <w:num w:numId="12" w16cid:durableId="125976272">
    <w:abstractNumId w:val="56"/>
  </w:num>
  <w:num w:numId="13" w16cid:durableId="1750690028">
    <w:abstractNumId w:val="52"/>
  </w:num>
  <w:num w:numId="14" w16cid:durableId="132115233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38290935">
    <w:abstractNumId w:val="33"/>
  </w:num>
  <w:num w:numId="16" w16cid:durableId="601449970">
    <w:abstractNumId w:val="46"/>
  </w:num>
  <w:num w:numId="17" w16cid:durableId="1951038396">
    <w:abstractNumId w:val="28"/>
  </w:num>
  <w:num w:numId="18" w16cid:durableId="864951575">
    <w:abstractNumId w:val="32"/>
  </w:num>
  <w:num w:numId="19" w16cid:durableId="1730037727">
    <w:abstractNumId w:val="39"/>
  </w:num>
  <w:num w:numId="20" w16cid:durableId="2081949906">
    <w:abstractNumId w:val="26"/>
  </w:num>
  <w:num w:numId="21" w16cid:durableId="1050492033">
    <w:abstractNumId w:val="42"/>
  </w:num>
  <w:num w:numId="22" w16cid:durableId="1568570006">
    <w:abstractNumId w:val="16"/>
  </w:num>
  <w:num w:numId="23" w16cid:durableId="1708989856">
    <w:abstractNumId w:val="0"/>
  </w:num>
  <w:num w:numId="24" w16cid:durableId="663358485">
    <w:abstractNumId w:val="37"/>
  </w:num>
  <w:num w:numId="25" w16cid:durableId="1777630919">
    <w:abstractNumId w:val="2"/>
  </w:num>
  <w:num w:numId="26" w16cid:durableId="1552812065">
    <w:abstractNumId w:val="66"/>
  </w:num>
  <w:num w:numId="27" w16cid:durableId="1620338325">
    <w:abstractNumId w:val="4"/>
  </w:num>
  <w:num w:numId="28" w16cid:durableId="727189909">
    <w:abstractNumId w:val="31"/>
  </w:num>
  <w:num w:numId="29" w16cid:durableId="1684550910">
    <w:abstractNumId w:val="61"/>
  </w:num>
  <w:num w:numId="30" w16cid:durableId="776488143">
    <w:abstractNumId w:val="41"/>
  </w:num>
  <w:num w:numId="31" w16cid:durableId="197085629">
    <w:abstractNumId w:val="15"/>
  </w:num>
  <w:num w:numId="32" w16cid:durableId="721683244">
    <w:abstractNumId w:val="63"/>
  </w:num>
  <w:num w:numId="33" w16cid:durableId="899248123">
    <w:abstractNumId w:val="45"/>
  </w:num>
  <w:num w:numId="34" w16cid:durableId="1660691303">
    <w:abstractNumId w:val="19"/>
  </w:num>
  <w:num w:numId="35" w16cid:durableId="1195735094">
    <w:abstractNumId w:val="59"/>
  </w:num>
  <w:num w:numId="36" w16cid:durableId="943195872">
    <w:abstractNumId w:val="57"/>
  </w:num>
  <w:num w:numId="37" w16cid:durableId="1570533404">
    <w:abstractNumId w:val="62"/>
  </w:num>
  <w:num w:numId="38" w16cid:durableId="2089305383">
    <w:abstractNumId w:val="12"/>
  </w:num>
  <w:num w:numId="39" w16cid:durableId="2063171429">
    <w:abstractNumId w:val="54"/>
  </w:num>
  <w:num w:numId="40" w16cid:durableId="855579445">
    <w:abstractNumId w:val="64"/>
  </w:num>
  <w:num w:numId="41" w16cid:durableId="1269850720">
    <w:abstractNumId w:val="51"/>
  </w:num>
  <w:num w:numId="42" w16cid:durableId="449664971">
    <w:abstractNumId w:val="9"/>
  </w:num>
  <w:num w:numId="43" w16cid:durableId="1466389026">
    <w:abstractNumId w:val="5"/>
  </w:num>
  <w:num w:numId="44" w16cid:durableId="1880625181">
    <w:abstractNumId w:val="30"/>
  </w:num>
  <w:num w:numId="45" w16cid:durableId="1100755266">
    <w:abstractNumId w:val="10"/>
  </w:num>
  <w:num w:numId="46" w16cid:durableId="1132484209">
    <w:abstractNumId w:val="44"/>
  </w:num>
  <w:num w:numId="47" w16cid:durableId="207961773">
    <w:abstractNumId w:val="3"/>
  </w:num>
  <w:num w:numId="48" w16cid:durableId="1235824300">
    <w:abstractNumId w:val="8"/>
  </w:num>
  <w:num w:numId="49" w16cid:durableId="1612860374">
    <w:abstractNumId w:val="6"/>
  </w:num>
  <w:num w:numId="50" w16cid:durableId="1978293732">
    <w:abstractNumId w:val="43"/>
  </w:num>
  <w:num w:numId="51" w16cid:durableId="1760177721">
    <w:abstractNumId w:val="35"/>
  </w:num>
  <w:num w:numId="52" w16cid:durableId="1855263823">
    <w:abstractNumId w:val="53"/>
  </w:num>
  <w:num w:numId="53" w16cid:durableId="57823208">
    <w:abstractNumId w:val="20"/>
  </w:num>
  <w:num w:numId="54" w16cid:durableId="1051997202">
    <w:abstractNumId w:val="24"/>
  </w:num>
  <w:num w:numId="55" w16cid:durableId="192960511">
    <w:abstractNumId w:val="21"/>
  </w:num>
  <w:num w:numId="56" w16cid:durableId="71512749">
    <w:abstractNumId w:val="47"/>
  </w:num>
  <w:num w:numId="57" w16cid:durableId="855777155">
    <w:abstractNumId w:val="40"/>
  </w:num>
  <w:num w:numId="58" w16cid:durableId="96870520">
    <w:abstractNumId w:val="11"/>
  </w:num>
  <w:num w:numId="59" w16cid:durableId="154028315">
    <w:abstractNumId w:val="14"/>
  </w:num>
  <w:num w:numId="60" w16cid:durableId="441531277">
    <w:abstractNumId w:val="22"/>
  </w:num>
  <w:num w:numId="61" w16cid:durableId="872183488">
    <w:abstractNumId w:val="1"/>
  </w:num>
  <w:num w:numId="62" w16cid:durableId="394622699">
    <w:abstractNumId w:val="49"/>
  </w:num>
  <w:num w:numId="63" w16cid:durableId="1882670690">
    <w:abstractNumId w:val="58"/>
  </w:num>
  <w:num w:numId="64" w16cid:durableId="755248147">
    <w:abstractNumId w:val="18"/>
  </w:num>
  <w:num w:numId="65" w16cid:durableId="737292613">
    <w:abstractNumId w:val="48"/>
  </w:num>
  <w:num w:numId="66" w16cid:durableId="982808680">
    <w:abstractNumId w:val="67"/>
  </w:num>
  <w:num w:numId="67" w16cid:durableId="376778886">
    <w:abstractNumId w:val="29"/>
  </w:num>
  <w:num w:numId="68" w16cid:durableId="895118675">
    <w:abstractNumId w:val="38"/>
  </w:num>
  <w:num w:numId="69" w16cid:durableId="1180585099">
    <w:abstractNumId w:val="34"/>
  </w:num>
  <w:num w:numId="70" w16cid:durableId="424427890">
    <w:abstractNumId w:val="65"/>
  </w:num>
  <w:num w:numId="71" w16cid:durableId="1225023268">
    <w:abstractNumId w:val="3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F19"/>
    <w:rsid w:val="000034B1"/>
    <w:rsid w:val="00007967"/>
    <w:rsid w:val="000106DF"/>
    <w:rsid w:val="000237FE"/>
    <w:rsid w:val="000422A6"/>
    <w:rsid w:val="00055899"/>
    <w:rsid w:val="000700B6"/>
    <w:rsid w:val="00071D7C"/>
    <w:rsid w:val="0007262D"/>
    <w:rsid w:val="00074446"/>
    <w:rsid w:val="00085607"/>
    <w:rsid w:val="00086A94"/>
    <w:rsid w:val="000A1768"/>
    <w:rsid w:val="000A5202"/>
    <w:rsid w:val="000B0428"/>
    <w:rsid w:val="000B625F"/>
    <w:rsid w:val="000C1C6F"/>
    <w:rsid w:val="000C6E26"/>
    <w:rsid w:val="000E1A15"/>
    <w:rsid w:val="000E4A19"/>
    <w:rsid w:val="000F6E96"/>
    <w:rsid w:val="00110CEA"/>
    <w:rsid w:val="00115A00"/>
    <w:rsid w:val="0012513D"/>
    <w:rsid w:val="00125CE0"/>
    <w:rsid w:val="001355C7"/>
    <w:rsid w:val="00161475"/>
    <w:rsid w:val="0017277D"/>
    <w:rsid w:val="0017672E"/>
    <w:rsid w:val="00181C9F"/>
    <w:rsid w:val="001933BE"/>
    <w:rsid w:val="00197EBE"/>
    <w:rsid w:val="001A0E0A"/>
    <w:rsid w:val="001A5D8D"/>
    <w:rsid w:val="001B709D"/>
    <w:rsid w:val="001C268C"/>
    <w:rsid w:val="001D30E1"/>
    <w:rsid w:val="001E5350"/>
    <w:rsid w:val="00200F48"/>
    <w:rsid w:val="00217053"/>
    <w:rsid w:val="002472B7"/>
    <w:rsid w:val="0026219D"/>
    <w:rsid w:val="00264A86"/>
    <w:rsid w:val="002667BA"/>
    <w:rsid w:val="00267A68"/>
    <w:rsid w:val="002825D3"/>
    <w:rsid w:val="002A123A"/>
    <w:rsid w:val="002B20BC"/>
    <w:rsid w:val="002D0372"/>
    <w:rsid w:val="002D1BAC"/>
    <w:rsid w:val="002D2789"/>
    <w:rsid w:val="002D44C9"/>
    <w:rsid w:val="002D4E00"/>
    <w:rsid w:val="002E3BA9"/>
    <w:rsid w:val="002E4D19"/>
    <w:rsid w:val="002E71B2"/>
    <w:rsid w:val="002F5D9D"/>
    <w:rsid w:val="00304E24"/>
    <w:rsid w:val="00316D54"/>
    <w:rsid w:val="00333F9A"/>
    <w:rsid w:val="003356A0"/>
    <w:rsid w:val="00337CFB"/>
    <w:rsid w:val="003458C5"/>
    <w:rsid w:val="00347026"/>
    <w:rsid w:val="0035189D"/>
    <w:rsid w:val="00354AE8"/>
    <w:rsid w:val="00357872"/>
    <w:rsid w:val="0036629D"/>
    <w:rsid w:val="0037280B"/>
    <w:rsid w:val="00377729"/>
    <w:rsid w:val="003A45DB"/>
    <w:rsid w:val="003B245B"/>
    <w:rsid w:val="003B7CF0"/>
    <w:rsid w:val="003C2216"/>
    <w:rsid w:val="003C2567"/>
    <w:rsid w:val="003C6CAB"/>
    <w:rsid w:val="003F28B7"/>
    <w:rsid w:val="00422ADC"/>
    <w:rsid w:val="00461E8C"/>
    <w:rsid w:val="00464A61"/>
    <w:rsid w:val="00465894"/>
    <w:rsid w:val="004724C2"/>
    <w:rsid w:val="00472FBF"/>
    <w:rsid w:val="004C0651"/>
    <w:rsid w:val="004C1B6C"/>
    <w:rsid w:val="004C5329"/>
    <w:rsid w:val="004D032A"/>
    <w:rsid w:val="004D37B4"/>
    <w:rsid w:val="004E470A"/>
    <w:rsid w:val="004E7C94"/>
    <w:rsid w:val="0050074D"/>
    <w:rsid w:val="00501729"/>
    <w:rsid w:val="0052302E"/>
    <w:rsid w:val="005332B9"/>
    <w:rsid w:val="00537E2E"/>
    <w:rsid w:val="0055038F"/>
    <w:rsid w:val="00572974"/>
    <w:rsid w:val="00574982"/>
    <w:rsid w:val="00584796"/>
    <w:rsid w:val="005A63CB"/>
    <w:rsid w:val="005B3720"/>
    <w:rsid w:val="005B6232"/>
    <w:rsid w:val="005E4C72"/>
    <w:rsid w:val="005F6E28"/>
    <w:rsid w:val="005F7B50"/>
    <w:rsid w:val="00601BEC"/>
    <w:rsid w:val="00606C8F"/>
    <w:rsid w:val="0061650C"/>
    <w:rsid w:val="0062313C"/>
    <w:rsid w:val="00626FA9"/>
    <w:rsid w:val="00635BC0"/>
    <w:rsid w:val="00642F3B"/>
    <w:rsid w:val="00646161"/>
    <w:rsid w:val="0066191C"/>
    <w:rsid w:val="00662767"/>
    <w:rsid w:val="006745D6"/>
    <w:rsid w:val="00680602"/>
    <w:rsid w:val="00683450"/>
    <w:rsid w:val="00691BCE"/>
    <w:rsid w:val="006A3824"/>
    <w:rsid w:val="006A633F"/>
    <w:rsid w:val="006C21B2"/>
    <w:rsid w:val="006C3F9A"/>
    <w:rsid w:val="006D0D60"/>
    <w:rsid w:val="006E7DB4"/>
    <w:rsid w:val="006F2F19"/>
    <w:rsid w:val="006F6F4C"/>
    <w:rsid w:val="00707575"/>
    <w:rsid w:val="0071333F"/>
    <w:rsid w:val="0072641F"/>
    <w:rsid w:val="00730303"/>
    <w:rsid w:val="00733AC1"/>
    <w:rsid w:val="007414D5"/>
    <w:rsid w:val="00742951"/>
    <w:rsid w:val="00742B5E"/>
    <w:rsid w:val="007431F8"/>
    <w:rsid w:val="00743BE9"/>
    <w:rsid w:val="00750331"/>
    <w:rsid w:val="007575D3"/>
    <w:rsid w:val="007578E4"/>
    <w:rsid w:val="00764DC2"/>
    <w:rsid w:val="00765A26"/>
    <w:rsid w:val="00771132"/>
    <w:rsid w:val="00795804"/>
    <w:rsid w:val="007B6F70"/>
    <w:rsid w:val="007C475A"/>
    <w:rsid w:val="007E04BF"/>
    <w:rsid w:val="007E0C15"/>
    <w:rsid w:val="00802253"/>
    <w:rsid w:val="00802AD6"/>
    <w:rsid w:val="00803777"/>
    <w:rsid w:val="00803947"/>
    <w:rsid w:val="00817A38"/>
    <w:rsid w:val="00822860"/>
    <w:rsid w:val="008230AD"/>
    <w:rsid w:val="00834C4E"/>
    <w:rsid w:val="00834F4B"/>
    <w:rsid w:val="00836E21"/>
    <w:rsid w:val="00840B83"/>
    <w:rsid w:val="008A25DE"/>
    <w:rsid w:val="008E1A37"/>
    <w:rsid w:val="008E2ED7"/>
    <w:rsid w:val="00913EE3"/>
    <w:rsid w:val="00930567"/>
    <w:rsid w:val="00931A63"/>
    <w:rsid w:val="009458FE"/>
    <w:rsid w:val="0098554F"/>
    <w:rsid w:val="009A564D"/>
    <w:rsid w:val="009C0DE9"/>
    <w:rsid w:val="009D52BF"/>
    <w:rsid w:val="009D5768"/>
    <w:rsid w:val="009F1620"/>
    <w:rsid w:val="009F56B1"/>
    <w:rsid w:val="00A10788"/>
    <w:rsid w:val="00A13C4C"/>
    <w:rsid w:val="00A157FD"/>
    <w:rsid w:val="00A2108C"/>
    <w:rsid w:val="00A2786E"/>
    <w:rsid w:val="00A27FD0"/>
    <w:rsid w:val="00A30A45"/>
    <w:rsid w:val="00A6334C"/>
    <w:rsid w:val="00A7083E"/>
    <w:rsid w:val="00A815B7"/>
    <w:rsid w:val="00A93FDC"/>
    <w:rsid w:val="00AA00B8"/>
    <w:rsid w:val="00AA2F14"/>
    <w:rsid w:val="00AC730A"/>
    <w:rsid w:val="00AD4DD0"/>
    <w:rsid w:val="00AE0C06"/>
    <w:rsid w:val="00AE1802"/>
    <w:rsid w:val="00AE4729"/>
    <w:rsid w:val="00AE68B2"/>
    <w:rsid w:val="00AE78B0"/>
    <w:rsid w:val="00B0583F"/>
    <w:rsid w:val="00B137F5"/>
    <w:rsid w:val="00B350A9"/>
    <w:rsid w:val="00B4597B"/>
    <w:rsid w:val="00B54160"/>
    <w:rsid w:val="00B56434"/>
    <w:rsid w:val="00B64A36"/>
    <w:rsid w:val="00BA0D78"/>
    <w:rsid w:val="00BC3450"/>
    <w:rsid w:val="00BD3846"/>
    <w:rsid w:val="00BE3ACE"/>
    <w:rsid w:val="00BE6B68"/>
    <w:rsid w:val="00C00D7B"/>
    <w:rsid w:val="00C06337"/>
    <w:rsid w:val="00C13403"/>
    <w:rsid w:val="00C17092"/>
    <w:rsid w:val="00C17BCF"/>
    <w:rsid w:val="00C23D1F"/>
    <w:rsid w:val="00C2729B"/>
    <w:rsid w:val="00C33CFE"/>
    <w:rsid w:val="00C34CA9"/>
    <w:rsid w:val="00C34FDD"/>
    <w:rsid w:val="00C54202"/>
    <w:rsid w:val="00C56A82"/>
    <w:rsid w:val="00C70CC3"/>
    <w:rsid w:val="00C71112"/>
    <w:rsid w:val="00C7545C"/>
    <w:rsid w:val="00C9316C"/>
    <w:rsid w:val="00C96BDA"/>
    <w:rsid w:val="00CA5FDF"/>
    <w:rsid w:val="00CB2836"/>
    <w:rsid w:val="00CB4AB5"/>
    <w:rsid w:val="00CF0B29"/>
    <w:rsid w:val="00CF6422"/>
    <w:rsid w:val="00CF7746"/>
    <w:rsid w:val="00D0298A"/>
    <w:rsid w:val="00D11016"/>
    <w:rsid w:val="00D23A20"/>
    <w:rsid w:val="00D369E8"/>
    <w:rsid w:val="00D44F76"/>
    <w:rsid w:val="00D46533"/>
    <w:rsid w:val="00D771AF"/>
    <w:rsid w:val="00D82FE4"/>
    <w:rsid w:val="00D90196"/>
    <w:rsid w:val="00DB0249"/>
    <w:rsid w:val="00DB6199"/>
    <w:rsid w:val="00DC07D1"/>
    <w:rsid w:val="00DF0307"/>
    <w:rsid w:val="00DF692C"/>
    <w:rsid w:val="00E137D2"/>
    <w:rsid w:val="00E1514D"/>
    <w:rsid w:val="00E16EF2"/>
    <w:rsid w:val="00E2489E"/>
    <w:rsid w:val="00E24990"/>
    <w:rsid w:val="00E25D1F"/>
    <w:rsid w:val="00E4138E"/>
    <w:rsid w:val="00E45D02"/>
    <w:rsid w:val="00E4692C"/>
    <w:rsid w:val="00EA74F3"/>
    <w:rsid w:val="00EC0307"/>
    <w:rsid w:val="00EC233B"/>
    <w:rsid w:val="00EE1340"/>
    <w:rsid w:val="00EF6F1E"/>
    <w:rsid w:val="00F02D92"/>
    <w:rsid w:val="00F22D16"/>
    <w:rsid w:val="00F3176A"/>
    <w:rsid w:val="00F343E2"/>
    <w:rsid w:val="00F42811"/>
    <w:rsid w:val="00F476C1"/>
    <w:rsid w:val="00F501CE"/>
    <w:rsid w:val="00F82EAD"/>
    <w:rsid w:val="00F90878"/>
    <w:rsid w:val="00F93AE8"/>
    <w:rsid w:val="00F95A0F"/>
    <w:rsid w:val="00FA7F2A"/>
    <w:rsid w:val="00FB183A"/>
    <w:rsid w:val="00FB50F3"/>
    <w:rsid w:val="00FC0A1A"/>
    <w:rsid w:val="00FD3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CA4AA"/>
  <w15:chartTrackingRefBased/>
  <w15:docId w15:val="{7FD1114B-E1AA-4203-B342-AC2DE279D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F19"/>
    <w:pPr>
      <w:spacing w:after="0" w:line="240" w:lineRule="auto"/>
    </w:pPr>
    <w:rPr>
      <w:rFonts w:ascii="Calibri" w:eastAsia="Calibri" w:hAnsi="Calibri" w:cs="Times New Roman"/>
      <w:color w:val="1C1C1C"/>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RBody">
    <w:name w:val="+CBR Body"/>
    <w:qFormat/>
    <w:rsid w:val="006F2F19"/>
    <w:pPr>
      <w:spacing w:after="0" w:line="240" w:lineRule="auto"/>
    </w:pPr>
    <w:rPr>
      <w:rFonts w:ascii="Arial" w:eastAsia="Times New Roman" w:hAnsi="Arial" w:cs="Times New Roman"/>
      <w:color w:val="1C1C1C"/>
      <w:sz w:val="20"/>
      <w:u w:val="single"/>
      <w:lang w:val="en-US"/>
    </w:rPr>
  </w:style>
  <w:style w:type="paragraph" w:customStyle="1" w:styleId="BioBullet">
    <w:name w:val="++Bio Bullet"/>
    <w:link w:val="BioBulletChar"/>
    <w:qFormat/>
    <w:rsid w:val="006F2F19"/>
    <w:pPr>
      <w:keepLines/>
      <w:numPr>
        <w:numId w:val="1"/>
      </w:numPr>
      <w:spacing w:after="0" w:line="240" w:lineRule="auto"/>
    </w:pPr>
    <w:rPr>
      <w:rFonts w:ascii="Arial" w:eastAsia="Times New Roman" w:hAnsi="Arial" w:cs="Arial"/>
      <w:color w:val="000000"/>
      <w:sz w:val="20"/>
      <w:szCs w:val="20"/>
      <w:lang w:val="en-US"/>
    </w:rPr>
  </w:style>
  <w:style w:type="paragraph" w:customStyle="1" w:styleId="BioPhoto">
    <w:name w:val="++Bio Photo"/>
    <w:basedOn w:val="Normal"/>
    <w:qFormat/>
    <w:rsid w:val="006F2F19"/>
    <w:rPr>
      <w:rFonts w:ascii="Arial" w:hAnsi="Arial" w:cs="Arial"/>
      <w:b/>
      <w:sz w:val="20"/>
      <w:szCs w:val="20"/>
    </w:rPr>
  </w:style>
  <w:style w:type="paragraph" w:styleId="Header">
    <w:name w:val="header"/>
    <w:basedOn w:val="Normal"/>
    <w:link w:val="HeaderChar"/>
    <w:uiPriority w:val="99"/>
    <w:unhideWhenUsed/>
    <w:rsid w:val="006F2F19"/>
    <w:pPr>
      <w:tabs>
        <w:tab w:val="center" w:pos="4680"/>
        <w:tab w:val="right" w:pos="9360"/>
      </w:tabs>
    </w:pPr>
  </w:style>
  <w:style w:type="character" w:customStyle="1" w:styleId="HeaderChar">
    <w:name w:val="Header Char"/>
    <w:basedOn w:val="DefaultParagraphFont"/>
    <w:link w:val="Header"/>
    <w:uiPriority w:val="99"/>
    <w:rsid w:val="006F2F19"/>
    <w:rPr>
      <w:rFonts w:ascii="Calibri" w:eastAsia="Calibri" w:hAnsi="Calibri" w:cs="Times New Roman"/>
      <w:color w:val="1C1C1C"/>
      <w:lang w:val="en-US"/>
    </w:rPr>
  </w:style>
  <w:style w:type="paragraph" w:styleId="Footer">
    <w:name w:val="footer"/>
    <w:basedOn w:val="Normal"/>
    <w:link w:val="FooterChar"/>
    <w:uiPriority w:val="99"/>
    <w:unhideWhenUsed/>
    <w:rsid w:val="006F2F19"/>
    <w:pPr>
      <w:tabs>
        <w:tab w:val="center" w:pos="4680"/>
        <w:tab w:val="right" w:pos="9360"/>
      </w:tabs>
    </w:pPr>
  </w:style>
  <w:style w:type="character" w:customStyle="1" w:styleId="FooterChar">
    <w:name w:val="Footer Char"/>
    <w:basedOn w:val="DefaultParagraphFont"/>
    <w:link w:val="Footer"/>
    <w:uiPriority w:val="99"/>
    <w:rsid w:val="006F2F19"/>
    <w:rPr>
      <w:rFonts w:ascii="Calibri" w:eastAsia="Calibri" w:hAnsi="Calibri" w:cs="Times New Roman"/>
      <w:color w:val="1C1C1C"/>
      <w:lang w:val="en-US"/>
    </w:rPr>
  </w:style>
  <w:style w:type="paragraph" w:customStyle="1" w:styleId="ResumeSectionHead">
    <w:name w:val="+Resume Section Head"/>
    <w:next w:val="Normal"/>
    <w:link w:val="ResumeSectionHeadChar"/>
    <w:qFormat/>
    <w:rsid w:val="006F2F19"/>
    <w:pPr>
      <w:spacing w:before="240" w:after="0" w:line="240" w:lineRule="auto"/>
    </w:pPr>
    <w:rPr>
      <w:rFonts w:ascii="Arial" w:eastAsia="Times New Roman" w:hAnsi="Arial" w:cs="Arial"/>
      <w:color w:val="000000"/>
      <w:sz w:val="28"/>
      <w:szCs w:val="28"/>
      <w:u w:val="single"/>
      <w:lang w:val="en-US"/>
    </w:rPr>
  </w:style>
  <w:style w:type="character" w:customStyle="1" w:styleId="ResumeSectionHeadChar">
    <w:name w:val="+Resume Section Head Char"/>
    <w:link w:val="ResumeSectionHead"/>
    <w:rsid w:val="006F2F19"/>
    <w:rPr>
      <w:rFonts w:ascii="Arial" w:eastAsia="Times New Roman" w:hAnsi="Arial" w:cs="Arial"/>
      <w:color w:val="000000"/>
      <w:sz w:val="28"/>
      <w:szCs w:val="28"/>
      <w:u w:val="single"/>
      <w:lang w:val="en-US"/>
    </w:rPr>
  </w:style>
  <w:style w:type="character" w:customStyle="1" w:styleId="BioBulletChar">
    <w:name w:val="++Bio Bullet Char"/>
    <w:link w:val="BioBullet"/>
    <w:rsid w:val="006F2F19"/>
    <w:rPr>
      <w:rFonts w:ascii="Arial" w:eastAsia="Times New Roman" w:hAnsi="Arial" w:cs="Arial"/>
      <w:color w:val="000000"/>
      <w:sz w:val="20"/>
      <w:szCs w:val="20"/>
      <w:lang w:val="en-US"/>
    </w:rPr>
  </w:style>
  <w:style w:type="paragraph" w:styleId="NoSpacing">
    <w:name w:val="No Spacing"/>
    <w:link w:val="NoSpacingChar"/>
    <w:qFormat/>
    <w:rsid w:val="006F2F19"/>
    <w:pPr>
      <w:widowControl w:val="0"/>
      <w:suppressAutoHyphens/>
      <w:spacing w:after="0" w:line="240" w:lineRule="auto"/>
    </w:pPr>
    <w:rPr>
      <w:rFonts w:ascii="Times New Roman" w:eastAsia="Times New Roman" w:hAnsi="Times New Roman" w:cs="Times New Roman"/>
      <w:sz w:val="20"/>
      <w:szCs w:val="20"/>
      <w:lang w:val="en-US" w:eastAsia="ar-SA"/>
    </w:rPr>
  </w:style>
  <w:style w:type="paragraph" w:styleId="ListParagraph">
    <w:name w:val="List Paragraph"/>
    <w:aliases w:val="Indented Paragraph,List Paragraph Bullets,Red Bullet,List Paragraph Bullet,Bullet 1,Use Case List Paragraph,Heading2,Body Bullet,List Paragraph1,Figure_name,Colorful List - Accent 11,b1,Bullet for no #'s,Ref,List Paragraph Char Char,list1"/>
    <w:basedOn w:val="Normal"/>
    <w:link w:val="ListParagraphChar"/>
    <w:uiPriority w:val="34"/>
    <w:qFormat/>
    <w:rsid w:val="006F2F19"/>
    <w:pPr>
      <w:ind w:left="720"/>
      <w:contextualSpacing/>
    </w:pPr>
  </w:style>
  <w:style w:type="character" w:customStyle="1" w:styleId="NoSpacingChar">
    <w:name w:val="No Spacing Char"/>
    <w:link w:val="NoSpacing"/>
    <w:locked/>
    <w:rsid w:val="006F2F19"/>
    <w:rPr>
      <w:rFonts w:ascii="Times New Roman" w:eastAsia="Times New Roman" w:hAnsi="Times New Roman" w:cs="Times New Roman"/>
      <w:sz w:val="20"/>
      <w:szCs w:val="20"/>
      <w:lang w:val="en-US" w:eastAsia="ar-SA"/>
    </w:rPr>
  </w:style>
  <w:style w:type="character" w:customStyle="1" w:styleId="ListParagraphChar">
    <w:name w:val="List Paragraph Char"/>
    <w:aliases w:val="Indented Paragraph Char,List Paragraph Bullets Char,Red Bullet Char,List Paragraph Bullet Char,Bullet 1 Char,Use Case List Paragraph Char,Heading2 Char,Body Bullet Char,List Paragraph1 Char,Figure_name Char,b1 Char,Ref Char"/>
    <w:link w:val="ListParagraph"/>
    <w:uiPriority w:val="34"/>
    <w:qFormat/>
    <w:locked/>
    <w:rsid w:val="006F2F19"/>
    <w:rPr>
      <w:rFonts w:ascii="Calibri" w:eastAsia="Calibri" w:hAnsi="Calibri" w:cs="Times New Roman"/>
      <w:color w:val="1C1C1C"/>
      <w:lang w:val="en-US"/>
    </w:rPr>
  </w:style>
  <w:style w:type="numbering" w:customStyle="1" w:styleId="ImportedStyle1">
    <w:name w:val="Imported Style 1"/>
    <w:rsid w:val="006F2F19"/>
    <w:pPr>
      <w:numPr>
        <w:numId w:val="2"/>
      </w:numPr>
    </w:pPr>
  </w:style>
  <w:style w:type="character" w:styleId="Hyperlink">
    <w:name w:val="Hyperlink"/>
    <w:basedOn w:val="DefaultParagraphFont"/>
    <w:uiPriority w:val="99"/>
    <w:unhideWhenUsed/>
    <w:rsid w:val="004C0651"/>
    <w:rPr>
      <w:color w:val="0563C1" w:themeColor="hyperlink"/>
      <w:u w:val="single"/>
    </w:rPr>
  </w:style>
  <w:style w:type="character" w:customStyle="1" w:styleId="apple-style-span">
    <w:name w:val="apple-style-span"/>
    <w:basedOn w:val="DefaultParagraphFont"/>
    <w:rsid w:val="000700B6"/>
  </w:style>
  <w:style w:type="paragraph" w:customStyle="1" w:styleId="BodyA">
    <w:name w:val="Body A"/>
    <w:rsid w:val="003B245B"/>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nl-NL"/>
    </w:rPr>
  </w:style>
  <w:style w:type="character" w:customStyle="1" w:styleId="None">
    <w:name w:val="None"/>
    <w:rsid w:val="003B245B"/>
  </w:style>
  <w:style w:type="numbering" w:customStyle="1" w:styleId="ImportedStyle5">
    <w:name w:val="Imported Style 5"/>
    <w:rsid w:val="003B245B"/>
    <w:pPr>
      <w:numPr>
        <w:numId w:val="12"/>
      </w:numPr>
    </w:pPr>
  </w:style>
  <w:style w:type="character" w:customStyle="1" w:styleId="apple-converted-space">
    <w:name w:val="apple-converted-space"/>
    <w:basedOn w:val="DefaultParagraphFont"/>
    <w:rsid w:val="001D30E1"/>
  </w:style>
  <w:style w:type="character" w:customStyle="1" w:styleId="hl">
    <w:name w:val="hl"/>
    <w:basedOn w:val="DefaultParagraphFont"/>
    <w:rsid w:val="00C00D7B"/>
  </w:style>
  <w:style w:type="paragraph" w:customStyle="1" w:styleId="ResumeText">
    <w:name w:val="Resume Text"/>
    <w:basedOn w:val="Normal"/>
    <w:rsid w:val="00D771AF"/>
    <w:pPr>
      <w:suppressAutoHyphens/>
      <w:ind w:left="720"/>
      <w:jc w:val="both"/>
    </w:pPr>
    <w:rPr>
      <w:rFonts w:ascii="Times New Roman" w:eastAsia="Times New Roman" w:hAnsi="Times New Roman"/>
      <w:color w:val="auto"/>
      <w:sz w:val="20"/>
      <w:szCs w:val="24"/>
      <w:lang w:eastAsia="ar-SA"/>
    </w:rPr>
  </w:style>
  <w:style w:type="paragraph" w:styleId="NormalWeb">
    <w:name w:val="Normal (Web)"/>
    <w:basedOn w:val="Normal"/>
    <w:uiPriority w:val="99"/>
    <w:unhideWhenUsed/>
    <w:rsid w:val="00110CEA"/>
    <w:pPr>
      <w:spacing w:before="100" w:beforeAutospacing="1" w:after="100" w:afterAutospacing="1"/>
    </w:pPr>
    <w:rPr>
      <w:rFonts w:ascii="Times New Roman" w:eastAsia="Times New Roman" w:hAnsi="Times New Roman"/>
      <w:color w:val="auto"/>
      <w:sz w:val="24"/>
      <w:szCs w:val="24"/>
    </w:rPr>
  </w:style>
  <w:style w:type="character" w:styleId="Strong">
    <w:name w:val="Strong"/>
    <w:basedOn w:val="DefaultParagraphFont"/>
    <w:uiPriority w:val="22"/>
    <w:qFormat/>
    <w:rsid w:val="00357872"/>
    <w:rPr>
      <w:b/>
      <w:bCs/>
    </w:rPr>
  </w:style>
  <w:style w:type="paragraph" w:styleId="BodyText">
    <w:name w:val="Body Text"/>
    <w:basedOn w:val="Normal"/>
    <w:link w:val="BodyTextChar"/>
    <w:semiHidden/>
    <w:rsid w:val="00357872"/>
    <w:pPr>
      <w:ind w:left="450" w:hanging="432"/>
      <w:jc w:val="both"/>
    </w:pPr>
    <w:rPr>
      <w:rFonts w:ascii="Verdana" w:eastAsia="Times New Roman" w:hAnsi="Verdana"/>
      <w:color w:val="auto"/>
      <w:sz w:val="20"/>
      <w:szCs w:val="20"/>
    </w:rPr>
  </w:style>
  <w:style w:type="character" w:customStyle="1" w:styleId="BodyTextChar">
    <w:name w:val="Body Text Char"/>
    <w:basedOn w:val="DefaultParagraphFont"/>
    <w:link w:val="BodyText"/>
    <w:semiHidden/>
    <w:rsid w:val="00357872"/>
    <w:rPr>
      <w:rFonts w:ascii="Verdana" w:eastAsia="Times New Roman" w:hAnsi="Verdana" w:cs="Times New Roman"/>
      <w:sz w:val="20"/>
      <w:szCs w:val="20"/>
      <w:lang w:val="en-US"/>
    </w:rPr>
  </w:style>
  <w:style w:type="paragraph" w:customStyle="1" w:styleId="BodyText1">
    <w:name w:val="Body Text1"/>
    <w:aliases w:val="b"/>
    <w:basedOn w:val="Normal"/>
    <w:rsid w:val="00F476C1"/>
    <w:pPr>
      <w:tabs>
        <w:tab w:val="left" w:pos="216"/>
      </w:tabs>
      <w:suppressAutoHyphens/>
      <w:spacing w:after="200" w:line="264" w:lineRule="exact"/>
      <w:jc w:val="both"/>
    </w:pPr>
    <w:rPr>
      <w:rFonts w:ascii="Arial" w:eastAsia="SimSun" w:hAnsi="Arial" w:cs="Arial"/>
      <w:color w:val="auto"/>
      <w:sz w:val="20"/>
      <w:szCs w:val="20"/>
    </w:rPr>
  </w:style>
  <w:style w:type="table" w:styleId="TableGrid">
    <w:name w:val="Table Grid"/>
    <w:basedOn w:val="TableNormal"/>
    <w:uiPriority w:val="39"/>
    <w:rsid w:val="0057498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an">
    <w:name w:val="span"/>
    <w:basedOn w:val="DefaultParagraphFont"/>
    <w:rsid w:val="000106DF"/>
    <w:rPr>
      <w:sz w:val="24"/>
      <w:szCs w:val="24"/>
      <w:bdr w:val="none" w:sz="0" w:space="0" w:color="auto" w:frame="1"/>
      <w:vertAlign w:val="baseline"/>
    </w:rPr>
  </w:style>
  <w:style w:type="character" w:styleId="UnresolvedMention">
    <w:name w:val="Unresolved Mention"/>
    <w:basedOn w:val="DefaultParagraphFont"/>
    <w:uiPriority w:val="99"/>
    <w:semiHidden/>
    <w:unhideWhenUsed/>
    <w:rsid w:val="00247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41089">
      <w:bodyDiv w:val="1"/>
      <w:marLeft w:val="0"/>
      <w:marRight w:val="0"/>
      <w:marTop w:val="0"/>
      <w:marBottom w:val="0"/>
      <w:divBdr>
        <w:top w:val="none" w:sz="0" w:space="0" w:color="auto"/>
        <w:left w:val="none" w:sz="0" w:space="0" w:color="auto"/>
        <w:bottom w:val="none" w:sz="0" w:space="0" w:color="auto"/>
        <w:right w:val="none" w:sz="0" w:space="0" w:color="auto"/>
      </w:divBdr>
    </w:div>
    <w:div w:id="280184406">
      <w:bodyDiv w:val="1"/>
      <w:marLeft w:val="0"/>
      <w:marRight w:val="0"/>
      <w:marTop w:val="0"/>
      <w:marBottom w:val="0"/>
      <w:divBdr>
        <w:top w:val="none" w:sz="0" w:space="0" w:color="auto"/>
        <w:left w:val="none" w:sz="0" w:space="0" w:color="auto"/>
        <w:bottom w:val="none" w:sz="0" w:space="0" w:color="auto"/>
        <w:right w:val="none" w:sz="0" w:space="0" w:color="auto"/>
      </w:divBdr>
    </w:div>
    <w:div w:id="786775530">
      <w:bodyDiv w:val="1"/>
      <w:marLeft w:val="0"/>
      <w:marRight w:val="0"/>
      <w:marTop w:val="0"/>
      <w:marBottom w:val="0"/>
      <w:divBdr>
        <w:top w:val="none" w:sz="0" w:space="0" w:color="auto"/>
        <w:left w:val="none" w:sz="0" w:space="0" w:color="auto"/>
        <w:bottom w:val="none" w:sz="0" w:space="0" w:color="auto"/>
        <w:right w:val="none" w:sz="0" w:space="0" w:color="auto"/>
      </w:divBdr>
    </w:div>
    <w:div w:id="1055010801">
      <w:bodyDiv w:val="1"/>
      <w:marLeft w:val="0"/>
      <w:marRight w:val="0"/>
      <w:marTop w:val="0"/>
      <w:marBottom w:val="0"/>
      <w:divBdr>
        <w:top w:val="none" w:sz="0" w:space="0" w:color="auto"/>
        <w:left w:val="none" w:sz="0" w:space="0" w:color="auto"/>
        <w:bottom w:val="none" w:sz="0" w:space="0" w:color="auto"/>
        <w:right w:val="none" w:sz="0" w:space="0" w:color="auto"/>
      </w:divBdr>
    </w:div>
    <w:div w:id="1060057643">
      <w:bodyDiv w:val="1"/>
      <w:marLeft w:val="0"/>
      <w:marRight w:val="0"/>
      <w:marTop w:val="0"/>
      <w:marBottom w:val="0"/>
      <w:divBdr>
        <w:top w:val="none" w:sz="0" w:space="0" w:color="auto"/>
        <w:left w:val="none" w:sz="0" w:space="0" w:color="auto"/>
        <w:bottom w:val="none" w:sz="0" w:space="0" w:color="auto"/>
        <w:right w:val="none" w:sz="0" w:space="0" w:color="auto"/>
      </w:divBdr>
    </w:div>
    <w:div w:id="1360159009">
      <w:bodyDiv w:val="1"/>
      <w:marLeft w:val="0"/>
      <w:marRight w:val="0"/>
      <w:marTop w:val="0"/>
      <w:marBottom w:val="0"/>
      <w:divBdr>
        <w:top w:val="none" w:sz="0" w:space="0" w:color="auto"/>
        <w:left w:val="none" w:sz="0" w:space="0" w:color="auto"/>
        <w:bottom w:val="none" w:sz="0" w:space="0" w:color="auto"/>
        <w:right w:val="none" w:sz="0" w:space="0" w:color="auto"/>
      </w:divBdr>
      <w:divsChild>
        <w:div w:id="1303734335">
          <w:marLeft w:val="0"/>
          <w:marRight w:val="0"/>
          <w:marTop w:val="0"/>
          <w:marBottom w:val="0"/>
          <w:divBdr>
            <w:top w:val="none" w:sz="0" w:space="0" w:color="auto"/>
            <w:left w:val="none" w:sz="0" w:space="0" w:color="auto"/>
            <w:bottom w:val="none" w:sz="0" w:space="0" w:color="auto"/>
            <w:right w:val="none" w:sz="0" w:space="0" w:color="auto"/>
          </w:divBdr>
          <w:divsChild>
            <w:div w:id="611740748">
              <w:marLeft w:val="0"/>
              <w:marRight w:val="0"/>
              <w:marTop w:val="0"/>
              <w:marBottom w:val="0"/>
              <w:divBdr>
                <w:top w:val="none" w:sz="0" w:space="0" w:color="auto"/>
                <w:left w:val="none" w:sz="0" w:space="0" w:color="auto"/>
                <w:bottom w:val="none" w:sz="0" w:space="0" w:color="auto"/>
                <w:right w:val="none" w:sz="0" w:space="0" w:color="auto"/>
              </w:divBdr>
              <w:divsChild>
                <w:div w:id="12978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301007">
      <w:bodyDiv w:val="1"/>
      <w:marLeft w:val="0"/>
      <w:marRight w:val="0"/>
      <w:marTop w:val="0"/>
      <w:marBottom w:val="0"/>
      <w:divBdr>
        <w:top w:val="none" w:sz="0" w:space="0" w:color="auto"/>
        <w:left w:val="none" w:sz="0" w:space="0" w:color="auto"/>
        <w:bottom w:val="none" w:sz="0" w:space="0" w:color="auto"/>
        <w:right w:val="none" w:sz="0" w:space="0" w:color="auto"/>
      </w:divBdr>
    </w:div>
    <w:div w:id="1898203550">
      <w:bodyDiv w:val="1"/>
      <w:marLeft w:val="0"/>
      <w:marRight w:val="0"/>
      <w:marTop w:val="0"/>
      <w:marBottom w:val="0"/>
      <w:divBdr>
        <w:top w:val="none" w:sz="0" w:space="0" w:color="auto"/>
        <w:left w:val="none" w:sz="0" w:space="0" w:color="auto"/>
        <w:bottom w:val="none" w:sz="0" w:space="0" w:color="auto"/>
        <w:right w:val="none" w:sz="0" w:space="0" w:color="auto"/>
      </w:divBdr>
      <w:divsChild>
        <w:div w:id="1647511926">
          <w:marLeft w:val="0"/>
          <w:marRight w:val="0"/>
          <w:marTop w:val="0"/>
          <w:marBottom w:val="0"/>
          <w:divBdr>
            <w:top w:val="none" w:sz="0" w:space="0" w:color="auto"/>
            <w:left w:val="none" w:sz="0" w:space="0" w:color="auto"/>
            <w:bottom w:val="none" w:sz="0" w:space="0" w:color="auto"/>
            <w:right w:val="none" w:sz="0" w:space="0" w:color="auto"/>
          </w:divBdr>
          <w:divsChild>
            <w:div w:id="121583209">
              <w:marLeft w:val="0"/>
              <w:marRight w:val="0"/>
              <w:marTop w:val="0"/>
              <w:marBottom w:val="0"/>
              <w:divBdr>
                <w:top w:val="none" w:sz="0" w:space="0" w:color="auto"/>
                <w:left w:val="none" w:sz="0" w:space="0" w:color="auto"/>
                <w:bottom w:val="none" w:sz="0" w:space="0" w:color="auto"/>
                <w:right w:val="none" w:sz="0" w:space="0" w:color="auto"/>
              </w:divBdr>
              <w:divsChild>
                <w:div w:id="9039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90507">
      <w:bodyDiv w:val="1"/>
      <w:marLeft w:val="0"/>
      <w:marRight w:val="0"/>
      <w:marTop w:val="0"/>
      <w:marBottom w:val="0"/>
      <w:divBdr>
        <w:top w:val="none" w:sz="0" w:space="0" w:color="auto"/>
        <w:left w:val="none" w:sz="0" w:space="0" w:color="auto"/>
        <w:bottom w:val="none" w:sz="0" w:space="0" w:color="auto"/>
        <w:right w:val="none" w:sz="0" w:space="0" w:color="auto"/>
      </w:divBdr>
      <w:divsChild>
        <w:div w:id="1684630395">
          <w:marLeft w:val="0"/>
          <w:marRight w:val="0"/>
          <w:marTop w:val="0"/>
          <w:marBottom w:val="0"/>
          <w:divBdr>
            <w:top w:val="none" w:sz="0" w:space="0" w:color="auto"/>
            <w:left w:val="none" w:sz="0" w:space="0" w:color="auto"/>
            <w:bottom w:val="none" w:sz="0" w:space="0" w:color="auto"/>
            <w:right w:val="none" w:sz="0" w:space="0" w:color="auto"/>
          </w:divBdr>
          <w:divsChild>
            <w:div w:id="439034711">
              <w:marLeft w:val="0"/>
              <w:marRight w:val="0"/>
              <w:marTop w:val="0"/>
              <w:marBottom w:val="0"/>
              <w:divBdr>
                <w:top w:val="none" w:sz="0" w:space="0" w:color="auto"/>
                <w:left w:val="none" w:sz="0" w:space="0" w:color="auto"/>
                <w:bottom w:val="none" w:sz="0" w:space="0" w:color="auto"/>
                <w:right w:val="none" w:sz="0" w:space="0" w:color="auto"/>
              </w:divBdr>
              <w:divsChild>
                <w:div w:id="963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167023">
      <w:bodyDiv w:val="1"/>
      <w:marLeft w:val="0"/>
      <w:marRight w:val="0"/>
      <w:marTop w:val="0"/>
      <w:marBottom w:val="0"/>
      <w:divBdr>
        <w:top w:val="none" w:sz="0" w:space="0" w:color="auto"/>
        <w:left w:val="none" w:sz="0" w:space="0" w:color="auto"/>
        <w:bottom w:val="none" w:sz="0" w:space="0" w:color="auto"/>
        <w:right w:val="none" w:sz="0" w:space="0" w:color="auto"/>
      </w:divBdr>
      <w:divsChild>
        <w:div w:id="1117021751">
          <w:marLeft w:val="0"/>
          <w:marRight w:val="0"/>
          <w:marTop w:val="0"/>
          <w:marBottom w:val="0"/>
          <w:divBdr>
            <w:top w:val="none" w:sz="0" w:space="0" w:color="auto"/>
            <w:left w:val="none" w:sz="0" w:space="0" w:color="auto"/>
            <w:bottom w:val="none" w:sz="0" w:space="0" w:color="auto"/>
            <w:right w:val="none" w:sz="0" w:space="0" w:color="auto"/>
          </w:divBdr>
          <w:divsChild>
            <w:div w:id="146558376">
              <w:marLeft w:val="0"/>
              <w:marRight w:val="0"/>
              <w:marTop w:val="0"/>
              <w:marBottom w:val="0"/>
              <w:divBdr>
                <w:top w:val="none" w:sz="0" w:space="0" w:color="auto"/>
                <w:left w:val="none" w:sz="0" w:space="0" w:color="auto"/>
                <w:bottom w:val="none" w:sz="0" w:space="0" w:color="auto"/>
                <w:right w:val="none" w:sz="0" w:space="0" w:color="auto"/>
              </w:divBdr>
              <w:divsChild>
                <w:div w:id="4935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rakesh.natarajan@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8CCBD-F3C9-42B7-9F57-3685CA94D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1815</Words>
  <Characters>10350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Suruthi</dc:creator>
  <cp:keywords/>
  <dc:description/>
  <cp:lastModifiedBy>n2 services n2 services</cp:lastModifiedBy>
  <cp:revision>22</cp:revision>
  <cp:lastPrinted>2024-03-08T07:46:00Z</cp:lastPrinted>
  <dcterms:created xsi:type="dcterms:W3CDTF">2024-03-08T07:46:00Z</dcterms:created>
  <dcterms:modified xsi:type="dcterms:W3CDTF">2024-03-11T21:36:00Z</dcterms:modified>
</cp:coreProperties>
</file>