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0663F" w14:textId="754A8C65" w:rsidR="001A0D3C" w:rsidRPr="00782D1A" w:rsidRDefault="00397289" w:rsidP="00782D1A">
      <w:pPr>
        <w:pStyle w:val="Heading1"/>
        <w:ind w:left="0"/>
        <w:jc w:val="both"/>
        <w:rPr>
          <w:rStyle w:val="Emphasis"/>
          <w:rFonts w:asciiTheme="minorHAnsi" w:hAnsiTheme="minorHAnsi" w:cstheme="minorHAnsi"/>
          <w:i w:val="0"/>
          <w:color w:val="000000" w:themeColor="text1"/>
          <w:u w:val="single"/>
        </w:rPr>
      </w:pPr>
      <w:r w:rsidRPr="00782D1A">
        <w:rPr>
          <w:rStyle w:val="Emphasis"/>
          <w:rFonts w:asciiTheme="minorHAnsi" w:hAnsiTheme="minorHAnsi" w:cstheme="minorHAnsi"/>
          <w:i w:val="0"/>
          <w:color w:val="000000" w:themeColor="text1"/>
          <w:u w:val="single"/>
        </w:rPr>
        <w:t>PROFESSIONAL SUMMARY:</w:t>
      </w:r>
    </w:p>
    <w:p w14:paraId="47F8FF58" w14:textId="77777777" w:rsidR="00397289" w:rsidRPr="00782D1A" w:rsidRDefault="00397289" w:rsidP="00782D1A">
      <w:pPr>
        <w:pStyle w:val="Heading1"/>
        <w:ind w:left="0"/>
        <w:jc w:val="both"/>
        <w:rPr>
          <w:rStyle w:val="Emphasis"/>
          <w:rFonts w:asciiTheme="minorHAnsi" w:hAnsiTheme="minorHAnsi" w:cstheme="minorHAnsi"/>
          <w:i w:val="0"/>
          <w:color w:val="000000" w:themeColor="text1"/>
        </w:rPr>
      </w:pPr>
    </w:p>
    <w:p w14:paraId="77424231" w14:textId="2083C807" w:rsidR="00F87DC8" w:rsidRPr="00782D1A" w:rsidRDefault="00F87DC8" w:rsidP="00782D1A">
      <w:pPr>
        <w:pStyle w:val="Heading1"/>
        <w:jc w:val="both"/>
        <w:rPr>
          <w:rStyle w:val="Emphasis"/>
          <w:rFonts w:asciiTheme="minorHAnsi" w:hAnsiTheme="minorHAnsi" w:cstheme="minorHAnsi"/>
          <w:i w:val="0"/>
          <w:color w:val="000000" w:themeColor="text1"/>
        </w:rPr>
      </w:pPr>
      <w:r w:rsidRPr="00782D1A">
        <w:rPr>
          <w:rStyle w:val="Emphasis"/>
          <w:rFonts w:asciiTheme="minorHAnsi" w:hAnsiTheme="minorHAnsi" w:cstheme="minorHAnsi"/>
          <w:i w:val="0"/>
          <w:color w:val="000000" w:themeColor="text1"/>
        </w:rPr>
        <w:t xml:space="preserve">Highly skilled and results-driven Cloud Engineer with over </w:t>
      </w:r>
      <w:r w:rsidR="001A0D3C" w:rsidRPr="00782D1A">
        <w:rPr>
          <w:rStyle w:val="Emphasis"/>
          <w:rFonts w:asciiTheme="minorHAnsi" w:hAnsiTheme="minorHAnsi" w:cstheme="minorHAnsi"/>
          <w:i w:val="0"/>
          <w:color w:val="000000" w:themeColor="text1"/>
        </w:rPr>
        <w:t>4</w:t>
      </w:r>
      <w:r w:rsidRPr="00782D1A">
        <w:rPr>
          <w:rStyle w:val="Emphasis"/>
          <w:rFonts w:asciiTheme="minorHAnsi" w:hAnsiTheme="minorHAnsi" w:cstheme="minorHAnsi"/>
          <w:i w:val="0"/>
          <w:color w:val="000000" w:themeColor="text1"/>
        </w:rPr>
        <w:t xml:space="preserve"> years of experience in designing, implementing, and managing cloud infrastructure solutions across multiple platforms, including AWS, Azure, and GCP. Proficient in cloud architecture, automation, security, and optimization techniques. Seeking to leverage technical expertise and proven track record to contribute effectively to a dynamic organization in need of cloud engineering expertise.</w:t>
      </w:r>
    </w:p>
    <w:p w14:paraId="2DB1574F" w14:textId="77777777" w:rsidR="00F87DC8" w:rsidRPr="00782D1A" w:rsidRDefault="00F87DC8" w:rsidP="00782D1A">
      <w:pPr>
        <w:pStyle w:val="Heading1"/>
        <w:jc w:val="both"/>
        <w:rPr>
          <w:rStyle w:val="Emphasis"/>
          <w:rFonts w:asciiTheme="minorHAnsi" w:hAnsiTheme="minorHAnsi" w:cstheme="minorHAnsi"/>
          <w:color w:val="000000" w:themeColor="text1"/>
        </w:rPr>
      </w:pPr>
    </w:p>
    <w:p w14:paraId="75C19A2F" w14:textId="599B4703" w:rsidR="005C14D3" w:rsidRPr="00782D1A" w:rsidRDefault="005C14D3"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As a </w:t>
      </w:r>
      <w:r w:rsidRPr="00782D1A">
        <w:rPr>
          <w:rStyle w:val="Emphasis"/>
          <w:rFonts w:asciiTheme="minorHAnsi" w:hAnsiTheme="minorHAnsi" w:cstheme="minorHAnsi"/>
          <w:i w:val="0"/>
          <w:iCs w:val="0"/>
          <w:color w:val="000000" w:themeColor="text1"/>
        </w:rPr>
        <w:t>cloud Engineer</w:t>
      </w:r>
      <w:r w:rsidRPr="00782D1A">
        <w:rPr>
          <w:rStyle w:val="Emphasis"/>
          <w:rFonts w:asciiTheme="minorHAnsi" w:hAnsiTheme="minorHAnsi" w:cstheme="minorHAnsi"/>
          <w:b w:val="0"/>
          <w:bCs w:val="0"/>
          <w:i w:val="0"/>
          <w:iCs w:val="0"/>
          <w:color w:val="000000" w:themeColor="text1"/>
        </w:rPr>
        <w:t xml:space="preserve"> worked on Automating, Configuring and Deploying instances on AWS, AZURE Data centers.</w:t>
      </w:r>
    </w:p>
    <w:p w14:paraId="6C3E7E5D" w14:textId="0CAFA9B4" w:rsidR="005C14D3" w:rsidRPr="00782D1A" w:rsidRDefault="005C14D3"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Proficient with container systems like </w:t>
      </w:r>
      <w:r w:rsidRPr="00782D1A">
        <w:rPr>
          <w:rStyle w:val="Emphasis"/>
          <w:rFonts w:asciiTheme="minorHAnsi" w:hAnsiTheme="minorHAnsi" w:cstheme="minorHAnsi"/>
          <w:i w:val="0"/>
          <w:iCs w:val="0"/>
          <w:color w:val="000000" w:themeColor="text1"/>
        </w:rPr>
        <w:t>Docker and container</w:t>
      </w:r>
      <w:r w:rsidRPr="00782D1A">
        <w:rPr>
          <w:rStyle w:val="Emphasis"/>
          <w:rFonts w:asciiTheme="minorHAnsi" w:hAnsiTheme="minorHAnsi" w:cstheme="minorHAnsi"/>
          <w:b w:val="0"/>
          <w:bCs w:val="0"/>
          <w:i w:val="0"/>
          <w:iCs w:val="0"/>
          <w:color w:val="000000" w:themeColor="text1"/>
        </w:rPr>
        <w:t xml:space="preserve"> orchestration like </w:t>
      </w:r>
      <w:r w:rsidRPr="00782D1A">
        <w:rPr>
          <w:rStyle w:val="Emphasis"/>
          <w:rFonts w:asciiTheme="minorHAnsi" w:hAnsiTheme="minorHAnsi" w:cstheme="minorHAnsi"/>
          <w:i w:val="0"/>
          <w:iCs w:val="0"/>
          <w:color w:val="000000" w:themeColor="text1"/>
        </w:rPr>
        <w:t>EC2 Container Service, Kubernetes</w:t>
      </w:r>
      <w:r w:rsidRPr="00782D1A">
        <w:rPr>
          <w:rStyle w:val="Emphasis"/>
          <w:rFonts w:asciiTheme="minorHAnsi" w:hAnsiTheme="minorHAnsi" w:cstheme="minorHAnsi"/>
          <w:b w:val="0"/>
          <w:bCs w:val="0"/>
          <w:i w:val="0"/>
          <w:iCs w:val="0"/>
          <w:color w:val="000000" w:themeColor="text1"/>
        </w:rPr>
        <w:t xml:space="preserve">, worked with </w:t>
      </w:r>
      <w:r w:rsidRPr="00782D1A">
        <w:rPr>
          <w:rStyle w:val="Emphasis"/>
          <w:rFonts w:asciiTheme="minorHAnsi" w:hAnsiTheme="minorHAnsi" w:cstheme="minorHAnsi"/>
          <w:i w:val="0"/>
          <w:iCs w:val="0"/>
          <w:color w:val="000000" w:themeColor="text1"/>
        </w:rPr>
        <w:t>Terraform</w:t>
      </w:r>
      <w:r w:rsidRPr="00782D1A">
        <w:rPr>
          <w:rStyle w:val="Emphasis"/>
          <w:rFonts w:asciiTheme="minorHAnsi" w:hAnsiTheme="minorHAnsi" w:cstheme="minorHAnsi"/>
          <w:b w:val="0"/>
          <w:bCs w:val="0"/>
          <w:i w:val="0"/>
          <w:iCs w:val="0"/>
          <w:color w:val="000000" w:themeColor="text1"/>
        </w:rPr>
        <w:t>.</w:t>
      </w:r>
    </w:p>
    <w:p w14:paraId="7D972D81" w14:textId="1EEC0461"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Expertise in setting up and building AWS infrastructure, including resources such as </w:t>
      </w:r>
      <w:r w:rsidRPr="00782D1A">
        <w:rPr>
          <w:rStyle w:val="Emphasis"/>
          <w:rFonts w:asciiTheme="minorHAnsi" w:hAnsiTheme="minorHAnsi" w:cstheme="minorHAnsi"/>
          <w:i w:val="0"/>
          <w:iCs w:val="0"/>
          <w:color w:val="000000" w:themeColor="text1"/>
        </w:rPr>
        <w:t>VPC EC2, S3, IAM, EBS, Security Group, Auto Scaling</w:t>
      </w:r>
      <w:r w:rsidRPr="00782D1A">
        <w:rPr>
          <w:rStyle w:val="Emphasis"/>
          <w:rFonts w:asciiTheme="minorHAnsi" w:hAnsiTheme="minorHAnsi" w:cstheme="minorHAnsi"/>
          <w:b w:val="0"/>
          <w:bCs w:val="0"/>
          <w:i w:val="0"/>
          <w:iCs w:val="0"/>
          <w:color w:val="000000" w:themeColor="text1"/>
        </w:rPr>
        <w:t xml:space="preserve">, and </w:t>
      </w:r>
      <w:r w:rsidRPr="00782D1A">
        <w:rPr>
          <w:rStyle w:val="Emphasis"/>
          <w:rFonts w:asciiTheme="minorHAnsi" w:hAnsiTheme="minorHAnsi" w:cstheme="minorHAnsi"/>
          <w:i w:val="0"/>
          <w:iCs w:val="0"/>
          <w:color w:val="000000" w:themeColor="text1"/>
        </w:rPr>
        <w:t>RDS in Cloud Formation JSON</w:t>
      </w:r>
      <w:r w:rsidRPr="00782D1A">
        <w:rPr>
          <w:rStyle w:val="Emphasis"/>
          <w:rFonts w:asciiTheme="minorHAnsi" w:hAnsiTheme="minorHAnsi" w:cstheme="minorHAnsi"/>
          <w:b w:val="0"/>
          <w:bCs w:val="0"/>
          <w:i w:val="0"/>
          <w:iCs w:val="0"/>
          <w:color w:val="000000" w:themeColor="text1"/>
        </w:rPr>
        <w:t xml:space="preserve"> templates.</w:t>
      </w:r>
    </w:p>
    <w:p w14:paraId="2BB9B0C4" w14:textId="54BF6718"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Expertise in installation, support, configuration, troubleshooting, and maintenance of </w:t>
      </w:r>
      <w:r w:rsidRPr="00782D1A">
        <w:rPr>
          <w:rStyle w:val="Emphasis"/>
          <w:rFonts w:asciiTheme="minorHAnsi" w:hAnsiTheme="minorHAnsi" w:cstheme="minorHAnsi"/>
          <w:i w:val="0"/>
          <w:iCs w:val="0"/>
          <w:color w:val="000000" w:themeColor="text1"/>
        </w:rPr>
        <w:t>Linux</w:t>
      </w:r>
      <w:r w:rsidRPr="00782D1A">
        <w:rPr>
          <w:rStyle w:val="Emphasis"/>
          <w:rFonts w:asciiTheme="minorHAnsi" w:hAnsiTheme="minorHAnsi" w:cstheme="minorHAnsi"/>
          <w:b w:val="0"/>
          <w:bCs w:val="0"/>
          <w:i w:val="0"/>
          <w:iCs w:val="0"/>
          <w:color w:val="000000" w:themeColor="text1"/>
        </w:rPr>
        <w:t xml:space="preserve"> Distributions such as</w:t>
      </w:r>
    </w:p>
    <w:p w14:paraId="6DE288D3" w14:textId="77777777"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i w:val="0"/>
          <w:iCs w:val="0"/>
          <w:color w:val="000000" w:themeColor="text1"/>
        </w:rPr>
        <w:t>CentOS</w:t>
      </w:r>
      <w:r w:rsidRPr="00782D1A">
        <w:rPr>
          <w:rStyle w:val="Emphasis"/>
          <w:rFonts w:asciiTheme="minorHAnsi" w:hAnsiTheme="minorHAnsi" w:cstheme="minorHAnsi"/>
          <w:b w:val="0"/>
          <w:bCs w:val="0"/>
          <w:i w:val="0"/>
          <w:iCs w:val="0"/>
          <w:color w:val="000000" w:themeColor="text1"/>
        </w:rPr>
        <w:t xml:space="preserve"> and</w:t>
      </w:r>
      <w:r w:rsidRPr="00782D1A">
        <w:rPr>
          <w:rStyle w:val="Emphasis"/>
          <w:rFonts w:asciiTheme="minorHAnsi" w:hAnsiTheme="minorHAnsi" w:cstheme="minorHAnsi"/>
          <w:i w:val="0"/>
          <w:iCs w:val="0"/>
          <w:color w:val="000000" w:themeColor="text1"/>
        </w:rPr>
        <w:t xml:space="preserve"> Ubuntu</w:t>
      </w:r>
      <w:r w:rsidRPr="00782D1A">
        <w:rPr>
          <w:rStyle w:val="Emphasis"/>
          <w:rFonts w:asciiTheme="minorHAnsi" w:hAnsiTheme="minorHAnsi" w:cstheme="minorHAnsi"/>
          <w:b w:val="0"/>
          <w:bCs w:val="0"/>
          <w:i w:val="0"/>
          <w:iCs w:val="0"/>
          <w:color w:val="000000" w:themeColor="text1"/>
        </w:rPr>
        <w:t>.</w:t>
      </w:r>
    </w:p>
    <w:p w14:paraId="495163FD" w14:textId="77777777"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Hands-on experience in </w:t>
      </w:r>
      <w:r w:rsidRPr="00782D1A">
        <w:rPr>
          <w:rStyle w:val="Emphasis"/>
          <w:rFonts w:asciiTheme="minorHAnsi" w:hAnsiTheme="minorHAnsi" w:cstheme="minorHAnsi"/>
          <w:i w:val="0"/>
          <w:iCs w:val="0"/>
          <w:color w:val="000000" w:themeColor="text1"/>
        </w:rPr>
        <w:t>Azure Cloud Services</w:t>
      </w:r>
      <w:r w:rsidRPr="00782D1A">
        <w:rPr>
          <w:rStyle w:val="Emphasis"/>
          <w:rFonts w:asciiTheme="minorHAnsi" w:hAnsiTheme="minorHAnsi" w:cstheme="minorHAnsi"/>
          <w:b w:val="0"/>
          <w:bCs w:val="0"/>
          <w:i w:val="0"/>
          <w:iCs w:val="0"/>
          <w:color w:val="000000" w:themeColor="text1"/>
        </w:rPr>
        <w:t xml:space="preserve"> (PaaS and IaaS), </w:t>
      </w:r>
      <w:r w:rsidRPr="00782D1A">
        <w:rPr>
          <w:rStyle w:val="Emphasis"/>
          <w:rFonts w:asciiTheme="minorHAnsi" w:hAnsiTheme="minorHAnsi" w:cstheme="minorHAnsi"/>
          <w:i w:val="0"/>
          <w:iCs w:val="0"/>
          <w:color w:val="000000" w:themeColor="text1"/>
        </w:rPr>
        <w:t>Virtual Machines, Blob Storage, Web Apps, Active Directory, Application Insights, Azure Functions</w:t>
      </w:r>
      <w:r w:rsidRPr="00782D1A">
        <w:rPr>
          <w:rStyle w:val="Emphasis"/>
          <w:rFonts w:asciiTheme="minorHAnsi" w:hAnsiTheme="minorHAnsi" w:cstheme="minorHAnsi"/>
          <w:b w:val="0"/>
          <w:bCs w:val="0"/>
          <w:i w:val="0"/>
          <w:iCs w:val="0"/>
          <w:color w:val="000000" w:themeColor="text1"/>
        </w:rPr>
        <w:t xml:space="preserve">, and </w:t>
      </w:r>
      <w:r w:rsidRPr="00782D1A">
        <w:rPr>
          <w:rStyle w:val="Emphasis"/>
          <w:rFonts w:asciiTheme="minorHAnsi" w:hAnsiTheme="minorHAnsi" w:cstheme="minorHAnsi"/>
          <w:i w:val="0"/>
          <w:iCs w:val="0"/>
          <w:color w:val="000000" w:themeColor="text1"/>
        </w:rPr>
        <w:t>Azure Monitoring</w:t>
      </w:r>
      <w:r w:rsidRPr="00782D1A">
        <w:rPr>
          <w:rStyle w:val="Emphasis"/>
          <w:rFonts w:asciiTheme="minorHAnsi" w:hAnsiTheme="minorHAnsi" w:cstheme="minorHAnsi"/>
          <w:b w:val="0"/>
          <w:bCs w:val="0"/>
          <w:i w:val="0"/>
          <w:iCs w:val="0"/>
          <w:color w:val="000000" w:themeColor="text1"/>
        </w:rPr>
        <w:t>.</w:t>
      </w:r>
    </w:p>
    <w:p w14:paraId="484151B6" w14:textId="77777777"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Automated database migration to the </w:t>
      </w:r>
      <w:r w:rsidRPr="00782D1A">
        <w:rPr>
          <w:rStyle w:val="Emphasis"/>
          <w:rFonts w:asciiTheme="minorHAnsi" w:hAnsiTheme="minorHAnsi" w:cstheme="minorHAnsi"/>
          <w:i w:val="0"/>
          <w:iCs w:val="0"/>
          <w:color w:val="000000" w:themeColor="text1"/>
        </w:rPr>
        <w:t>Azure cloud</w:t>
      </w:r>
      <w:r w:rsidRPr="00782D1A">
        <w:rPr>
          <w:rStyle w:val="Emphasis"/>
          <w:rFonts w:asciiTheme="minorHAnsi" w:hAnsiTheme="minorHAnsi" w:cstheme="minorHAnsi"/>
          <w:b w:val="0"/>
          <w:bCs w:val="0"/>
          <w:i w:val="0"/>
          <w:iCs w:val="0"/>
          <w:color w:val="000000" w:themeColor="text1"/>
        </w:rPr>
        <w:t xml:space="preserve">, executing </w:t>
      </w:r>
      <w:r w:rsidRPr="00782D1A">
        <w:rPr>
          <w:rStyle w:val="Emphasis"/>
          <w:rFonts w:asciiTheme="minorHAnsi" w:hAnsiTheme="minorHAnsi" w:cstheme="minorHAnsi"/>
          <w:i w:val="0"/>
          <w:iCs w:val="0"/>
          <w:color w:val="000000" w:themeColor="text1"/>
        </w:rPr>
        <w:t>PowerShell</w:t>
      </w:r>
      <w:r w:rsidRPr="00782D1A">
        <w:rPr>
          <w:rStyle w:val="Emphasis"/>
          <w:rFonts w:asciiTheme="minorHAnsi" w:hAnsiTheme="minorHAnsi" w:cstheme="minorHAnsi"/>
          <w:b w:val="0"/>
          <w:bCs w:val="0"/>
          <w:i w:val="0"/>
          <w:iCs w:val="0"/>
          <w:color w:val="000000" w:themeColor="text1"/>
        </w:rPr>
        <w:t xml:space="preserve"> scripting and achieving a 20% improvement in migration speed.</w:t>
      </w:r>
    </w:p>
    <w:p w14:paraId="5C7EDB23" w14:textId="3DD5A5AA"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Extensively experienced in using build automation tools such as </w:t>
      </w:r>
      <w:r w:rsidRPr="00782D1A">
        <w:rPr>
          <w:rStyle w:val="Emphasis"/>
          <w:rFonts w:asciiTheme="minorHAnsi" w:hAnsiTheme="minorHAnsi" w:cstheme="minorHAnsi"/>
          <w:i w:val="0"/>
          <w:iCs w:val="0"/>
          <w:color w:val="000000" w:themeColor="text1"/>
        </w:rPr>
        <w:t>Maven</w:t>
      </w:r>
      <w:r w:rsidRPr="00782D1A">
        <w:rPr>
          <w:rStyle w:val="Emphasis"/>
          <w:rFonts w:asciiTheme="minorHAnsi" w:hAnsiTheme="minorHAnsi" w:cstheme="minorHAnsi"/>
          <w:b w:val="0"/>
          <w:bCs w:val="0"/>
          <w:i w:val="0"/>
          <w:iCs w:val="0"/>
          <w:color w:val="000000" w:themeColor="text1"/>
        </w:rPr>
        <w:t xml:space="preserve"> and familiar with </w:t>
      </w:r>
      <w:r w:rsidRPr="00782D1A">
        <w:rPr>
          <w:rStyle w:val="Emphasis"/>
          <w:rFonts w:asciiTheme="minorHAnsi" w:hAnsiTheme="minorHAnsi" w:cstheme="minorHAnsi"/>
          <w:i w:val="0"/>
          <w:iCs w:val="0"/>
          <w:color w:val="000000" w:themeColor="text1"/>
        </w:rPr>
        <w:t>ANT</w:t>
      </w:r>
      <w:r w:rsidRPr="00782D1A">
        <w:rPr>
          <w:rStyle w:val="Emphasis"/>
          <w:rFonts w:asciiTheme="minorHAnsi" w:hAnsiTheme="minorHAnsi" w:cstheme="minorHAnsi"/>
          <w:b w:val="0"/>
          <w:bCs w:val="0"/>
          <w:i w:val="0"/>
          <w:iCs w:val="0"/>
          <w:color w:val="000000" w:themeColor="text1"/>
        </w:rPr>
        <w:t xml:space="preserve"> for deployable artifact creation.</w:t>
      </w:r>
    </w:p>
    <w:p w14:paraId="09A9B69E" w14:textId="08AD3A81"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Involved in tools and automation frameworks. Experience in automating </w:t>
      </w:r>
      <w:r w:rsidRPr="00782D1A">
        <w:rPr>
          <w:rStyle w:val="Emphasis"/>
          <w:rFonts w:asciiTheme="minorHAnsi" w:hAnsiTheme="minorHAnsi" w:cstheme="minorHAnsi"/>
          <w:i w:val="0"/>
          <w:iCs w:val="0"/>
          <w:color w:val="000000" w:themeColor="text1"/>
        </w:rPr>
        <w:t>Python</w:t>
      </w:r>
      <w:r w:rsidRPr="00782D1A">
        <w:rPr>
          <w:rStyle w:val="Emphasis"/>
          <w:rFonts w:asciiTheme="minorHAnsi" w:hAnsiTheme="minorHAnsi" w:cstheme="minorHAnsi"/>
          <w:b w:val="0"/>
          <w:bCs w:val="0"/>
          <w:i w:val="0"/>
          <w:iCs w:val="0"/>
          <w:color w:val="000000" w:themeColor="text1"/>
        </w:rPr>
        <w:t xml:space="preserve"> deployment to varied environments through </w:t>
      </w:r>
      <w:r w:rsidRPr="00782D1A">
        <w:rPr>
          <w:rStyle w:val="Emphasis"/>
          <w:rFonts w:asciiTheme="minorHAnsi" w:hAnsiTheme="minorHAnsi" w:cstheme="minorHAnsi"/>
          <w:i w:val="0"/>
          <w:iCs w:val="0"/>
          <w:color w:val="000000" w:themeColor="text1"/>
        </w:rPr>
        <w:t xml:space="preserve">Ansible </w:t>
      </w:r>
      <w:r w:rsidRPr="00782D1A">
        <w:rPr>
          <w:rStyle w:val="Emphasis"/>
          <w:rFonts w:asciiTheme="minorHAnsi" w:hAnsiTheme="minorHAnsi" w:cstheme="minorHAnsi"/>
          <w:b w:val="0"/>
          <w:bCs w:val="0"/>
          <w:i w:val="0"/>
          <w:iCs w:val="0"/>
          <w:color w:val="000000" w:themeColor="text1"/>
        </w:rPr>
        <w:t xml:space="preserve">and creating </w:t>
      </w:r>
      <w:r w:rsidRPr="00782D1A">
        <w:rPr>
          <w:rStyle w:val="Emphasis"/>
          <w:rFonts w:asciiTheme="minorHAnsi" w:hAnsiTheme="minorHAnsi" w:cstheme="minorHAnsi"/>
          <w:i w:val="0"/>
          <w:iCs w:val="0"/>
          <w:color w:val="000000" w:themeColor="text1"/>
        </w:rPr>
        <w:t>Jenkins CI/CD pipelines</w:t>
      </w:r>
      <w:r w:rsidRPr="00782D1A">
        <w:rPr>
          <w:rStyle w:val="Emphasis"/>
          <w:rFonts w:asciiTheme="minorHAnsi" w:hAnsiTheme="minorHAnsi" w:cstheme="minorHAnsi"/>
          <w:b w:val="0"/>
          <w:bCs w:val="0"/>
          <w:i w:val="0"/>
          <w:iCs w:val="0"/>
          <w:color w:val="000000" w:themeColor="text1"/>
        </w:rPr>
        <w:t>.</w:t>
      </w:r>
    </w:p>
    <w:p w14:paraId="0AF81565" w14:textId="4709E6BF"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Creation of pipelines in Jenkins includes continuous integration and continuous deployment with tools such </w:t>
      </w:r>
      <w:r w:rsidRPr="00782D1A">
        <w:rPr>
          <w:rStyle w:val="Emphasis"/>
          <w:rFonts w:asciiTheme="minorHAnsi" w:hAnsiTheme="minorHAnsi" w:cstheme="minorHAnsi"/>
          <w:i w:val="0"/>
          <w:iCs w:val="0"/>
          <w:color w:val="000000" w:themeColor="text1"/>
        </w:rPr>
        <w:t>as</w:t>
      </w:r>
      <w:r w:rsidR="00F87DC8" w:rsidRPr="00782D1A">
        <w:rPr>
          <w:rStyle w:val="Emphasis"/>
          <w:rFonts w:asciiTheme="minorHAnsi" w:hAnsiTheme="minorHAnsi" w:cstheme="minorHAnsi"/>
          <w:i w:val="0"/>
          <w:iCs w:val="0"/>
          <w:color w:val="000000" w:themeColor="text1"/>
        </w:rPr>
        <w:t xml:space="preserve"> </w:t>
      </w:r>
      <w:r w:rsidRPr="00782D1A">
        <w:rPr>
          <w:rStyle w:val="Emphasis"/>
          <w:rFonts w:asciiTheme="minorHAnsi" w:hAnsiTheme="minorHAnsi" w:cstheme="minorHAnsi"/>
          <w:i w:val="0"/>
          <w:iCs w:val="0"/>
          <w:color w:val="000000" w:themeColor="text1"/>
        </w:rPr>
        <w:t>Maven, Git, Artifactory</w:t>
      </w:r>
      <w:r w:rsidRPr="00782D1A">
        <w:rPr>
          <w:rStyle w:val="Emphasis"/>
          <w:rFonts w:asciiTheme="minorHAnsi" w:hAnsiTheme="minorHAnsi" w:cstheme="minorHAnsi"/>
          <w:b w:val="0"/>
          <w:bCs w:val="0"/>
          <w:i w:val="0"/>
          <w:iCs w:val="0"/>
          <w:color w:val="000000" w:themeColor="text1"/>
        </w:rPr>
        <w:t xml:space="preserve">, and </w:t>
      </w:r>
      <w:r w:rsidRPr="00782D1A">
        <w:rPr>
          <w:rStyle w:val="Emphasis"/>
          <w:rFonts w:asciiTheme="minorHAnsi" w:hAnsiTheme="minorHAnsi" w:cstheme="minorHAnsi"/>
          <w:i w:val="0"/>
          <w:iCs w:val="0"/>
          <w:color w:val="000000" w:themeColor="text1"/>
        </w:rPr>
        <w:t>Chef</w:t>
      </w:r>
      <w:r w:rsidRPr="00782D1A">
        <w:rPr>
          <w:rStyle w:val="Emphasis"/>
          <w:rFonts w:asciiTheme="minorHAnsi" w:hAnsiTheme="minorHAnsi" w:cstheme="minorHAnsi"/>
          <w:b w:val="0"/>
          <w:bCs w:val="0"/>
          <w:i w:val="0"/>
          <w:iCs w:val="0"/>
          <w:color w:val="000000" w:themeColor="text1"/>
        </w:rPr>
        <w:t>.</w:t>
      </w:r>
    </w:p>
    <w:p w14:paraId="68DCA6E1" w14:textId="304E5274" w:rsidR="0065479D" w:rsidRPr="00782D1A" w:rsidRDefault="0065479D"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Resolved 95% of build failures due to infrastructure issues, significantly stabilizing the build process and minimizing downtime.</w:t>
      </w:r>
    </w:p>
    <w:p w14:paraId="5845AB2D" w14:textId="77777777" w:rsidR="005C14D3" w:rsidRPr="00782D1A" w:rsidRDefault="005C14D3"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Experience in writing CloudFormation templates in </w:t>
      </w:r>
      <w:r w:rsidRPr="00782D1A">
        <w:rPr>
          <w:rStyle w:val="Emphasis"/>
          <w:rFonts w:asciiTheme="minorHAnsi" w:hAnsiTheme="minorHAnsi" w:cstheme="minorHAnsi"/>
          <w:i w:val="0"/>
          <w:iCs w:val="0"/>
          <w:color w:val="000000" w:themeColor="text1"/>
        </w:rPr>
        <w:t>YAML</w:t>
      </w:r>
      <w:r w:rsidRPr="00782D1A">
        <w:rPr>
          <w:rStyle w:val="Emphasis"/>
          <w:rFonts w:asciiTheme="minorHAnsi" w:hAnsiTheme="minorHAnsi" w:cstheme="minorHAnsi"/>
          <w:b w:val="0"/>
          <w:bCs w:val="0"/>
          <w:i w:val="0"/>
          <w:iCs w:val="0"/>
          <w:color w:val="000000" w:themeColor="text1"/>
        </w:rPr>
        <w:t xml:space="preserve"> and </w:t>
      </w:r>
      <w:r w:rsidRPr="00782D1A">
        <w:rPr>
          <w:rStyle w:val="Emphasis"/>
          <w:rFonts w:asciiTheme="minorHAnsi" w:hAnsiTheme="minorHAnsi" w:cstheme="minorHAnsi"/>
          <w:i w:val="0"/>
          <w:iCs w:val="0"/>
          <w:color w:val="000000" w:themeColor="text1"/>
        </w:rPr>
        <w:t>JSON</w:t>
      </w:r>
      <w:r w:rsidRPr="00782D1A">
        <w:rPr>
          <w:rStyle w:val="Emphasis"/>
          <w:rFonts w:asciiTheme="minorHAnsi" w:hAnsiTheme="minorHAnsi" w:cstheme="minorHAnsi"/>
          <w:b w:val="0"/>
          <w:bCs w:val="0"/>
          <w:i w:val="0"/>
          <w:iCs w:val="0"/>
          <w:color w:val="000000" w:themeColor="text1"/>
        </w:rPr>
        <w:t xml:space="preserve"> formats to build the AWS services with the paradigm of Infrastructure as a code.</w:t>
      </w:r>
    </w:p>
    <w:p w14:paraId="7E9BB8F0" w14:textId="4331B56F" w:rsidR="005C14D3" w:rsidRPr="00782D1A" w:rsidRDefault="005C14D3"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 xml:space="preserve">Expertise in creating </w:t>
      </w:r>
      <w:r w:rsidRPr="00782D1A">
        <w:rPr>
          <w:rStyle w:val="Emphasis"/>
          <w:rFonts w:asciiTheme="minorHAnsi" w:hAnsiTheme="minorHAnsi" w:cstheme="minorHAnsi"/>
          <w:i w:val="0"/>
          <w:iCs w:val="0"/>
          <w:color w:val="000000" w:themeColor="text1"/>
        </w:rPr>
        <w:t>Docker containers</w:t>
      </w:r>
      <w:r w:rsidRPr="00782D1A">
        <w:rPr>
          <w:rStyle w:val="Emphasis"/>
          <w:rFonts w:asciiTheme="minorHAnsi" w:hAnsiTheme="minorHAnsi" w:cstheme="minorHAnsi"/>
          <w:b w:val="0"/>
          <w:bCs w:val="0"/>
          <w:i w:val="0"/>
          <w:iCs w:val="0"/>
          <w:color w:val="000000" w:themeColor="text1"/>
        </w:rPr>
        <w:t xml:space="preserve"> and building </w:t>
      </w:r>
      <w:r w:rsidRPr="00782D1A">
        <w:rPr>
          <w:rStyle w:val="Emphasis"/>
          <w:rFonts w:asciiTheme="minorHAnsi" w:hAnsiTheme="minorHAnsi" w:cstheme="minorHAnsi"/>
          <w:i w:val="0"/>
          <w:iCs w:val="0"/>
          <w:color w:val="000000" w:themeColor="text1"/>
        </w:rPr>
        <w:t>Docker images</w:t>
      </w:r>
      <w:r w:rsidRPr="00782D1A">
        <w:rPr>
          <w:rStyle w:val="Emphasis"/>
          <w:rFonts w:asciiTheme="minorHAnsi" w:hAnsiTheme="minorHAnsi" w:cstheme="minorHAnsi"/>
          <w:b w:val="0"/>
          <w:bCs w:val="0"/>
          <w:i w:val="0"/>
          <w:iCs w:val="0"/>
          <w:color w:val="000000" w:themeColor="text1"/>
        </w:rPr>
        <w:t xml:space="preserve"> and pushed those images to </w:t>
      </w:r>
      <w:r w:rsidRPr="00782D1A">
        <w:rPr>
          <w:rStyle w:val="Emphasis"/>
          <w:rFonts w:asciiTheme="minorHAnsi" w:hAnsiTheme="minorHAnsi" w:cstheme="minorHAnsi"/>
          <w:i w:val="0"/>
          <w:iCs w:val="0"/>
          <w:color w:val="000000" w:themeColor="text1"/>
        </w:rPr>
        <w:t>Docker registry</w:t>
      </w:r>
      <w:r w:rsidRPr="00782D1A">
        <w:rPr>
          <w:rStyle w:val="Emphasis"/>
          <w:rFonts w:asciiTheme="minorHAnsi" w:hAnsiTheme="minorHAnsi" w:cstheme="minorHAnsi"/>
          <w:b w:val="0"/>
          <w:bCs w:val="0"/>
          <w:i w:val="0"/>
          <w:iCs w:val="0"/>
          <w:color w:val="000000" w:themeColor="text1"/>
        </w:rPr>
        <w:t xml:space="preserve"> and deploying and maintaining Micro services using Docker.</w:t>
      </w:r>
    </w:p>
    <w:p w14:paraId="562A83B7" w14:textId="22BBB315" w:rsidR="005C14D3" w:rsidRPr="00782D1A" w:rsidRDefault="005C14D3" w:rsidP="00782D1A">
      <w:pPr>
        <w:pStyle w:val="Heading1"/>
        <w:numPr>
          <w:ilvl w:val="0"/>
          <w:numId w:val="44"/>
        </w:numPr>
        <w:jc w:val="both"/>
        <w:rPr>
          <w:rStyle w:val="Emphasis"/>
          <w:rFonts w:asciiTheme="minorHAnsi" w:hAnsiTheme="minorHAnsi" w:cstheme="minorHAnsi"/>
          <w:b w:val="0"/>
          <w:bCs w:val="0"/>
          <w:i w:val="0"/>
          <w:iCs w:val="0"/>
          <w:color w:val="000000" w:themeColor="text1"/>
        </w:rPr>
      </w:pPr>
      <w:r w:rsidRPr="00782D1A">
        <w:rPr>
          <w:rStyle w:val="Emphasis"/>
          <w:rFonts w:asciiTheme="minorHAnsi" w:hAnsiTheme="minorHAnsi" w:cstheme="minorHAnsi"/>
          <w:b w:val="0"/>
          <w:bCs w:val="0"/>
          <w:i w:val="0"/>
          <w:iCs w:val="0"/>
          <w:color w:val="000000" w:themeColor="text1"/>
        </w:rPr>
        <w:t>Experience in Designing, Installing, and Implementing Ansible configuration management system and writing Playbooks for Ansible using YAML for maintaining roles and deploying applications.</w:t>
      </w:r>
    </w:p>
    <w:p w14:paraId="3B01B111" w14:textId="77777777" w:rsidR="00F17DDF" w:rsidRPr="00782D1A" w:rsidRDefault="00F17DDF" w:rsidP="00782D1A">
      <w:pPr>
        <w:pStyle w:val="Heading1"/>
        <w:ind w:left="0"/>
        <w:jc w:val="both"/>
        <w:rPr>
          <w:rStyle w:val="Emphasis"/>
          <w:rFonts w:asciiTheme="minorHAnsi" w:hAnsiTheme="minorHAnsi" w:cstheme="minorHAnsi"/>
          <w:b w:val="0"/>
          <w:bCs w:val="0"/>
          <w:color w:val="000000" w:themeColor="text1"/>
        </w:rPr>
      </w:pPr>
    </w:p>
    <w:p w14:paraId="7CD03244" w14:textId="58030351" w:rsidR="0065479D" w:rsidRPr="00782D1A" w:rsidRDefault="00397289" w:rsidP="00782D1A">
      <w:pPr>
        <w:pStyle w:val="Heading1"/>
        <w:ind w:left="116"/>
        <w:jc w:val="both"/>
        <w:rPr>
          <w:rFonts w:asciiTheme="minorHAnsi" w:hAnsiTheme="minorHAnsi" w:cstheme="minorHAnsi"/>
          <w:color w:val="000000" w:themeColor="text1"/>
          <w:u w:val="single"/>
        </w:rPr>
      </w:pPr>
      <w:r w:rsidRPr="00782D1A">
        <w:rPr>
          <w:rFonts w:asciiTheme="minorHAnsi" w:hAnsiTheme="minorHAnsi" w:cstheme="minorHAnsi"/>
          <w:color w:val="000000" w:themeColor="text1"/>
          <w:u w:val="single"/>
        </w:rPr>
        <w:t>TECHNICAL SKILLS:</w:t>
      </w:r>
    </w:p>
    <w:p w14:paraId="06A32534" w14:textId="77777777" w:rsidR="00397289" w:rsidRPr="00782D1A" w:rsidRDefault="00397289" w:rsidP="00782D1A">
      <w:pPr>
        <w:pStyle w:val="Heading1"/>
        <w:ind w:left="116"/>
        <w:jc w:val="both"/>
        <w:rPr>
          <w:rFonts w:asciiTheme="minorHAnsi" w:hAnsiTheme="minorHAnsi" w:cstheme="minorHAnsi"/>
          <w:color w:val="000000" w:themeColor="text1"/>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8"/>
        <w:gridCol w:w="6812"/>
      </w:tblGrid>
      <w:tr w:rsidR="00397289" w:rsidRPr="00782D1A" w14:paraId="5759565D"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0D5EC0AA" w14:textId="77777777" w:rsidR="0065479D" w:rsidRPr="00782D1A" w:rsidRDefault="0065479D" w:rsidP="00782D1A">
            <w:pPr>
              <w:pStyle w:val="TableParagraph"/>
              <w:ind w:left="108"/>
              <w:jc w:val="both"/>
              <w:rPr>
                <w:rFonts w:asciiTheme="minorHAnsi" w:eastAsia="Times New Roman" w:hAnsiTheme="minorHAnsi" w:cstheme="minorHAnsi"/>
                <w:b/>
                <w:color w:val="000000" w:themeColor="text1"/>
              </w:rPr>
            </w:pPr>
            <w:r w:rsidRPr="00782D1A">
              <w:rPr>
                <w:rFonts w:asciiTheme="minorHAnsi" w:hAnsiTheme="minorHAnsi" w:cstheme="minorHAnsi"/>
                <w:b/>
                <w:color w:val="000000" w:themeColor="text1"/>
              </w:rPr>
              <w:t>Cloud</w:t>
            </w:r>
            <w:r w:rsidRPr="00782D1A">
              <w:rPr>
                <w:rFonts w:asciiTheme="minorHAnsi" w:hAnsiTheme="minorHAnsi" w:cstheme="minorHAnsi"/>
                <w:b/>
                <w:color w:val="000000" w:themeColor="text1"/>
                <w:spacing w:val="-3"/>
              </w:rPr>
              <w:t xml:space="preserve"> </w:t>
            </w:r>
            <w:r w:rsidRPr="00782D1A">
              <w:rPr>
                <w:rFonts w:asciiTheme="minorHAnsi" w:hAnsiTheme="minorHAnsi" w:cstheme="minorHAnsi"/>
                <w:b/>
                <w:color w:val="000000" w:themeColor="text1"/>
                <w:spacing w:val="-2"/>
              </w:rPr>
              <w:t>Technologies:</w:t>
            </w:r>
          </w:p>
        </w:tc>
        <w:tc>
          <w:tcPr>
            <w:tcW w:w="6812" w:type="dxa"/>
            <w:tcBorders>
              <w:top w:val="single" w:sz="4" w:space="0" w:color="000000"/>
              <w:left w:val="single" w:sz="4" w:space="0" w:color="000000"/>
              <w:bottom w:val="single" w:sz="4" w:space="0" w:color="000000"/>
              <w:right w:val="single" w:sz="4" w:space="0" w:color="000000"/>
            </w:tcBorders>
            <w:hideMark/>
          </w:tcPr>
          <w:p w14:paraId="0711F7BA" w14:textId="2C7034A2"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Amazon</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Web</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rPr>
              <w:t>Services</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(AWS),</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spacing w:val="-2"/>
              </w:rPr>
              <w:t>Azure, GCP</w:t>
            </w:r>
          </w:p>
        </w:tc>
      </w:tr>
      <w:tr w:rsidR="00397289" w:rsidRPr="00782D1A" w14:paraId="21DFE858"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195305AE" w14:textId="379BA8E3"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rPr>
              <w:t>CI</w:t>
            </w:r>
            <w:r w:rsidRPr="00782D1A">
              <w:rPr>
                <w:rFonts w:asciiTheme="minorHAnsi" w:hAnsiTheme="minorHAnsi" w:cstheme="minorHAnsi"/>
                <w:b/>
                <w:color w:val="000000" w:themeColor="text1"/>
                <w:spacing w:val="-2"/>
              </w:rPr>
              <w:t xml:space="preserve"> </w:t>
            </w:r>
            <w:r w:rsidRPr="00782D1A">
              <w:rPr>
                <w:rFonts w:asciiTheme="minorHAnsi" w:hAnsiTheme="minorHAnsi" w:cstheme="minorHAnsi"/>
                <w:b/>
                <w:color w:val="000000" w:themeColor="text1"/>
              </w:rPr>
              <w:t>&amp;CD</w:t>
            </w:r>
            <w:r w:rsidRPr="00782D1A">
              <w:rPr>
                <w:rFonts w:asciiTheme="minorHAnsi" w:hAnsiTheme="minorHAnsi" w:cstheme="minorHAnsi"/>
                <w:b/>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210D9A29" w14:textId="77777777"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Jenkins,</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Azure</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DevOps,</w:t>
            </w:r>
            <w:r w:rsidRPr="00782D1A">
              <w:rPr>
                <w:rFonts w:asciiTheme="minorHAnsi" w:hAnsiTheme="minorHAnsi" w:cstheme="minorHAnsi"/>
                <w:color w:val="000000" w:themeColor="text1"/>
                <w:spacing w:val="-5"/>
              </w:rPr>
              <w:t xml:space="preserve"> </w:t>
            </w:r>
            <w:r w:rsidRPr="00782D1A">
              <w:rPr>
                <w:rFonts w:asciiTheme="minorHAnsi" w:hAnsiTheme="minorHAnsi" w:cstheme="minorHAnsi"/>
                <w:color w:val="000000" w:themeColor="text1"/>
                <w:spacing w:val="-2"/>
              </w:rPr>
              <w:t>Terraform</w:t>
            </w:r>
          </w:p>
        </w:tc>
      </w:tr>
      <w:tr w:rsidR="00397289" w:rsidRPr="00782D1A" w14:paraId="3D30B890"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25E13C75" w14:textId="77777777"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rPr>
              <w:t>Versioning</w:t>
            </w:r>
            <w:r w:rsidRPr="00782D1A">
              <w:rPr>
                <w:rFonts w:asciiTheme="minorHAnsi" w:hAnsiTheme="minorHAnsi" w:cstheme="minorHAnsi"/>
                <w:b/>
                <w:color w:val="000000" w:themeColor="text1"/>
                <w:spacing w:val="-4"/>
              </w:rPr>
              <w:t xml:space="preserve"> </w:t>
            </w:r>
            <w:r w:rsidRPr="00782D1A">
              <w:rPr>
                <w:rFonts w:asciiTheme="minorHAnsi" w:hAnsiTheme="minorHAnsi" w:cstheme="minorHAnsi"/>
                <w:b/>
                <w:color w:val="000000" w:themeColor="text1"/>
                <w:spacing w:val="-2"/>
              </w:rPr>
              <w:t>Tools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4CD908BA" w14:textId="77777777"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Git,</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GitHub,</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spacing w:val="-2"/>
              </w:rPr>
              <w:t>Bitbucket</w:t>
            </w:r>
          </w:p>
        </w:tc>
      </w:tr>
      <w:tr w:rsidR="00397289" w:rsidRPr="00782D1A" w14:paraId="76E2394D"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112542DC" w14:textId="77777777" w:rsidR="0065479D" w:rsidRPr="00782D1A" w:rsidRDefault="0065479D" w:rsidP="00782D1A">
            <w:pPr>
              <w:pStyle w:val="TableParagraph"/>
              <w:ind w:left="108"/>
              <w:jc w:val="both"/>
              <w:rPr>
                <w:rFonts w:asciiTheme="minorHAnsi" w:hAnsiTheme="minorHAnsi" w:cstheme="minorHAnsi"/>
                <w:b/>
                <w:color w:val="000000" w:themeColor="text1"/>
              </w:rPr>
            </w:pPr>
            <w:r w:rsidRPr="00782D1A">
              <w:rPr>
                <w:rFonts w:asciiTheme="minorHAnsi" w:hAnsiTheme="minorHAnsi" w:cstheme="minorHAnsi"/>
                <w:b/>
                <w:color w:val="000000" w:themeColor="text1"/>
                <w:spacing w:val="-2"/>
              </w:rPr>
              <w:t>Containerization:</w:t>
            </w:r>
          </w:p>
        </w:tc>
        <w:tc>
          <w:tcPr>
            <w:tcW w:w="6812" w:type="dxa"/>
            <w:tcBorders>
              <w:top w:val="single" w:sz="4" w:space="0" w:color="000000"/>
              <w:left w:val="single" w:sz="4" w:space="0" w:color="000000"/>
              <w:bottom w:val="single" w:sz="4" w:space="0" w:color="000000"/>
              <w:right w:val="single" w:sz="4" w:space="0" w:color="000000"/>
            </w:tcBorders>
            <w:hideMark/>
          </w:tcPr>
          <w:p w14:paraId="5D829D87" w14:textId="77777777"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Docker,</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spacing w:val="-2"/>
              </w:rPr>
              <w:t>Kubernetes</w:t>
            </w:r>
          </w:p>
        </w:tc>
      </w:tr>
      <w:tr w:rsidR="00397289" w:rsidRPr="00782D1A" w14:paraId="40510B3A"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5FBD4970" w14:textId="77777777" w:rsidR="0065479D" w:rsidRPr="00782D1A" w:rsidRDefault="0065479D" w:rsidP="00782D1A">
            <w:pPr>
              <w:pStyle w:val="TableParagraph"/>
              <w:ind w:left="144"/>
              <w:jc w:val="both"/>
              <w:rPr>
                <w:rFonts w:asciiTheme="minorHAnsi" w:hAnsiTheme="minorHAnsi" w:cstheme="minorHAnsi"/>
                <w:color w:val="000000" w:themeColor="text1"/>
              </w:rPr>
            </w:pPr>
            <w:r w:rsidRPr="00782D1A">
              <w:rPr>
                <w:rFonts w:asciiTheme="minorHAnsi" w:hAnsiTheme="minorHAnsi" w:cstheme="minorHAnsi"/>
                <w:b/>
                <w:color w:val="000000" w:themeColor="text1"/>
              </w:rPr>
              <w:t>Build</w:t>
            </w:r>
            <w:r w:rsidRPr="00782D1A">
              <w:rPr>
                <w:rFonts w:asciiTheme="minorHAnsi" w:hAnsiTheme="minorHAnsi" w:cstheme="minorHAnsi"/>
                <w:b/>
                <w:color w:val="000000" w:themeColor="text1"/>
                <w:spacing w:val="-1"/>
              </w:rPr>
              <w:t xml:space="preserve"> </w:t>
            </w:r>
            <w:r w:rsidRPr="00782D1A">
              <w:rPr>
                <w:rFonts w:asciiTheme="minorHAnsi" w:hAnsiTheme="minorHAnsi" w:cstheme="minorHAnsi"/>
                <w:b/>
                <w:color w:val="000000" w:themeColor="text1"/>
                <w:spacing w:val="-2"/>
              </w:rPr>
              <w:t>Tools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7BB7414C" w14:textId="7A886F79"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Maven,</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spacing w:val="-5"/>
              </w:rPr>
              <w:t>Ant, Gradle</w:t>
            </w:r>
          </w:p>
        </w:tc>
      </w:tr>
      <w:tr w:rsidR="00397289" w:rsidRPr="00782D1A" w14:paraId="72D11FA1" w14:textId="77777777" w:rsidTr="0065479D">
        <w:trPr>
          <w:trHeight w:val="290"/>
        </w:trPr>
        <w:tc>
          <w:tcPr>
            <w:tcW w:w="3498" w:type="dxa"/>
            <w:tcBorders>
              <w:top w:val="single" w:sz="4" w:space="0" w:color="000000"/>
              <w:left w:val="single" w:sz="4" w:space="0" w:color="000000"/>
              <w:bottom w:val="single" w:sz="4" w:space="0" w:color="000000"/>
              <w:right w:val="single" w:sz="4" w:space="0" w:color="000000"/>
            </w:tcBorders>
            <w:hideMark/>
          </w:tcPr>
          <w:p w14:paraId="00288B6A" w14:textId="77777777"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rPr>
              <w:t>Monitoring</w:t>
            </w:r>
            <w:r w:rsidRPr="00782D1A">
              <w:rPr>
                <w:rFonts w:asciiTheme="minorHAnsi" w:hAnsiTheme="minorHAnsi" w:cstheme="minorHAnsi"/>
                <w:b/>
                <w:color w:val="000000" w:themeColor="text1"/>
                <w:spacing w:val="-4"/>
              </w:rPr>
              <w:t xml:space="preserve"> </w:t>
            </w:r>
            <w:r w:rsidRPr="00782D1A">
              <w:rPr>
                <w:rFonts w:asciiTheme="minorHAnsi" w:hAnsiTheme="minorHAnsi" w:cstheme="minorHAnsi"/>
                <w:b/>
                <w:color w:val="000000" w:themeColor="text1"/>
                <w:spacing w:val="-2"/>
              </w:rPr>
              <w:t>Tools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2E78FEBB" w14:textId="77777777"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Splunk,</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spacing w:val="-2"/>
              </w:rPr>
              <w:t>Nagios</w:t>
            </w:r>
          </w:p>
        </w:tc>
      </w:tr>
      <w:tr w:rsidR="00397289" w:rsidRPr="00782D1A" w14:paraId="0A5562DA"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5BB74797" w14:textId="77777777" w:rsidR="0065479D" w:rsidRPr="00782D1A" w:rsidRDefault="0065479D" w:rsidP="00782D1A">
            <w:pPr>
              <w:pStyle w:val="TableParagraph"/>
              <w:ind w:left="108"/>
              <w:jc w:val="both"/>
              <w:rPr>
                <w:rFonts w:asciiTheme="minorHAnsi" w:hAnsiTheme="minorHAnsi" w:cstheme="minorHAnsi"/>
                <w:b/>
                <w:color w:val="000000" w:themeColor="text1"/>
              </w:rPr>
            </w:pPr>
            <w:r w:rsidRPr="00782D1A">
              <w:rPr>
                <w:rFonts w:asciiTheme="minorHAnsi" w:hAnsiTheme="minorHAnsi" w:cstheme="minorHAnsi"/>
                <w:b/>
                <w:color w:val="000000" w:themeColor="text1"/>
              </w:rPr>
              <w:t>Configuration</w:t>
            </w:r>
            <w:r w:rsidRPr="00782D1A">
              <w:rPr>
                <w:rFonts w:asciiTheme="minorHAnsi" w:hAnsiTheme="minorHAnsi" w:cstheme="minorHAnsi"/>
                <w:b/>
                <w:color w:val="000000" w:themeColor="text1"/>
                <w:spacing w:val="-7"/>
              </w:rPr>
              <w:t xml:space="preserve"> </w:t>
            </w:r>
            <w:r w:rsidRPr="00782D1A">
              <w:rPr>
                <w:rFonts w:asciiTheme="minorHAnsi" w:hAnsiTheme="minorHAnsi" w:cstheme="minorHAnsi"/>
                <w:b/>
                <w:color w:val="000000" w:themeColor="text1"/>
              </w:rPr>
              <w:t>Management</w:t>
            </w:r>
            <w:r w:rsidRPr="00782D1A">
              <w:rPr>
                <w:rFonts w:asciiTheme="minorHAnsi" w:hAnsiTheme="minorHAnsi" w:cstheme="minorHAnsi"/>
                <w:b/>
                <w:color w:val="000000" w:themeColor="text1"/>
                <w:spacing w:val="-6"/>
              </w:rPr>
              <w:t xml:space="preserve"> </w:t>
            </w:r>
            <w:r w:rsidRPr="00782D1A">
              <w:rPr>
                <w:rFonts w:asciiTheme="minorHAnsi" w:hAnsiTheme="minorHAnsi" w:cstheme="minorHAnsi"/>
                <w:b/>
                <w:color w:val="000000" w:themeColor="text1"/>
                <w:spacing w:val="-2"/>
              </w:rPr>
              <w:t>Tools:</w:t>
            </w:r>
          </w:p>
        </w:tc>
        <w:tc>
          <w:tcPr>
            <w:tcW w:w="6812" w:type="dxa"/>
            <w:tcBorders>
              <w:top w:val="single" w:sz="4" w:space="0" w:color="000000"/>
              <w:left w:val="single" w:sz="4" w:space="0" w:color="000000"/>
              <w:bottom w:val="single" w:sz="4" w:space="0" w:color="000000"/>
              <w:right w:val="single" w:sz="4" w:space="0" w:color="000000"/>
            </w:tcBorders>
            <w:hideMark/>
          </w:tcPr>
          <w:p w14:paraId="21425F79" w14:textId="5E72A15B"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Ansible,</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spacing w:val="-4"/>
              </w:rPr>
              <w:t>Chef</w:t>
            </w:r>
          </w:p>
        </w:tc>
      </w:tr>
      <w:tr w:rsidR="00397289" w:rsidRPr="00782D1A" w14:paraId="18DB39F5"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08BDFA06" w14:textId="77777777"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rPr>
              <w:t>Web</w:t>
            </w:r>
            <w:r w:rsidRPr="00782D1A">
              <w:rPr>
                <w:rFonts w:asciiTheme="minorHAnsi" w:hAnsiTheme="minorHAnsi" w:cstheme="minorHAnsi"/>
                <w:b/>
                <w:color w:val="000000" w:themeColor="text1"/>
                <w:spacing w:val="-1"/>
              </w:rPr>
              <w:t xml:space="preserve"> </w:t>
            </w:r>
            <w:r w:rsidRPr="00782D1A">
              <w:rPr>
                <w:rFonts w:asciiTheme="minorHAnsi" w:hAnsiTheme="minorHAnsi" w:cstheme="minorHAnsi"/>
                <w:b/>
                <w:color w:val="000000" w:themeColor="text1"/>
              </w:rPr>
              <w:t>Servers</w:t>
            </w:r>
            <w:r w:rsidRPr="00782D1A">
              <w:rPr>
                <w:rFonts w:asciiTheme="minorHAnsi" w:hAnsiTheme="minorHAnsi" w:cstheme="minorHAnsi"/>
                <w:b/>
                <w:color w:val="000000" w:themeColor="text1"/>
                <w:spacing w:val="-3"/>
              </w:rPr>
              <w:t xml:space="preserve"> </w:t>
            </w:r>
            <w:r w:rsidRPr="00782D1A">
              <w:rPr>
                <w:rFonts w:asciiTheme="minorHAnsi" w:hAnsiTheme="minorHAnsi" w:cstheme="minorHAnsi"/>
                <w:b/>
                <w:color w:val="000000" w:themeColor="text1"/>
              </w:rPr>
              <w:t>and</w:t>
            </w:r>
            <w:r w:rsidRPr="00782D1A">
              <w:rPr>
                <w:rFonts w:asciiTheme="minorHAnsi" w:hAnsiTheme="minorHAnsi" w:cstheme="minorHAnsi"/>
                <w:b/>
                <w:color w:val="000000" w:themeColor="text1"/>
                <w:spacing w:val="-1"/>
              </w:rPr>
              <w:t xml:space="preserve"> </w:t>
            </w:r>
            <w:r w:rsidRPr="00782D1A">
              <w:rPr>
                <w:rFonts w:asciiTheme="minorHAnsi" w:hAnsiTheme="minorHAnsi" w:cstheme="minorHAnsi"/>
                <w:b/>
                <w:color w:val="000000" w:themeColor="text1"/>
                <w:spacing w:val="-2"/>
              </w:rPr>
              <w:t>Databases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7B2D6DD3" w14:textId="2C474F5A"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Apace, Tomcat, WebSphere, MySQL,</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SQL</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rPr>
              <w:t>Server,</w:t>
            </w:r>
            <w:r w:rsidRPr="00782D1A">
              <w:rPr>
                <w:rFonts w:asciiTheme="minorHAnsi" w:hAnsiTheme="minorHAnsi" w:cstheme="minorHAnsi"/>
                <w:color w:val="000000" w:themeColor="text1"/>
                <w:spacing w:val="-3"/>
              </w:rPr>
              <w:t xml:space="preserve"> Nginx</w:t>
            </w:r>
          </w:p>
        </w:tc>
      </w:tr>
      <w:tr w:rsidR="00397289" w:rsidRPr="00782D1A" w14:paraId="2E389A72"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2D4B1AB0" w14:textId="77777777"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rPr>
              <w:t>Scripting</w:t>
            </w:r>
            <w:r w:rsidRPr="00782D1A">
              <w:rPr>
                <w:rFonts w:asciiTheme="minorHAnsi" w:hAnsiTheme="minorHAnsi" w:cstheme="minorHAnsi"/>
                <w:b/>
                <w:color w:val="000000" w:themeColor="text1"/>
                <w:spacing w:val="-5"/>
              </w:rPr>
              <w:t xml:space="preserve"> </w:t>
            </w:r>
            <w:r w:rsidRPr="00782D1A">
              <w:rPr>
                <w:rFonts w:asciiTheme="minorHAnsi" w:hAnsiTheme="minorHAnsi" w:cstheme="minorHAnsi"/>
                <w:b/>
                <w:color w:val="000000" w:themeColor="text1"/>
                <w:spacing w:val="-2"/>
              </w:rPr>
              <w:t>/Languages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354B8BA2" w14:textId="6B3757CD"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Bash,</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rPr>
              <w:t>Python,</w:t>
            </w:r>
            <w:r w:rsidRPr="00782D1A">
              <w:rPr>
                <w:rFonts w:asciiTheme="minorHAnsi" w:hAnsiTheme="minorHAnsi" w:cstheme="minorHAnsi"/>
                <w:color w:val="000000" w:themeColor="text1"/>
                <w:spacing w:val="-6"/>
              </w:rPr>
              <w:t xml:space="preserve"> </w:t>
            </w:r>
            <w:r w:rsidRPr="00782D1A">
              <w:rPr>
                <w:rFonts w:asciiTheme="minorHAnsi" w:hAnsiTheme="minorHAnsi" w:cstheme="minorHAnsi"/>
                <w:color w:val="000000" w:themeColor="text1"/>
                <w:spacing w:val="-5"/>
              </w:rPr>
              <w:t>SQL</w:t>
            </w:r>
          </w:p>
        </w:tc>
      </w:tr>
      <w:tr w:rsidR="00397289" w:rsidRPr="00782D1A" w14:paraId="7E0FB3DC" w14:textId="77777777" w:rsidTr="0065479D">
        <w:trPr>
          <w:trHeight w:val="287"/>
        </w:trPr>
        <w:tc>
          <w:tcPr>
            <w:tcW w:w="3498" w:type="dxa"/>
            <w:tcBorders>
              <w:top w:val="single" w:sz="4" w:space="0" w:color="000000"/>
              <w:left w:val="single" w:sz="4" w:space="0" w:color="000000"/>
              <w:bottom w:val="single" w:sz="4" w:space="0" w:color="000000"/>
              <w:right w:val="single" w:sz="4" w:space="0" w:color="000000"/>
            </w:tcBorders>
            <w:hideMark/>
          </w:tcPr>
          <w:p w14:paraId="4C89E406" w14:textId="77777777"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rPr>
              <w:t>Operating</w:t>
            </w:r>
            <w:r w:rsidRPr="00782D1A">
              <w:rPr>
                <w:rFonts w:asciiTheme="minorHAnsi" w:hAnsiTheme="minorHAnsi" w:cstheme="minorHAnsi"/>
                <w:b/>
                <w:color w:val="000000" w:themeColor="text1"/>
                <w:spacing w:val="-4"/>
              </w:rPr>
              <w:t xml:space="preserve"> </w:t>
            </w:r>
            <w:r w:rsidRPr="00782D1A">
              <w:rPr>
                <w:rFonts w:asciiTheme="minorHAnsi" w:hAnsiTheme="minorHAnsi" w:cstheme="minorHAnsi"/>
                <w:b/>
                <w:color w:val="000000" w:themeColor="text1"/>
                <w:spacing w:val="-2"/>
              </w:rPr>
              <w:t>Systems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60FDA780" w14:textId="3C94FD05"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Linux,</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spacing w:val="-2"/>
              </w:rPr>
              <w:t>Windows</w:t>
            </w:r>
          </w:p>
        </w:tc>
      </w:tr>
      <w:tr w:rsidR="0065479D" w:rsidRPr="00782D1A" w14:paraId="0C65C598" w14:textId="77777777" w:rsidTr="0065479D">
        <w:trPr>
          <w:trHeight w:val="290"/>
        </w:trPr>
        <w:tc>
          <w:tcPr>
            <w:tcW w:w="3498" w:type="dxa"/>
            <w:tcBorders>
              <w:top w:val="single" w:sz="4" w:space="0" w:color="000000"/>
              <w:left w:val="single" w:sz="4" w:space="0" w:color="000000"/>
              <w:bottom w:val="single" w:sz="4" w:space="0" w:color="000000"/>
              <w:right w:val="single" w:sz="4" w:space="0" w:color="000000"/>
            </w:tcBorders>
            <w:hideMark/>
          </w:tcPr>
          <w:p w14:paraId="3B74015F" w14:textId="77777777" w:rsidR="0065479D" w:rsidRPr="00782D1A" w:rsidRDefault="0065479D" w:rsidP="00782D1A">
            <w:pPr>
              <w:pStyle w:val="TableParagraph"/>
              <w:ind w:left="108"/>
              <w:jc w:val="both"/>
              <w:rPr>
                <w:rFonts w:asciiTheme="minorHAnsi" w:hAnsiTheme="minorHAnsi" w:cstheme="minorHAnsi"/>
                <w:color w:val="000000" w:themeColor="text1"/>
              </w:rPr>
            </w:pPr>
            <w:r w:rsidRPr="00782D1A">
              <w:rPr>
                <w:rFonts w:asciiTheme="minorHAnsi" w:hAnsiTheme="minorHAnsi" w:cstheme="minorHAnsi"/>
                <w:b/>
                <w:color w:val="000000" w:themeColor="text1"/>
                <w:spacing w:val="-2"/>
              </w:rPr>
              <w:lastRenderedPageBreak/>
              <w:t>Tools</w:t>
            </w:r>
            <w:r w:rsidRPr="00782D1A">
              <w:rPr>
                <w:rFonts w:asciiTheme="minorHAnsi" w:hAnsiTheme="minorHAnsi" w:cstheme="minorHAnsi"/>
                <w:color w:val="000000" w:themeColor="text1"/>
                <w:spacing w:val="-2"/>
              </w:rPr>
              <w:t>:</w:t>
            </w:r>
          </w:p>
        </w:tc>
        <w:tc>
          <w:tcPr>
            <w:tcW w:w="6812" w:type="dxa"/>
            <w:tcBorders>
              <w:top w:val="single" w:sz="4" w:space="0" w:color="000000"/>
              <w:left w:val="single" w:sz="4" w:space="0" w:color="000000"/>
              <w:bottom w:val="single" w:sz="4" w:space="0" w:color="000000"/>
              <w:right w:val="single" w:sz="4" w:space="0" w:color="000000"/>
            </w:tcBorders>
            <w:hideMark/>
          </w:tcPr>
          <w:p w14:paraId="6C657C7D" w14:textId="4DDB9F92" w:rsidR="0065479D" w:rsidRPr="00782D1A" w:rsidRDefault="0065479D" w:rsidP="00782D1A">
            <w:pPr>
              <w:pStyle w:val="TableParagraph"/>
              <w:jc w:val="both"/>
              <w:rPr>
                <w:rFonts w:asciiTheme="minorHAnsi" w:hAnsiTheme="minorHAnsi" w:cstheme="minorHAnsi"/>
                <w:color w:val="000000" w:themeColor="text1"/>
              </w:rPr>
            </w:pPr>
            <w:r w:rsidRPr="00782D1A">
              <w:rPr>
                <w:rFonts w:asciiTheme="minorHAnsi" w:hAnsiTheme="minorHAnsi" w:cstheme="minorHAnsi"/>
                <w:color w:val="000000" w:themeColor="text1"/>
              </w:rPr>
              <w:t>JIRA,</w:t>
            </w:r>
            <w:r w:rsidRPr="00782D1A">
              <w:rPr>
                <w:rFonts w:asciiTheme="minorHAnsi" w:hAnsiTheme="minorHAnsi" w:cstheme="minorHAnsi"/>
                <w:color w:val="000000" w:themeColor="text1"/>
                <w:spacing w:val="-3"/>
              </w:rPr>
              <w:t xml:space="preserve"> </w:t>
            </w:r>
            <w:r w:rsidRPr="00782D1A">
              <w:rPr>
                <w:rFonts w:asciiTheme="minorHAnsi" w:hAnsiTheme="minorHAnsi" w:cstheme="minorHAnsi"/>
                <w:color w:val="000000" w:themeColor="text1"/>
              </w:rPr>
              <w:t>Wiki,</w:t>
            </w:r>
            <w:r w:rsidRPr="00782D1A">
              <w:rPr>
                <w:rFonts w:asciiTheme="minorHAnsi" w:hAnsiTheme="minorHAnsi" w:cstheme="minorHAnsi"/>
                <w:color w:val="000000" w:themeColor="text1"/>
                <w:spacing w:val="-5"/>
              </w:rPr>
              <w:t xml:space="preserve"> </w:t>
            </w:r>
            <w:r w:rsidRPr="00782D1A">
              <w:rPr>
                <w:rFonts w:asciiTheme="minorHAnsi" w:hAnsiTheme="minorHAnsi" w:cstheme="minorHAnsi"/>
                <w:color w:val="000000" w:themeColor="text1"/>
                <w:spacing w:val="-2"/>
              </w:rPr>
              <w:t>Confluence</w:t>
            </w:r>
          </w:p>
        </w:tc>
      </w:tr>
    </w:tbl>
    <w:p w14:paraId="5520B1C1" w14:textId="2916DBE9" w:rsidR="001A0D3C" w:rsidRPr="00782D1A" w:rsidRDefault="00397289" w:rsidP="00782D1A">
      <w:pPr>
        <w:pStyle w:val="Heading1"/>
        <w:ind w:left="0"/>
        <w:jc w:val="both"/>
        <w:rPr>
          <w:rFonts w:asciiTheme="minorHAnsi" w:hAnsiTheme="minorHAnsi" w:cstheme="minorHAnsi"/>
          <w:color w:val="000000" w:themeColor="text1"/>
          <w:u w:val="single"/>
        </w:rPr>
      </w:pPr>
      <w:r w:rsidRPr="00782D1A">
        <w:rPr>
          <w:rFonts w:asciiTheme="minorHAnsi" w:hAnsiTheme="minorHAnsi" w:cstheme="minorHAnsi"/>
          <w:color w:val="000000" w:themeColor="text1"/>
          <w:u w:val="single"/>
        </w:rPr>
        <w:t>PROFESSIONAL EXPERIENCE:</w:t>
      </w:r>
    </w:p>
    <w:p w14:paraId="6CFF306A" w14:textId="77777777" w:rsidR="00397289" w:rsidRPr="00782D1A" w:rsidRDefault="00397289" w:rsidP="00782D1A">
      <w:pPr>
        <w:pStyle w:val="Heading1"/>
        <w:ind w:left="0"/>
        <w:jc w:val="both"/>
        <w:rPr>
          <w:rFonts w:asciiTheme="minorHAnsi" w:hAnsiTheme="minorHAnsi" w:cstheme="minorHAnsi"/>
          <w:color w:val="000000" w:themeColor="text1"/>
          <w:u w:val="single"/>
        </w:rPr>
      </w:pPr>
    </w:p>
    <w:p w14:paraId="45622AAF" w14:textId="4131B4B7" w:rsidR="00782D1A" w:rsidRDefault="001F7661" w:rsidP="00782D1A">
      <w:pPr>
        <w:widowControl/>
        <w:autoSpaceDE/>
        <w:autoSpaceDN/>
        <w:jc w:val="both"/>
        <w:rPr>
          <w:rFonts w:asciiTheme="minorHAnsi" w:hAnsiTheme="minorHAnsi" w:cstheme="minorHAnsi"/>
          <w:b/>
          <w:bCs/>
          <w:color w:val="000000" w:themeColor="text1"/>
          <w:u w:val="single"/>
          <w:lang w:val="en-IN"/>
        </w:rPr>
      </w:pPr>
      <w:r w:rsidRPr="00782D1A">
        <w:rPr>
          <w:rFonts w:asciiTheme="minorHAnsi" w:hAnsiTheme="minorHAnsi" w:cstheme="minorHAnsi"/>
          <w:b/>
          <w:bCs/>
          <w:color w:val="000000" w:themeColor="text1"/>
          <w:u w:val="single"/>
        </w:rPr>
        <w:t>Client: Fan</w:t>
      </w:r>
      <w:r w:rsidR="00362754" w:rsidRPr="00782D1A">
        <w:rPr>
          <w:rFonts w:asciiTheme="minorHAnsi" w:hAnsiTheme="minorHAnsi" w:cstheme="minorHAnsi"/>
          <w:b/>
          <w:bCs/>
          <w:color w:val="000000" w:themeColor="text1"/>
          <w:u w:val="single"/>
        </w:rPr>
        <w:t>nie Mae</w:t>
      </w:r>
      <w:r w:rsidRPr="00782D1A">
        <w:rPr>
          <w:rFonts w:asciiTheme="minorHAnsi" w:hAnsiTheme="minorHAnsi" w:cstheme="minorHAnsi"/>
          <w:b/>
          <w:bCs/>
          <w:color w:val="000000" w:themeColor="text1"/>
          <w:u w:val="single"/>
        </w:rPr>
        <w:t>,</w:t>
      </w:r>
      <w:r w:rsidRPr="00782D1A">
        <w:rPr>
          <w:rFonts w:asciiTheme="minorHAnsi" w:hAnsiTheme="minorHAnsi" w:cstheme="minorHAnsi"/>
          <w:color w:val="000000" w:themeColor="text1"/>
          <w:u w:val="single"/>
        </w:rPr>
        <w:t xml:space="preserve"> </w:t>
      </w:r>
      <w:r w:rsidRPr="00782D1A">
        <w:rPr>
          <w:rFonts w:asciiTheme="minorHAnsi" w:hAnsiTheme="minorHAnsi" w:cstheme="minorHAnsi"/>
          <w:b/>
          <w:bCs/>
          <w:color w:val="000000" w:themeColor="text1"/>
          <w:u w:val="single"/>
        </w:rPr>
        <w:t>Plano</w:t>
      </w:r>
      <w:r w:rsidR="00CD37D3" w:rsidRPr="00782D1A">
        <w:rPr>
          <w:rFonts w:asciiTheme="minorHAnsi" w:hAnsiTheme="minorHAnsi" w:cstheme="minorHAnsi"/>
          <w:b/>
          <w:bCs/>
          <w:color w:val="000000" w:themeColor="text1"/>
          <w:u w:val="single"/>
        </w:rPr>
        <w:t>, T</w:t>
      </w:r>
      <w:r w:rsidRPr="00782D1A">
        <w:rPr>
          <w:rFonts w:asciiTheme="minorHAnsi" w:hAnsiTheme="minorHAnsi" w:cstheme="minorHAnsi"/>
          <w:b/>
          <w:bCs/>
          <w:color w:val="000000" w:themeColor="text1"/>
          <w:u w:val="single"/>
        </w:rPr>
        <w:t xml:space="preserve">exas </w:t>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00CD37D3" w:rsidRPr="00782D1A">
        <w:rPr>
          <w:rFonts w:asciiTheme="minorHAnsi" w:hAnsiTheme="minorHAnsi" w:cstheme="minorHAnsi"/>
          <w:b/>
          <w:bCs/>
          <w:color w:val="000000" w:themeColor="text1"/>
          <w:u w:val="single"/>
          <w:lang w:val="en-IN"/>
        </w:rPr>
        <w:t xml:space="preserve">            </w:t>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001A0D3C" w:rsidRPr="00782D1A">
        <w:rPr>
          <w:rFonts w:asciiTheme="minorHAnsi" w:hAnsiTheme="minorHAnsi" w:cstheme="minorHAnsi"/>
          <w:b/>
          <w:bCs/>
          <w:color w:val="000000" w:themeColor="text1"/>
          <w:u w:val="single"/>
          <w:lang w:val="en-IN"/>
        </w:rPr>
        <w:t xml:space="preserve">                       </w:t>
      </w:r>
      <w:r w:rsidR="00782D1A">
        <w:rPr>
          <w:rFonts w:asciiTheme="minorHAnsi" w:hAnsiTheme="minorHAnsi" w:cstheme="minorHAnsi"/>
          <w:b/>
          <w:bCs/>
          <w:color w:val="000000" w:themeColor="text1"/>
          <w:u w:val="single"/>
          <w:lang w:val="en-IN"/>
        </w:rPr>
        <w:tab/>
      </w:r>
      <w:r w:rsidR="00B55222" w:rsidRPr="00782D1A">
        <w:rPr>
          <w:rFonts w:asciiTheme="minorHAnsi" w:hAnsiTheme="minorHAnsi" w:cstheme="minorHAnsi"/>
          <w:b/>
          <w:bCs/>
          <w:color w:val="000000" w:themeColor="text1"/>
          <w:u w:val="single"/>
          <w:lang w:val="en-IN"/>
        </w:rPr>
        <w:t>Jan</w:t>
      </w:r>
      <w:r w:rsidR="00782D1A">
        <w:rPr>
          <w:rFonts w:asciiTheme="minorHAnsi" w:hAnsiTheme="minorHAnsi" w:cstheme="minorHAnsi"/>
          <w:b/>
          <w:bCs/>
          <w:color w:val="000000" w:themeColor="text1"/>
          <w:u w:val="single"/>
          <w:lang w:val="en-IN"/>
        </w:rPr>
        <w:t xml:space="preserve">’ </w:t>
      </w:r>
      <w:r w:rsidRPr="00782D1A">
        <w:rPr>
          <w:rFonts w:asciiTheme="minorHAnsi" w:hAnsiTheme="minorHAnsi" w:cstheme="minorHAnsi"/>
          <w:b/>
          <w:bCs/>
          <w:color w:val="000000" w:themeColor="text1"/>
          <w:u w:val="single"/>
          <w:lang w:val="en-IN"/>
        </w:rPr>
        <w:t>2</w:t>
      </w:r>
      <w:r w:rsidR="00B55222" w:rsidRPr="00782D1A">
        <w:rPr>
          <w:rFonts w:asciiTheme="minorHAnsi" w:hAnsiTheme="minorHAnsi" w:cstheme="minorHAnsi"/>
          <w:b/>
          <w:bCs/>
          <w:color w:val="000000" w:themeColor="text1"/>
          <w:u w:val="single"/>
          <w:lang w:val="en-IN"/>
        </w:rPr>
        <w:t xml:space="preserve">3 </w:t>
      </w:r>
      <w:r w:rsidR="00782D1A">
        <w:rPr>
          <w:rFonts w:asciiTheme="minorHAnsi" w:hAnsiTheme="minorHAnsi" w:cstheme="minorHAnsi"/>
          <w:b/>
          <w:bCs/>
          <w:color w:val="000000" w:themeColor="text1"/>
          <w:u w:val="single"/>
          <w:lang w:val="en-IN"/>
        </w:rPr>
        <w:t>–</w:t>
      </w:r>
      <w:r w:rsidRPr="00782D1A">
        <w:rPr>
          <w:rFonts w:asciiTheme="minorHAnsi" w:hAnsiTheme="minorHAnsi" w:cstheme="minorHAnsi"/>
          <w:b/>
          <w:bCs/>
          <w:color w:val="000000" w:themeColor="text1"/>
          <w:u w:val="single"/>
          <w:lang w:val="en-IN"/>
        </w:rPr>
        <w:t xml:space="preserve"> Present</w:t>
      </w:r>
    </w:p>
    <w:p w14:paraId="0C693BF4" w14:textId="54615DF5" w:rsidR="001F7661" w:rsidRPr="00782D1A" w:rsidRDefault="006F6E4D" w:rsidP="00782D1A">
      <w:pPr>
        <w:widowControl/>
        <w:autoSpaceDE/>
        <w:autoSpaceDN/>
        <w:jc w:val="both"/>
        <w:rPr>
          <w:rFonts w:asciiTheme="minorHAnsi" w:hAnsiTheme="minorHAnsi" w:cstheme="minorHAnsi"/>
          <w:b/>
          <w:bCs/>
          <w:color w:val="000000" w:themeColor="text1"/>
          <w:lang w:val="en-IN"/>
        </w:rPr>
      </w:pPr>
      <w:r w:rsidRPr="00782D1A">
        <w:rPr>
          <w:rFonts w:asciiTheme="minorHAnsi" w:hAnsiTheme="minorHAnsi" w:cstheme="minorHAnsi"/>
          <w:b/>
          <w:bCs/>
          <w:color w:val="000000" w:themeColor="text1"/>
          <w:lang w:val="en-IN"/>
        </w:rPr>
        <w:t>GCP</w:t>
      </w:r>
      <w:r w:rsidR="00C32DDD" w:rsidRPr="00782D1A">
        <w:rPr>
          <w:rFonts w:asciiTheme="minorHAnsi" w:hAnsiTheme="minorHAnsi" w:cstheme="minorHAnsi"/>
          <w:b/>
          <w:bCs/>
          <w:color w:val="000000" w:themeColor="text1"/>
          <w:lang w:val="en-IN"/>
        </w:rPr>
        <w:t xml:space="preserve"> </w:t>
      </w:r>
      <w:r w:rsidR="001F7661" w:rsidRPr="00782D1A">
        <w:rPr>
          <w:rFonts w:asciiTheme="minorHAnsi" w:hAnsiTheme="minorHAnsi" w:cstheme="minorHAnsi"/>
          <w:b/>
          <w:bCs/>
          <w:color w:val="000000" w:themeColor="text1"/>
          <w:lang w:val="en-IN"/>
        </w:rPr>
        <w:t>Cloud Engineer</w:t>
      </w:r>
    </w:p>
    <w:p w14:paraId="51903EE8" w14:textId="6B5AB954" w:rsidR="009F5F1A" w:rsidRPr="00782D1A" w:rsidRDefault="001F7661" w:rsidP="00782D1A">
      <w:pPr>
        <w:tabs>
          <w:tab w:val="left" w:pos="0"/>
          <w:tab w:val="right" w:pos="10440"/>
          <w:tab w:val="right" w:pos="10710"/>
        </w:tabs>
        <w:jc w:val="both"/>
        <w:rPr>
          <w:rFonts w:asciiTheme="minorHAnsi" w:hAnsiTheme="minorHAnsi" w:cstheme="minorHAnsi"/>
          <w:b/>
          <w:bCs/>
          <w:color w:val="000000" w:themeColor="text1"/>
          <w:w w:val="120"/>
          <w:u w:val="single"/>
        </w:rPr>
      </w:pPr>
      <w:r w:rsidRPr="00782D1A">
        <w:rPr>
          <w:rFonts w:asciiTheme="minorHAnsi" w:hAnsiTheme="minorHAnsi" w:cstheme="minorHAnsi"/>
          <w:b/>
          <w:bCs/>
          <w:color w:val="000000" w:themeColor="text1"/>
          <w:w w:val="120"/>
        </w:rPr>
        <w:br/>
      </w:r>
      <w:r w:rsidR="009F5F1A" w:rsidRPr="00782D1A">
        <w:rPr>
          <w:rFonts w:asciiTheme="minorHAnsi" w:hAnsiTheme="minorHAnsi" w:cstheme="minorHAnsi"/>
          <w:b/>
          <w:bCs/>
          <w:color w:val="000000" w:themeColor="text1"/>
          <w:w w:val="120"/>
          <w:u w:val="single"/>
        </w:rPr>
        <w:t>Responsibilities:</w:t>
      </w:r>
    </w:p>
    <w:p w14:paraId="5D4D5A56"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Configured, Monitored and Automated GCP Services as well as involved in deploying the content cloud platform using </w:t>
      </w:r>
      <w:r w:rsidRPr="00782D1A">
        <w:rPr>
          <w:rFonts w:asciiTheme="minorHAnsi" w:hAnsiTheme="minorHAnsi" w:cstheme="minorHAnsi"/>
          <w:b/>
          <w:bCs/>
          <w:color w:val="000000" w:themeColor="text1"/>
        </w:rPr>
        <w:t>Google Compute Engine, Google Storage Buckets</w:t>
      </w:r>
      <w:r w:rsidRPr="00782D1A">
        <w:rPr>
          <w:rFonts w:asciiTheme="minorHAnsi" w:hAnsiTheme="minorHAnsi" w:cstheme="minorHAnsi"/>
          <w:color w:val="000000" w:themeColor="text1"/>
        </w:rPr>
        <w:t xml:space="preserve"> and created Google storage buckets and maintained and utilized the policy management of these buckets and Glacier for storage and backup on Google cloud.</w:t>
      </w:r>
    </w:p>
    <w:p w14:paraId="7B8F6A95"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Configured a </w:t>
      </w:r>
      <w:r w:rsidRPr="00782D1A">
        <w:rPr>
          <w:rFonts w:asciiTheme="minorHAnsi" w:hAnsiTheme="minorHAnsi" w:cstheme="minorHAnsi"/>
          <w:b/>
          <w:bCs/>
          <w:color w:val="000000" w:themeColor="text1"/>
        </w:rPr>
        <w:t>Google cloud Virtual Private Cloud</w:t>
      </w:r>
      <w:r w:rsidRPr="00782D1A">
        <w:rPr>
          <w:rFonts w:asciiTheme="minorHAnsi" w:hAnsiTheme="minorHAnsi" w:cstheme="minorHAnsi"/>
          <w:color w:val="000000" w:themeColor="text1"/>
        </w:rPr>
        <w:t xml:space="preserve"> (VPC) and Database </w:t>
      </w:r>
      <w:r w:rsidRPr="00782D1A">
        <w:rPr>
          <w:rFonts w:asciiTheme="minorHAnsi" w:hAnsiTheme="minorHAnsi" w:cstheme="minorHAnsi"/>
          <w:b/>
          <w:bCs/>
          <w:color w:val="000000" w:themeColor="text1"/>
        </w:rPr>
        <w:t>Subnet</w:t>
      </w:r>
      <w:r w:rsidRPr="00782D1A">
        <w:rPr>
          <w:rFonts w:asciiTheme="minorHAnsi" w:hAnsiTheme="minorHAnsi" w:cstheme="minorHAnsi"/>
          <w:color w:val="000000" w:themeColor="text1"/>
        </w:rPr>
        <w:t xml:space="preserve"> Group for isolation of resources and created several Cyber Security compliance processes for the organization.</w:t>
      </w:r>
    </w:p>
    <w:p w14:paraId="47F8D20F"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Configured Hybrid Cloud setup on GCP using VPN with two different regions and used </w:t>
      </w:r>
      <w:r w:rsidRPr="00782D1A">
        <w:rPr>
          <w:rFonts w:asciiTheme="minorHAnsi" w:hAnsiTheme="minorHAnsi" w:cstheme="minorHAnsi"/>
          <w:b/>
          <w:bCs/>
          <w:color w:val="000000" w:themeColor="text1"/>
        </w:rPr>
        <w:t>Google Cloud console</w:t>
      </w:r>
      <w:r w:rsidRPr="00782D1A">
        <w:rPr>
          <w:rFonts w:asciiTheme="minorHAnsi" w:hAnsiTheme="minorHAnsi" w:cstheme="minorHAnsi"/>
          <w:color w:val="000000" w:themeColor="text1"/>
        </w:rPr>
        <w:t xml:space="preserve"> to create and manage </w:t>
      </w:r>
      <w:r w:rsidRPr="00782D1A">
        <w:rPr>
          <w:rFonts w:asciiTheme="minorHAnsi" w:hAnsiTheme="minorHAnsi" w:cstheme="minorHAnsi"/>
          <w:b/>
          <w:bCs/>
          <w:color w:val="000000" w:themeColor="text1"/>
        </w:rPr>
        <w:t>GCP and GKE</w:t>
      </w:r>
      <w:r w:rsidRPr="00782D1A">
        <w:rPr>
          <w:rFonts w:asciiTheme="minorHAnsi" w:hAnsiTheme="minorHAnsi" w:cstheme="minorHAnsi"/>
          <w:color w:val="000000" w:themeColor="text1"/>
        </w:rPr>
        <w:t xml:space="preserve"> workloads. </w:t>
      </w:r>
    </w:p>
    <w:p w14:paraId="2F9F7413"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written the Python script to send the </w:t>
      </w:r>
      <w:r w:rsidRPr="00782D1A">
        <w:rPr>
          <w:rFonts w:asciiTheme="minorHAnsi" w:hAnsiTheme="minorHAnsi" w:cstheme="minorHAnsi"/>
          <w:b/>
          <w:bCs/>
          <w:color w:val="000000" w:themeColor="text1"/>
        </w:rPr>
        <w:t>Stack driver</w:t>
      </w:r>
      <w:r w:rsidRPr="00782D1A">
        <w:rPr>
          <w:rFonts w:asciiTheme="minorHAnsi" w:hAnsiTheme="minorHAnsi" w:cstheme="minorHAnsi"/>
          <w:color w:val="000000" w:themeColor="text1"/>
        </w:rPr>
        <w:t xml:space="preserve"> logs using </w:t>
      </w:r>
      <w:r w:rsidRPr="00782D1A">
        <w:rPr>
          <w:rFonts w:asciiTheme="minorHAnsi" w:hAnsiTheme="minorHAnsi" w:cstheme="minorHAnsi"/>
          <w:b/>
          <w:bCs/>
          <w:color w:val="000000" w:themeColor="text1"/>
        </w:rPr>
        <w:t>Cloud function</w:t>
      </w:r>
      <w:r w:rsidRPr="00782D1A">
        <w:rPr>
          <w:rFonts w:asciiTheme="minorHAnsi" w:hAnsiTheme="minorHAnsi" w:cstheme="minorHAnsi"/>
          <w:color w:val="000000" w:themeColor="text1"/>
        </w:rPr>
        <w:t xml:space="preserve"> with integration of</w:t>
      </w:r>
      <w:r w:rsidRPr="00782D1A">
        <w:rPr>
          <w:rFonts w:asciiTheme="minorHAnsi" w:hAnsiTheme="minorHAnsi" w:cstheme="minorHAnsi"/>
          <w:b/>
          <w:bCs/>
          <w:color w:val="000000" w:themeColor="text1"/>
        </w:rPr>
        <w:t xml:space="preserve"> Pub/Sub and Big Query</w:t>
      </w:r>
      <w:r w:rsidRPr="00782D1A">
        <w:rPr>
          <w:rFonts w:asciiTheme="minorHAnsi" w:hAnsiTheme="minorHAnsi" w:cstheme="minorHAnsi"/>
          <w:color w:val="000000" w:themeColor="text1"/>
        </w:rPr>
        <w:t xml:space="preserve"> and automated all the infrastructure workflows using Terraform.</w:t>
      </w:r>
    </w:p>
    <w:p w14:paraId="35DC77AA" w14:textId="77777777" w:rsidR="00A643BF" w:rsidRPr="00782D1A" w:rsidRDefault="00A643BF"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Experience in reducing the cost for compute engines in GCP as per utilization of services.</w:t>
      </w:r>
    </w:p>
    <w:p w14:paraId="3B6748C7" w14:textId="65E78CDF" w:rsidR="00A643BF" w:rsidRPr="00782D1A" w:rsidRDefault="00A643BF"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Experience in working on TERRAFORM for provisioning the Environments in GCP.</w:t>
      </w:r>
    </w:p>
    <w:p w14:paraId="1334C297"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Exported the Stack driver logs to Pub/Sub and from the Pub/sub sending data to the </w:t>
      </w:r>
      <w:r w:rsidRPr="00782D1A">
        <w:rPr>
          <w:rFonts w:asciiTheme="minorHAnsi" w:hAnsiTheme="minorHAnsi" w:cstheme="minorHAnsi"/>
          <w:b/>
          <w:bCs/>
          <w:color w:val="000000" w:themeColor="text1"/>
        </w:rPr>
        <w:t>GCS bucket</w:t>
      </w:r>
      <w:r w:rsidRPr="00782D1A">
        <w:rPr>
          <w:rFonts w:asciiTheme="minorHAnsi" w:hAnsiTheme="minorHAnsi" w:cstheme="minorHAnsi"/>
          <w:color w:val="000000" w:themeColor="text1"/>
        </w:rPr>
        <w:t xml:space="preserve"> and the </w:t>
      </w:r>
      <w:r w:rsidRPr="00782D1A">
        <w:rPr>
          <w:rFonts w:asciiTheme="minorHAnsi" w:hAnsiTheme="minorHAnsi" w:cstheme="minorHAnsi"/>
          <w:b/>
          <w:bCs/>
          <w:color w:val="000000" w:themeColor="text1"/>
        </w:rPr>
        <w:t>Big Query</w:t>
      </w:r>
      <w:r w:rsidRPr="00782D1A">
        <w:rPr>
          <w:rFonts w:asciiTheme="minorHAnsi" w:hAnsiTheme="minorHAnsi" w:cstheme="minorHAnsi"/>
          <w:color w:val="000000" w:themeColor="text1"/>
        </w:rPr>
        <w:t>.</w:t>
      </w:r>
    </w:p>
    <w:p w14:paraId="6A19CB7B"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Used Data prep for converting the Raw data to the Redefined data and used </w:t>
      </w:r>
      <w:r w:rsidRPr="00782D1A">
        <w:rPr>
          <w:rFonts w:asciiTheme="minorHAnsi" w:hAnsiTheme="minorHAnsi" w:cstheme="minorHAnsi"/>
          <w:b/>
          <w:bCs/>
          <w:color w:val="000000" w:themeColor="text1"/>
        </w:rPr>
        <w:t>Cloud Storage bucket</w:t>
      </w:r>
      <w:r w:rsidRPr="00782D1A">
        <w:rPr>
          <w:rFonts w:asciiTheme="minorHAnsi" w:hAnsiTheme="minorHAnsi" w:cstheme="minorHAnsi"/>
          <w:color w:val="000000" w:themeColor="text1"/>
        </w:rPr>
        <w:t xml:space="preserve"> for storing that data and from </w:t>
      </w:r>
      <w:r w:rsidRPr="00782D1A">
        <w:rPr>
          <w:rFonts w:asciiTheme="minorHAnsi" w:hAnsiTheme="minorHAnsi" w:cstheme="minorHAnsi"/>
          <w:b/>
          <w:bCs/>
          <w:color w:val="000000" w:themeColor="text1"/>
        </w:rPr>
        <w:t>Cloud Storage</w:t>
      </w:r>
      <w:r w:rsidRPr="00782D1A">
        <w:rPr>
          <w:rFonts w:asciiTheme="minorHAnsi" w:hAnsiTheme="minorHAnsi" w:cstheme="minorHAnsi"/>
          <w:color w:val="000000" w:themeColor="text1"/>
        </w:rPr>
        <w:t xml:space="preserve"> exported the data to the </w:t>
      </w:r>
      <w:r w:rsidRPr="00782D1A">
        <w:rPr>
          <w:rFonts w:asciiTheme="minorHAnsi" w:hAnsiTheme="minorHAnsi" w:cstheme="minorHAnsi"/>
          <w:b/>
          <w:bCs/>
          <w:color w:val="000000" w:themeColor="text1"/>
        </w:rPr>
        <w:t>PostgreSQL</w:t>
      </w:r>
      <w:r w:rsidRPr="00782D1A">
        <w:rPr>
          <w:rFonts w:asciiTheme="minorHAnsi" w:hAnsiTheme="minorHAnsi" w:cstheme="minorHAnsi"/>
          <w:color w:val="000000" w:themeColor="text1"/>
        </w:rPr>
        <w:t xml:space="preserve"> and the </w:t>
      </w:r>
      <w:r w:rsidRPr="00782D1A">
        <w:rPr>
          <w:rFonts w:asciiTheme="minorHAnsi" w:hAnsiTheme="minorHAnsi" w:cstheme="minorHAnsi"/>
          <w:b/>
          <w:bCs/>
          <w:color w:val="000000" w:themeColor="text1"/>
        </w:rPr>
        <w:t>Big Query</w:t>
      </w:r>
      <w:r w:rsidRPr="00782D1A">
        <w:rPr>
          <w:rFonts w:asciiTheme="minorHAnsi" w:hAnsiTheme="minorHAnsi" w:cstheme="minorHAnsi"/>
          <w:color w:val="000000" w:themeColor="text1"/>
        </w:rPr>
        <w:t>.</w:t>
      </w:r>
    </w:p>
    <w:p w14:paraId="7AA02976" w14:textId="71BC4B3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Created </w:t>
      </w:r>
      <w:r w:rsidRPr="00782D1A">
        <w:rPr>
          <w:rFonts w:asciiTheme="minorHAnsi" w:hAnsiTheme="minorHAnsi" w:cstheme="minorHAnsi"/>
          <w:b/>
          <w:bCs/>
          <w:color w:val="000000" w:themeColor="text1"/>
        </w:rPr>
        <w:t>Identity-Aware-Proxy</w:t>
      </w:r>
      <w:r w:rsidRPr="00782D1A">
        <w:rPr>
          <w:rFonts w:asciiTheme="minorHAnsi" w:hAnsiTheme="minorHAnsi" w:cstheme="minorHAnsi"/>
          <w:color w:val="000000" w:themeColor="text1"/>
        </w:rPr>
        <w:t xml:space="preserve"> for O-Auth Authentication for triggering Dag’s from the On-prem server by using the Rest-Api calls and used </w:t>
      </w:r>
      <w:r w:rsidRPr="00782D1A">
        <w:rPr>
          <w:rFonts w:asciiTheme="minorHAnsi" w:hAnsiTheme="minorHAnsi" w:cstheme="minorHAnsi"/>
          <w:b/>
          <w:bCs/>
          <w:color w:val="000000" w:themeColor="text1"/>
        </w:rPr>
        <w:t>Python Scripts</w:t>
      </w:r>
      <w:r w:rsidRPr="00782D1A">
        <w:rPr>
          <w:rFonts w:asciiTheme="minorHAnsi" w:hAnsiTheme="minorHAnsi" w:cstheme="minorHAnsi"/>
          <w:color w:val="000000" w:themeColor="text1"/>
        </w:rPr>
        <w:t xml:space="preserve"> for </w:t>
      </w:r>
      <w:r w:rsidRPr="00782D1A">
        <w:rPr>
          <w:rFonts w:asciiTheme="minorHAnsi" w:hAnsiTheme="minorHAnsi" w:cstheme="minorHAnsi"/>
          <w:b/>
          <w:bCs/>
          <w:color w:val="000000" w:themeColor="text1"/>
        </w:rPr>
        <w:t>Dag’s</w:t>
      </w:r>
      <w:r w:rsidRPr="00782D1A">
        <w:rPr>
          <w:rFonts w:asciiTheme="minorHAnsi" w:hAnsiTheme="minorHAnsi" w:cstheme="minorHAnsi"/>
          <w:color w:val="000000" w:themeColor="text1"/>
        </w:rPr>
        <w:t xml:space="preserve"> for scheduling the jobs.</w:t>
      </w:r>
    </w:p>
    <w:p w14:paraId="6D6396C4"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Created the Dataflow pipeline to continuously sending the logs from </w:t>
      </w:r>
      <w:r w:rsidRPr="00782D1A">
        <w:rPr>
          <w:rFonts w:asciiTheme="minorHAnsi" w:hAnsiTheme="minorHAnsi" w:cstheme="minorHAnsi"/>
          <w:b/>
          <w:bCs/>
          <w:color w:val="000000" w:themeColor="text1"/>
        </w:rPr>
        <w:t>Stack driver</w:t>
      </w:r>
      <w:r w:rsidRPr="00782D1A">
        <w:rPr>
          <w:rFonts w:asciiTheme="minorHAnsi" w:hAnsiTheme="minorHAnsi" w:cstheme="minorHAnsi"/>
          <w:color w:val="000000" w:themeColor="text1"/>
        </w:rPr>
        <w:t xml:space="preserve"> to GCS bucket.</w:t>
      </w:r>
    </w:p>
    <w:p w14:paraId="209BC3A2"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Development of automation of GCP </w:t>
      </w:r>
      <w:r w:rsidRPr="00782D1A">
        <w:rPr>
          <w:rFonts w:asciiTheme="minorHAnsi" w:hAnsiTheme="minorHAnsi" w:cstheme="minorHAnsi"/>
          <w:b/>
          <w:bCs/>
          <w:color w:val="000000" w:themeColor="text1"/>
        </w:rPr>
        <w:t>Kubernetes clusters</w:t>
      </w:r>
      <w:r w:rsidRPr="00782D1A">
        <w:rPr>
          <w:rFonts w:asciiTheme="minorHAnsi" w:hAnsiTheme="minorHAnsi" w:cstheme="minorHAnsi"/>
          <w:color w:val="000000" w:themeColor="text1"/>
        </w:rPr>
        <w:t xml:space="preserve"> and GCP pod templates with Jenkins automated pipeline.</w:t>
      </w:r>
    </w:p>
    <w:p w14:paraId="12ACDD05"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hAnsiTheme="minorHAnsi" w:cstheme="minorHAnsi"/>
          <w:color w:val="000000" w:themeColor="text1"/>
        </w:rPr>
      </w:pPr>
      <w:r w:rsidRPr="00782D1A">
        <w:rPr>
          <w:rFonts w:asciiTheme="minorHAnsi" w:hAnsiTheme="minorHAnsi" w:cstheme="minorHAnsi"/>
          <w:color w:val="000000" w:themeColor="text1"/>
        </w:rPr>
        <w:t>Automated Project creation, Network Firewall and Compute Instance creation using Terraform.</w:t>
      </w:r>
    </w:p>
    <w:p w14:paraId="0CA7C104" w14:textId="77777777" w:rsidR="006F6E4D" w:rsidRPr="00782D1A" w:rsidRDefault="006F6E4D" w:rsidP="00782D1A">
      <w:pPr>
        <w:pStyle w:val="ListParagraph"/>
        <w:widowControl/>
        <w:numPr>
          <w:ilvl w:val="0"/>
          <w:numId w:val="41"/>
        </w:numPr>
        <w:autoSpaceDE/>
        <w:autoSpaceDN/>
        <w:spacing w:before="0"/>
        <w:contextualSpacing/>
        <w:jc w:val="both"/>
        <w:rPr>
          <w:rFonts w:asciiTheme="minorHAnsi" w:eastAsia="Wingdings" w:hAnsiTheme="minorHAnsi" w:cstheme="minorHAnsi"/>
          <w:color w:val="000000" w:themeColor="text1"/>
        </w:rPr>
      </w:pPr>
      <w:r w:rsidRPr="00782D1A">
        <w:rPr>
          <w:rFonts w:asciiTheme="minorHAnsi" w:hAnsiTheme="minorHAnsi" w:cstheme="minorHAnsi"/>
          <w:color w:val="000000" w:themeColor="text1"/>
        </w:rPr>
        <w:t>Managed IAM policies with active directory integration to manage security in GCP and AWS.</w:t>
      </w:r>
    </w:p>
    <w:p w14:paraId="0D1D1B9A" w14:textId="77777777" w:rsidR="00C61D29" w:rsidRPr="00782D1A" w:rsidRDefault="00C61D29" w:rsidP="00782D1A">
      <w:pPr>
        <w:tabs>
          <w:tab w:val="left" w:pos="860"/>
        </w:tabs>
        <w:ind w:right="134"/>
        <w:jc w:val="both"/>
        <w:rPr>
          <w:rFonts w:asciiTheme="minorHAnsi" w:hAnsiTheme="minorHAnsi" w:cstheme="minorHAnsi"/>
          <w:color w:val="000000" w:themeColor="text1"/>
        </w:rPr>
      </w:pPr>
    </w:p>
    <w:p w14:paraId="57254E76" w14:textId="726F0FB7" w:rsidR="00471E5A" w:rsidRPr="00782D1A" w:rsidRDefault="00F87DC8" w:rsidP="00782D1A">
      <w:pPr>
        <w:tabs>
          <w:tab w:val="left" w:pos="860"/>
        </w:tabs>
        <w:ind w:right="134"/>
        <w:jc w:val="both"/>
        <w:rPr>
          <w:rFonts w:asciiTheme="minorHAnsi" w:hAnsiTheme="minorHAnsi" w:cstheme="minorHAnsi"/>
          <w:bCs/>
          <w:color w:val="000000" w:themeColor="text1"/>
        </w:rPr>
      </w:pPr>
      <w:r w:rsidRPr="00782D1A">
        <w:rPr>
          <w:rFonts w:asciiTheme="minorHAnsi" w:hAnsiTheme="minorHAnsi" w:cstheme="minorHAnsi"/>
          <w:b/>
          <w:color w:val="000000" w:themeColor="text1"/>
        </w:rPr>
        <w:t>Environment:</w:t>
      </w:r>
      <w:r w:rsidRPr="00782D1A">
        <w:rPr>
          <w:rFonts w:asciiTheme="minorHAnsi" w:hAnsiTheme="minorHAnsi" w:cstheme="minorHAnsi"/>
          <w:b/>
          <w:color w:val="000000" w:themeColor="text1"/>
          <w:spacing w:val="-5"/>
        </w:rPr>
        <w:t xml:space="preserve"> </w:t>
      </w:r>
      <w:r w:rsidRPr="00782D1A">
        <w:rPr>
          <w:rFonts w:asciiTheme="minorHAnsi" w:hAnsiTheme="minorHAnsi" w:cstheme="minorHAnsi"/>
          <w:bCs/>
          <w:color w:val="000000" w:themeColor="text1"/>
        </w:rPr>
        <w:t>Git,</w:t>
      </w:r>
      <w:r w:rsidRPr="00782D1A">
        <w:rPr>
          <w:rFonts w:asciiTheme="minorHAnsi" w:hAnsiTheme="minorHAnsi" w:cstheme="minorHAnsi"/>
          <w:bCs/>
          <w:color w:val="000000" w:themeColor="text1"/>
          <w:spacing w:val="-7"/>
        </w:rPr>
        <w:t xml:space="preserve"> </w:t>
      </w:r>
      <w:r w:rsidRPr="00782D1A">
        <w:rPr>
          <w:rFonts w:asciiTheme="minorHAnsi" w:hAnsiTheme="minorHAnsi" w:cstheme="minorHAnsi"/>
          <w:bCs/>
          <w:color w:val="000000" w:themeColor="text1"/>
        </w:rPr>
        <w:t>Bitbucket,</w:t>
      </w:r>
      <w:r w:rsidR="00FC6695" w:rsidRPr="00782D1A">
        <w:rPr>
          <w:rFonts w:asciiTheme="minorHAnsi" w:hAnsiTheme="minorHAnsi" w:cstheme="minorHAnsi"/>
          <w:bCs/>
          <w:color w:val="000000" w:themeColor="text1"/>
          <w:spacing w:val="-10"/>
        </w:rPr>
        <w:t xml:space="preserve"> </w:t>
      </w:r>
      <w:r w:rsidRPr="00782D1A">
        <w:rPr>
          <w:rFonts w:asciiTheme="minorHAnsi" w:hAnsiTheme="minorHAnsi" w:cstheme="minorHAnsi"/>
          <w:bCs/>
          <w:color w:val="000000" w:themeColor="text1"/>
        </w:rPr>
        <w:t>Linux,</w:t>
      </w:r>
      <w:r w:rsidRPr="00782D1A">
        <w:rPr>
          <w:rFonts w:asciiTheme="minorHAnsi" w:hAnsiTheme="minorHAnsi" w:cstheme="minorHAnsi"/>
          <w:bCs/>
          <w:color w:val="000000" w:themeColor="text1"/>
          <w:spacing w:val="-6"/>
        </w:rPr>
        <w:t xml:space="preserve"> </w:t>
      </w:r>
      <w:r w:rsidRPr="00782D1A">
        <w:rPr>
          <w:rFonts w:asciiTheme="minorHAnsi" w:hAnsiTheme="minorHAnsi" w:cstheme="minorHAnsi"/>
          <w:bCs/>
          <w:color w:val="000000" w:themeColor="text1"/>
        </w:rPr>
        <w:t>Docker,</w:t>
      </w:r>
      <w:r w:rsidRPr="00782D1A">
        <w:rPr>
          <w:rFonts w:asciiTheme="minorHAnsi" w:hAnsiTheme="minorHAnsi" w:cstheme="minorHAnsi"/>
          <w:bCs/>
          <w:color w:val="000000" w:themeColor="text1"/>
          <w:spacing w:val="-10"/>
        </w:rPr>
        <w:t xml:space="preserve"> </w:t>
      </w:r>
      <w:r w:rsidRPr="00782D1A">
        <w:rPr>
          <w:rFonts w:asciiTheme="minorHAnsi" w:hAnsiTheme="minorHAnsi" w:cstheme="minorHAnsi"/>
          <w:bCs/>
          <w:color w:val="000000" w:themeColor="text1"/>
        </w:rPr>
        <w:t>Nexus,</w:t>
      </w:r>
      <w:r w:rsidRPr="00782D1A">
        <w:rPr>
          <w:rFonts w:asciiTheme="minorHAnsi" w:hAnsiTheme="minorHAnsi" w:cstheme="minorHAnsi"/>
          <w:bCs/>
          <w:color w:val="000000" w:themeColor="text1"/>
          <w:spacing w:val="-7"/>
        </w:rPr>
        <w:t xml:space="preserve"> </w:t>
      </w:r>
      <w:r w:rsidRPr="00782D1A">
        <w:rPr>
          <w:rFonts w:asciiTheme="minorHAnsi" w:hAnsiTheme="minorHAnsi" w:cstheme="minorHAnsi"/>
          <w:bCs/>
          <w:color w:val="000000" w:themeColor="text1"/>
        </w:rPr>
        <w:t>AWS</w:t>
      </w:r>
      <w:r w:rsidRPr="00782D1A">
        <w:rPr>
          <w:rFonts w:asciiTheme="minorHAnsi" w:hAnsiTheme="minorHAnsi" w:cstheme="minorHAnsi"/>
          <w:bCs/>
          <w:color w:val="000000" w:themeColor="text1"/>
          <w:spacing w:val="-7"/>
        </w:rPr>
        <w:t xml:space="preserve"> </w:t>
      </w:r>
      <w:r w:rsidRPr="00782D1A">
        <w:rPr>
          <w:rFonts w:asciiTheme="minorHAnsi" w:hAnsiTheme="minorHAnsi" w:cstheme="minorHAnsi"/>
          <w:bCs/>
          <w:color w:val="000000" w:themeColor="text1"/>
        </w:rPr>
        <w:t>EC2,</w:t>
      </w:r>
      <w:r w:rsidRPr="00782D1A">
        <w:rPr>
          <w:rFonts w:asciiTheme="minorHAnsi" w:hAnsiTheme="minorHAnsi" w:cstheme="minorHAnsi"/>
          <w:bCs/>
          <w:color w:val="000000" w:themeColor="text1"/>
          <w:spacing w:val="-6"/>
        </w:rPr>
        <w:t xml:space="preserve"> </w:t>
      </w:r>
      <w:r w:rsidRPr="00782D1A">
        <w:rPr>
          <w:rFonts w:asciiTheme="minorHAnsi" w:hAnsiTheme="minorHAnsi" w:cstheme="minorHAnsi"/>
          <w:bCs/>
          <w:color w:val="000000" w:themeColor="text1"/>
        </w:rPr>
        <w:t>Elastic</w:t>
      </w:r>
      <w:r w:rsidRPr="00782D1A">
        <w:rPr>
          <w:rFonts w:asciiTheme="minorHAnsi" w:hAnsiTheme="minorHAnsi" w:cstheme="minorHAnsi"/>
          <w:bCs/>
          <w:color w:val="000000" w:themeColor="text1"/>
          <w:spacing w:val="-6"/>
        </w:rPr>
        <w:t xml:space="preserve"> </w:t>
      </w:r>
      <w:r w:rsidRPr="00782D1A">
        <w:rPr>
          <w:rFonts w:asciiTheme="minorHAnsi" w:hAnsiTheme="minorHAnsi" w:cstheme="minorHAnsi"/>
          <w:bCs/>
          <w:color w:val="000000" w:themeColor="text1"/>
        </w:rPr>
        <w:t>Search,</w:t>
      </w:r>
      <w:r w:rsidRPr="00782D1A">
        <w:rPr>
          <w:rFonts w:asciiTheme="minorHAnsi" w:hAnsiTheme="minorHAnsi" w:cstheme="minorHAnsi"/>
          <w:bCs/>
          <w:color w:val="000000" w:themeColor="text1"/>
          <w:spacing w:val="-7"/>
        </w:rPr>
        <w:t xml:space="preserve"> </w:t>
      </w:r>
      <w:r w:rsidRPr="00782D1A">
        <w:rPr>
          <w:rFonts w:asciiTheme="minorHAnsi" w:hAnsiTheme="minorHAnsi" w:cstheme="minorHAnsi"/>
          <w:bCs/>
          <w:color w:val="000000" w:themeColor="text1"/>
        </w:rPr>
        <w:t>Python,</w:t>
      </w:r>
      <w:r w:rsidRPr="00782D1A">
        <w:rPr>
          <w:rFonts w:asciiTheme="minorHAnsi" w:hAnsiTheme="minorHAnsi" w:cstheme="minorHAnsi"/>
          <w:bCs/>
          <w:color w:val="000000" w:themeColor="text1"/>
          <w:spacing w:val="-10"/>
        </w:rPr>
        <w:t xml:space="preserve"> </w:t>
      </w:r>
      <w:r w:rsidRPr="00782D1A">
        <w:rPr>
          <w:rFonts w:asciiTheme="minorHAnsi" w:hAnsiTheme="minorHAnsi" w:cstheme="minorHAnsi"/>
          <w:bCs/>
          <w:color w:val="000000" w:themeColor="text1"/>
        </w:rPr>
        <w:t>Kubernetes,</w:t>
      </w:r>
      <w:r w:rsidRPr="00782D1A">
        <w:rPr>
          <w:rFonts w:asciiTheme="minorHAnsi" w:hAnsiTheme="minorHAnsi" w:cstheme="minorHAnsi"/>
          <w:bCs/>
          <w:color w:val="000000" w:themeColor="text1"/>
          <w:spacing w:val="-5"/>
        </w:rPr>
        <w:t xml:space="preserve"> </w:t>
      </w:r>
      <w:r w:rsidRPr="00782D1A">
        <w:rPr>
          <w:rFonts w:asciiTheme="minorHAnsi" w:hAnsiTheme="minorHAnsi" w:cstheme="minorHAnsi"/>
          <w:bCs/>
          <w:color w:val="000000" w:themeColor="text1"/>
        </w:rPr>
        <w:t>Nagios, Virtual Machine, Operating Systems, Software Documentation, Cloud Platform, NoSQL, Load Balancers, Networks</w:t>
      </w:r>
      <w:r w:rsidR="001C0489" w:rsidRPr="00782D1A">
        <w:rPr>
          <w:rFonts w:asciiTheme="minorHAnsi" w:hAnsiTheme="minorHAnsi" w:cstheme="minorHAnsi"/>
          <w:bCs/>
          <w:color w:val="000000" w:themeColor="text1"/>
        </w:rPr>
        <w:t>.</w:t>
      </w:r>
    </w:p>
    <w:p w14:paraId="4D3FEF0A" w14:textId="77777777" w:rsidR="00471E5A" w:rsidRPr="00782D1A" w:rsidRDefault="00471E5A" w:rsidP="00782D1A">
      <w:pPr>
        <w:tabs>
          <w:tab w:val="left" w:pos="860"/>
        </w:tabs>
        <w:ind w:right="134"/>
        <w:jc w:val="both"/>
        <w:rPr>
          <w:rFonts w:asciiTheme="minorHAnsi" w:hAnsiTheme="minorHAnsi" w:cstheme="minorHAnsi"/>
          <w:bCs/>
          <w:color w:val="000000" w:themeColor="text1"/>
        </w:rPr>
      </w:pPr>
    </w:p>
    <w:p w14:paraId="4FA63F29" w14:textId="5635FABE" w:rsidR="00782D1A" w:rsidRPr="00782D1A" w:rsidRDefault="00471E5A" w:rsidP="00782D1A">
      <w:pPr>
        <w:widowControl/>
        <w:autoSpaceDE/>
        <w:autoSpaceDN/>
        <w:jc w:val="both"/>
        <w:rPr>
          <w:rFonts w:asciiTheme="minorHAnsi" w:hAnsiTheme="minorHAnsi" w:cstheme="minorHAnsi"/>
          <w:b/>
          <w:bCs/>
          <w:color w:val="000000" w:themeColor="text1"/>
          <w:u w:val="single"/>
          <w:lang w:val="fr-FR"/>
        </w:rPr>
      </w:pPr>
      <w:bookmarkStart w:id="0" w:name="_Hlk161304212"/>
      <w:proofErr w:type="gramStart"/>
      <w:r w:rsidRPr="00782D1A">
        <w:rPr>
          <w:rFonts w:asciiTheme="minorHAnsi" w:hAnsiTheme="minorHAnsi" w:cstheme="minorHAnsi"/>
          <w:b/>
          <w:bCs/>
          <w:color w:val="000000" w:themeColor="text1"/>
          <w:u w:val="single"/>
          <w:lang w:val="fr-FR"/>
        </w:rPr>
        <w:t>Client:</w:t>
      </w:r>
      <w:proofErr w:type="gramEnd"/>
      <w:r w:rsidRPr="00782D1A">
        <w:rPr>
          <w:rFonts w:asciiTheme="minorHAnsi" w:hAnsiTheme="minorHAnsi" w:cstheme="minorHAnsi"/>
          <w:b/>
          <w:bCs/>
          <w:color w:val="000000" w:themeColor="text1"/>
          <w:u w:val="single"/>
          <w:lang w:val="fr-FR"/>
        </w:rPr>
        <w:t xml:space="preserve"> </w:t>
      </w:r>
      <w:r w:rsidRPr="00782D1A">
        <w:rPr>
          <w:rFonts w:asciiTheme="minorHAnsi" w:hAnsiTheme="minorHAnsi" w:cstheme="minorHAnsi"/>
          <w:color w:val="000000" w:themeColor="text1"/>
          <w:u w:val="single"/>
          <w:lang w:val="fr-FR"/>
        </w:rPr>
        <w:t xml:space="preserve"> </w:t>
      </w:r>
      <w:r w:rsidRPr="00782D1A">
        <w:rPr>
          <w:rFonts w:asciiTheme="minorHAnsi" w:hAnsiTheme="minorHAnsi" w:cstheme="minorHAnsi"/>
          <w:b/>
          <w:bCs/>
          <w:color w:val="000000" w:themeColor="text1"/>
          <w:u w:val="single"/>
          <w:lang w:val="fr-FR"/>
        </w:rPr>
        <w:t>Meta, Boston, MA</w:t>
      </w:r>
      <w:r w:rsidRPr="00782D1A">
        <w:rPr>
          <w:rFonts w:asciiTheme="minorHAnsi" w:hAnsiTheme="minorHAnsi" w:cstheme="minorHAnsi"/>
          <w:color w:val="000000" w:themeColor="text1"/>
          <w:u w:val="single"/>
          <w:lang w:val="fr-FR"/>
        </w:rPr>
        <w:t xml:space="preserve"> </w:t>
      </w:r>
      <w:r w:rsidR="00E43E7E" w:rsidRPr="00782D1A">
        <w:rPr>
          <w:rFonts w:asciiTheme="minorHAnsi" w:hAnsiTheme="minorHAnsi" w:cstheme="minorHAnsi"/>
          <w:b/>
          <w:color w:val="000000" w:themeColor="text1"/>
          <w:u w:val="single"/>
          <w:lang w:val="fr-FR"/>
        </w:rPr>
        <w:tab/>
      </w:r>
      <w:r w:rsidR="00E43E7E" w:rsidRPr="00782D1A">
        <w:rPr>
          <w:rFonts w:asciiTheme="minorHAnsi" w:hAnsiTheme="minorHAnsi" w:cstheme="minorHAnsi"/>
          <w:b/>
          <w:color w:val="000000" w:themeColor="text1"/>
          <w:u w:val="single"/>
          <w:lang w:val="fr-FR"/>
        </w:rPr>
        <w:tab/>
      </w:r>
      <w:r w:rsidRPr="00782D1A">
        <w:rPr>
          <w:rFonts w:asciiTheme="minorHAnsi" w:hAnsiTheme="minorHAnsi" w:cstheme="minorHAnsi"/>
          <w:b/>
          <w:color w:val="000000" w:themeColor="text1"/>
          <w:u w:val="single"/>
          <w:lang w:val="fr-FR"/>
        </w:rPr>
        <w:t xml:space="preserve">   </w:t>
      </w:r>
      <w:r w:rsidRPr="00782D1A">
        <w:rPr>
          <w:rFonts w:asciiTheme="minorHAnsi" w:hAnsiTheme="minorHAnsi" w:cstheme="minorHAnsi"/>
          <w:b/>
          <w:bCs/>
          <w:color w:val="000000" w:themeColor="text1"/>
          <w:u w:val="single"/>
          <w:lang w:val="fr-FR"/>
        </w:rPr>
        <w:tab/>
      </w:r>
      <w:r w:rsidRPr="00782D1A">
        <w:rPr>
          <w:rFonts w:asciiTheme="minorHAnsi" w:hAnsiTheme="minorHAnsi" w:cstheme="minorHAnsi"/>
          <w:b/>
          <w:bCs/>
          <w:color w:val="000000" w:themeColor="text1"/>
          <w:u w:val="single"/>
          <w:lang w:val="fr-FR"/>
        </w:rPr>
        <w:tab/>
      </w:r>
      <w:r w:rsidRPr="00782D1A">
        <w:rPr>
          <w:rFonts w:asciiTheme="minorHAnsi" w:hAnsiTheme="minorHAnsi" w:cstheme="minorHAnsi"/>
          <w:b/>
          <w:bCs/>
          <w:color w:val="000000" w:themeColor="text1"/>
          <w:u w:val="single"/>
          <w:lang w:val="fr-FR"/>
        </w:rPr>
        <w:tab/>
        <w:t xml:space="preserve">            </w:t>
      </w:r>
      <w:r w:rsidRPr="00782D1A">
        <w:rPr>
          <w:rFonts w:asciiTheme="minorHAnsi" w:hAnsiTheme="minorHAnsi" w:cstheme="minorHAnsi"/>
          <w:b/>
          <w:bCs/>
          <w:color w:val="000000" w:themeColor="text1"/>
          <w:u w:val="single"/>
          <w:lang w:val="fr-FR"/>
        </w:rPr>
        <w:tab/>
      </w:r>
      <w:r w:rsidRPr="00782D1A">
        <w:rPr>
          <w:rFonts w:asciiTheme="minorHAnsi" w:hAnsiTheme="minorHAnsi" w:cstheme="minorHAnsi"/>
          <w:b/>
          <w:bCs/>
          <w:color w:val="000000" w:themeColor="text1"/>
          <w:u w:val="single"/>
          <w:lang w:val="fr-FR"/>
        </w:rPr>
        <w:tab/>
        <w:t xml:space="preserve">              </w:t>
      </w:r>
      <w:r w:rsidRPr="00782D1A">
        <w:rPr>
          <w:rFonts w:asciiTheme="minorHAnsi" w:hAnsiTheme="minorHAnsi" w:cstheme="minorHAnsi"/>
          <w:b/>
          <w:bCs/>
          <w:color w:val="000000" w:themeColor="text1"/>
          <w:u w:val="single"/>
          <w:lang w:val="fr-FR"/>
        </w:rPr>
        <w:tab/>
      </w:r>
      <w:r w:rsidR="00782D1A" w:rsidRPr="00782D1A">
        <w:rPr>
          <w:rFonts w:asciiTheme="minorHAnsi" w:hAnsiTheme="minorHAnsi" w:cstheme="minorHAnsi"/>
          <w:b/>
          <w:bCs/>
          <w:color w:val="000000" w:themeColor="text1"/>
          <w:u w:val="single"/>
          <w:lang w:val="fr-FR"/>
        </w:rPr>
        <w:tab/>
      </w:r>
      <w:r w:rsidR="00EE4FFE" w:rsidRPr="00782D1A">
        <w:rPr>
          <w:rFonts w:asciiTheme="minorHAnsi" w:hAnsiTheme="minorHAnsi" w:cstheme="minorHAnsi"/>
          <w:b/>
          <w:bCs/>
          <w:color w:val="000000" w:themeColor="text1"/>
          <w:u w:val="single"/>
          <w:lang w:val="fr-FR"/>
        </w:rPr>
        <w:t>Sep</w:t>
      </w:r>
      <w:r w:rsidR="00782D1A" w:rsidRPr="00782D1A">
        <w:rPr>
          <w:rFonts w:asciiTheme="minorHAnsi" w:hAnsiTheme="minorHAnsi" w:cstheme="minorHAnsi"/>
          <w:b/>
          <w:bCs/>
          <w:color w:val="000000" w:themeColor="text1"/>
          <w:u w:val="single"/>
          <w:lang w:val="fr-FR"/>
        </w:rPr>
        <w:t xml:space="preserve">’ </w:t>
      </w:r>
      <w:r w:rsidRPr="00782D1A">
        <w:rPr>
          <w:rFonts w:asciiTheme="minorHAnsi" w:hAnsiTheme="minorHAnsi" w:cstheme="minorHAnsi"/>
          <w:b/>
          <w:bCs/>
          <w:color w:val="000000" w:themeColor="text1"/>
          <w:u w:val="single"/>
          <w:lang w:val="fr-FR"/>
        </w:rPr>
        <w:t>2</w:t>
      </w:r>
      <w:r w:rsidR="00EE4FFE" w:rsidRPr="00782D1A">
        <w:rPr>
          <w:rFonts w:asciiTheme="minorHAnsi" w:hAnsiTheme="minorHAnsi" w:cstheme="minorHAnsi"/>
          <w:b/>
          <w:bCs/>
          <w:color w:val="000000" w:themeColor="text1"/>
          <w:u w:val="single"/>
          <w:lang w:val="fr-FR"/>
        </w:rPr>
        <w:t>1</w:t>
      </w:r>
      <w:r w:rsidRPr="00782D1A">
        <w:rPr>
          <w:rFonts w:asciiTheme="minorHAnsi" w:hAnsiTheme="minorHAnsi" w:cstheme="minorHAnsi"/>
          <w:b/>
          <w:bCs/>
          <w:color w:val="000000" w:themeColor="text1"/>
          <w:u w:val="single"/>
          <w:lang w:val="fr-FR"/>
        </w:rPr>
        <w:t xml:space="preserve"> – </w:t>
      </w:r>
      <w:proofErr w:type="spellStart"/>
      <w:r w:rsidR="00B55222" w:rsidRPr="00782D1A">
        <w:rPr>
          <w:rFonts w:asciiTheme="minorHAnsi" w:hAnsiTheme="minorHAnsi" w:cstheme="minorHAnsi"/>
          <w:b/>
          <w:bCs/>
          <w:color w:val="000000" w:themeColor="text1"/>
          <w:u w:val="single"/>
          <w:lang w:val="fr-FR"/>
        </w:rPr>
        <w:t>Dec</w:t>
      </w:r>
      <w:proofErr w:type="spellEnd"/>
      <w:r w:rsidR="00782D1A" w:rsidRPr="00782D1A">
        <w:rPr>
          <w:rFonts w:asciiTheme="minorHAnsi" w:hAnsiTheme="minorHAnsi" w:cstheme="minorHAnsi"/>
          <w:b/>
          <w:bCs/>
          <w:color w:val="000000" w:themeColor="text1"/>
          <w:u w:val="single"/>
          <w:lang w:val="fr-FR"/>
        </w:rPr>
        <w:t xml:space="preserve">’ </w:t>
      </w:r>
      <w:r w:rsidRPr="00782D1A">
        <w:rPr>
          <w:rFonts w:asciiTheme="minorHAnsi" w:hAnsiTheme="minorHAnsi" w:cstheme="minorHAnsi"/>
          <w:b/>
          <w:bCs/>
          <w:color w:val="000000" w:themeColor="text1"/>
          <w:u w:val="single"/>
          <w:lang w:val="fr-FR"/>
        </w:rPr>
        <w:t>22</w:t>
      </w:r>
    </w:p>
    <w:p w14:paraId="622FF5B3" w14:textId="37D1DA04" w:rsidR="00471E5A" w:rsidRPr="00782D1A" w:rsidRDefault="00471E5A" w:rsidP="00782D1A">
      <w:pPr>
        <w:widowControl/>
        <w:autoSpaceDE/>
        <w:autoSpaceDN/>
        <w:jc w:val="both"/>
        <w:rPr>
          <w:rFonts w:asciiTheme="minorHAnsi" w:hAnsiTheme="minorHAnsi" w:cstheme="minorHAnsi"/>
          <w:b/>
          <w:bCs/>
          <w:color w:val="000000" w:themeColor="text1"/>
          <w:u w:val="single"/>
          <w:lang w:val="en-IN"/>
        </w:rPr>
      </w:pPr>
      <w:r w:rsidRPr="00782D1A">
        <w:rPr>
          <w:rFonts w:asciiTheme="minorHAnsi" w:hAnsiTheme="minorHAnsi" w:cstheme="minorHAnsi"/>
          <w:b/>
          <w:bCs/>
          <w:color w:val="000000" w:themeColor="text1"/>
          <w:lang w:val="en-IN"/>
        </w:rPr>
        <w:t xml:space="preserve">Cloud </w:t>
      </w:r>
      <w:r w:rsidR="00E43E7E" w:rsidRPr="00782D1A">
        <w:rPr>
          <w:rFonts w:asciiTheme="minorHAnsi" w:hAnsiTheme="minorHAnsi" w:cstheme="minorHAnsi"/>
          <w:b/>
          <w:bCs/>
          <w:color w:val="000000" w:themeColor="text1"/>
          <w:lang w:val="en-IN"/>
        </w:rPr>
        <w:t>Engineer</w:t>
      </w:r>
    </w:p>
    <w:p w14:paraId="5BB77997" w14:textId="6114CE41" w:rsidR="00471E5A" w:rsidRPr="00782D1A" w:rsidRDefault="00471E5A" w:rsidP="00782D1A">
      <w:pPr>
        <w:tabs>
          <w:tab w:val="left" w:pos="860"/>
        </w:tabs>
        <w:ind w:right="134"/>
        <w:jc w:val="both"/>
        <w:rPr>
          <w:rFonts w:asciiTheme="minorHAnsi" w:hAnsiTheme="minorHAnsi" w:cstheme="minorHAnsi"/>
          <w:color w:val="000000" w:themeColor="text1"/>
        </w:rPr>
      </w:pPr>
    </w:p>
    <w:p w14:paraId="7E273C2E" w14:textId="04105A09" w:rsidR="00471E5A" w:rsidRPr="00782D1A" w:rsidRDefault="00471E5A" w:rsidP="00782D1A">
      <w:pPr>
        <w:tabs>
          <w:tab w:val="left" w:pos="860"/>
        </w:tabs>
        <w:ind w:right="134"/>
        <w:jc w:val="both"/>
        <w:rPr>
          <w:rFonts w:asciiTheme="minorHAnsi" w:hAnsiTheme="minorHAnsi" w:cstheme="minorHAnsi"/>
          <w:b/>
          <w:color w:val="000000" w:themeColor="text1"/>
          <w:u w:val="single"/>
        </w:rPr>
      </w:pPr>
      <w:r w:rsidRPr="00782D1A">
        <w:rPr>
          <w:rFonts w:asciiTheme="minorHAnsi" w:hAnsiTheme="minorHAnsi" w:cstheme="minorHAnsi"/>
          <w:b/>
          <w:color w:val="000000" w:themeColor="text1"/>
          <w:u w:val="single"/>
        </w:rPr>
        <w:t>Responsibilities:</w:t>
      </w:r>
    </w:p>
    <w:p w14:paraId="138D1A5E" w14:textId="77777777"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Designed, implemented, and managed </w:t>
      </w:r>
      <w:r w:rsidRPr="00782D1A">
        <w:rPr>
          <w:rFonts w:asciiTheme="minorHAnsi" w:hAnsiTheme="minorHAnsi" w:cstheme="minorHAnsi"/>
          <w:b/>
          <w:bCs/>
          <w:color w:val="000000" w:themeColor="text1"/>
        </w:rPr>
        <w:t>Google Cloud Platform (GCP)</w:t>
      </w:r>
      <w:r w:rsidRPr="00782D1A">
        <w:rPr>
          <w:rFonts w:asciiTheme="minorHAnsi" w:hAnsiTheme="minorHAnsi" w:cstheme="minorHAnsi"/>
          <w:color w:val="000000" w:themeColor="text1"/>
        </w:rPr>
        <w:t xml:space="preserve"> environments to support diverse applications and workloads, ensuring scalability, reliability, and security.</w:t>
      </w:r>
    </w:p>
    <w:p w14:paraId="2739370E" w14:textId="77777777"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Leveraged </w:t>
      </w:r>
      <w:r w:rsidRPr="00782D1A">
        <w:rPr>
          <w:rFonts w:asciiTheme="minorHAnsi" w:hAnsiTheme="minorHAnsi" w:cstheme="minorHAnsi"/>
          <w:b/>
          <w:bCs/>
          <w:color w:val="000000" w:themeColor="text1"/>
        </w:rPr>
        <w:t>Infrastructure as Code (IaC)</w:t>
      </w:r>
      <w:r w:rsidRPr="00782D1A">
        <w:rPr>
          <w:rFonts w:asciiTheme="minorHAnsi" w:hAnsiTheme="minorHAnsi" w:cstheme="minorHAnsi"/>
          <w:color w:val="000000" w:themeColor="text1"/>
        </w:rPr>
        <w:t xml:space="preserve"> tools such as Google Cloud Deployment Manager and Terraform to automate the provisioning and configuration of GCP resources.</w:t>
      </w:r>
    </w:p>
    <w:p w14:paraId="5901E2AF" w14:textId="77777777"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Developed CI/CD pipelines using </w:t>
      </w:r>
      <w:r w:rsidRPr="00782D1A">
        <w:rPr>
          <w:rFonts w:asciiTheme="minorHAnsi" w:hAnsiTheme="minorHAnsi" w:cstheme="minorHAnsi"/>
          <w:b/>
          <w:bCs/>
          <w:color w:val="000000" w:themeColor="text1"/>
        </w:rPr>
        <w:t>Google Cloud Build, Jenkins, and GitLab CI/CD</w:t>
      </w:r>
      <w:r w:rsidRPr="00782D1A">
        <w:rPr>
          <w:rFonts w:asciiTheme="minorHAnsi" w:hAnsiTheme="minorHAnsi" w:cstheme="minorHAnsi"/>
          <w:color w:val="000000" w:themeColor="text1"/>
        </w:rPr>
        <w:t xml:space="preserve"> to automate the build, test, and deployment processes for applications and infrastructure.</w:t>
      </w:r>
    </w:p>
    <w:p w14:paraId="3862422B" w14:textId="77777777"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Orchestrated and managed containerized workloads using </w:t>
      </w:r>
      <w:r w:rsidRPr="00782D1A">
        <w:rPr>
          <w:rFonts w:asciiTheme="minorHAnsi" w:hAnsiTheme="minorHAnsi" w:cstheme="minorHAnsi"/>
          <w:b/>
          <w:bCs/>
          <w:color w:val="000000" w:themeColor="text1"/>
        </w:rPr>
        <w:t>Docker and Google Kubernetes Engine</w:t>
      </w:r>
      <w:r w:rsidRPr="00782D1A">
        <w:rPr>
          <w:rFonts w:asciiTheme="minorHAnsi" w:hAnsiTheme="minorHAnsi" w:cstheme="minorHAnsi"/>
          <w:color w:val="000000" w:themeColor="text1"/>
        </w:rPr>
        <w:t xml:space="preserve"> (GKE) for efficient deployment, scaling, and management.</w:t>
      </w:r>
    </w:p>
    <w:p w14:paraId="2C91495C" w14:textId="77777777"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Configured networking components including </w:t>
      </w:r>
      <w:r w:rsidRPr="00782D1A">
        <w:rPr>
          <w:rFonts w:asciiTheme="minorHAnsi" w:hAnsiTheme="minorHAnsi" w:cstheme="minorHAnsi"/>
          <w:b/>
          <w:bCs/>
          <w:color w:val="000000" w:themeColor="text1"/>
        </w:rPr>
        <w:t>Virtual Private Cloud (VPC), subnets, firewall rules, Cloud Load Balancing, and Cloud DNS</w:t>
      </w:r>
      <w:r w:rsidRPr="00782D1A">
        <w:rPr>
          <w:rFonts w:asciiTheme="minorHAnsi" w:hAnsiTheme="minorHAnsi" w:cstheme="minorHAnsi"/>
          <w:color w:val="000000" w:themeColor="text1"/>
        </w:rPr>
        <w:t xml:space="preserve"> to ensure secure and reliable communication between services.</w:t>
      </w:r>
    </w:p>
    <w:p w14:paraId="5CB80AD0" w14:textId="6D8024A0"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Implemented monitoring and logging solutions using </w:t>
      </w:r>
      <w:r w:rsidRPr="00782D1A">
        <w:rPr>
          <w:rFonts w:asciiTheme="minorHAnsi" w:hAnsiTheme="minorHAnsi" w:cstheme="minorHAnsi"/>
          <w:b/>
          <w:bCs/>
          <w:color w:val="000000" w:themeColor="text1"/>
        </w:rPr>
        <w:t xml:space="preserve">Stack driver Monitoring, Logging, and Trace to monitor </w:t>
      </w:r>
      <w:r w:rsidRPr="00782D1A">
        <w:rPr>
          <w:rFonts w:asciiTheme="minorHAnsi" w:hAnsiTheme="minorHAnsi" w:cstheme="minorHAnsi"/>
          <w:b/>
          <w:bCs/>
          <w:color w:val="000000" w:themeColor="text1"/>
        </w:rPr>
        <w:lastRenderedPageBreak/>
        <w:t>the performance, availability, and security</w:t>
      </w:r>
      <w:r w:rsidRPr="00782D1A">
        <w:rPr>
          <w:rFonts w:asciiTheme="minorHAnsi" w:hAnsiTheme="minorHAnsi" w:cstheme="minorHAnsi"/>
          <w:color w:val="000000" w:themeColor="text1"/>
        </w:rPr>
        <w:t xml:space="preserve"> of GCP environments.</w:t>
      </w:r>
    </w:p>
    <w:p w14:paraId="1B83B6D7" w14:textId="77777777"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Ensured compliance with security best practices and regulatory requirements by implementing </w:t>
      </w:r>
      <w:r w:rsidRPr="00782D1A">
        <w:rPr>
          <w:rFonts w:asciiTheme="minorHAnsi" w:hAnsiTheme="minorHAnsi" w:cstheme="minorHAnsi"/>
          <w:b/>
          <w:bCs/>
          <w:color w:val="000000" w:themeColor="text1"/>
        </w:rPr>
        <w:t>Identity and Access Management (IAM) policies, encryption, and key management</w:t>
      </w:r>
      <w:r w:rsidRPr="00782D1A">
        <w:rPr>
          <w:rFonts w:asciiTheme="minorHAnsi" w:hAnsiTheme="minorHAnsi" w:cstheme="minorHAnsi"/>
          <w:color w:val="000000" w:themeColor="text1"/>
        </w:rPr>
        <w:t xml:space="preserve"> using GCP Security Command Center and Key Management Service (KMS).</w:t>
      </w:r>
    </w:p>
    <w:p w14:paraId="37DB9343" w14:textId="4FD53F8A" w:rsidR="006F6E4D" w:rsidRPr="00782D1A" w:rsidRDefault="006F6E4D" w:rsidP="00782D1A">
      <w:pPr>
        <w:pStyle w:val="ListParagraph"/>
        <w:numPr>
          <w:ilvl w:val="0"/>
          <w:numId w:val="42"/>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Collaborated with cross-functional teams to troubleshoot issues, optimize performance, and implement best practices for GCP cloud environments.</w:t>
      </w:r>
    </w:p>
    <w:p w14:paraId="42F37889" w14:textId="77777777" w:rsidR="00397289" w:rsidRPr="00782D1A" w:rsidRDefault="00397289" w:rsidP="00782D1A">
      <w:pPr>
        <w:pStyle w:val="ListParagraph"/>
        <w:tabs>
          <w:tab w:val="left" w:pos="860"/>
        </w:tabs>
        <w:spacing w:before="0"/>
        <w:ind w:left="720" w:right="134" w:firstLine="0"/>
        <w:jc w:val="both"/>
        <w:rPr>
          <w:rFonts w:asciiTheme="minorHAnsi" w:hAnsiTheme="minorHAnsi" w:cstheme="minorHAnsi"/>
          <w:color w:val="000000" w:themeColor="text1"/>
        </w:rPr>
      </w:pPr>
    </w:p>
    <w:p w14:paraId="662A08B1" w14:textId="20214833" w:rsidR="00471E5A" w:rsidRPr="00782D1A" w:rsidRDefault="00471E5A" w:rsidP="00782D1A">
      <w:pPr>
        <w:tabs>
          <w:tab w:val="left" w:pos="860"/>
        </w:tabs>
        <w:ind w:right="134"/>
        <w:jc w:val="both"/>
        <w:rPr>
          <w:rFonts w:asciiTheme="minorHAnsi" w:hAnsiTheme="minorHAnsi" w:cstheme="minorHAnsi"/>
          <w:color w:val="000000" w:themeColor="text1"/>
        </w:rPr>
      </w:pPr>
      <w:r w:rsidRPr="00782D1A">
        <w:rPr>
          <w:rFonts w:asciiTheme="minorHAnsi" w:hAnsiTheme="minorHAnsi" w:cstheme="minorHAnsi"/>
          <w:b/>
          <w:color w:val="000000" w:themeColor="text1"/>
        </w:rPr>
        <w:t>E</w:t>
      </w:r>
      <w:r w:rsidR="00E43E7E" w:rsidRPr="00782D1A">
        <w:rPr>
          <w:rFonts w:asciiTheme="minorHAnsi" w:hAnsiTheme="minorHAnsi" w:cstheme="minorHAnsi"/>
          <w:b/>
          <w:color w:val="000000" w:themeColor="text1"/>
        </w:rPr>
        <w:t>n</w:t>
      </w:r>
      <w:r w:rsidRPr="00782D1A">
        <w:rPr>
          <w:rFonts w:asciiTheme="minorHAnsi" w:hAnsiTheme="minorHAnsi" w:cstheme="minorHAnsi"/>
          <w:b/>
          <w:color w:val="000000" w:themeColor="text1"/>
        </w:rPr>
        <w:t>vironment:</w:t>
      </w:r>
      <w:r w:rsidRPr="00782D1A">
        <w:rPr>
          <w:rFonts w:asciiTheme="minorHAnsi" w:hAnsiTheme="minorHAnsi" w:cstheme="minorHAnsi"/>
          <w:color w:val="000000" w:themeColor="text1"/>
        </w:rPr>
        <w:t xml:space="preserve">  Azure, Git, PowerShell, Docker, SonarQube, Ansible, Kubernetes, OpenShift, Terraform, PowerShell, Python, Ruby, Bash scripting.</w:t>
      </w:r>
    </w:p>
    <w:bookmarkEnd w:id="0"/>
    <w:p w14:paraId="0E4F710E" w14:textId="77777777" w:rsidR="001C0489" w:rsidRPr="00782D1A" w:rsidRDefault="001C0489" w:rsidP="00782D1A">
      <w:pPr>
        <w:tabs>
          <w:tab w:val="left" w:pos="860"/>
        </w:tabs>
        <w:ind w:right="134"/>
        <w:jc w:val="both"/>
        <w:rPr>
          <w:rFonts w:asciiTheme="minorHAnsi" w:hAnsiTheme="minorHAnsi" w:cstheme="minorHAnsi"/>
          <w:b/>
          <w:color w:val="000000" w:themeColor="text1"/>
        </w:rPr>
      </w:pPr>
    </w:p>
    <w:p w14:paraId="22B2B5A1" w14:textId="77777777" w:rsidR="00782D1A" w:rsidRDefault="001F7661" w:rsidP="00782D1A">
      <w:pPr>
        <w:widowControl/>
        <w:autoSpaceDE/>
        <w:autoSpaceDN/>
        <w:jc w:val="both"/>
        <w:rPr>
          <w:rFonts w:asciiTheme="minorHAnsi" w:hAnsiTheme="minorHAnsi" w:cstheme="minorHAnsi"/>
          <w:b/>
          <w:bCs/>
          <w:color w:val="000000" w:themeColor="text1"/>
          <w:u w:val="single"/>
          <w:lang w:val="en-IN"/>
        </w:rPr>
      </w:pPr>
      <w:r w:rsidRPr="00782D1A">
        <w:rPr>
          <w:rFonts w:asciiTheme="minorHAnsi" w:hAnsiTheme="minorHAnsi" w:cstheme="minorHAnsi"/>
          <w:b/>
          <w:bCs/>
          <w:color w:val="000000" w:themeColor="text1"/>
          <w:u w:val="single"/>
        </w:rPr>
        <w:t>Client: Cognizant Technology Solutions, India</w:t>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Pr="00782D1A">
        <w:rPr>
          <w:rFonts w:asciiTheme="minorHAnsi" w:hAnsiTheme="minorHAnsi" w:cstheme="minorHAnsi"/>
          <w:b/>
          <w:bCs/>
          <w:color w:val="000000" w:themeColor="text1"/>
          <w:u w:val="single"/>
          <w:lang w:val="en-IN"/>
        </w:rPr>
        <w:tab/>
      </w:r>
      <w:r w:rsidR="00782D1A">
        <w:rPr>
          <w:rFonts w:asciiTheme="minorHAnsi" w:hAnsiTheme="minorHAnsi" w:cstheme="minorHAnsi"/>
          <w:b/>
          <w:bCs/>
          <w:color w:val="000000" w:themeColor="text1"/>
          <w:u w:val="single"/>
          <w:lang w:val="en-IN"/>
        </w:rPr>
        <w:tab/>
      </w:r>
      <w:r w:rsidR="00B153EF" w:rsidRPr="00782D1A">
        <w:rPr>
          <w:rFonts w:asciiTheme="minorHAnsi" w:hAnsiTheme="minorHAnsi" w:cstheme="minorHAnsi"/>
          <w:b/>
          <w:bCs/>
          <w:color w:val="000000" w:themeColor="text1"/>
          <w:u w:val="single"/>
          <w:lang w:val="en-IN"/>
        </w:rPr>
        <w:t>Dec</w:t>
      </w:r>
      <w:r w:rsidR="00782D1A">
        <w:rPr>
          <w:rFonts w:asciiTheme="minorHAnsi" w:hAnsiTheme="minorHAnsi" w:cstheme="minorHAnsi"/>
          <w:b/>
          <w:bCs/>
          <w:color w:val="000000" w:themeColor="text1"/>
          <w:u w:val="single"/>
          <w:lang w:val="en-IN"/>
        </w:rPr>
        <w:t xml:space="preserve">’ </w:t>
      </w:r>
      <w:r w:rsidR="00B153EF" w:rsidRPr="00782D1A">
        <w:rPr>
          <w:rFonts w:asciiTheme="minorHAnsi" w:hAnsiTheme="minorHAnsi" w:cstheme="minorHAnsi"/>
          <w:b/>
          <w:bCs/>
          <w:color w:val="000000" w:themeColor="text1"/>
          <w:u w:val="single"/>
          <w:lang w:val="en-IN"/>
        </w:rPr>
        <w:t>20</w:t>
      </w:r>
      <w:r w:rsidRPr="00782D1A">
        <w:rPr>
          <w:rFonts w:asciiTheme="minorHAnsi" w:hAnsiTheme="minorHAnsi" w:cstheme="minorHAnsi"/>
          <w:b/>
          <w:bCs/>
          <w:color w:val="000000" w:themeColor="text1"/>
          <w:u w:val="single"/>
          <w:lang w:val="en-IN"/>
        </w:rPr>
        <w:t xml:space="preserve"> – </w:t>
      </w:r>
      <w:r w:rsidR="00B153EF" w:rsidRPr="00782D1A">
        <w:rPr>
          <w:rFonts w:asciiTheme="minorHAnsi" w:hAnsiTheme="minorHAnsi" w:cstheme="minorHAnsi"/>
          <w:b/>
          <w:bCs/>
          <w:color w:val="000000" w:themeColor="text1"/>
          <w:u w:val="single"/>
          <w:lang w:val="en-IN"/>
        </w:rPr>
        <w:t>Aug</w:t>
      </w:r>
      <w:r w:rsidR="00782D1A">
        <w:rPr>
          <w:rFonts w:asciiTheme="minorHAnsi" w:hAnsiTheme="minorHAnsi" w:cstheme="minorHAnsi"/>
          <w:b/>
          <w:bCs/>
          <w:color w:val="000000" w:themeColor="text1"/>
          <w:u w:val="single"/>
          <w:lang w:val="en-IN"/>
        </w:rPr>
        <w:t xml:space="preserve">’ </w:t>
      </w:r>
      <w:r w:rsidRPr="00782D1A">
        <w:rPr>
          <w:rFonts w:asciiTheme="minorHAnsi" w:hAnsiTheme="minorHAnsi" w:cstheme="minorHAnsi"/>
          <w:b/>
          <w:bCs/>
          <w:color w:val="000000" w:themeColor="text1"/>
          <w:u w:val="single"/>
          <w:lang w:val="en-IN"/>
        </w:rPr>
        <w:t>2</w:t>
      </w:r>
      <w:r w:rsidR="00B153EF" w:rsidRPr="00782D1A">
        <w:rPr>
          <w:rFonts w:asciiTheme="minorHAnsi" w:hAnsiTheme="minorHAnsi" w:cstheme="minorHAnsi"/>
          <w:b/>
          <w:bCs/>
          <w:color w:val="000000" w:themeColor="text1"/>
          <w:u w:val="single"/>
          <w:lang w:val="en-IN"/>
        </w:rPr>
        <w:t>1</w:t>
      </w:r>
    </w:p>
    <w:p w14:paraId="3FB625ED" w14:textId="3CEE9EC8" w:rsidR="001F7661" w:rsidRPr="00782D1A" w:rsidRDefault="001F7661" w:rsidP="00782D1A">
      <w:pPr>
        <w:widowControl/>
        <w:autoSpaceDE/>
        <w:autoSpaceDN/>
        <w:jc w:val="both"/>
        <w:rPr>
          <w:rFonts w:asciiTheme="minorHAnsi" w:hAnsiTheme="minorHAnsi" w:cstheme="minorHAnsi"/>
          <w:b/>
          <w:bCs/>
          <w:color w:val="000000" w:themeColor="text1"/>
          <w:u w:val="single"/>
          <w:lang w:val="en-IN"/>
        </w:rPr>
      </w:pPr>
      <w:r w:rsidRPr="00782D1A">
        <w:rPr>
          <w:rFonts w:asciiTheme="minorHAnsi" w:hAnsiTheme="minorHAnsi" w:cstheme="minorHAnsi"/>
          <w:b/>
          <w:bCs/>
          <w:color w:val="000000" w:themeColor="text1"/>
          <w:lang w:val="en-IN"/>
        </w:rPr>
        <w:t>Cloud Dev</w:t>
      </w:r>
      <w:r w:rsidR="001A0D3C" w:rsidRPr="00782D1A">
        <w:rPr>
          <w:rFonts w:asciiTheme="minorHAnsi" w:hAnsiTheme="minorHAnsi" w:cstheme="minorHAnsi"/>
          <w:b/>
          <w:bCs/>
          <w:color w:val="000000" w:themeColor="text1"/>
          <w:lang w:val="en-IN"/>
        </w:rPr>
        <w:t>O</w:t>
      </w:r>
      <w:r w:rsidRPr="00782D1A">
        <w:rPr>
          <w:rFonts w:asciiTheme="minorHAnsi" w:hAnsiTheme="minorHAnsi" w:cstheme="minorHAnsi"/>
          <w:b/>
          <w:bCs/>
          <w:color w:val="000000" w:themeColor="text1"/>
          <w:lang w:val="en-IN"/>
        </w:rPr>
        <w:t>ps Engineer</w:t>
      </w:r>
    </w:p>
    <w:p w14:paraId="6B2E03C8" w14:textId="6EAE0F19" w:rsidR="00131FB8" w:rsidRPr="00782D1A" w:rsidRDefault="001F7661" w:rsidP="00782D1A">
      <w:pPr>
        <w:pStyle w:val="Heading1"/>
        <w:tabs>
          <w:tab w:val="left" w:pos="596"/>
        </w:tabs>
        <w:ind w:left="0"/>
        <w:jc w:val="both"/>
        <w:rPr>
          <w:rFonts w:asciiTheme="minorHAnsi" w:hAnsiTheme="minorHAnsi" w:cstheme="minorHAnsi"/>
          <w:bCs w:val="0"/>
          <w:color w:val="000000" w:themeColor="text1"/>
          <w:w w:val="120"/>
          <w:u w:val="single"/>
        </w:rPr>
      </w:pPr>
      <w:r w:rsidRPr="00782D1A">
        <w:rPr>
          <w:rFonts w:asciiTheme="minorHAnsi" w:hAnsiTheme="minorHAnsi" w:cstheme="minorHAnsi"/>
          <w:bCs w:val="0"/>
          <w:color w:val="000000" w:themeColor="text1"/>
          <w:w w:val="120"/>
        </w:rPr>
        <w:br/>
      </w:r>
      <w:r w:rsidR="00131FB8" w:rsidRPr="00782D1A">
        <w:rPr>
          <w:rFonts w:asciiTheme="minorHAnsi" w:hAnsiTheme="minorHAnsi" w:cstheme="minorHAnsi"/>
          <w:bCs w:val="0"/>
          <w:color w:val="000000" w:themeColor="text1"/>
          <w:w w:val="120"/>
          <w:u w:val="single"/>
        </w:rPr>
        <w:t>Responsibilities:</w:t>
      </w:r>
    </w:p>
    <w:p w14:paraId="02082561"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 xml:space="preserve">Performed S3 buckets creation, and policies on the </w:t>
      </w:r>
      <w:r w:rsidRPr="00782D1A">
        <w:rPr>
          <w:rFonts w:asciiTheme="minorHAnsi" w:eastAsia="Wingdings" w:hAnsiTheme="minorHAnsi" w:cstheme="minorHAnsi"/>
          <w:b/>
          <w:bCs/>
          <w:color w:val="000000" w:themeColor="text1"/>
        </w:rPr>
        <w:t>IAM</w:t>
      </w:r>
      <w:r w:rsidRPr="00782D1A">
        <w:rPr>
          <w:rFonts w:asciiTheme="minorHAnsi" w:eastAsia="Wingdings" w:hAnsiTheme="minorHAnsi" w:cstheme="minorHAnsi"/>
          <w:color w:val="000000" w:themeColor="text1"/>
        </w:rPr>
        <w:t xml:space="preserve"> role based polices and customizing the </w:t>
      </w:r>
      <w:r w:rsidRPr="00782D1A">
        <w:rPr>
          <w:rFonts w:asciiTheme="minorHAnsi" w:eastAsia="Wingdings" w:hAnsiTheme="minorHAnsi" w:cstheme="minorHAnsi"/>
          <w:b/>
          <w:bCs/>
          <w:color w:val="000000" w:themeColor="text1"/>
        </w:rPr>
        <w:t>JSON</w:t>
      </w:r>
      <w:r w:rsidRPr="00782D1A">
        <w:rPr>
          <w:rFonts w:asciiTheme="minorHAnsi" w:eastAsia="Wingdings" w:hAnsiTheme="minorHAnsi" w:cstheme="minorHAnsi"/>
          <w:color w:val="000000" w:themeColor="text1"/>
        </w:rPr>
        <w:t xml:space="preserve"> template.</w:t>
      </w:r>
    </w:p>
    <w:p w14:paraId="0D8EB50F" w14:textId="65EC30E4"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Experience in configuring, deployment and support of cloud services including Confidential Web Services (AWS).</w:t>
      </w:r>
    </w:p>
    <w:p w14:paraId="36C4CA7B" w14:textId="3FB1CAB1" w:rsidR="001C0489" w:rsidRPr="00782D1A" w:rsidRDefault="00251061" w:rsidP="00782D1A">
      <w:pPr>
        <w:pStyle w:val="ListParagraph"/>
        <w:widowControl/>
        <w:numPr>
          <w:ilvl w:val="0"/>
          <w:numId w:val="43"/>
        </w:numPr>
        <w:autoSpaceDE/>
        <w:autoSpaceDN/>
        <w:spacing w:before="0"/>
        <w:jc w:val="both"/>
        <w:rPr>
          <w:rFonts w:asciiTheme="minorHAnsi" w:eastAsia="Wingdings" w:hAnsiTheme="minorHAnsi" w:cstheme="minorHAnsi"/>
          <w:b/>
          <w:bCs/>
          <w:color w:val="000000" w:themeColor="text1"/>
        </w:rPr>
      </w:pPr>
      <w:r w:rsidRPr="00782D1A">
        <w:rPr>
          <w:rFonts w:asciiTheme="minorHAnsi" w:eastAsia="Wingdings" w:hAnsiTheme="minorHAnsi" w:cstheme="minorHAnsi"/>
          <w:color w:val="000000" w:themeColor="text1"/>
        </w:rPr>
        <w:t>E</w:t>
      </w:r>
      <w:r w:rsidR="001C0489" w:rsidRPr="00782D1A">
        <w:rPr>
          <w:rFonts w:asciiTheme="minorHAnsi" w:eastAsia="Wingdings" w:hAnsiTheme="minorHAnsi" w:cstheme="minorHAnsi"/>
          <w:color w:val="000000" w:themeColor="text1"/>
        </w:rPr>
        <w:t>xperience</w:t>
      </w:r>
      <w:r w:rsidRPr="00782D1A">
        <w:rPr>
          <w:rFonts w:asciiTheme="minorHAnsi" w:eastAsia="Wingdings" w:hAnsiTheme="minorHAnsi" w:cstheme="minorHAnsi"/>
          <w:color w:val="000000" w:themeColor="text1"/>
        </w:rPr>
        <w:t>d</w:t>
      </w:r>
      <w:r w:rsidR="001C0489" w:rsidRPr="00782D1A">
        <w:rPr>
          <w:rFonts w:asciiTheme="minorHAnsi" w:eastAsia="Wingdings" w:hAnsiTheme="minorHAnsi" w:cstheme="minorHAnsi"/>
          <w:color w:val="000000" w:themeColor="text1"/>
        </w:rPr>
        <w:t xml:space="preserve"> on Confidential Web Services (AWS) Cloud services like </w:t>
      </w:r>
      <w:r w:rsidR="001C0489" w:rsidRPr="00782D1A">
        <w:rPr>
          <w:rFonts w:asciiTheme="minorHAnsi" w:eastAsia="Wingdings" w:hAnsiTheme="minorHAnsi" w:cstheme="minorHAnsi"/>
          <w:b/>
          <w:bCs/>
          <w:color w:val="000000" w:themeColor="text1"/>
        </w:rPr>
        <w:t>EC2, S3, EBS, RDS, VPC, and IAM.</w:t>
      </w:r>
    </w:p>
    <w:p w14:paraId="36B89DC5" w14:textId="5668AEA3" w:rsidR="00962B8B" w:rsidRPr="00782D1A" w:rsidRDefault="00251061"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 xml:space="preserve">Created </w:t>
      </w:r>
      <w:r w:rsidR="00962B8B" w:rsidRPr="00782D1A">
        <w:rPr>
          <w:rFonts w:asciiTheme="minorHAnsi" w:eastAsia="Wingdings" w:hAnsiTheme="minorHAnsi" w:cstheme="minorHAnsi"/>
          <w:color w:val="000000" w:themeColor="text1"/>
        </w:rPr>
        <w:t>Jenkins pipelines to drive all microservices builds out to the Docker registry and then deployed to Kubernetes, Created Pods and managed using Kubernetes.</w:t>
      </w:r>
    </w:p>
    <w:p w14:paraId="3698ACD9"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Created IAM policies for delegated administration within AWS and Configure IAM Users / Roles / Policies to grant fine - grained access to AWS resources to users.</w:t>
      </w:r>
    </w:p>
    <w:p w14:paraId="74348376" w14:textId="67F7E97D" w:rsidR="00251061" w:rsidRPr="00782D1A" w:rsidRDefault="00251061"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 xml:space="preserve">Created </w:t>
      </w:r>
      <w:r w:rsidRPr="00782D1A">
        <w:rPr>
          <w:rFonts w:asciiTheme="minorHAnsi" w:eastAsia="Wingdings" w:hAnsiTheme="minorHAnsi" w:cstheme="minorHAnsi"/>
          <w:b/>
          <w:bCs/>
          <w:color w:val="000000" w:themeColor="text1"/>
        </w:rPr>
        <w:t xml:space="preserve">Kubernetes YAMLs </w:t>
      </w:r>
      <w:r w:rsidRPr="00782D1A">
        <w:rPr>
          <w:rFonts w:asciiTheme="minorHAnsi" w:eastAsia="Wingdings" w:hAnsiTheme="minorHAnsi" w:cstheme="minorHAnsi"/>
          <w:color w:val="000000" w:themeColor="text1"/>
        </w:rPr>
        <w:t xml:space="preserve">using objects like </w:t>
      </w:r>
      <w:r w:rsidRPr="00782D1A">
        <w:rPr>
          <w:rFonts w:asciiTheme="minorHAnsi" w:eastAsia="Wingdings" w:hAnsiTheme="minorHAnsi" w:cstheme="minorHAnsi"/>
          <w:b/>
          <w:bCs/>
          <w:color w:val="000000" w:themeColor="text1"/>
        </w:rPr>
        <w:t>Pods, Deployments, Services</w:t>
      </w:r>
      <w:r w:rsidRPr="00782D1A">
        <w:rPr>
          <w:rFonts w:asciiTheme="minorHAnsi" w:eastAsia="Wingdings" w:hAnsiTheme="minorHAnsi" w:cstheme="minorHAnsi"/>
          <w:color w:val="000000" w:themeColor="text1"/>
        </w:rPr>
        <w:t xml:space="preserve"> and </w:t>
      </w:r>
      <w:r w:rsidRPr="00782D1A">
        <w:rPr>
          <w:rFonts w:asciiTheme="minorHAnsi" w:eastAsia="Wingdings" w:hAnsiTheme="minorHAnsi" w:cstheme="minorHAnsi"/>
          <w:b/>
          <w:bCs/>
          <w:color w:val="000000" w:themeColor="text1"/>
        </w:rPr>
        <w:t>Config Maps</w:t>
      </w:r>
      <w:r w:rsidRPr="00782D1A">
        <w:rPr>
          <w:rFonts w:asciiTheme="minorHAnsi" w:eastAsia="Wingdings" w:hAnsiTheme="minorHAnsi" w:cstheme="minorHAnsi"/>
          <w:color w:val="000000" w:themeColor="text1"/>
        </w:rPr>
        <w:t xml:space="preserve"> and created reproducible builds of the </w:t>
      </w:r>
      <w:r w:rsidRPr="00782D1A">
        <w:rPr>
          <w:rFonts w:asciiTheme="minorHAnsi" w:eastAsia="Wingdings" w:hAnsiTheme="minorHAnsi" w:cstheme="minorHAnsi"/>
          <w:b/>
          <w:bCs/>
          <w:color w:val="000000" w:themeColor="text1"/>
        </w:rPr>
        <w:t>Kubernetes applications,</w:t>
      </w:r>
      <w:r w:rsidRPr="00782D1A">
        <w:rPr>
          <w:rFonts w:asciiTheme="minorHAnsi" w:eastAsia="Wingdings" w:hAnsiTheme="minorHAnsi" w:cstheme="minorHAnsi"/>
          <w:color w:val="000000" w:themeColor="text1"/>
        </w:rPr>
        <w:t xml:space="preserve"> managed Kubernetes manifest files and </w:t>
      </w:r>
      <w:r w:rsidRPr="00782D1A">
        <w:rPr>
          <w:rFonts w:asciiTheme="minorHAnsi" w:eastAsia="Wingdings" w:hAnsiTheme="minorHAnsi" w:cstheme="minorHAnsi"/>
          <w:b/>
          <w:bCs/>
          <w:color w:val="000000" w:themeColor="text1"/>
        </w:rPr>
        <w:t>Helm packages</w:t>
      </w:r>
      <w:r w:rsidRPr="00782D1A">
        <w:rPr>
          <w:rFonts w:asciiTheme="minorHAnsi" w:eastAsia="Wingdings" w:hAnsiTheme="minorHAnsi" w:cstheme="minorHAnsi"/>
          <w:color w:val="000000" w:themeColor="text1"/>
        </w:rPr>
        <w:t>.</w:t>
      </w:r>
    </w:p>
    <w:p w14:paraId="1A2BC458" w14:textId="24CA2F30"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 xml:space="preserve">Improved infrastructure design and approaches of different projects in the cloud platform Confidential Web Services (AWS) by configuring the </w:t>
      </w:r>
      <w:r w:rsidRPr="00782D1A">
        <w:rPr>
          <w:rFonts w:asciiTheme="minorHAnsi" w:eastAsia="Wingdings" w:hAnsiTheme="minorHAnsi" w:cstheme="minorHAnsi"/>
          <w:b/>
          <w:bCs/>
          <w:color w:val="000000" w:themeColor="text1"/>
        </w:rPr>
        <w:t xml:space="preserve">Security Groups, Elastic </w:t>
      </w:r>
      <w:r w:rsidR="00173F75" w:rsidRPr="00782D1A">
        <w:rPr>
          <w:rFonts w:asciiTheme="minorHAnsi" w:eastAsia="Wingdings" w:hAnsiTheme="minorHAnsi" w:cstheme="minorHAnsi"/>
          <w:b/>
          <w:bCs/>
          <w:color w:val="000000" w:themeColor="text1"/>
        </w:rPr>
        <w:t>IP’s,</w:t>
      </w:r>
      <w:r w:rsidRPr="00782D1A">
        <w:rPr>
          <w:rFonts w:asciiTheme="minorHAnsi" w:eastAsia="Wingdings" w:hAnsiTheme="minorHAnsi" w:cstheme="minorHAnsi"/>
          <w:color w:val="000000" w:themeColor="text1"/>
        </w:rPr>
        <w:t xml:space="preserve"> and storage on </w:t>
      </w:r>
      <w:r w:rsidRPr="00782D1A">
        <w:rPr>
          <w:rFonts w:asciiTheme="minorHAnsi" w:eastAsia="Wingdings" w:hAnsiTheme="minorHAnsi" w:cstheme="minorHAnsi"/>
          <w:b/>
          <w:bCs/>
          <w:color w:val="000000" w:themeColor="text1"/>
        </w:rPr>
        <w:t>S3 Buckets</w:t>
      </w:r>
      <w:r w:rsidRPr="00782D1A">
        <w:rPr>
          <w:rFonts w:asciiTheme="minorHAnsi" w:eastAsia="Wingdings" w:hAnsiTheme="minorHAnsi" w:cstheme="minorHAnsi"/>
          <w:color w:val="000000" w:themeColor="text1"/>
        </w:rPr>
        <w:t>.</w:t>
      </w:r>
    </w:p>
    <w:p w14:paraId="51611362" w14:textId="04EEAA77" w:rsidR="001C0489" w:rsidRPr="00782D1A" w:rsidRDefault="001C0489" w:rsidP="00782D1A">
      <w:pPr>
        <w:pStyle w:val="ListParagraph"/>
        <w:numPr>
          <w:ilvl w:val="0"/>
          <w:numId w:val="43"/>
        </w:numPr>
        <w:tabs>
          <w:tab w:val="left" w:pos="860"/>
        </w:tabs>
        <w:spacing w:before="0"/>
        <w:ind w:right="135"/>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Automated cloud deployments using Puppet, </w:t>
      </w:r>
      <w:r w:rsidRPr="00782D1A">
        <w:rPr>
          <w:rFonts w:asciiTheme="minorHAnsi" w:hAnsiTheme="minorHAnsi" w:cstheme="minorHAnsi"/>
          <w:b/>
          <w:color w:val="000000" w:themeColor="text1"/>
        </w:rPr>
        <w:t>Python</w:t>
      </w:r>
      <w:r w:rsidRPr="00782D1A">
        <w:rPr>
          <w:rFonts w:asciiTheme="minorHAnsi" w:hAnsiTheme="minorHAnsi" w:cstheme="minorHAnsi"/>
          <w:color w:val="000000" w:themeColor="text1"/>
        </w:rPr>
        <w:t xml:space="preserve">, and </w:t>
      </w:r>
      <w:r w:rsidRPr="00782D1A">
        <w:rPr>
          <w:rFonts w:asciiTheme="minorHAnsi" w:hAnsiTheme="minorHAnsi" w:cstheme="minorHAnsi"/>
          <w:b/>
          <w:color w:val="000000" w:themeColor="text1"/>
        </w:rPr>
        <w:t>AWS Cloud Formation Templates</w:t>
      </w:r>
      <w:r w:rsidRPr="00782D1A">
        <w:rPr>
          <w:rFonts w:asciiTheme="minorHAnsi" w:hAnsiTheme="minorHAnsi" w:cstheme="minorHAnsi"/>
          <w:color w:val="000000" w:themeColor="text1"/>
        </w:rPr>
        <w:t>, leading to a 30% reduction in manual deployment efforts.</w:t>
      </w:r>
    </w:p>
    <w:p w14:paraId="1C1830B3"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 xml:space="preserve">Experience in working with EC2 Container Service plugin in </w:t>
      </w:r>
      <w:r w:rsidRPr="00782D1A">
        <w:rPr>
          <w:rFonts w:asciiTheme="minorHAnsi" w:eastAsia="Wingdings" w:hAnsiTheme="minorHAnsi" w:cstheme="minorHAnsi"/>
          <w:b/>
          <w:bCs/>
          <w:color w:val="000000" w:themeColor="text1"/>
        </w:rPr>
        <w:t>JENKINS</w:t>
      </w:r>
      <w:r w:rsidRPr="00782D1A">
        <w:rPr>
          <w:rFonts w:asciiTheme="minorHAnsi" w:eastAsia="Wingdings" w:hAnsiTheme="minorHAnsi" w:cstheme="minorHAnsi"/>
          <w:color w:val="000000" w:themeColor="text1"/>
        </w:rPr>
        <w:t xml:space="preserve"> which automates the Jenkins master- slave configuration by creating temporary slaves.</w:t>
      </w:r>
    </w:p>
    <w:p w14:paraId="64A8E0B3" w14:textId="72BD7132" w:rsidR="001C0489" w:rsidRPr="00782D1A" w:rsidRDefault="001C0489" w:rsidP="00782D1A">
      <w:pPr>
        <w:pStyle w:val="ListParagraph"/>
        <w:numPr>
          <w:ilvl w:val="0"/>
          <w:numId w:val="43"/>
        </w:numPr>
        <w:tabs>
          <w:tab w:val="left" w:pos="860"/>
        </w:tabs>
        <w:spacing w:before="0"/>
        <w:ind w:right="134"/>
        <w:jc w:val="both"/>
        <w:rPr>
          <w:rFonts w:asciiTheme="minorHAnsi" w:hAnsiTheme="minorHAnsi" w:cstheme="minorHAnsi"/>
          <w:color w:val="000000" w:themeColor="text1"/>
        </w:rPr>
      </w:pPr>
      <w:r w:rsidRPr="00782D1A">
        <w:rPr>
          <w:rFonts w:asciiTheme="minorHAnsi" w:hAnsiTheme="minorHAnsi" w:cstheme="minorHAnsi"/>
          <w:color w:val="000000" w:themeColor="text1"/>
        </w:rPr>
        <w:t>Established</w:t>
      </w:r>
      <w:r w:rsidRPr="00782D1A">
        <w:rPr>
          <w:rFonts w:asciiTheme="minorHAnsi" w:hAnsiTheme="minorHAnsi" w:cstheme="minorHAnsi"/>
          <w:color w:val="000000" w:themeColor="text1"/>
          <w:spacing w:val="-5"/>
        </w:rPr>
        <w:t xml:space="preserve"> </w:t>
      </w:r>
      <w:r w:rsidRPr="00782D1A">
        <w:rPr>
          <w:rFonts w:asciiTheme="minorHAnsi" w:hAnsiTheme="minorHAnsi" w:cstheme="minorHAnsi"/>
          <w:color w:val="000000" w:themeColor="text1"/>
        </w:rPr>
        <w:t>a</w:t>
      </w:r>
      <w:r w:rsidRPr="00782D1A">
        <w:rPr>
          <w:rFonts w:asciiTheme="minorHAnsi" w:hAnsiTheme="minorHAnsi" w:cstheme="minorHAnsi"/>
          <w:color w:val="000000" w:themeColor="text1"/>
          <w:spacing w:val="-2"/>
        </w:rPr>
        <w:t xml:space="preserve"> </w:t>
      </w:r>
      <w:r w:rsidRPr="00782D1A">
        <w:rPr>
          <w:rFonts w:asciiTheme="minorHAnsi" w:hAnsiTheme="minorHAnsi" w:cstheme="minorHAnsi"/>
          <w:color w:val="000000" w:themeColor="text1"/>
        </w:rPr>
        <w:t>strong</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color w:val="000000" w:themeColor="text1"/>
        </w:rPr>
        <w:t>continuous</w:t>
      </w:r>
      <w:r w:rsidRPr="00782D1A">
        <w:rPr>
          <w:rFonts w:asciiTheme="minorHAnsi" w:hAnsiTheme="minorHAnsi" w:cstheme="minorHAnsi"/>
          <w:color w:val="000000" w:themeColor="text1"/>
          <w:spacing w:val="-2"/>
        </w:rPr>
        <w:t xml:space="preserve"> </w:t>
      </w:r>
      <w:r w:rsidRPr="00782D1A">
        <w:rPr>
          <w:rFonts w:asciiTheme="minorHAnsi" w:hAnsiTheme="minorHAnsi" w:cstheme="minorHAnsi"/>
          <w:color w:val="000000" w:themeColor="text1"/>
        </w:rPr>
        <w:t>integration</w:t>
      </w:r>
      <w:r w:rsidRPr="00782D1A">
        <w:rPr>
          <w:rFonts w:asciiTheme="minorHAnsi" w:hAnsiTheme="minorHAnsi" w:cstheme="minorHAnsi"/>
          <w:color w:val="000000" w:themeColor="text1"/>
          <w:spacing w:val="-2"/>
        </w:rPr>
        <w:t xml:space="preserve"> </w:t>
      </w:r>
      <w:r w:rsidRPr="00782D1A">
        <w:rPr>
          <w:rFonts w:asciiTheme="minorHAnsi" w:hAnsiTheme="minorHAnsi" w:cstheme="minorHAnsi"/>
          <w:color w:val="000000" w:themeColor="text1"/>
        </w:rPr>
        <w:t>system</w:t>
      </w:r>
      <w:r w:rsidRPr="00782D1A">
        <w:rPr>
          <w:rFonts w:asciiTheme="minorHAnsi" w:hAnsiTheme="minorHAnsi" w:cstheme="minorHAnsi"/>
          <w:color w:val="000000" w:themeColor="text1"/>
          <w:spacing w:val="-6"/>
        </w:rPr>
        <w:t xml:space="preserve"> </w:t>
      </w:r>
      <w:r w:rsidRPr="00782D1A">
        <w:rPr>
          <w:rFonts w:asciiTheme="minorHAnsi" w:hAnsiTheme="minorHAnsi" w:cstheme="minorHAnsi"/>
          <w:color w:val="000000" w:themeColor="text1"/>
        </w:rPr>
        <w:t>using</w:t>
      </w:r>
      <w:r w:rsidRPr="00782D1A">
        <w:rPr>
          <w:rFonts w:asciiTheme="minorHAnsi" w:hAnsiTheme="minorHAnsi" w:cstheme="minorHAnsi"/>
          <w:color w:val="000000" w:themeColor="text1"/>
          <w:spacing w:val="-4"/>
        </w:rPr>
        <w:t xml:space="preserve"> </w:t>
      </w:r>
      <w:r w:rsidRPr="00782D1A">
        <w:rPr>
          <w:rFonts w:asciiTheme="minorHAnsi" w:hAnsiTheme="minorHAnsi" w:cstheme="minorHAnsi"/>
          <w:b/>
          <w:color w:val="000000" w:themeColor="text1"/>
        </w:rPr>
        <w:t>Jenkins,</w:t>
      </w:r>
      <w:r w:rsidRPr="00782D1A">
        <w:rPr>
          <w:rFonts w:asciiTheme="minorHAnsi" w:hAnsiTheme="minorHAnsi" w:cstheme="minorHAnsi"/>
          <w:b/>
          <w:color w:val="000000" w:themeColor="text1"/>
          <w:spacing w:val="-2"/>
        </w:rPr>
        <w:t xml:space="preserve"> </w:t>
      </w:r>
      <w:r w:rsidRPr="00782D1A">
        <w:rPr>
          <w:rFonts w:asciiTheme="minorHAnsi" w:hAnsiTheme="minorHAnsi" w:cstheme="minorHAnsi"/>
          <w:b/>
          <w:color w:val="000000" w:themeColor="text1"/>
        </w:rPr>
        <w:t>Maven,</w:t>
      </w:r>
      <w:r w:rsidRPr="00782D1A">
        <w:rPr>
          <w:rFonts w:asciiTheme="minorHAnsi" w:hAnsiTheme="minorHAnsi" w:cstheme="minorHAnsi"/>
          <w:b/>
          <w:color w:val="000000" w:themeColor="text1"/>
          <w:spacing w:val="-2"/>
        </w:rPr>
        <w:t xml:space="preserve"> </w:t>
      </w:r>
      <w:r w:rsidRPr="00782D1A">
        <w:rPr>
          <w:rFonts w:asciiTheme="minorHAnsi" w:hAnsiTheme="minorHAnsi" w:cstheme="minorHAnsi"/>
          <w:b/>
          <w:color w:val="000000" w:themeColor="text1"/>
        </w:rPr>
        <w:t>Docker,</w:t>
      </w:r>
      <w:r w:rsidRPr="00782D1A">
        <w:rPr>
          <w:rFonts w:asciiTheme="minorHAnsi" w:hAnsiTheme="minorHAnsi" w:cstheme="minorHAnsi"/>
          <w:b/>
          <w:color w:val="000000" w:themeColor="text1"/>
          <w:spacing w:val="-2"/>
        </w:rPr>
        <w:t xml:space="preserve"> </w:t>
      </w:r>
      <w:r w:rsidRPr="00782D1A">
        <w:rPr>
          <w:rFonts w:asciiTheme="minorHAnsi" w:hAnsiTheme="minorHAnsi" w:cstheme="minorHAnsi"/>
          <w:b/>
          <w:color w:val="000000" w:themeColor="text1"/>
        </w:rPr>
        <w:t>Chef</w:t>
      </w:r>
      <w:r w:rsidRPr="00782D1A">
        <w:rPr>
          <w:rFonts w:asciiTheme="minorHAnsi" w:hAnsiTheme="minorHAnsi" w:cstheme="minorHAnsi"/>
          <w:color w:val="000000" w:themeColor="text1"/>
        </w:rPr>
        <w:t>,</w:t>
      </w:r>
      <w:r w:rsidRPr="00782D1A">
        <w:rPr>
          <w:rFonts w:asciiTheme="minorHAnsi" w:hAnsiTheme="minorHAnsi" w:cstheme="minorHAnsi"/>
          <w:color w:val="000000" w:themeColor="text1"/>
          <w:spacing w:val="-2"/>
        </w:rPr>
        <w:t xml:space="preserve"> </w:t>
      </w:r>
      <w:r w:rsidRPr="00782D1A">
        <w:rPr>
          <w:rFonts w:asciiTheme="minorHAnsi" w:hAnsiTheme="minorHAnsi" w:cstheme="minorHAnsi"/>
          <w:color w:val="000000" w:themeColor="text1"/>
        </w:rPr>
        <w:t>Nexus,</w:t>
      </w:r>
      <w:r w:rsidRPr="00782D1A">
        <w:rPr>
          <w:rFonts w:asciiTheme="minorHAnsi" w:hAnsiTheme="minorHAnsi" w:cstheme="minorHAnsi"/>
          <w:color w:val="000000" w:themeColor="text1"/>
          <w:spacing w:val="-2"/>
        </w:rPr>
        <w:t xml:space="preserve"> </w:t>
      </w:r>
      <w:r w:rsidRPr="00782D1A">
        <w:rPr>
          <w:rFonts w:asciiTheme="minorHAnsi" w:hAnsiTheme="minorHAnsi" w:cstheme="minorHAnsi"/>
          <w:color w:val="000000" w:themeColor="text1"/>
        </w:rPr>
        <w:t>and</w:t>
      </w:r>
      <w:r w:rsidRPr="00782D1A">
        <w:rPr>
          <w:rFonts w:asciiTheme="minorHAnsi" w:hAnsiTheme="minorHAnsi" w:cstheme="minorHAnsi"/>
          <w:color w:val="000000" w:themeColor="text1"/>
          <w:spacing w:val="-2"/>
        </w:rPr>
        <w:t xml:space="preserve"> </w:t>
      </w:r>
      <w:r w:rsidRPr="00782D1A">
        <w:rPr>
          <w:rFonts w:asciiTheme="minorHAnsi" w:hAnsiTheme="minorHAnsi" w:cstheme="minorHAnsi"/>
          <w:color w:val="000000" w:themeColor="text1"/>
        </w:rPr>
        <w:t xml:space="preserve">Artifactory, resulting in a </w:t>
      </w:r>
      <w:r w:rsidRPr="00782D1A">
        <w:rPr>
          <w:rFonts w:asciiTheme="minorHAnsi" w:hAnsiTheme="minorHAnsi" w:cstheme="minorHAnsi"/>
          <w:b/>
          <w:color w:val="000000" w:themeColor="text1"/>
        </w:rPr>
        <w:t xml:space="preserve">40% </w:t>
      </w:r>
      <w:r w:rsidRPr="00782D1A">
        <w:rPr>
          <w:rFonts w:asciiTheme="minorHAnsi" w:hAnsiTheme="minorHAnsi" w:cstheme="minorHAnsi"/>
          <w:color w:val="000000" w:themeColor="text1"/>
        </w:rPr>
        <w:t>increase in development agility.</w:t>
      </w:r>
    </w:p>
    <w:p w14:paraId="66889119" w14:textId="3E7279F5" w:rsidR="001C0489" w:rsidRPr="00782D1A" w:rsidRDefault="001C0489" w:rsidP="00782D1A">
      <w:pPr>
        <w:pStyle w:val="ListParagraph"/>
        <w:numPr>
          <w:ilvl w:val="0"/>
          <w:numId w:val="43"/>
        </w:numPr>
        <w:tabs>
          <w:tab w:val="left" w:pos="860"/>
        </w:tabs>
        <w:spacing w:before="0"/>
        <w:ind w:right="138"/>
        <w:jc w:val="both"/>
        <w:rPr>
          <w:rFonts w:asciiTheme="minorHAnsi" w:hAnsiTheme="minorHAnsi" w:cstheme="minorHAnsi"/>
          <w:color w:val="000000" w:themeColor="text1"/>
        </w:rPr>
      </w:pPr>
      <w:r w:rsidRPr="00782D1A">
        <w:rPr>
          <w:rFonts w:asciiTheme="minorHAnsi" w:hAnsiTheme="minorHAnsi" w:cstheme="minorHAnsi"/>
          <w:color w:val="000000" w:themeColor="text1"/>
        </w:rPr>
        <w:t>Orchestrated</w:t>
      </w:r>
      <w:r w:rsidRPr="00782D1A">
        <w:rPr>
          <w:rFonts w:asciiTheme="minorHAnsi" w:hAnsiTheme="minorHAnsi" w:cstheme="minorHAnsi"/>
          <w:color w:val="000000" w:themeColor="text1"/>
          <w:spacing w:val="-8"/>
        </w:rPr>
        <w:t xml:space="preserve"> </w:t>
      </w:r>
      <w:r w:rsidRPr="00782D1A">
        <w:rPr>
          <w:rFonts w:asciiTheme="minorHAnsi" w:hAnsiTheme="minorHAnsi" w:cstheme="minorHAnsi"/>
          <w:color w:val="000000" w:themeColor="text1"/>
        </w:rPr>
        <w:t>and</w:t>
      </w:r>
      <w:r w:rsidRPr="00782D1A">
        <w:rPr>
          <w:rFonts w:asciiTheme="minorHAnsi" w:hAnsiTheme="minorHAnsi" w:cstheme="minorHAnsi"/>
          <w:color w:val="000000" w:themeColor="text1"/>
          <w:spacing w:val="-8"/>
        </w:rPr>
        <w:t xml:space="preserve"> </w:t>
      </w:r>
      <w:r w:rsidRPr="00782D1A">
        <w:rPr>
          <w:rFonts w:asciiTheme="minorHAnsi" w:hAnsiTheme="minorHAnsi" w:cstheme="minorHAnsi"/>
          <w:color w:val="000000" w:themeColor="text1"/>
        </w:rPr>
        <w:t>migrated</w:t>
      </w:r>
      <w:r w:rsidRPr="00782D1A">
        <w:rPr>
          <w:rFonts w:asciiTheme="minorHAnsi" w:hAnsiTheme="minorHAnsi" w:cstheme="minorHAnsi"/>
          <w:color w:val="000000" w:themeColor="text1"/>
          <w:spacing w:val="-9"/>
        </w:rPr>
        <w:t xml:space="preserve"> </w:t>
      </w:r>
      <w:r w:rsidRPr="00782D1A">
        <w:rPr>
          <w:rFonts w:asciiTheme="minorHAnsi" w:hAnsiTheme="minorHAnsi" w:cstheme="minorHAnsi"/>
          <w:b/>
          <w:color w:val="000000" w:themeColor="text1"/>
        </w:rPr>
        <w:t>CI/CD</w:t>
      </w:r>
      <w:r w:rsidRPr="00782D1A">
        <w:rPr>
          <w:rFonts w:asciiTheme="minorHAnsi" w:hAnsiTheme="minorHAnsi" w:cstheme="minorHAnsi"/>
          <w:b/>
          <w:color w:val="000000" w:themeColor="text1"/>
          <w:spacing w:val="-9"/>
        </w:rPr>
        <w:t xml:space="preserve"> </w:t>
      </w:r>
      <w:r w:rsidRPr="00782D1A">
        <w:rPr>
          <w:rFonts w:asciiTheme="minorHAnsi" w:hAnsiTheme="minorHAnsi" w:cstheme="minorHAnsi"/>
          <w:color w:val="000000" w:themeColor="text1"/>
        </w:rPr>
        <w:t>processes</w:t>
      </w:r>
      <w:r w:rsidRPr="00782D1A">
        <w:rPr>
          <w:rFonts w:asciiTheme="minorHAnsi" w:hAnsiTheme="minorHAnsi" w:cstheme="minorHAnsi"/>
          <w:color w:val="000000" w:themeColor="text1"/>
          <w:spacing w:val="-9"/>
        </w:rPr>
        <w:t xml:space="preserve"> </w:t>
      </w:r>
      <w:r w:rsidRPr="00782D1A">
        <w:rPr>
          <w:rFonts w:asciiTheme="minorHAnsi" w:hAnsiTheme="minorHAnsi" w:cstheme="minorHAnsi"/>
          <w:color w:val="000000" w:themeColor="text1"/>
        </w:rPr>
        <w:t>using</w:t>
      </w:r>
      <w:r w:rsidRPr="00782D1A">
        <w:rPr>
          <w:rFonts w:asciiTheme="minorHAnsi" w:hAnsiTheme="minorHAnsi" w:cstheme="minorHAnsi"/>
          <w:color w:val="000000" w:themeColor="text1"/>
          <w:spacing w:val="-10"/>
        </w:rPr>
        <w:t xml:space="preserve"> </w:t>
      </w:r>
      <w:r w:rsidRPr="00782D1A">
        <w:rPr>
          <w:rFonts w:asciiTheme="minorHAnsi" w:hAnsiTheme="minorHAnsi" w:cstheme="minorHAnsi"/>
          <w:color w:val="000000" w:themeColor="text1"/>
        </w:rPr>
        <w:t>Cloud</w:t>
      </w:r>
      <w:r w:rsidRPr="00782D1A">
        <w:rPr>
          <w:rFonts w:asciiTheme="minorHAnsi" w:hAnsiTheme="minorHAnsi" w:cstheme="minorHAnsi"/>
          <w:color w:val="000000" w:themeColor="text1"/>
          <w:spacing w:val="-8"/>
        </w:rPr>
        <w:t xml:space="preserve"> </w:t>
      </w:r>
      <w:r w:rsidRPr="00782D1A">
        <w:rPr>
          <w:rFonts w:asciiTheme="minorHAnsi" w:hAnsiTheme="minorHAnsi" w:cstheme="minorHAnsi"/>
          <w:color w:val="000000" w:themeColor="text1"/>
        </w:rPr>
        <w:t>Formation and</w:t>
      </w:r>
      <w:r w:rsidRPr="00782D1A">
        <w:rPr>
          <w:rFonts w:asciiTheme="minorHAnsi" w:hAnsiTheme="minorHAnsi" w:cstheme="minorHAnsi"/>
          <w:color w:val="000000" w:themeColor="text1"/>
          <w:spacing w:val="-9"/>
        </w:rPr>
        <w:t xml:space="preserve"> </w:t>
      </w:r>
      <w:r w:rsidRPr="00782D1A">
        <w:rPr>
          <w:rFonts w:asciiTheme="minorHAnsi" w:hAnsiTheme="minorHAnsi" w:cstheme="minorHAnsi"/>
          <w:color w:val="000000" w:themeColor="text1"/>
        </w:rPr>
        <w:t>terraform</w:t>
      </w:r>
      <w:r w:rsidRPr="00782D1A">
        <w:rPr>
          <w:rFonts w:asciiTheme="minorHAnsi" w:hAnsiTheme="minorHAnsi" w:cstheme="minorHAnsi"/>
          <w:color w:val="000000" w:themeColor="text1"/>
          <w:spacing w:val="-11"/>
        </w:rPr>
        <w:t xml:space="preserve"> </w:t>
      </w:r>
      <w:r w:rsidRPr="00782D1A">
        <w:rPr>
          <w:rFonts w:asciiTheme="minorHAnsi" w:hAnsiTheme="minorHAnsi" w:cstheme="minorHAnsi"/>
          <w:color w:val="000000" w:themeColor="text1"/>
        </w:rPr>
        <w:t>templates</w:t>
      </w:r>
      <w:r w:rsidRPr="00782D1A">
        <w:rPr>
          <w:rFonts w:asciiTheme="minorHAnsi" w:hAnsiTheme="minorHAnsi" w:cstheme="minorHAnsi"/>
          <w:color w:val="000000" w:themeColor="text1"/>
          <w:spacing w:val="-9"/>
        </w:rPr>
        <w:t xml:space="preserve"> </w:t>
      </w:r>
      <w:r w:rsidRPr="00782D1A">
        <w:rPr>
          <w:rFonts w:asciiTheme="minorHAnsi" w:hAnsiTheme="minorHAnsi" w:cstheme="minorHAnsi"/>
          <w:color w:val="000000" w:themeColor="text1"/>
        </w:rPr>
        <w:t>and</w:t>
      </w:r>
      <w:r w:rsidRPr="00782D1A">
        <w:rPr>
          <w:rFonts w:asciiTheme="minorHAnsi" w:hAnsiTheme="minorHAnsi" w:cstheme="minorHAnsi"/>
          <w:color w:val="000000" w:themeColor="text1"/>
          <w:spacing w:val="-9"/>
        </w:rPr>
        <w:t xml:space="preserve"> </w:t>
      </w:r>
      <w:r w:rsidRPr="00782D1A">
        <w:rPr>
          <w:rFonts w:asciiTheme="minorHAnsi" w:hAnsiTheme="minorHAnsi" w:cstheme="minorHAnsi"/>
          <w:color w:val="000000" w:themeColor="text1"/>
        </w:rPr>
        <w:t>containerized</w:t>
      </w:r>
      <w:r w:rsidRPr="00782D1A">
        <w:rPr>
          <w:rFonts w:asciiTheme="minorHAnsi" w:hAnsiTheme="minorHAnsi" w:cstheme="minorHAnsi"/>
          <w:color w:val="000000" w:themeColor="text1"/>
          <w:spacing w:val="-8"/>
        </w:rPr>
        <w:t xml:space="preserve"> </w:t>
      </w:r>
      <w:r w:rsidRPr="00782D1A">
        <w:rPr>
          <w:rFonts w:asciiTheme="minorHAnsi" w:hAnsiTheme="minorHAnsi" w:cstheme="minorHAnsi"/>
          <w:color w:val="000000" w:themeColor="text1"/>
        </w:rPr>
        <w:t xml:space="preserve">the IT infrastructure management using </w:t>
      </w:r>
      <w:r w:rsidRPr="00782D1A">
        <w:rPr>
          <w:rFonts w:asciiTheme="minorHAnsi" w:hAnsiTheme="minorHAnsi" w:cstheme="minorHAnsi"/>
          <w:b/>
          <w:color w:val="000000" w:themeColor="text1"/>
        </w:rPr>
        <w:t xml:space="preserve">Docker </w:t>
      </w:r>
      <w:r w:rsidRPr="00782D1A">
        <w:rPr>
          <w:rFonts w:asciiTheme="minorHAnsi" w:hAnsiTheme="minorHAnsi" w:cstheme="minorHAnsi"/>
          <w:color w:val="000000" w:themeColor="text1"/>
        </w:rPr>
        <w:t>setup in Vagrant, AWS, and Amazon VPCs.</w:t>
      </w:r>
    </w:p>
    <w:p w14:paraId="37625529"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Involved in building own PaaS with Docker; deployed various applications through Dockers containers.</w:t>
      </w:r>
    </w:p>
    <w:p w14:paraId="5269D41E" w14:textId="311C8933"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Work closely with our architects and engineers to recommend and design database or data storage solutions that effectively reflect our business needs, security, and service level requirements.</w:t>
      </w:r>
    </w:p>
    <w:p w14:paraId="40FB7504"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In-depth knowledge of and experience implementing dynamic IP routing protocols (BGP, OSPF, EIGRP, MPLS)</w:t>
      </w:r>
    </w:p>
    <w:p w14:paraId="61C8EAD7"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Participate in the software development life cycle to ensure sound Cloud solutions are implemented.</w:t>
      </w:r>
    </w:p>
    <w:p w14:paraId="73E634FC" w14:textId="77777777"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Hands on with Git / GitHub for code check-ins/checkouts and branching etc.</w:t>
      </w:r>
    </w:p>
    <w:p w14:paraId="502FB89E" w14:textId="37668970" w:rsidR="001C0489" w:rsidRPr="00782D1A" w:rsidRDefault="001C0489" w:rsidP="00782D1A">
      <w:pPr>
        <w:pStyle w:val="ListParagraph"/>
        <w:widowControl/>
        <w:numPr>
          <w:ilvl w:val="0"/>
          <w:numId w:val="43"/>
        </w:numPr>
        <w:autoSpaceDE/>
        <w:autoSpaceDN/>
        <w:spacing w:before="0"/>
        <w:jc w:val="both"/>
        <w:rPr>
          <w:rFonts w:asciiTheme="minorHAnsi" w:eastAsia="Wingdings" w:hAnsiTheme="minorHAnsi" w:cstheme="minorHAnsi"/>
          <w:color w:val="000000" w:themeColor="text1"/>
        </w:rPr>
      </w:pPr>
      <w:r w:rsidRPr="00782D1A">
        <w:rPr>
          <w:rFonts w:asciiTheme="minorHAnsi" w:eastAsia="Wingdings" w:hAnsiTheme="minorHAnsi" w:cstheme="minorHAnsi"/>
          <w:color w:val="000000" w:themeColor="text1"/>
        </w:rPr>
        <w:t>Implemented and maintained the monitoring, alerting of production and corporate servers using AWS Cloud Watch.</w:t>
      </w:r>
    </w:p>
    <w:p w14:paraId="05434CD4" w14:textId="516ADF69" w:rsidR="005C65B3" w:rsidRPr="00782D1A" w:rsidRDefault="001C0489" w:rsidP="00782D1A">
      <w:pPr>
        <w:pStyle w:val="ListParagraph"/>
        <w:numPr>
          <w:ilvl w:val="0"/>
          <w:numId w:val="43"/>
        </w:numPr>
        <w:tabs>
          <w:tab w:val="left" w:pos="860"/>
        </w:tabs>
        <w:spacing w:before="0"/>
        <w:ind w:right="138"/>
        <w:jc w:val="both"/>
        <w:rPr>
          <w:rFonts w:asciiTheme="minorHAnsi" w:hAnsiTheme="minorHAnsi" w:cstheme="minorHAnsi"/>
          <w:color w:val="000000" w:themeColor="text1"/>
        </w:rPr>
      </w:pPr>
      <w:r w:rsidRPr="00782D1A">
        <w:rPr>
          <w:rFonts w:asciiTheme="minorHAnsi" w:hAnsiTheme="minorHAnsi" w:cstheme="minorHAnsi"/>
          <w:color w:val="000000" w:themeColor="text1"/>
        </w:rPr>
        <w:t xml:space="preserve">Created Terraform modules to create instances in AWS &amp; and automated the process of creation of resources in AWS using Terraform. </w:t>
      </w:r>
    </w:p>
    <w:p w14:paraId="36730D7C" w14:textId="77777777" w:rsidR="00782D1A" w:rsidRDefault="00782D1A" w:rsidP="00782D1A">
      <w:pPr>
        <w:tabs>
          <w:tab w:val="left" w:pos="860"/>
        </w:tabs>
        <w:ind w:left="116" w:right="138"/>
        <w:jc w:val="both"/>
        <w:rPr>
          <w:rFonts w:asciiTheme="minorHAnsi" w:hAnsiTheme="minorHAnsi" w:cstheme="minorHAnsi"/>
          <w:b/>
          <w:color w:val="000000" w:themeColor="text1"/>
        </w:rPr>
      </w:pPr>
    </w:p>
    <w:p w14:paraId="755EDC1F" w14:textId="294E2876" w:rsidR="001C0489" w:rsidRPr="00782D1A" w:rsidRDefault="001C0489" w:rsidP="00782D1A">
      <w:pPr>
        <w:tabs>
          <w:tab w:val="left" w:pos="860"/>
        </w:tabs>
        <w:ind w:left="116" w:right="138"/>
        <w:jc w:val="both"/>
        <w:rPr>
          <w:rFonts w:asciiTheme="minorHAnsi" w:hAnsiTheme="minorHAnsi" w:cstheme="minorHAnsi"/>
          <w:color w:val="000000" w:themeColor="text1"/>
        </w:rPr>
      </w:pPr>
      <w:r w:rsidRPr="00782D1A">
        <w:rPr>
          <w:rFonts w:asciiTheme="minorHAnsi" w:hAnsiTheme="minorHAnsi" w:cstheme="minorHAnsi"/>
          <w:b/>
          <w:color w:val="000000" w:themeColor="text1"/>
        </w:rPr>
        <w:t>Environment:</w:t>
      </w:r>
      <w:r w:rsidRPr="00782D1A">
        <w:rPr>
          <w:rFonts w:asciiTheme="minorHAnsi" w:hAnsiTheme="minorHAnsi" w:cstheme="minorHAnsi"/>
          <w:b/>
          <w:color w:val="000000" w:themeColor="text1"/>
          <w:spacing w:val="39"/>
        </w:rPr>
        <w:t xml:space="preserve"> </w:t>
      </w:r>
      <w:r w:rsidRPr="00782D1A">
        <w:rPr>
          <w:rFonts w:asciiTheme="minorHAnsi" w:hAnsiTheme="minorHAnsi" w:cstheme="minorHAnsi"/>
          <w:color w:val="000000" w:themeColor="text1"/>
        </w:rPr>
        <w:t>Maven,</w:t>
      </w:r>
      <w:r w:rsidRPr="00782D1A">
        <w:rPr>
          <w:rFonts w:asciiTheme="minorHAnsi" w:hAnsiTheme="minorHAnsi" w:cstheme="minorHAnsi"/>
          <w:color w:val="000000" w:themeColor="text1"/>
          <w:spacing w:val="38"/>
        </w:rPr>
        <w:t xml:space="preserve"> </w:t>
      </w:r>
      <w:r w:rsidR="00350A66" w:rsidRPr="00782D1A">
        <w:rPr>
          <w:rFonts w:asciiTheme="minorHAnsi" w:hAnsiTheme="minorHAnsi" w:cstheme="minorHAnsi"/>
          <w:color w:val="000000" w:themeColor="text1"/>
        </w:rPr>
        <w:t>Ant</w:t>
      </w:r>
      <w:r w:rsidR="00350A66" w:rsidRPr="00782D1A">
        <w:rPr>
          <w:rFonts w:asciiTheme="minorHAnsi" w:hAnsiTheme="minorHAnsi" w:cstheme="minorHAnsi"/>
          <w:color w:val="000000" w:themeColor="text1"/>
          <w:spacing w:val="35"/>
        </w:rPr>
        <w:t>,</w:t>
      </w:r>
      <w:r w:rsidR="00350A66" w:rsidRPr="00782D1A">
        <w:rPr>
          <w:rFonts w:asciiTheme="minorHAnsi" w:hAnsiTheme="minorHAnsi" w:cstheme="minorHAnsi"/>
          <w:color w:val="000000" w:themeColor="text1"/>
        </w:rPr>
        <w:t xml:space="preserve"> Jenkins</w:t>
      </w:r>
      <w:r w:rsidRPr="00782D1A">
        <w:rPr>
          <w:rFonts w:asciiTheme="minorHAnsi" w:hAnsiTheme="minorHAnsi" w:cstheme="minorHAnsi"/>
          <w:color w:val="000000" w:themeColor="text1"/>
        </w:rPr>
        <w:t>,</w:t>
      </w:r>
      <w:r w:rsidRPr="00782D1A">
        <w:rPr>
          <w:rFonts w:asciiTheme="minorHAnsi" w:hAnsiTheme="minorHAnsi" w:cstheme="minorHAnsi"/>
          <w:color w:val="000000" w:themeColor="text1"/>
          <w:spacing w:val="37"/>
        </w:rPr>
        <w:t xml:space="preserve"> </w:t>
      </w:r>
      <w:r w:rsidRPr="00782D1A">
        <w:rPr>
          <w:rFonts w:asciiTheme="minorHAnsi" w:hAnsiTheme="minorHAnsi" w:cstheme="minorHAnsi"/>
          <w:color w:val="000000" w:themeColor="text1"/>
        </w:rPr>
        <w:t>Agile</w:t>
      </w:r>
      <w:r w:rsidRPr="00782D1A">
        <w:rPr>
          <w:rFonts w:asciiTheme="minorHAnsi" w:hAnsiTheme="minorHAnsi" w:cstheme="minorHAnsi"/>
          <w:color w:val="000000" w:themeColor="text1"/>
          <w:spacing w:val="36"/>
        </w:rPr>
        <w:t xml:space="preserve"> </w:t>
      </w:r>
      <w:r w:rsidRPr="00782D1A">
        <w:rPr>
          <w:rFonts w:asciiTheme="minorHAnsi" w:hAnsiTheme="minorHAnsi" w:cstheme="minorHAnsi"/>
          <w:color w:val="000000" w:themeColor="text1"/>
        </w:rPr>
        <w:t>Methodologies,</w:t>
      </w:r>
      <w:r w:rsidRPr="00782D1A">
        <w:rPr>
          <w:rFonts w:asciiTheme="minorHAnsi" w:hAnsiTheme="minorHAnsi" w:cstheme="minorHAnsi"/>
          <w:color w:val="000000" w:themeColor="text1"/>
          <w:spacing w:val="37"/>
        </w:rPr>
        <w:t xml:space="preserve"> </w:t>
      </w:r>
      <w:r w:rsidRPr="00782D1A">
        <w:rPr>
          <w:rFonts w:asciiTheme="minorHAnsi" w:hAnsiTheme="minorHAnsi" w:cstheme="minorHAnsi"/>
          <w:color w:val="000000" w:themeColor="text1"/>
        </w:rPr>
        <w:t>Scrum,</w:t>
      </w:r>
      <w:r w:rsidRPr="00782D1A">
        <w:rPr>
          <w:rFonts w:asciiTheme="minorHAnsi" w:hAnsiTheme="minorHAnsi" w:cstheme="minorHAnsi"/>
          <w:color w:val="000000" w:themeColor="text1"/>
          <w:spacing w:val="38"/>
        </w:rPr>
        <w:t xml:space="preserve"> </w:t>
      </w:r>
      <w:r w:rsidRPr="00782D1A">
        <w:rPr>
          <w:rFonts w:asciiTheme="minorHAnsi" w:hAnsiTheme="minorHAnsi" w:cstheme="minorHAnsi"/>
          <w:color w:val="000000" w:themeColor="text1"/>
        </w:rPr>
        <w:t>Artifactory,</w:t>
      </w:r>
      <w:r w:rsidR="00350A66" w:rsidRPr="00782D1A">
        <w:rPr>
          <w:rFonts w:asciiTheme="minorHAnsi" w:hAnsiTheme="minorHAnsi" w:cstheme="minorHAnsi"/>
          <w:color w:val="000000" w:themeColor="text1"/>
        </w:rPr>
        <w:t xml:space="preserve"> Tomcat,</w:t>
      </w:r>
      <w:r w:rsidRPr="00782D1A">
        <w:rPr>
          <w:rFonts w:asciiTheme="minorHAnsi" w:hAnsiTheme="minorHAnsi" w:cstheme="minorHAnsi"/>
          <w:color w:val="000000" w:themeColor="text1"/>
        </w:rPr>
        <w:t xml:space="preserve"> Confluence, OpenShift, Problem Solving.</w:t>
      </w:r>
    </w:p>
    <w:p w14:paraId="13A0E3A4" w14:textId="77777777" w:rsidR="004F1FD5" w:rsidRPr="00782D1A" w:rsidRDefault="004F1FD5" w:rsidP="00782D1A">
      <w:pPr>
        <w:pStyle w:val="BodyText"/>
        <w:spacing w:before="0"/>
        <w:jc w:val="both"/>
        <w:rPr>
          <w:rFonts w:asciiTheme="minorHAnsi" w:hAnsiTheme="minorHAnsi" w:cstheme="minorHAnsi"/>
          <w:color w:val="000000" w:themeColor="text1"/>
        </w:rPr>
      </w:pPr>
    </w:p>
    <w:sectPr w:rsidR="004F1FD5" w:rsidRPr="00782D1A" w:rsidSect="001A0D3C">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0C908" w14:textId="77777777" w:rsidR="00CA7F7B" w:rsidRDefault="00CA7F7B" w:rsidP="00782D1A">
      <w:r>
        <w:separator/>
      </w:r>
    </w:p>
  </w:endnote>
  <w:endnote w:type="continuationSeparator" w:id="0">
    <w:p w14:paraId="2F3E3863" w14:textId="77777777" w:rsidR="00CA7F7B" w:rsidRDefault="00CA7F7B" w:rsidP="00782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F5858" w14:textId="77777777" w:rsidR="00782D1A" w:rsidRDefault="00782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D36D" w14:textId="77777777" w:rsidR="00782D1A" w:rsidRDefault="00782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4E08B" w14:textId="77777777" w:rsidR="00782D1A" w:rsidRDefault="00782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6A527" w14:textId="77777777" w:rsidR="00CA7F7B" w:rsidRDefault="00CA7F7B" w:rsidP="00782D1A">
      <w:r>
        <w:separator/>
      </w:r>
    </w:p>
  </w:footnote>
  <w:footnote w:type="continuationSeparator" w:id="0">
    <w:p w14:paraId="3691BE32" w14:textId="77777777" w:rsidR="00CA7F7B" w:rsidRDefault="00CA7F7B" w:rsidP="00782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982B1" w14:textId="77777777" w:rsidR="00782D1A" w:rsidRDefault="00782D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944D2" w14:textId="7EA2369B" w:rsidR="00782D1A" w:rsidRPr="00F17DDF" w:rsidRDefault="00782D1A" w:rsidP="00782D1A">
    <w:pPr>
      <w:pStyle w:val="Title"/>
      <w:spacing w:before="0"/>
      <w:ind w:left="0"/>
      <w:rPr>
        <w:rFonts w:ascii="Calibri" w:hAnsi="Calibri" w:cs="Calibri"/>
        <w:w w:val="105"/>
        <w:sz w:val="24"/>
        <w:szCs w:val="22"/>
      </w:rPr>
    </w:pPr>
    <w:r w:rsidRPr="001A0D3C">
      <w:rPr>
        <w:rFonts w:asciiTheme="minorHAnsi" w:hAnsiTheme="minorHAnsi" w:cstheme="minorHAnsi"/>
        <w:noProof/>
        <w:w w:val="105"/>
        <w:sz w:val="22"/>
        <w:szCs w:val="22"/>
        <w:lang w:val="en-IN" w:eastAsia="en-IN"/>
      </w:rPr>
      <w:drawing>
        <wp:anchor distT="0" distB="0" distL="114300" distR="114300" simplePos="0" relativeHeight="251658240" behindDoc="0" locked="0" layoutInCell="1" allowOverlap="1" wp14:anchorId="2B9B7545" wp14:editId="3015CB66">
          <wp:simplePos x="0" y="0"/>
          <wp:positionH relativeFrom="margin">
            <wp:align>right</wp:align>
          </wp:positionH>
          <wp:positionV relativeFrom="paragraph">
            <wp:posOffset>7620</wp:posOffset>
          </wp:positionV>
          <wp:extent cx="731520" cy="731520"/>
          <wp:effectExtent l="0" t="0" r="0" b="0"/>
          <wp:wrapNone/>
          <wp:docPr id="2121144785" name="Picture 6" descr="A circular logo with a clou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44785" name="Picture 6" descr="A circular logo with a cloud in the middl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anchor>
      </w:drawing>
    </w:r>
    <w:r w:rsidRPr="00F17DDF">
      <w:rPr>
        <w:rFonts w:ascii="Calibri" w:hAnsi="Calibri" w:cs="Calibri"/>
        <w:sz w:val="24"/>
        <w:szCs w:val="22"/>
      </w:rPr>
      <w:t>Spandhana Rallabandi</w:t>
    </w:r>
  </w:p>
  <w:p w14:paraId="4EC21051" w14:textId="77777777" w:rsidR="00782D1A" w:rsidRPr="00F17DDF" w:rsidRDefault="00782D1A" w:rsidP="00782D1A">
    <w:pPr>
      <w:pStyle w:val="BodyText"/>
      <w:spacing w:before="0"/>
      <w:ind w:right="222"/>
      <w:jc w:val="center"/>
      <w:rPr>
        <w:rFonts w:asciiTheme="minorHAnsi" w:hAnsiTheme="minorHAnsi" w:cstheme="minorHAnsi"/>
        <w:sz w:val="24"/>
      </w:rPr>
    </w:pPr>
    <w:r w:rsidRPr="00F17DDF">
      <w:rPr>
        <w:rFonts w:asciiTheme="minorHAnsi" w:hAnsiTheme="minorHAnsi" w:cstheme="minorHAnsi"/>
        <w:sz w:val="24"/>
      </w:rPr>
      <w:t>+1 940-448-2899</w:t>
    </w:r>
  </w:p>
  <w:p w14:paraId="05F8E013" w14:textId="4F5CB923" w:rsidR="00782D1A" w:rsidRPr="00F17DDF" w:rsidRDefault="00782D1A" w:rsidP="00782D1A">
    <w:pPr>
      <w:pStyle w:val="BodyText"/>
      <w:spacing w:before="0"/>
      <w:ind w:right="222"/>
      <w:jc w:val="center"/>
      <w:rPr>
        <w:rFonts w:asciiTheme="minorHAnsi" w:hAnsiTheme="minorHAnsi" w:cstheme="minorHAnsi"/>
        <w:color w:val="000000" w:themeColor="text1"/>
      </w:rPr>
    </w:pPr>
    <w:hyperlink r:id="rId2" w:history="1">
      <w:r w:rsidRPr="00F17DDF">
        <w:rPr>
          <w:rStyle w:val="Hyperlink"/>
          <w:rFonts w:asciiTheme="minorHAnsi" w:hAnsiTheme="minorHAnsi" w:cstheme="minorHAnsi"/>
          <w:color w:val="000000" w:themeColor="text1"/>
          <w:sz w:val="24"/>
        </w:rPr>
        <w:t xml:space="preserve">span.raj26@gmail.com  </w:t>
      </w:r>
      <w:r w:rsidRPr="00F17DDF">
        <w:rPr>
          <w:rStyle w:val="Hyperlink"/>
          <w:rFonts w:asciiTheme="minorHAnsi" w:hAnsiTheme="minorHAnsi" w:cstheme="minorHAnsi"/>
          <w:color w:val="000000" w:themeColor="text1"/>
          <w:spacing w:val="30"/>
          <w:sz w:val="24"/>
        </w:rPr>
        <w:t xml:space="preserve"> </w:t>
      </w:r>
    </w:hyperlink>
  </w:p>
  <w:p w14:paraId="5FEFECEE" w14:textId="165CBBED" w:rsidR="00782D1A" w:rsidRDefault="00782D1A" w:rsidP="00782D1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8B2A" w14:textId="77777777" w:rsidR="00782D1A" w:rsidRDefault="00782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4"/>
    <w:multiLevelType w:val="multilevel"/>
    <w:tmpl w:val="FFFFFFFF"/>
    <w:lvl w:ilvl="0">
      <w:numFmt w:val="bullet"/>
      <w:lvlText w:val="•"/>
      <w:lvlJc w:val="left"/>
      <w:pPr>
        <w:ind w:left="373" w:hanging="181"/>
      </w:pPr>
      <w:rPr>
        <w:rFonts w:ascii="Calibri" w:hAnsi="Calibri" w:cs="Calibri"/>
        <w:b w:val="0"/>
        <w:bCs w:val="0"/>
        <w:i w:val="0"/>
        <w:iCs w:val="0"/>
        <w:spacing w:val="0"/>
        <w:w w:val="100"/>
        <w:sz w:val="18"/>
        <w:szCs w:val="18"/>
      </w:rPr>
    </w:lvl>
    <w:lvl w:ilvl="1">
      <w:numFmt w:val="bullet"/>
      <w:lvlText w:val="•"/>
      <w:lvlJc w:val="left"/>
      <w:pPr>
        <w:ind w:left="1495" w:hanging="181"/>
      </w:pPr>
    </w:lvl>
    <w:lvl w:ilvl="2">
      <w:numFmt w:val="bullet"/>
      <w:lvlText w:val="•"/>
      <w:lvlJc w:val="left"/>
      <w:pPr>
        <w:ind w:left="2611" w:hanging="181"/>
      </w:pPr>
    </w:lvl>
    <w:lvl w:ilvl="3">
      <w:numFmt w:val="bullet"/>
      <w:lvlText w:val="•"/>
      <w:lvlJc w:val="left"/>
      <w:pPr>
        <w:ind w:left="3727" w:hanging="181"/>
      </w:pPr>
    </w:lvl>
    <w:lvl w:ilvl="4">
      <w:numFmt w:val="bullet"/>
      <w:lvlText w:val="•"/>
      <w:lvlJc w:val="left"/>
      <w:pPr>
        <w:ind w:left="4843" w:hanging="181"/>
      </w:pPr>
    </w:lvl>
    <w:lvl w:ilvl="5">
      <w:numFmt w:val="bullet"/>
      <w:lvlText w:val="•"/>
      <w:lvlJc w:val="left"/>
      <w:pPr>
        <w:ind w:left="5959" w:hanging="181"/>
      </w:pPr>
    </w:lvl>
    <w:lvl w:ilvl="6">
      <w:numFmt w:val="bullet"/>
      <w:lvlText w:val="•"/>
      <w:lvlJc w:val="left"/>
      <w:pPr>
        <w:ind w:left="7075" w:hanging="181"/>
      </w:pPr>
    </w:lvl>
    <w:lvl w:ilvl="7">
      <w:numFmt w:val="bullet"/>
      <w:lvlText w:val="•"/>
      <w:lvlJc w:val="left"/>
      <w:pPr>
        <w:ind w:left="8191" w:hanging="181"/>
      </w:pPr>
    </w:lvl>
    <w:lvl w:ilvl="8">
      <w:numFmt w:val="bullet"/>
      <w:lvlText w:val="•"/>
      <w:lvlJc w:val="left"/>
      <w:pPr>
        <w:ind w:left="9307" w:hanging="181"/>
      </w:pPr>
    </w:lvl>
  </w:abstractNum>
  <w:abstractNum w:abstractNumId="1" w15:restartNumberingAfterBreak="0">
    <w:nsid w:val="04D62BE6"/>
    <w:multiLevelType w:val="hybridMultilevel"/>
    <w:tmpl w:val="C19CF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480741"/>
    <w:multiLevelType w:val="hybridMultilevel"/>
    <w:tmpl w:val="00C28D56"/>
    <w:lvl w:ilvl="0" w:tplc="04090001">
      <w:start w:val="1"/>
      <w:numFmt w:val="bullet"/>
      <w:lvlText w:val=""/>
      <w:lvlJc w:val="left"/>
      <w:pPr>
        <w:ind w:left="476" w:hanging="360"/>
      </w:pPr>
      <w:rPr>
        <w:rFonts w:ascii="Symbol" w:hAnsi="Symbol"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3" w15:restartNumberingAfterBreak="0">
    <w:nsid w:val="08FE3B75"/>
    <w:multiLevelType w:val="hybridMultilevel"/>
    <w:tmpl w:val="4E38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9B36A6"/>
    <w:multiLevelType w:val="hybridMultilevel"/>
    <w:tmpl w:val="8956215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E61C1"/>
    <w:multiLevelType w:val="hybridMultilevel"/>
    <w:tmpl w:val="FE9C6A14"/>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6" w15:restartNumberingAfterBreak="0">
    <w:nsid w:val="10C75986"/>
    <w:multiLevelType w:val="hybridMultilevel"/>
    <w:tmpl w:val="581A6BFE"/>
    <w:lvl w:ilvl="0" w:tplc="978AFF72">
      <w:numFmt w:val="bullet"/>
      <w:lvlText w:val="•"/>
      <w:lvlJc w:val="left"/>
      <w:pPr>
        <w:ind w:left="596" w:hanging="218"/>
      </w:pPr>
      <w:rPr>
        <w:rFonts w:ascii="Lucida Sans Unicode" w:eastAsia="Lucida Sans Unicode" w:hAnsi="Lucida Sans Unicode" w:cs="Lucida Sans Unicode" w:hint="default"/>
        <w:w w:val="77"/>
        <w:sz w:val="22"/>
        <w:szCs w:val="22"/>
        <w:lang w:val="en-US" w:eastAsia="en-US" w:bidi="ar-SA"/>
      </w:rPr>
    </w:lvl>
    <w:lvl w:ilvl="1" w:tplc="3CACE734">
      <w:numFmt w:val="bullet"/>
      <w:lvlText w:val="–"/>
      <w:lvlJc w:val="left"/>
      <w:pPr>
        <w:ind w:left="1129" w:hanging="360"/>
      </w:pPr>
      <w:rPr>
        <w:rFonts w:ascii="Calibri" w:eastAsia="Calibri" w:hAnsi="Calibri" w:cs="Calibri" w:hint="default"/>
        <w:b/>
        <w:bCs/>
        <w:w w:val="114"/>
        <w:sz w:val="22"/>
        <w:szCs w:val="22"/>
        <w:lang w:val="en-US" w:eastAsia="en-US" w:bidi="ar-SA"/>
      </w:rPr>
    </w:lvl>
    <w:lvl w:ilvl="2" w:tplc="477A6682">
      <w:numFmt w:val="bullet"/>
      <w:lvlText w:val="•"/>
      <w:lvlJc w:val="left"/>
      <w:pPr>
        <w:ind w:left="2146" w:hanging="235"/>
      </w:pPr>
      <w:rPr>
        <w:rFonts w:hint="default"/>
        <w:lang w:val="en-US" w:eastAsia="en-US" w:bidi="ar-SA"/>
      </w:rPr>
    </w:lvl>
    <w:lvl w:ilvl="3" w:tplc="19C60632">
      <w:numFmt w:val="bullet"/>
      <w:lvlText w:val="•"/>
      <w:lvlJc w:val="left"/>
      <w:pPr>
        <w:ind w:left="3293" w:hanging="235"/>
      </w:pPr>
      <w:rPr>
        <w:rFonts w:hint="default"/>
        <w:lang w:val="en-US" w:eastAsia="en-US" w:bidi="ar-SA"/>
      </w:rPr>
    </w:lvl>
    <w:lvl w:ilvl="4" w:tplc="0C602F2C">
      <w:numFmt w:val="bullet"/>
      <w:lvlText w:val="•"/>
      <w:lvlJc w:val="left"/>
      <w:pPr>
        <w:ind w:left="4440" w:hanging="235"/>
      </w:pPr>
      <w:rPr>
        <w:rFonts w:hint="default"/>
        <w:lang w:val="en-US" w:eastAsia="en-US" w:bidi="ar-SA"/>
      </w:rPr>
    </w:lvl>
    <w:lvl w:ilvl="5" w:tplc="32B4A0A4">
      <w:numFmt w:val="bullet"/>
      <w:lvlText w:val="•"/>
      <w:lvlJc w:val="left"/>
      <w:pPr>
        <w:ind w:left="5586" w:hanging="235"/>
      </w:pPr>
      <w:rPr>
        <w:rFonts w:hint="default"/>
        <w:lang w:val="en-US" w:eastAsia="en-US" w:bidi="ar-SA"/>
      </w:rPr>
    </w:lvl>
    <w:lvl w:ilvl="6" w:tplc="575E4C66">
      <w:numFmt w:val="bullet"/>
      <w:lvlText w:val="•"/>
      <w:lvlJc w:val="left"/>
      <w:pPr>
        <w:ind w:left="6733" w:hanging="235"/>
      </w:pPr>
      <w:rPr>
        <w:rFonts w:hint="default"/>
        <w:lang w:val="en-US" w:eastAsia="en-US" w:bidi="ar-SA"/>
      </w:rPr>
    </w:lvl>
    <w:lvl w:ilvl="7" w:tplc="456482D2">
      <w:numFmt w:val="bullet"/>
      <w:lvlText w:val="•"/>
      <w:lvlJc w:val="left"/>
      <w:pPr>
        <w:ind w:left="7880" w:hanging="235"/>
      </w:pPr>
      <w:rPr>
        <w:rFonts w:hint="default"/>
        <w:lang w:val="en-US" w:eastAsia="en-US" w:bidi="ar-SA"/>
      </w:rPr>
    </w:lvl>
    <w:lvl w:ilvl="8" w:tplc="44EA55AA">
      <w:numFmt w:val="bullet"/>
      <w:lvlText w:val="•"/>
      <w:lvlJc w:val="left"/>
      <w:pPr>
        <w:ind w:left="9026" w:hanging="235"/>
      </w:pPr>
      <w:rPr>
        <w:rFonts w:hint="default"/>
        <w:lang w:val="en-US" w:eastAsia="en-US" w:bidi="ar-SA"/>
      </w:rPr>
    </w:lvl>
  </w:abstractNum>
  <w:abstractNum w:abstractNumId="7" w15:restartNumberingAfterBreak="0">
    <w:nsid w:val="138D3E21"/>
    <w:multiLevelType w:val="multilevel"/>
    <w:tmpl w:val="5F8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30CE"/>
    <w:multiLevelType w:val="hybridMultilevel"/>
    <w:tmpl w:val="251E3178"/>
    <w:lvl w:ilvl="0" w:tplc="40090001">
      <w:start w:val="1"/>
      <w:numFmt w:val="bullet"/>
      <w:lvlText w:val=""/>
      <w:lvlJc w:val="left"/>
      <w:pPr>
        <w:ind w:left="836" w:hanging="360"/>
      </w:pPr>
      <w:rPr>
        <w:rFonts w:ascii="Symbol" w:hAnsi="Symbol" w:hint="default"/>
      </w:rPr>
    </w:lvl>
    <w:lvl w:ilvl="1" w:tplc="40090003" w:tentative="1">
      <w:start w:val="1"/>
      <w:numFmt w:val="bullet"/>
      <w:lvlText w:val="o"/>
      <w:lvlJc w:val="left"/>
      <w:pPr>
        <w:ind w:left="1556" w:hanging="360"/>
      </w:pPr>
      <w:rPr>
        <w:rFonts w:ascii="Courier New" w:hAnsi="Courier New" w:cs="Courier New" w:hint="default"/>
      </w:rPr>
    </w:lvl>
    <w:lvl w:ilvl="2" w:tplc="40090005" w:tentative="1">
      <w:start w:val="1"/>
      <w:numFmt w:val="bullet"/>
      <w:lvlText w:val=""/>
      <w:lvlJc w:val="left"/>
      <w:pPr>
        <w:ind w:left="2276" w:hanging="360"/>
      </w:pPr>
      <w:rPr>
        <w:rFonts w:ascii="Wingdings" w:hAnsi="Wingdings" w:hint="default"/>
      </w:rPr>
    </w:lvl>
    <w:lvl w:ilvl="3" w:tplc="40090001" w:tentative="1">
      <w:start w:val="1"/>
      <w:numFmt w:val="bullet"/>
      <w:lvlText w:val=""/>
      <w:lvlJc w:val="left"/>
      <w:pPr>
        <w:ind w:left="2996" w:hanging="360"/>
      </w:pPr>
      <w:rPr>
        <w:rFonts w:ascii="Symbol" w:hAnsi="Symbol" w:hint="default"/>
      </w:rPr>
    </w:lvl>
    <w:lvl w:ilvl="4" w:tplc="40090003" w:tentative="1">
      <w:start w:val="1"/>
      <w:numFmt w:val="bullet"/>
      <w:lvlText w:val="o"/>
      <w:lvlJc w:val="left"/>
      <w:pPr>
        <w:ind w:left="3716" w:hanging="360"/>
      </w:pPr>
      <w:rPr>
        <w:rFonts w:ascii="Courier New" w:hAnsi="Courier New" w:cs="Courier New" w:hint="default"/>
      </w:rPr>
    </w:lvl>
    <w:lvl w:ilvl="5" w:tplc="40090005" w:tentative="1">
      <w:start w:val="1"/>
      <w:numFmt w:val="bullet"/>
      <w:lvlText w:val=""/>
      <w:lvlJc w:val="left"/>
      <w:pPr>
        <w:ind w:left="4436" w:hanging="360"/>
      </w:pPr>
      <w:rPr>
        <w:rFonts w:ascii="Wingdings" w:hAnsi="Wingdings" w:hint="default"/>
      </w:rPr>
    </w:lvl>
    <w:lvl w:ilvl="6" w:tplc="40090001" w:tentative="1">
      <w:start w:val="1"/>
      <w:numFmt w:val="bullet"/>
      <w:lvlText w:val=""/>
      <w:lvlJc w:val="left"/>
      <w:pPr>
        <w:ind w:left="5156" w:hanging="360"/>
      </w:pPr>
      <w:rPr>
        <w:rFonts w:ascii="Symbol" w:hAnsi="Symbol" w:hint="default"/>
      </w:rPr>
    </w:lvl>
    <w:lvl w:ilvl="7" w:tplc="40090003" w:tentative="1">
      <w:start w:val="1"/>
      <w:numFmt w:val="bullet"/>
      <w:lvlText w:val="o"/>
      <w:lvlJc w:val="left"/>
      <w:pPr>
        <w:ind w:left="5876" w:hanging="360"/>
      </w:pPr>
      <w:rPr>
        <w:rFonts w:ascii="Courier New" w:hAnsi="Courier New" w:cs="Courier New" w:hint="default"/>
      </w:rPr>
    </w:lvl>
    <w:lvl w:ilvl="8" w:tplc="40090005" w:tentative="1">
      <w:start w:val="1"/>
      <w:numFmt w:val="bullet"/>
      <w:lvlText w:val=""/>
      <w:lvlJc w:val="left"/>
      <w:pPr>
        <w:ind w:left="6596" w:hanging="360"/>
      </w:pPr>
      <w:rPr>
        <w:rFonts w:ascii="Wingdings" w:hAnsi="Wingdings" w:hint="default"/>
      </w:rPr>
    </w:lvl>
  </w:abstractNum>
  <w:abstractNum w:abstractNumId="9" w15:restartNumberingAfterBreak="0">
    <w:nsid w:val="1C0F2E21"/>
    <w:multiLevelType w:val="hybridMultilevel"/>
    <w:tmpl w:val="CD98F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891C50"/>
    <w:multiLevelType w:val="multilevel"/>
    <w:tmpl w:val="9C6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2410"/>
    <w:multiLevelType w:val="hybridMultilevel"/>
    <w:tmpl w:val="EA9034E8"/>
    <w:lvl w:ilvl="0" w:tplc="CCAEEAB2">
      <w:numFmt w:val="bullet"/>
      <w:lvlText w:val="•"/>
      <w:lvlJc w:val="left"/>
      <w:pPr>
        <w:ind w:left="596" w:hanging="218"/>
      </w:pPr>
      <w:rPr>
        <w:rFonts w:ascii="Calibri" w:eastAsiaTheme="minorHAnsi" w:hAnsi="Calibri" w:cs="Calibri" w:hint="default"/>
        <w:b/>
        <w:bCs/>
        <w:w w:val="114"/>
        <w:sz w:val="22"/>
        <w:szCs w:val="22"/>
        <w:lang w:val="en-US" w:eastAsia="en-US" w:bidi="ar-SA"/>
      </w:rPr>
    </w:lvl>
    <w:lvl w:ilvl="1" w:tplc="FFFFFFFF">
      <w:numFmt w:val="bullet"/>
      <w:lvlText w:val="–"/>
      <w:lvlJc w:val="left"/>
      <w:pPr>
        <w:ind w:left="1129" w:hanging="360"/>
      </w:pPr>
      <w:rPr>
        <w:rFonts w:ascii="Calibri" w:eastAsia="Calibri" w:hAnsi="Calibri" w:cs="Calibri" w:hint="default"/>
        <w:b/>
        <w:bCs/>
        <w:w w:val="114"/>
        <w:sz w:val="22"/>
        <w:szCs w:val="22"/>
        <w:lang w:val="en-US" w:eastAsia="en-US" w:bidi="ar-SA"/>
      </w:rPr>
    </w:lvl>
    <w:lvl w:ilvl="2" w:tplc="FFFFFFFF">
      <w:numFmt w:val="bullet"/>
      <w:lvlText w:val="•"/>
      <w:lvlJc w:val="left"/>
      <w:pPr>
        <w:ind w:left="2146" w:hanging="235"/>
      </w:pPr>
      <w:rPr>
        <w:rFonts w:hint="default"/>
        <w:lang w:val="en-US" w:eastAsia="en-US" w:bidi="ar-SA"/>
      </w:rPr>
    </w:lvl>
    <w:lvl w:ilvl="3" w:tplc="FFFFFFFF">
      <w:numFmt w:val="bullet"/>
      <w:lvlText w:val="•"/>
      <w:lvlJc w:val="left"/>
      <w:pPr>
        <w:ind w:left="3293" w:hanging="235"/>
      </w:pPr>
      <w:rPr>
        <w:rFonts w:hint="default"/>
        <w:lang w:val="en-US" w:eastAsia="en-US" w:bidi="ar-SA"/>
      </w:rPr>
    </w:lvl>
    <w:lvl w:ilvl="4" w:tplc="FFFFFFFF">
      <w:numFmt w:val="bullet"/>
      <w:lvlText w:val="•"/>
      <w:lvlJc w:val="left"/>
      <w:pPr>
        <w:ind w:left="4440" w:hanging="235"/>
      </w:pPr>
      <w:rPr>
        <w:rFonts w:hint="default"/>
        <w:lang w:val="en-US" w:eastAsia="en-US" w:bidi="ar-SA"/>
      </w:rPr>
    </w:lvl>
    <w:lvl w:ilvl="5" w:tplc="FFFFFFFF">
      <w:numFmt w:val="bullet"/>
      <w:lvlText w:val="•"/>
      <w:lvlJc w:val="left"/>
      <w:pPr>
        <w:ind w:left="5586" w:hanging="235"/>
      </w:pPr>
      <w:rPr>
        <w:rFonts w:hint="default"/>
        <w:lang w:val="en-US" w:eastAsia="en-US" w:bidi="ar-SA"/>
      </w:rPr>
    </w:lvl>
    <w:lvl w:ilvl="6" w:tplc="FFFFFFFF">
      <w:numFmt w:val="bullet"/>
      <w:lvlText w:val="•"/>
      <w:lvlJc w:val="left"/>
      <w:pPr>
        <w:ind w:left="6733" w:hanging="235"/>
      </w:pPr>
      <w:rPr>
        <w:rFonts w:hint="default"/>
        <w:lang w:val="en-US" w:eastAsia="en-US" w:bidi="ar-SA"/>
      </w:rPr>
    </w:lvl>
    <w:lvl w:ilvl="7" w:tplc="FFFFFFFF">
      <w:numFmt w:val="bullet"/>
      <w:lvlText w:val="•"/>
      <w:lvlJc w:val="left"/>
      <w:pPr>
        <w:ind w:left="7880" w:hanging="235"/>
      </w:pPr>
      <w:rPr>
        <w:rFonts w:hint="default"/>
        <w:lang w:val="en-US" w:eastAsia="en-US" w:bidi="ar-SA"/>
      </w:rPr>
    </w:lvl>
    <w:lvl w:ilvl="8" w:tplc="FFFFFFFF">
      <w:numFmt w:val="bullet"/>
      <w:lvlText w:val="•"/>
      <w:lvlJc w:val="left"/>
      <w:pPr>
        <w:ind w:left="9026" w:hanging="235"/>
      </w:pPr>
      <w:rPr>
        <w:rFonts w:hint="default"/>
        <w:lang w:val="en-US" w:eastAsia="en-US" w:bidi="ar-SA"/>
      </w:rPr>
    </w:lvl>
  </w:abstractNum>
  <w:abstractNum w:abstractNumId="12" w15:restartNumberingAfterBreak="0">
    <w:nsid w:val="24E23464"/>
    <w:multiLevelType w:val="hybridMultilevel"/>
    <w:tmpl w:val="5E428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197216"/>
    <w:multiLevelType w:val="multilevel"/>
    <w:tmpl w:val="0E3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D26A5"/>
    <w:multiLevelType w:val="hybridMultilevel"/>
    <w:tmpl w:val="6CD00A54"/>
    <w:lvl w:ilvl="0" w:tplc="ED68355C">
      <w:start w:val="1"/>
      <w:numFmt w:val="bullet"/>
      <w:lvlText w:val=""/>
      <w:lvlJc w:val="left"/>
      <w:pPr>
        <w:ind w:left="9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04854"/>
    <w:multiLevelType w:val="hybridMultilevel"/>
    <w:tmpl w:val="0CE6157A"/>
    <w:lvl w:ilvl="0" w:tplc="3CACE734">
      <w:numFmt w:val="bullet"/>
      <w:lvlText w:val="–"/>
      <w:lvlJc w:val="left"/>
      <w:pPr>
        <w:ind w:left="1316" w:hanging="360"/>
      </w:pPr>
      <w:rPr>
        <w:rFonts w:ascii="Calibri" w:eastAsia="Calibri" w:hAnsi="Calibri" w:cs="Calibri" w:hint="default"/>
        <w:b/>
        <w:bCs/>
        <w:w w:val="114"/>
        <w:sz w:val="22"/>
        <w:szCs w:val="22"/>
        <w:lang w:val="en-US" w:eastAsia="en-US" w:bidi="ar-SA"/>
      </w:rPr>
    </w:lvl>
    <w:lvl w:ilvl="1" w:tplc="04090003" w:tentative="1">
      <w:start w:val="1"/>
      <w:numFmt w:val="bullet"/>
      <w:lvlText w:val="o"/>
      <w:lvlJc w:val="left"/>
      <w:pPr>
        <w:ind w:left="2036" w:hanging="360"/>
      </w:pPr>
      <w:rPr>
        <w:rFonts w:ascii="Courier New" w:hAnsi="Courier New" w:cs="Courier New" w:hint="default"/>
      </w:rPr>
    </w:lvl>
    <w:lvl w:ilvl="2" w:tplc="04090005" w:tentative="1">
      <w:start w:val="1"/>
      <w:numFmt w:val="bullet"/>
      <w:lvlText w:val=""/>
      <w:lvlJc w:val="left"/>
      <w:pPr>
        <w:ind w:left="2756" w:hanging="360"/>
      </w:pPr>
      <w:rPr>
        <w:rFonts w:ascii="Wingdings" w:hAnsi="Wingdings" w:hint="default"/>
      </w:rPr>
    </w:lvl>
    <w:lvl w:ilvl="3" w:tplc="04090001" w:tentative="1">
      <w:start w:val="1"/>
      <w:numFmt w:val="bullet"/>
      <w:lvlText w:val=""/>
      <w:lvlJc w:val="left"/>
      <w:pPr>
        <w:ind w:left="3476" w:hanging="360"/>
      </w:pPr>
      <w:rPr>
        <w:rFonts w:ascii="Symbol" w:hAnsi="Symbol" w:hint="default"/>
      </w:rPr>
    </w:lvl>
    <w:lvl w:ilvl="4" w:tplc="04090003" w:tentative="1">
      <w:start w:val="1"/>
      <w:numFmt w:val="bullet"/>
      <w:lvlText w:val="o"/>
      <w:lvlJc w:val="left"/>
      <w:pPr>
        <w:ind w:left="4196" w:hanging="360"/>
      </w:pPr>
      <w:rPr>
        <w:rFonts w:ascii="Courier New" w:hAnsi="Courier New" w:cs="Courier New" w:hint="default"/>
      </w:rPr>
    </w:lvl>
    <w:lvl w:ilvl="5" w:tplc="04090005" w:tentative="1">
      <w:start w:val="1"/>
      <w:numFmt w:val="bullet"/>
      <w:lvlText w:val=""/>
      <w:lvlJc w:val="left"/>
      <w:pPr>
        <w:ind w:left="4916" w:hanging="360"/>
      </w:pPr>
      <w:rPr>
        <w:rFonts w:ascii="Wingdings" w:hAnsi="Wingdings" w:hint="default"/>
      </w:rPr>
    </w:lvl>
    <w:lvl w:ilvl="6" w:tplc="04090001" w:tentative="1">
      <w:start w:val="1"/>
      <w:numFmt w:val="bullet"/>
      <w:lvlText w:val=""/>
      <w:lvlJc w:val="left"/>
      <w:pPr>
        <w:ind w:left="5636" w:hanging="360"/>
      </w:pPr>
      <w:rPr>
        <w:rFonts w:ascii="Symbol" w:hAnsi="Symbol" w:hint="default"/>
      </w:rPr>
    </w:lvl>
    <w:lvl w:ilvl="7" w:tplc="04090003" w:tentative="1">
      <w:start w:val="1"/>
      <w:numFmt w:val="bullet"/>
      <w:lvlText w:val="o"/>
      <w:lvlJc w:val="left"/>
      <w:pPr>
        <w:ind w:left="6356" w:hanging="360"/>
      </w:pPr>
      <w:rPr>
        <w:rFonts w:ascii="Courier New" w:hAnsi="Courier New" w:cs="Courier New" w:hint="default"/>
      </w:rPr>
    </w:lvl>
    <w:lvl w:ilvl="8" w:tplc="04090005" w:tentative="1">
      <w:start w:val="1"/>
      <w:numFmt w:val="bullet"/>
      <w:lvlText w:val=""/>
      <w:lvlJc w:val="left"/>
      <w:pPr>
        <w:ind w:left="7076" w:hanging="360"/>
      </w:pPr>
      <w:rPr>
        <w:rFonts w:ascii="Wingdings" w:hAnsi="Wingdings" w:hint="default"/>
      </w:rPr>
    </w:lvl>
  </w:abstractNum>
  <w:abstractNum w:abstractNumId="16" w15:restartNumberingAfterBreak="0">
    <w:nsid w:val="31DD1B51"/>
    <w:multiLevelType w:val="hybridMultilevel"/>
    <w:tmpl w:val="761472A6"/>
    <w:lvl w:ilvl="0" w:tplc="3CACE734">
      <w:numFmt w:val="bullet"/>
      <w:lvlText w:val="–"/>
      <w:lvlJc w:val="left"/>
      <w:pPr>
        <w:ind w:left="720" w:hanging="360"/>
      </w:pPr>
      <w:rPr>
        <w:rFonts w:ascii="Calibri" w:eastAsia="Calibri" w:hAnsi="Calibri" w:cs="Calibri" w:hint="default"/>
        <w:b/>
        <w:bCs/>
        <w:w w:val="114"/>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E23CF"/>
    <w:multiLevelType w:val="hybridMultilevel"/>
    <w:tmpl w:val="D5BA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FA522D"/>
    <w:multiLevelType w:val="hybridMultilevel"/>
    <w:tmpl w:val="A388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E350FA"/>
    <w:multiLevelType w:val="multilevel"/>
    <w:tmpl w:val="99C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4280C"/>
    <w:multiLevelType w:val="hybridMultilevel"/>
    <w:tmpl w:val="181E7FA6"/>
    <w:lvl w:ilvl="0" w:tplc="3CACE734">
      <w:numFmt w:val="bullet"/>
      <w:lvlText w:val="–"/>
      <w:lvlJc w:val="left"/>
      <w:pPr>
        <w:ind w:left="720" w:hanging="360"/>
      </w:pPr>
      <w:rPr>
        <w:rFonts w:ascii="Calibri" w:eastAsia="Calibri" w:hAnsi="Calibri" w:cs="Calibri" w:hint="default"/>
        <w:b/>
        <w:bCs/>
        <w:w w:val="114"/>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FB3E29"/>
    <w:multiLevelType w:val="hybridMultilevel"/>
    <w:tmpl w:val="DA1C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05B03"/>
    <w:multiLevelType w:val="hybridMultilevel"/>
    <w:tmpl w:val="B17C89B2"/>
    <w:lvl w:ilvl="0" w:tplc="3CACE734">
      <w:numFmt w:val="bullet"/>
      <w:lvlText w:val="–"/>
      <w:lvlJc w:val="left"/>
      <w:pPr>
        <w:ind w:left="835" w:hanging="360"/>
      </w:pPr>
      <w:rPr>
        <w:rFonts w:ascii="Calibri" w:eastAsia="Calibri" w:hAnsi="Calibri" w:cs="Calibri" w:hint="default"/>
        <w:b/>
        <w:bCs/>
        <w:w w:val="114"/>
        <w:sz w:val="22"/>
        <w:szCs w:val="22"/>
        <w:lang w:val="en-US" w:eastAsia="en-US" w:bidi="ar-SA"/>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23" w15:restartNumberingAfterBreak="0">
    <w:nsid w:val="37B85342"/>
    <w:multiLevelType w:val="hybridMultilevel"/>
    <w:tmpl w:val="C7827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9606818"/>
    <w:multiLevelType w:val="hybridMultilevel"/>
    <w:tmpl w:val="6B8E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007B41"/>
    <w:multiLevelType w:val="hybridMultilevel"/>
    <w:tmpl w:val="B51EE966"/>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6" w15:restartNumberingAfterBreak="0">
    <w:nsid w:val="40151B86"/>
    <w:multiLevelType w:val="hybridMultilevel"/>
    <w:tmpl w:val="16807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6FE3D1A"/>
    <w:multiLevelType w:val="hybridMultilevel"/>
    <w:tmpl w:val="8BD60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A3A4FC1"/>
    <w:multiLevelType w:val="multilevel"/>
    <w:tmpl w:val="B2C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0020B"/>
    <w:multiLevelType w:val="hybridMultilevel"/>
    <w:tmpl w:val="3B62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D6A57"/>
    <w:multiLevelType w:val="hybridMultilevel"/>
    <w:tmpl w:val="DFD46542"/>
    <w:lvl w:ilvl="0" w:tplc="3CACE734">
      <w:numFmt w:val="bullet"/>
      <w:lvlText w:val="–"/>
      <w:lvlJc w:val="left"/>
      <w:pPr>
        <w:ind w:left="596" w:hanging="218"/>
      </w:pPr>
      <w:rPr>
        <w:rFonts w:ascii="Calibri" w:eastAsia="Calibri" w:hAnsi="Calibri" w:cs="Calibri" w:hint="default"/>
        <w:b/>
        <w:bCs/>
        <w:w w:val="114"/>
        <w:sz w:val="22"/>
        <w:szCs w:val="22"/>
        <w:lang w:val="en-US" w:eastAsia="en-US" w:bidi="ar-SA"/>
      </w:rPr>
    </w:lvl>
    <w:lvl w:ilvl="1" w:tplc="FFFFFFFF">
      <w:numFmt w:val="bullet"/>
      <w:lvlText w:val="–"/>
      <w:lvlJc w:val="left"/>
      <w:pPr>
        <w:ind w:left="1129" w:hanging="360"/>
      </w:pPr>
      <w:rPr>
        <w:rFonts w:ascii="Calibri" w:eastAsia="Calibri" w:hAnsi="Calibri" w:cs="Calibri" w:hint="default"/>
        <w:b/>
        <w:bCs/>
        <w:w w:val="114"/>
        <w:sz w:val="22"/>
        <w:szCs w:val="22"/>
        <w:lang w:val="en-US" w:eastAsia="en-US" w:bidi="ar-SA"/>
      </w:rPr>
    </w:lvl>
    <w:lvl w:ilvl="2" w:tplc="FFFFFFFF">
      <w:numFmt w:val="bullet"/>
      <w:lvlText w:val="•"/>
      <w:lvlJc w:val="left"/>
      <w:pPr>
        <w:ind w:left="2146" w:hanging="235"/>
      </w:pPr>
      <w:rPr>
        <w:rFonts w:hint="default"/>
        <w:lang w:val="en-US" w:eastAsia="en-US" w:bidi="ar-SA"/>
      </w:rPr>
    </w:lvl>
    <w:lvl w:ilvl="3" w:tplc="FFFFFFFF">
      <w:numFmt w:val="bullet"/>
      <w:lvlText w:val="•"/>
      <w:lvlJc w:val="left"/>
      <w:pPr>
        <w:ind w:left="3293" w:hanging="235"/>
      </w:pPr>
      <w:rPr>
        <w:rFonts w:hint="default"/>
        <w:lang w:val="en-US" w:eastAsia="en-US" w:bidi="ar-SA"/>
      </w:rPr>
    </w:lvl>
    <w:lvl w:ilvl="4" w:tplc="FFFFFFFF">
      <w:numFmt w:val="bullet"/>
      <w:lvlText w:val="•"/>
      <w:lvlJc w:val="left"/>
      <w:pPr>
        <w:ind w:left="4440" w:hanging="235"/>
      </w:pPr>
      <w:rPr>
        <w:rFonts w:hint="default"/>
        <w:lang w:val="en-US" w:eastAsia="en-US" w:bidi="ar-SA"/>
      </w:rPr>
    </w:lvl>
    <w:lvl w:ilvl="5" w:tplc="FFFFFFFF">
      <w:numFmt w:val="bullet"/>
      <w:lvlText w:val="•"/>
      <w:lvlJc w:val="left"/>
      <w:pPr>
        <w:ind w:left="5586" w:hanging="235"/>
      </w:pPr>
      <w:rPr>
        <w:rFonts w:hint="default"/>
        <w:lang w:val="en-US" w:eastAsia="en-US" w:bidi="ar-SA"/>
      </w:rPr>
    </w:lvl>
    <w:lvl w:ilvl="6" w:tplc="FFFFFFFF">
      <w:numFmt w:val="bullet"/>
      <w:lvlText w:val="•"/>
      <w:lvlJc w:val="left"/>
      <w:pPr>
        <w:ind w:left="6733" w:hanging="235"/>
      </w:pPr>
      <w:rPr>
        <w:rFonts w:hint="default"/>
        <w:lang w:val="en-US" w:eastAsia="en-US" w:bidi="ar-SA"/>
      </w:rPr>
    </w:lvl>
    <w:lvl w:ilvl="7" w:tplc="FFFFFFFF">
      <w:numFmt w:val="bullet"/>
      <w:lvlText w:val="•"/>
      <w:lvlJc w:val="left"/>
      <w:pPr>
        <w:ind w:left="7880" w:hanging="235"/>
      </w:pPr>
      <w:rPr>
        <w:rFonts w:hint="default"/>
        <w:lang w:val="en-US" w:eastAsia="en-US" w:bidi="ar-SA"/>
      </w:rPr>
    </w:lvl>
    <w:lvl w:ilvl="8" w:tplc="FFFFFFFF">
      <w:numFmt w:val="bullet"/>
      <w:lvlText w:val="•"/>
      <w:lvlJc w:val="left"/>
      <w:pPr>
        <w:ind w:left="9026" w:hanging="235"/>
      </w:pPr>
      <w:rPr>
        <w:rFonts w:hint="default"/>
        <w:lang w:val="en-US" w:eastAsia="en-US" w:bidi="ar-SA"/>
      </w:rPr>
    </w:lvl>
  </w:abstractNum>
  <w:abstractNum w:abstractNumId="31" w15:restartNumberingAfterBreak="0">
    <w:nsid w:val="4F302427"/>
    <w:multiLevelType w:val="hybridMultilevel"/>
    <w:tmpl w:val="133C5794"/>
    <w:lvl w:ilvl="0" w:tplc="04090001">
      <w:start w:val="1"/>
      <w:numFmt w:val="bullet"/>
      <w:lvlText w:val=""/>
      <w:lvlJc w:val="left"/>
      <w:pPr>
        <w:ind w:left="596" w:hanging="218"/>
      </w:pPr>
      <w:rPr>
        <w:rFonts w:ascii="Symbol" w:hAnsi="Symbol" w:hint="default"/>
        <w:b/>
        <w:bCs/>
        <w:w w:val="114"/>
        <w:sz w:val="22"/>
        <w:szCs w:val="22"/>
        <w:lang w:val="en-US" w:eastAsia="en-US" w:bidi="ar-SA"/>
      </w:rPr>
    </w:lvl>
    <w:lvl w:ilvl="1" w:tplc="FFFFFFFF">
      <w:numFmt w:val="bullet"/>
      <w:lvlText w:val="–"/>
      <w:lvlJc w:val="left"/>
      <w:pPr>
        <w:ind w:left="1129" w:hanging="360"/>
      </w:pPr>
      <w:rPr>
        <w:rFonts w:ascii="Calibri" w:eastAsia="Calibri" w:hAnsi="Calibri" w:cs="Calibri" w:hint="default"/>
        <w:b/>
        <w:bCs/>
        <w:w w:val="114"/>
        <w:sz w:val="22"/>
        <w:szCs w:val="22"/>
        <w:lang w:val="en-US" w:eastAsia="en-US" w:bidi="ar-SA"/>
      </w:rPr>
    </w:lvl>
    <w:lvl w:ilvl="2" w:tplc="FFFFFFFF">
      <w:numFmt w:val="bullet"/>
      <w:lvlText w:val="•"/>
      <w:lvlJc w:val="left"/>
      <w:pPr>
        <w:ind w:left="2146" w:hanging="235"/>
      </w:pPr>
      <w:rPr>
        <w:rFonts w:hint="default"/>
        <w:lang w:val="en-US" w:eastAsia="en-US" w:bidi="ar-SA"/>
      </w:rPr>
    </w:lvl>
    <w:lvl w:ilvl="3" w:tplc="FFFFFFFF">
      <w:numFmt w:val="bullet"/>
      <w:lvlText w:val="•"/>
      <w:lvlJc w:val="left"/>
      <w:pPr>
        <w:ind w:left="3293" w:hanging="235"/>
      </w:pPr>
      <w:rPr>
        <w:rFonts w:hint="default"/>
        <w:lang w:val="en-US" w:eastAsia="en-US" w:bidi="ar-SA"/>
      </w:rPr>
    </w:lvl>
    <w:lvl w:ilvl="4" w:tplc="FFFFFFFF">
      <w:numFmt w:val="bullet"/>
      <w:lvlText w:val="•"/>
      <w:lvlJc w:val="left"/>
      <w:pPr>
        <w:ind w:left="4440" w:hanging="235"/>
      </w:pPr>
      <w:rPr>
        <w:rFonts w:hint="default"/>
        <w:lang w:val="en-US" w:eastAsia="en-US" w:bidi="ar-SA"/>
      </w:rPr>
    </w:lvl>
    <w:lvl w:ilvl="5" w:tplc="FFFFFFFF">
      <w:numFmt w:val="bullet"/>
      <w:lvlText w:val="•"/>
      <w:lvlJc w:val="left"/>
      <w:pPr>
        <w:ind w:left="5586" w:hanging="235"/>
      </w:pPr>
      <w:rPr>
        <w:rFonts w:hint="default"/>
        <w:lang w:val="en-US" w:eastAsia="en-US" w:bidi="ar-SA"/>
      </w:rPr>
    </w:lvl>
    <w:lvl w:ilvl="6" w:tplc="FFFFFFFF">
      <w:numFmt w:val="bullet"/>
      <w:lvlText w:val="•"/>
      <w:lvlJc w:val="left"/>
      <w:pPr>
        <w:ind w:left="6733" w:hanging="235"/>
      </w:pPr>
      <w:rPr>
        <w:rFonts w:hint="default"/>
        <w:lang w:val="en-US" w:eastAsia="en-US" w:bidi="ar-SA"/>
      </w:rPr>
    </w:lvl>
    <w:lvl w:ilvl="7" w:tplc="FFFFFFFF">
      <w:numFmt w:val="bullet"/>
      <w:lvlText w:val="•"/>
      <w:lvlJc w:val="left"/>
      <w:pPr>
        <w:ind w:left="7880" w:hanging="235"/>
      </w:pPr>
      <w:rPr>
        <w:rFonts w:hint="default"/>
        <w:lang w:val="en-US" w:eastAsia="en-US" w:bidi="ar-SA"/>
      </w:rPr>
    </w:lvl>
    <w:lvl w:ilvl="8" w:tplc="FFFFFFFF">
      <w:numFmt w:val="bullet"/>
      <w:lvlText w:val="•"/>
      <w:lvlJc w:val="left"/>
      <w:pPr>
        <w:ind w:left="9026" w:hanging="235"/>
      </w:pPr>
      <w:rPr>
        <w:rFonts w:hint="default"/>
        <w:lang w:val="en-US" w:eastAsia="en-US" w:bidi="ar-SA"/>
      </w:rPr>
    </w:lvl>
  </w:abstractNum>
  <w:abstractNum w:abstractNumId="32" w15:restartNumberingAfterBreak="0">
    <w:nsid w:val="512843D0"/>
    <w:multiLevelType w:val="multilevel"/>
    <w:tmpl w:val="88C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C3C98"/>
    <w:multiLevelType w:val="hybridMultilevel"/>
    <w:tmpl w:val="52202EFA"/>
    <w:lvl w:ilvl="0" w:tplc="21F2B91E">
      <w:numFmt w:val="bullet"/>
      <w:lvlText w:val="•"/>
      <w:lvlJc w:val="left"/>
      <w:pPr>
        <w:ind w:left="720" w:hanging="720"/>
      </w:pPr>
      <w:rPr>
        <w:rFonts w:ascii="Tahoma" w:eastAsia="Wingdings"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8A56C5E"/>
    <w:multiLevelType w:val="hybridMultilevel"/>
    <w:tmpl w:val="EA765F6A"/>
    <w:lvl w:ilvl="0" w:tplc="3CACE734">
      <w:numFmt w:val="bullet"/>
      <w:lvlText w:val="–"/>
      <w:lvlJc w:val="left"/>
      <w:pPr>
        <w:ind w:left="1539" w:hanging="360"/>
      </w:pPr>
      <w:rPr>
        <w:rFonts w:ascii="Calibri" w:eastAsia="Calibri" w:hAnsi="Calibri" w:cs="Calibri" w:hint="default"/>
        <w:b/>
        <w:bCs/>
        <w:w w:val="114"/>
        <w:sz w:val="22"/>
        <w:szCs w:val="22"/>
        <w:lang w:val="en-US" w:eastAsia="en-US" w:bidi="ar-SA"/>
      </w:rPr>
    </w:lvl>
    <w:lvl w:ilvl="1" w:tplc="04090003" w:tentative="1">
      <w:start w:val="1"/>
      <w:numFmt w:val="bullet"/>
      <w:lvlText w:val="o"/>
      <w:lvlJc w:val="left"/>
      <w:pPr>
        <w:ind w:left="2036" w:hanging="360"/>
      </w:pPr>
      <w:rPr>
        <w:rFonts w:ascii="Courier New" w:hAnsi="Courier New" w:cs="Courier New" w:hint="default"/>
      </w:rPr>
    </w:lvl>
    <w:lvl w:ilvl="2" w:tplc="04090005" w:tentative="1">
      <w:start w:val="1"/>
      <w:numFmt w:val="bullet"/>
      <w:lvlText w:val=""/>
      <w:lvlJc w:val="left"/>
      <w:pPr>
        <w:ind w:left="2756" w:hanging="360"/>
      </w:pPr>
      <w:rPr>
        <w:rFonts w:ascii="Wingdings" w:hAnsi="Wingdings" w:hint="default"/>
      </w:rPr>
    </w:lvl>
    <w:lvl w:ilvl="3" w:tplc="04090001" w:tentative="1">
      <w:start w:val="1"/>
      <w:numFmt w:val="bullet"/>
      <w:lvlText w:val=""/>
      <w:lvlJc w:val="left"/>
      <w:pPr>
        <w:ind w:left="3476" w:hanging="360"/>
      </w:pPr>
      <w:rPr>
        <w:rFonts w:ascii="Symbol" w:hAnsi="Symbol" w:hint="default"/>
      </w:rPr>
    </w:lvl>
    <w:lvl w:ilvl="4" w:tplc="04090003" w:tentative="1">
      <w:start w:val="1"/>
      <w:numFmt w:val="bullet"/>
      <w:lvlText w:val="o"/>
      <w:lvlJc w:val="left"/>
      <w:pPr>
        <w:ind w:left="4196" w:hanging="360"/>
      </w:pPr>
      <w:rPr>
        <w:rFonts w:ascii="Courier New" w:hAnsi="Courier New" w:cs="Courier New" w:hint="default"/>
      </w:rPr>
    </w:lvl>
    <w:lvl w:ilvl="5" w:tplc="04090005" w:tentative="1">
      <w:start w:val="1"/>
      <w:numFmt w:val="bullet"/>
      <w:lvlText w:val=""/>
      <w:lvlJc w:val="left"/>
      <w:pPr>
        <w:ind w:left="4916" w:hanging="360"/>
      </w:pPr>
      <w:rPr>
        <w:rFonts w:ascii="Wingdings" w:hAnsi="Wingdings" w:hint="default"/>
      </w:rPr>
    </w:lvl>
    <w:lvl w:ilvl="6" w:tplc="04090001" w:tentative="1">
      <w:start w:val="1"/>
      <w:numFmt w:val="bullet"/>
      <w:lvlText w:val=""/>
      <w:lvlJc w:val="left"/>
      <w:pPr>
        <w:ind w:left="5636" w:hanging="360"/>
      </w:pPr>
      <w:rPr>
        <w:rFonts w:ascii="Symbol" w:hAnsi="Symbol" w:hint="default"/>
      </w:rPr>
    </w:lvl>
    <w:lvl w:ilvl="7" w:tplc="04090003" w:tentative="1">
      <w:start w:val="1"/>
      <w:numFmt w:val="bullet"/>
      <w:lvlText w:val="o"/>
      <w:lvlJc w:val="left"/>
      <w:pPr>
        <w:ind w:left="6356" w:hanging="360"/>
      </w:pPr>
      <w:rPr>
        <w:rFonts w:ascii="Courier New" w:hAnsi="Courier New" w:cs="Courier New" w:hint="default"/>
      </w:rPr>
    </w:lvl>
    <w:lvl w:ilvl="8" w:tplc="04090005" w:tentative="1">
      <w:start w:val="1"/>
      <w:numFmt w:val="bullet"/>
      <w:lvlText w:val=""/>
      <w:lvlJc w:val="left"/>
      <w:pPr>
        <w:ind w:left="7076" w:hanging="360"/>
      </w:pPr>
      <w:rPr>
        <w:rFonts w:ascii="Wingdings" w:hAnsi="Wingdings" w:hint="default"/>
      </w:rPr>
    </w:lvl>
  </w:abstractNum>
  <w:abstractNum w:abstractNumId="35" w15:restartNumberingAfterBreak="0">
    <w:nsid w:val="5F5E628F"/>
    <w:multiLevelType w:val="multilevel"/>
    <w:tmpl w:val="B9B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B38B3"/>
    <w:multiLevelType w:val="multilevel"/>
    <w:tmpl w:val="E7A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D46290"/>
    <w:multiLevelType w:val="multilevel"/>
    <w:tmpl w:val="A75606D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6E8E1D12"/>
    <w:multiLevelType w:val="multilevel"/>
    <w:tmpl w:val="E3D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C5F50"/>
    <w:multiLevelType w:val="hybridMultilevel"/>
    <w:tmpl w:val="A5C02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6105DA"/>
    <w:multiLevelType w:val="hybridMultilevel"/>
    <w:tmpl w:val="6926451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 w15:restartNumberingAfterBreak="0">
    <w:nsid w:val="77C05DF7"/>
    <w:multiLevelType w:val="hybridMultilevel"/>
    <w:tmpl w:val="095C8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C1F7E16"/>
    <w:multiLevelType w:val="hybridMultilevel"/>
    <w:tmpl w:val="AEF2EF0E"/>
    <w:lvl w:ilvl="0" w:tplc="A35CA1FC">
      <w:numFmt w:val="bullet"/>
      <w:lvlText w:val=""/>
      <w:lvlJc w:val="left"/>
      <w:pPr>
        <w:ind w:left="860" w:hanging="361"/>
      </w:pPr>
      <w:rPr>
        <w:rFonts w:ascii="Symbol" w:eastAsia="Symbol" w:hAnsi="Symbol" w:cs="Symbol" w:hint="default"/>
        <w:spacing w:val="0"/>
        <w:w w:val="100"/>
        <w:lang w:val="en-US" w:eastAsia="en-US" w:bidi="ar-SA"/>
      </w:rPr>
    </w:lvl>
    <w:lvl w:ilvl="1" w:tplc="C096DAC2">
      <w:numFmt w:val="bullet"/>
      <w:lvlText w:val="•"/>
      <w:lvlJc w:val="left"/>
      <w:pPr>
        <w:ind w:left="1882" w:hanging="361"/>
      </w:pPr>
      <w:rPr>
        <w:rFonts w:hint="default"/>
        <w:lang w:val="en-US" w:eastAsia="en-US" w:bidi="ar-SA"/>
      </w:rPr>
    </w:lvl>
    <w:lvl w:ilvl="2" w:tplc="EFF08096">
      <w:numFmt w:val="bullet"/>
      <w:lvlText w:val="•"/>
      <w:lvlJc w:val="left"/>
      <w:pPr>
        <w:ind w:left="2904" w:hanging="361"/>
      </w:pPr>
      <w:rPr>
        <w:rFonts w:hint="default"/>
        <w:lang w:val="en-US" w:eastAsia="en-US" w:bidi="ar-SA"/>
      </w:rPr>
    </w:lvl>
    <w:lvl w:ilvl="3" w:tplc="664CFCDA">
      <w:numFmt w:val="bullet"/>
      <w:lvlText w:val="•"/>
      <w:lvlJc w:val="left"/>
      <w:pPr>
        <w:ind w:left="3926" w:hanging="361"/>
      </w:pPr>
      <w:rPr>
        <w:rFonts w:hint="default"/>
        <w:lang w:val="en-US" w:eastAsia="en-US" w:bidi="ar-SA"/>
      </w:rPr>
    </w:lvl>
    <w:lvl w:ilvl="4" w:tplc="F0245CBE">
      <w:numFmt w:val="bullet"/>
      <w:lvlText w:val="•"/>
      <w:lvlJc w:val="left"/>
      <w:pPr>
        <w:ind w:left="4948" w:hanging="361"/>
      </w:pPr>
      <w:rPr>
        <w:rFonts w:hint="default"/>
        <w:lang w:val="en-US" w:eastAsia="en-US" w:bidi="ar-SA"/>
      </w:rPr>
    </w:lvl>
    <w:lvl w:ilvl="5" w:tplc="4A9EEFB0">
      <w:numFmt w:val="bullet"/>
      <w:lvlText w:val="•"/>
      <w:lvlJc w:val="left"/>
      <w:pPr>
        <w:ind w:left="5970" w:hanging="361"/>
      </w:pPr>
      <w:rPr>
        <w:rFonts w:hint="default"/>
        <w:lang w:val="en-US" w:eastAsia="en-US" w:bidi="ar-SA"/>
      </w:rPr>
    </w:lvl>
    <w:lvl w:ilvl="6" w:tplc="E2E04AC2">
      <w:numFmt w:val="bullet"/>
      <w:lvlText w:val="•"/>
      <w:lvlJc w:val="left"/>
      <w:pPr>
        <w:ind w:left="6992" w:hanging="361"/>
      </w:pPr>
      <w:rPr>
        <w:rFonts w:hint="default"/>
        <w:lang w:val="en-US" w:eastAsia="en-US" w:bidi="ar-SA"/>
      </w:rPr>
    </w:lvl>
    <w:lvl w:ilvl="7" w:tplc="454277CC">
      <w:numFmt w:val="bullet"/>
      <w:lvlText w:val="•"/>
      <w:lvlJc w:val="left"/>
      <w:pPr>
        <w:ind w:left="8014" w:hanging="361"/>
      </w:pPr>
      <w:rPr>
        <w:rFonts w:hint="default"/>
        <w:lang w:val="en-US" w:eastAsia="en-US" w:bidi="ar-SA"/>
      </w:rPr>
    </w:lvl>
    <w:lvl w:ilvl="8" w:tplc="323CA366">
      <w:numFmt w:val="bullet"/>
      <w:lvlText w:val="•"/>
      <w:lvlJc w:val="left"/>
      <w:pPr>
        <w:ind w:left="9036" w:hanging="361"/>
      </w:pPr>
      <w:rPr>
        <w:rFonts w:hint="default"/>
        <w:lang w:val="en-US" w:eastAsia="en-US" w:bidi="ar-SA"/>
      </w:rPr>
    </w:lvl>
  </w:abstractNum>
  <w:abstractNum w:abstractNumId="43" w15:restartNumberingAfterBreak="0">
    <w:nsid w:val="7DE460D7"/>
    <w:multiLevelType w:val="hybridMultilevel"/>
    <w:tmpl w:val="C966D912"/>
    <w:lvl w:ilvl="0" w:tplc="CCAEEAB2">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43"/>
  </w:num>
  <w:num w:numId="4">
    <w:abstractNumId w:val="24"/>
  </w:num>
  <w:num w:numId="5">
    <w:abstractNumId w:val="34"/>
  </w:num>
  <w:num w:numId="6">
    <w:abstractNumId w:val="20"/>
  </w:num>
  <w:num w:numId="7">
    <w:abstractNumId w:val="15"/>
  </w:num>
  <w:num w:numId="8">
    <w:abstractNumId w:val="22"/>
  </w:num>
  <w:num w:numId="9">
    <w:abstractNumId w:val="16"/>
  </w:num>
  <w:num w:numId="10">
    <w:abstractNumId w:val="29"/>
  </w:num>
  <w:num w:numId="11">
    <w:abstractNumId w:val="30"/>
  </w:num>
  <w:num w:numId="12">
    <w:abstractNumId w:val="18"/>
  </w:num>
  <w:num w:numId="13">
    <w:abstractNumId w:val="32"/>
  </w:num>
  <w:num w:numId="14">
    <w:abstractNumId w:val="10"/>
  </w:num>
  <w:num w:numId="15">
    <w:abstractNumId w:val="13"/>
  </w:num>
  <w:num w:numId="16">
    <w:abstractNumId w:val="38"/>
  </w:num>
  <w:num w:numId="17">
    <w:abstractNumId w:val="28"/>
  </w:num>
  <w:num w:numId="18">
    <w:abstractNumId w:val="0"/>
  </w:num>
  <w:num w:numId="19">
    <w:abstractNumId w:val="35"/>
  </w:num>
  <w:num w:numId="20">
    <w:abstractNumId w:val="36"/>
  </w:num>
  <w:num w:numId="21">
    <w:abstractNumId w:val="37"/>
  </w:num>
  <w:num w:numId="22">
    <w:abstractNumId w:val="7"/>
  </w:num>
  <w:num w:numId="23">
    <w:abstractNumId w:val="17"/>
  </w:num>
  <w:num w:numId="24">
    <w:abstractNumId w:val="33"/>
  </w:num>
  <w:num w:numId="25">
    <w:abstractNumId w:val="31"/>
  </w:num>
  <w:num w:numId="26">
    <w:abstractNumId w:val="11"/>
  </w:num>
  <w:num w:numId="27">
    <w:abstractNumId w:val="3"/>
  </w:num>
  <w:num w:numId="28">
    <w:abstractNumId w:val="4"/>
  </w:num>
  <w:num w:numId="29">
    <w:abstractNumId w:val="2"/>
  </w:num>
  <w:num w:numId="30">
    <w:abstractNumId w:val="25"/>
  </w:num>
  <w:num w:numId="31">
    <w:abstractNumId w:val="42"/>
  </w:num>
  <w:num w:numId="32">
    <w:abstractNumId w:val="23"/>
  </w:num>
  <w:num w:numId="33">
    <w:abstractNumId w:val="40"/>
  </w:num>
  <w:num w:numId="34">
    <w:abstractNumId w:val="19"/>
  </w:num>
  <w:num w:numId="35">
    <w:abstractNumId w:val="12"/>
  </w:num>
  <w:num w:numId="36">
    <w:abstractNumId w:val="26"/>
  </w:num>
  <w:num w:numId="37">
    <w:abstractNumId w:val="39"/>
  </w:num>
  <w:num w:numId="38">
    <w:abstractNumId w:val="21"/>
  </w:num>
  <w:num w:numId="39">
    <w:abstractNumId w:val="41"/>
  </w:num>
  <w:num w:numId="40">
    <w:abstractNumId w:val="1"/>
  </w:num>
  <w:num w:numId="41">
    <w:abstractNumId w:val="9"/>
  </w:num>
  <w:num w:numId="42">
    <w:abstractNumId w:val="27"/>
  </w:num>
  <w:num w:numId="43">
    <w:abstractNumId w:val="8"/>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75"/>
    <w:rsid w:val="00010A8D"/>
    <w:rsid w:val="000258BB"/>
    <w:rsid w:val="000301F8"/>
    <w:rsid w:val="000636A9"/>
    <w:rsid w:val="000A6E80"/>
    <w:rsid w:val="000E2CC7"/>
    <w:rsid w:val="000F1B0B"/>
    <w:rsid w:val="00114DCD"/>
    <w:rsid w:val="00123091"/>
    <w:rsid w:val="00131FB8"/>
    <w:rsid w:val="0016557F"/>
    <w:rsid w:val="00173F75"/>
    <w:rsid w:val="00182900"/>
    <w:rsid w:val="001A0D3C"/>
    <w:rsid w:val="001A2AC4"/>
    <w:rsid w:val="001A612A"/>
    <w:rsid w:val="001C0489"/>
    <w:rsid w:val="001E7B10"/>
    <w:rsid w:val="001F7661"/>
    <w:rsid w:val="002177D3"/>
    <w:rsid w:val="00220894"/>
    <w:rsid w:val="00235FD3"/>
    <w:rsid w:val="00251061"/>
    <w:rsid w:val="002525C2"/>
    <w:rsid w:val="0027250B"/>
    <w:rsid w:val="00277AB4"/>
    <w:rsid w:val="002A143F"/>
    <w:rsid w:val="002B78A9"/>
    <w:rsid w:val="002D74EA"/>
    <w:rsid w:val="002F112B"/>
    <w:rsid w:val="00320A22"/>
    <w:rsid w:val="00326B70"/>
    <w:rsid w:val="003466EC"/>
    <w:rsid w:val="00350093"/>
    <w:rsid w:val="00350A66"/>
    <w:rsid w:val="00362754"/>
    <w:rsid w:val="00397289"/>
    <w:rsid w:val="003A7661"/>
    <w:rsid w:val="003D3D0A"/>
    <w:rsid w:val="003F4CA5"/>
    <w:rsid w:val="004219DE"/>
    <w:rsid w:val="00424630"/>
    <w:rsid w:val="00426891"/>
    <w:rsid w:val="00435361"/>
    <w:rsid w:val="00471E5A"/>
    <w:rsid w:val="004C1003"/>
    <w:rsid w:val="004D483A"/>
    <w:rsid w:val="004F1FD5"/>
    <w:rsid w:val="00502C5A"/>
    <w:rsid w:val="005715CE"/>
    <w:rsid w:val="00576A30"/>
    <w:rsid w:val="00581AD5"/>
    <w:rsid w:val="005C14D3"/>
    <w:rsid w:val="005C65B3"/>
    <w:rsid w:val="005E1424"/>
    <w:rsid w:val="005F021E"/>
    <w:rsid w:val="005F375A"/>
    <w:rsid w:val="00631A59"/>
    <w:rsid w:val="00651089"/>
    <w:rsid w:val="00652983"/>
    <w:rsid w:val="0065479D"/>
    <w:rsid w:val="00655547"/>
    <w:rsid w:val="00655554"/>
    <w:rsid w:val="00660DA9"/>
    <w:rsid w:val="00673D54"/>
    <w:rsid w:val="006A6226"/>
    <w:rsid w:val="006C7749"/>
    <w:rsid w:val="006C7C05"/>
    <w:rsid w:val="006F6E4D"/>
    <w:rsid w:val="00727D7F"/>
    <w:rsid w:val="00744FEB"/>
    <w:rsid w:val="007734B7"/>
    <w:rsid w:val="00782D1A"/>
    <w:rsid w:val="007A0EDC"/>
    <w:rsid w:val="007A2CBC"/>
    <w:rsid w:val="00802C1E"/>
    <w:rsid w:val="00841875"/>
    <w:rsid w:val="008516D7"/>
    <w:rsid w:val="008A3ED9"/>
    <w:rsid w:val="008C3D67"/>
    <w:rsid w:val="008D44E0"/>
    <w:rsid w:val="00962B8B"/>
    <w:rsid w:val="00975B58"/>
    <w:rsid w:val="00981FA1"/>
    <w:rsid w:val="00993C6E"/>
    <w:rsid w:val="009A5ED6"/>
    <w:rsid w:val="009B0110"/>
    <w:rsid w:val="009B746E"/>
    <w:rsid w:val="009D0734"/>
    <w:rsid w:val="009D4707"/>
    <w:rsid w:val="009F3AB5"/>
    <w:rsid w:val="009F5F1A"/>
    <w:rsid w:val="00A07081"/>
    <w:rsid w:val="00A17F34"/>
    <w:rsid w:val="00A36F3F"/>
    <w:rsid w:val="00A414B7"/>
    <w:rsid w:val="00A577D8"/>
    <w:rsid w:val="00A62D96"/>
    <w:rsid w:val="00A643BF"/>
    <w:rsid w:val="00A7406C"/>
    <w:rsid w:val="00A74A19"/>
    <w:rsid w:val="00A911E7"/>
    <w:rsid w:val="00A946A2"/>
    <w:rsid w:val="00A94C67"/>
    <w:rsid w:val="00A97819"/>
    <w:rsid w:val="00AB3E67"/>
    <w:rsid w:val="00AC3F9C"/>
    <w:rsid w:val="00B01B18"/>
    <w:rsid w:val="00B153EF"/>
    <w:rsid w:val="00B36437"/>
    <w:rsid w:val="00B55222"/>
    <w:rsid w:val="00BA2A93"/>
    <w:rsid w:val="00BE211E"/>
    <w:rsid w:val="00BE5E77"/>
    <w:rsid w:val="00C13E45"/>
    <w:rsid w:val="00C23FC3"/>
    <w:rsid w:val="00C32DDD"/>
    <w:rsid w:val="00C61D29"/>
    <w:rsid w:val="00C64FC2"/>
    <w:rsid w:val="00CA7F7B"/>
    <w:rsid w:val="00CD37D3"/>
    <w:rsid w:val="00D225FE"/>
    <w:rsid w:val="00D35010"/>
    <w:rsid w:val="00D4067A"/>
    <w:rsid w:val="00DF2D09"/>
    <w:rsid w:val="00E0591A"/>
    <w:rsid w:val="00E13405"/>
    <w:rsid w:val="00E43E7E"/>
    <w:rsid w:val="00E45D34"/>
    <w:rsid w:val="00E461F3"/>
    <w:rsid w:val="00E5004C"/>
    <w:rsid w:val="00E80CE0"/>
    <w:rsid w:val="00E87576"/>
    <w:rsid w:val="00E9583E"/>
    <w:rsid w:val="00EE4FFE"/>
    <w:rsid w:val="00F13426"/>
    <w:rsid w:val="00F17DDF"/>
    <w:rsid w:val="00F2232E"/>
    <w:rsid w:val="00F4578A"/>
    <w:rsid w:val="00F45D60"/>
    <w:rsid w:val="00F46525"/>
    <w:rsid w:val="00F502F9"/>
    <w:rsid w:val="00F55468"/>
    <w:rsid w:val="00F577F3"/>
    <w:rsid w:val="00F74521"/>
    <w:rsid w:val="00F87DC8"/>
    <w:rsid w:val="00FB4501"/>
    <w:rsid w:val="00FB721E"/>
    <w:rsid w:val="00FC6695"/>
    <w:rsid w:val="00FD0961"/>
    <w:rsid w:val="00FF1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AC12"/>
  <w15:docId w15:val="{1FD3F8C7-EEB8-422F-B5B0-AF2B4D2E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E5A"/>
    <w:rPr>
      <w:rFonts w:ascii="Calibri" w:eastAsia="Calibri" w:hAnsi="Calibri" w:cs="Calibri"/>
    </w:rPr>
  </w:style>
  <w:style w:type="paragraph" w:styleId="Heading1">
    <w:name w:val="heading 1"/>
    <w:basedOn w:val="Normal"/>
    <w:uiPriority w:val="9"/>
    <w:qFormat/>
    <w:pPr>
      <w:ind w:left="11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style>
  <w:style w:type="paragraph" w:styleId="Title">
    <w:name w:val="Title"/>
    <w:basedOn w:val="Normal"/>
    <w:uiPriority w:val="10"/>
    <w:qFormat/>
    <w:pPr>
      <w:spacing w:before="20"/>
      <w:ind w:left="222" w:right="222"/>
      <w:jc w:val="center"/>
    </w:pPr>
    <w:rPr>
      <w:rFonts w:ascii="Georgia" w:eastAsia="Georgia" w:hAnsi="Georgia" w:cs="Georgia"/>
      <w:b/>
      <w:bCs/>
      <w:sz w:val="34"/>
      <w:szCs w:val="34"/>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pPr>
      <w:spacing w:before="78"/>
      <w:ind w:left="596" w:hanging="21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4067A"/>
    <w:rPr>
      <w:color w:val="0000FF" w:themeColor="hyperlink"/>
      <w:u w:val="single"/>
    </w:rPr>
  </w:style>
  <w:style w:type="character" w:customStyle="1" w:styleId="UnresolvedMention1">
    <w:name w:val="Unresolved Mention1"/>
    <w:basedOn w:val="DefaultParagraphFont"/>
    <w:uiPriority w:val="99"/>
    <w:semiHidden/>
    <w:unhideWhenUsed/>
    <w:rsid w:val="00D4067A"/>
    <w:rPr>
      <w:color w:val="605E5C"/>
      <w:shd w:val="clear" w:color="auto" w:fill="E1DFDD"/>
    </w:rPr>
  </w:style>
  <w:style w:type="character" w:customStyle="1" w:styleId="apple-style-span">
    <w:name w:val="apple-style-span"/>
    <w:rsid w:val="001E7B10"/>
    <w:rPr>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rsid w:val="001E7B10"/>
    <w:rPr>
      <w:rFonts w:ascii="Calibri" w:eastAsia="Calibri" w:hAnsi="Calibri" w:cs="Calibri"/>
    </w:rPr>
  </w:style>
  <w:style w:type="character" w:styleId="Strong">
    <w:name w:val="Strong"/>
    <w:basedOn w:val="DefaultParagraphFont"/>
    <w:uiPriority w:val="22"/>
    <w:qFormat/>
    <w:rsid w:val="002D74EA"/>
    <w:rPr>
      <w:b/>
      <w:bCs/>
    </w:rPr>
  </w:style>
  <w:style w:type="paragraph" w:styleId="NoSpacing">
    <w:name w:val="No Spacing"/>
    <w:link w:val="NoSpacingChar"/>
    <w:uiPriority w:val="1"/>
    <w:qFormat/>
    <w:rsid w:val="00E5004C"/>
    <w:pPr>
      <w:widowControl/>
      <w:autoSpaceDE/>
      <w:autoSpaceDN/>
    </w:pPr>
    <w:rPr>
      <w:rFonts w:ascii="Calibri" w:eastAsia="Times New Roman" w:hAnsi="Calibri" w:cs="Calibri"/>
    </w:rPr>
  </w:style>
  <w:style w:type="character" w:customStyle="1" w:styleId="NoSpacingChar">
    <w:name w:val="No Spacing Char"/>
    <w:link w:val="NoSpacing"/>
    <w:uiPriority w:val="1"/>
    <w:locked/>
    <w:rsid w:val="00E5004C"/>
    <w:rPr>
      <w:rFonts w:ascii="Calibri" w:eastAsia="Times New Roman" w:hAnsi="Calibri" w:cs="Calibri"/>
    </w:rPr>
  </w:style>
  <w:style w:type="character" w:styleId="Emphasis">
    <w:name w:val="Emphasis"/>
    <w:basedOn w:val="DefaultParagraphFont"/>
    <w:uiPriority w:val="20"/>
    <w:qFormat/>
    <w:rsid w:val="00E45D34"/>
    <w:rPr>
      <w:i/>
      <w:iCs/>
    </w:rPr>
  </w:style>
  <w:style w:type="paragraph" w:styleId="NormalWeb">
    <w:name w:val="Normal (Web)"/>
    <w:basedOn w:val="Normal"/>
    <w:uiPriority w:val="99"/>
    <w:unhideWhenUsed/>
    <w:rsid w:val="00C13E4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911E7"/>
    <w:rPr>
      <w:color w:val="605E5C"/>
      <w:shd w:val="clear" w:color="auto" w:fill="E1DFDD"/>
    </w:rPr>
  </w:style>
  <w:style w:type="paragraph" w:styleId="Header">
    <w:name w:val="header"/>
    <w:basedOn w:val="Normal"/>
    <w:link w:val="HeaderChar"/>
    <w:uiPriority w:val="99"/>
    <w:unhideWhenUsed/>
    <w:rsid w:val="00782D1A"/>
    <w:pPr>
      <w:tabs>
        <w:tab w:val="center" w:pos="4680"/>
        <w:tab w:val="right" w:pos="9360"/>
      </w:tabs>
    </w:pPr>
  </w:style>
  <w:style w:type="character" w:customStyle="1" w:styleId="HeaderChar">
    <w:name w:val="Header Char"/>
    <w:basedOn w:val="DefaultParagraphFont"/>
    <w:link w:val="Header"/>
    <w:uiPriority w:val="99"/>
    <w:rsid w:val="00782D1A"/>
    <w:rPr>
      <w:rFonts w:ascii="Calibri" w:eastAsia="Calibri" w:hAnsi="Calibri" w:cs="Calibri"/>
    </w:rPr>
  </w:style>
  <w:style w:type="paragraph" w:styleId="Footer">
    <w:name w:val="footer"/>
    <w:basedOn w:val="Normal"/>
    <w:link w:val="FooterChar"/>
    <w:uiPriority w:val="99"/>
    <w:unhideWhenUsed/>
    <w:rsid w:val="00782D1A"/>
    <w:pPr>
      <w:tabs>
        <w:tab w:val="center" w:pos="4680"/>
        <w:tab w:val="right" w:pos="9360"/>
      </w:tabs>
    </w:pPr>
  </w:style>
  <w:style w:type="character" w:customStyle="1" w:styleId="FooterChar">
    <w:name w:val="Footer Char"/>
    <w:basedOn w:val="DefaultParagraphFont"/>
    <w:link w:val="Footer"/>
    <w:uiPriority w:val="99"/>
    <w:rsid w:val="00782D1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84678">
      <w:bodyDiv w:val="1"/>
      <w:marLeft w:val="0"/>
      <w:marRight w:val="0"/>
      <w:marTop w:val="0"/>
      <w:marBottom w:val="0"/>
      <w:divBdr>
        <w:top w:val="none" w:sz="0" w:space="0" w:color="auto"/>
        <w:left w:val="none" w:sz="0" w:space="0" w:color="auto"/>
        <w:bottom w:val="none" w:sz="0" w:space="0" w:color="auto"/>
        <w:right w:val="none" w:sz="0" w:space="0" w:color="auto"/>
      </w:divBdr>
    </w:div>
    <w:div w:id="297534359">
      <w:bodyDiv w:val="1"/>
      <w:marLeft w:val="0"/>
      <w:marRight w:val="0"/>
      <w:marTop w:val="0"/>
      <w:marBottom w:val="0"/>
      <w:divBdr>
        <w:top w:val="none" w:sz="0" w:space="0" w:color="auto"/>
        <w:left w:val="none" w:sz="0" w:space="0" w:color="auto"/>
        <w:bottom w:val="none" w:sz="0" w:space="0" w:color="auto"/>
        <w:right w:val="none" w:sz="0" w:space="0" w:color="auto"/>
      </w:divBdr>
    </w:div>
    <w:div w:id="359091003">
      <w:bodyDiv w:val="1"/>
      <w:marLeft w:val="0"/>
      <w:marRight w:val="0"/>
      <w:marTop w:val="0"/>
      <w:marBottom w:val="0"/>
      <w:divBdr>
        <w:top w:val="none" w:sz="0" w:space="0" w:color="auto"/>
        <w:left w:val="none" w:sz="0" w:space="0" w:color="auto"/>
        <w:bottom w:val="none" w:sz="0" w:space="0" w:color="auto"/>
        <w:right w:val="none" w:sz="0" w:space="0" w:color="auto"/>
      </w:divBdr>
      <w:divsChild>
        <w:div w:id="1921668713">
          <w:marLeft w:val="0"/>
          <w:marRight w:val="0"/>
          <w:marTop w:val="0"/>
          <w:marBottom w:val="0"/>
          <w:divBdr>
            <w:top w:val="none" w:sz="0" w:space="0" w:color="auto"/>
            <w:left w:val="none" w:sz="0" w:space="0" w:color="auto"/>
            <w:bottom w:val="none" w:sz="0" w:space="0" w:color="auto"/>
            <w:right w:val="none" w:sz="0" w:space="0" w:color="auto"/>
          </w:divBdr>
          <w:divsChild>
            <w:div w:id="17232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5296">
      <w:bodyDiv w:val="1"/>
      <w:marLeft w:val="0"/>
      <w:marRight w:val="0"/>
      <w:marTop w:val="0"/>
      <w:marBottom w:val="0"/>
      <w:divBdr>
        <w:top w:val="none" w:sz="0" w:space="0" w:color="auto"/>
        <w:left w:val="none" w:sz="0" w:space="0" w:color="auto"/>
        <w:bottom w:val="none" w:sz="0" w:space="0" w:color="auto"/>
        <w:right w:val="none" w:sz="0" w:space="0" w:color="auto"/>
      </w:divBdr>
    </w:div>
    <w:div w:id="444930198">
      <w:bodyDiv w:val="1"/>
      <w:marLeft w:val="0"/>
      <w:marRight w:val="0"/>
      <w:marTop w:val="0"/>
      <w:marBottom w:val="0"/>
      <w:divBdr>
        <w:top w:val="none" w:sz="0" w:space="0" w:color="auto"/>
        <w:left w:val="none" w:sz="0" w:space="0" w:color="auto"/>
        <w:bottom w:val="none" w:sz="0" w:space="0" w:color="auto"/>
        <w:right w:val="none" w:sz="0" w:space="0" w:color="auto"/>
      </w:divBdr>
    </w:div>
    <w:div w:id="663822370">
      <w:bodyDiv w:val="1"/>
      <w:marLeft w:val="0"/>
      <w:marRight w:val="0"/>
      <w:marTop w:val="0"/>
      <w:marBottom w:val="0"/>
      <w:divBdr>
        <w:top w:val="none" w:sz="0" w:space="0" w:color="auto"/>
        <w:left w:val="none" w:sz="0" w:space="0" w:color="auto"/>
        <w:bottom w:val="none" w:sz="0" w:space="0" w:color="auto"/>
        <w:right w:val="none" w:sz="0" w:space="0" w:color="auto"/>
      </w:divBdr>
    </w:div>
    <w:div w:id="705179393">
      <w:bodyDiv w:val="1"/>
      <w:marLeft w:val="0"/>
      <w:marRight w:val="0"/>
      <w:marTop w:val="0"/>
      <w:marBottom w:val="0"/>
      <w:divBdr>
        <w:top w:val="none" w:sz="0" w:space="0" w:color="auto"/>
        <w:left w:val="none" w:sz="0" w:space="0" w:color="auto"/>
        <w:bottom w:val="none" w:sz="0" w:space="0" w:color="auto"/>
        <w:right w:val="none" w:sz="0" w:space="0" w:color="auto"/>
      </w:divBdr>
    </w:div>
    <w:div w:id="1059741994">
      <w:bodyDiv w:val="1"/>
      <w:marLeft w:val="0"/>
      <w:marRight w:val="0"/>
      <w:marTop w:val="0"/>
      <w:marBottom w:val="0"/>
      <w:divBdr>
        <w:top w:val="none" w:sz="0" w:space="0" w:color="auto"/>
        <w:left w:val="none" w:sz="0" w:space="0" w:color="auto"/>
        <w:bottom w:val="none" w:sz="0" w:space="0" w:color="auto"/>
        <w:right w:val="none" w:sz="0" w:space="0" w:color="auto"/>
      </w:divBdr>
    </w:div>
    <w:div w:id="1061900968">
      <w:bodyDiv w:val="1"/>
      <w:marLeft w:val="0"/>
      <w:marRight w:val="0"/>
      <w:marTop w:val="0"/>
      <w:marBottom w:val="0"/>
      <w:divBdr>
        <w:top w:val="none" w:sz="0" w:space="0" w:color="auto"/>
        <w:left w:val="none" w:sz="0" w:space="0" w:color="auto"/>
        <w:bottom w:val="none" w:sz="0" w:space="0" w:color="auto"/>
        <w:right w:val="none" w:sz="0" w:space="0" w:color="auto"/>
      </w:divBdr>
    </w:div>
    <w:div w:id="1288313985">
      <w:bodyDiv w:val="1"/>
      <w:marLeft w:val="0"/>
      <w:marRight w:val="0"/>
      <w:marTop w:val="0"/>
      <w:marBottom w:val="0"/>
      <w:divBdr>
        <w:top w:val="none" w:sz="0" w:space="0" w:color="auto"/>
        <w:left w:val="none" w:sz="0" w:space="0" w:color="auto"/>
        <w:bottom w:val="none" w:sz="0" w:space="0" w:color="auto"/>
        <w:right w:val="none" w:sz="0" w:space="0" w:color="auto"/>
      </w:divBdr>
    </w:div>
    <w:div w:id="1358390156">
      <w:bodyDiv w:val="1"/>
      <w:marLeft w:val="0"/>
      <w:marRight w:val="0"/>
      <w:marTop w:val="0"/>
      <w:marBottom w:val="0"/>
      <w:divBdr>
        <w:top w:val="none" w:sz="0" w:space="0" w:color="auto"/>
        <w:left w:val="none" w:sz="0" w:space="0" w:color="auto"/>
        <w:bottom w:val="none" w:sz="0" w:space="0" w:color="auto"/>
        <w:right w:val="none" w:sz="0" w:space="0" w:color="auto"/>
      </w:divBdr>
    </w:div>
    <w:div w:id="1464932117">
      <w:bodyDiv w:val="1"/>
      <w:marLeft w:val="0"/>
      <w:marRight w:val="0"/>
      <w:marTop w:val="0"/>
      <w:marBottom w:val="0"/>
      <w:divBdr>
        <w:top w:val="none" w:sz="0" w:space="0" w:color="auto"/>
        <w:left w:val="none" w:sz="0" w:space="0" w:color="auto"/>
        <w:bottom w:val="none" w:sz="0" w:space="0" w:color="auto"/>
        <w:right w:val="none" w:sz="0" w:space="0" w:color="auto"/>
      </w:divBdr>
    </w:div>
    <w:div w:id="1471291389">
      <w:bodyDiv w:val="1"/>
      <w:marLeft w:val="0"/>
      <w:marRight w:val="0"/>
      <w:marTop w:val="0"/>
      <w:marBottom w:val="0"/>
      <w:divBdr>
        <w:top w:val="none" w:sz="0" w:space="0" w:color="auto"/>
        <w:left w:val="none" w:sz="0" w:space="0" w:color="auto"/>
        <w:bottom w:val="none" w:sz="0" w:space="0" w:color="auto"/>
        <w:right w:val="none" w:sz="0" w:space="0" w:color="auto"/>
      </w:divBdr>
    </w:div>
    <w:div w:id="1597472237">
      <w:bodyDiv w:val="1"/>
      <w:marLeft w:val="0"/>
      <w:marRight w:val="0"/>
      <w:marTop w:val="0"/>
      <w:marBottom w:val="0"/>
      <w:divBdr>
        <w:top w:val="none" w:sz="0" w:space="0" w:color="auto"/>
        <w:left w:val="none" w:sz="0" w:space="0" w:color="auto"/>
        <w:bottom w:val="none" w:sz="0" w:space="0" w:color="auto"/>
        <w:right w:val="none" w:sz="0" w:space="0" w:color="auto"/>
      </w:divBdr>
    </w:div>
    <w:div w:id="1936472912">
      <w:bodyDiv w:val="1"/>
      <w:marLeft w:val="0"/>
      <w:marRight w:val="0"/>
      <w:marTop w:val="0"/>
      <w:marBottom w:val="0"/>
      <w:divBdr>
        <w:top w:val="none" w:sz="0" w:space="0" w:color="auto"/>
        <w:left w:val="none" w:sz="0" w:space="0" w:color="auto"/>
        <w:bottom w:val="none" w:sz="0" w:space="0" w:color="auto"/>
        <w:right w:val="none" w:sz="0" w:space="0" w:color="auto"/>
      </w:divBdr>
    </w:div>
    <w:div w:id="2101827797">
      <w:bodyDiv w:val="1"/>
      <w:marLeft w:val="0"/>
      <w:marRight w:val="0"/>
      <w:marTop w:val="0"/>
      <w:marBottom w:val="0"/>
      <w:divBdr>
        <w:top w:val="none" w:sz="0" w:space="0" w:color="auto"/>
        <w:left w:val="none" w:sz="0" w:space="0" w:color="auto"/>
        <w:bottom w:val="none" w:sz="0" w:space="0" w:color="auto"/>
        <w:right w:val="none" w:sz="0" w:space="0" w:color="auto"/>
      </w:divBdr>
      <w:divsChild>
        <w:div w:id="1030033820">
          <w:marLeft w:val="0"/>
          <w:marRight w:val="0"/>
          <w:marTop w:val="0"/>
          <w:marBottom w:val="0"/>
          <w:divBdr>
            <w:top w:val="single" w:sz="2" w:space="0" w:color="E3E3E3"/>
            <w:left w:val="single" w:sz="2" w:space="0" w:color="E3E3E3"/>
            <w:bottom w:val="single" w:sz="2" w:space="0" w:color="E3E3E3"/>
            <w:right w:val="single" w:sz="2" w:space="0" w:color="E3E3E3"/>
          </w:divBdr>
          <w:divsChild>
            <w:div w:id="380908419">
              <w:marLeft w:val="0"/>
              <w:marRight w:val="0"/>
              <w:marTop w:val="0"/>
              <w:marBottom w:val="0"/>
              <w:divBdr>
                <w:top w:val="single" w:sz="2" w:space="0" w:color="E3E3E3"/>
                <w:left w:val="single" w:sz="2" w:space="0" w:color="E3E3E3"/>
                <w:bottom w:val="single" w:sz="2" w:space="0" w:color="E3E3E3"/>
                <w:right w:val="single" w:sz="2" w:space="0" w:color="E3E3E3"/>
              </w:divBdr>
              <w:divsChild>
                <w:div w:id="1852144129">
                  <w:marLeft w:val="0"/>
                  <w:marRight w:val="0"/>
                  <w:marTop w:val="0"/>
                  <w:marBottom w:val="0"/>
                  <w:divBdr>
                    <w:top w:val="single" w:sz="2" w:space="0" w:color="E3E3E3"/>
                    <w:left w:val="single" w:sz="2" w:space="0" w:color="E3E3E3"/>
                    <w:bottom w:val="single" w:sz="2" w:space="0" w:color="E3E3E3"/>
                    <w:right w:val="single" w:sz="2" w:space="0" w:color="E3E3E3"/>
                  </w:divBdr>
                  <w:divsChild>
                    <w:div w:id="1903714680">
                      <w:marLeft w:val="0"/>
                      <w:marRight w:val="0"/>
                      <w:marTop w:val="0"/>
                      <w:marBottom w:val="0"/>
                      <w:divBdr>
                        <w:top w:val="single" w:sz="2" w:space="0" w:color="E3E3E3"/>
                        <w:left w:val="single" w:sz="2" w:space="0" w:color="E3E3E3"/>
                        <w:bottom w:val="single" w:sz="2" w:space="0" w:color="E3E3E3"/>
                        <w:right w:val="single" w:sz="2" w:space="0" w:color="E3E3E3"/>
                      </w:divBdr>
                      <w:divsChild>
                        <w:div w:id="1930195639">
                          <w:marLeft w:val="0"/>
                          <w:marRight w:val="0"/>
                          <w:marTop w:val="0"/>
                          <w:marBottom w:val="0"/>
                          <w:divBdr>
                            <w:top w:val="single" w:sz="2" w:space="0" w:color="E3E3E3"/>
                            <w:left w:val="single" w:sz="2" w:space="0" w:color="E3E3E3"/>
                            <w:bottom w:val="single" w:sz="2" w:space="0" w:color="E3E3E3"/>
                            <w:right w:val="single" w:sz="2" w:space="0" w:color="E3E3E3"/>
                          </w:divBdr>
                          <w:divsChild>
                            <w:div w:id="802312044">
                              <w:marLeft w:val="0"/>
                              <w:marRight w:val="0"/>
                              <w:marTop w:val="100"/>
                              <w:marBottom w:val="100"/>
                              <w:divBdr>
                                <w:top w:val="single" w:sz="2" w:space="0" w:color="E3E3E3"/>
                                <w:left w:val="single" w:sz="2" w:space="0" w:color="E3E3E3"/>
                                <w:bottom w:val="single" w:sz="2" w:space="0" w:color="E3E3E3"/>
                                <w:right w:val="single" w:sz="2" w:space="0" w:color="E3E3E3"/>
                              </w:divBdr>
                              <w:divsChild>
                                <w:div w:id="283393793">
                                  <w:marLeft w:val="0"/>
                                  <w:marRight w:val="0"/>
                                  <w:marTop w:val="0"/>
                                  <w:marBottom w:val="0"/>
                                  <w:divBdr>
                                    <w:top w:val="single" w:sz="2" w:space="0" w:color="E3E3E3"/>
                                    <w:left w:val="single" w:sz="2" w:space="0" w:color="E3E3E3"/>
                                    <w:bottom w:val="single" w:sz="2" w:space="0" w:color="E3E3E3"/>
                                    <w:right w:val="single" w:sz="2" w:space="0" w:color="E3E3E3"/>
                                  </w:divBdr>
                                  <w:divsChild>
                                    <w:div w:id="519125570">
                                      <w:marLeft w:val="0"/>
                                      <w:marRight w:val="0"/>
                                      <w:marTop w:val="0"/>
                                      <w:marBottom w:val="0"/>
                                      <w:divBdr>
                                        <w:top w:val="single" w:sz="2" w:space="0" w:color="E3E3E3"/>
                                        <w:left w:val="single" w:sz="2" w:space="0" w:color="E3E3E3"/>
                                        <w:bottom w:val="single" w:sz="2" w:space="0" w:color="E3E3E3"/>
                                        <w:right w:val="single" w:sz="2" w:space="0" w:color="E3E3E3"/>
                                      </w:divBdr>
                                      <w:divsChild>
                                        <w:div w:id="646859635">
                                          <w:marLeft w:val="0"/>
                                          <w:marRight w:val="0"/>
                                          <w:marTop w:val="0"/>
                                          <w:marBottom w:val="0"/>
                                          <w:divBdr>
                                            <w:top w:val="single" w:sz="2" w:space="0" w:color="E3E3E3"/>
                                            <w:left w:val="single" w:sz="2" w:space="0" w:color="E3E3E3"/>
                                            <w:bottom w:val="single" w:sz="2" w:space="0" w:color="E3E3E3"/>
                                            <w:right w:val="single" w:sz="2" w:space="0" w:color="E3E3E3"/>
                                          </w:divBdr>
                                          <w:divsChild>
                                            <w:div w:id="47337789">
                                              <w:marLeft w:val="0"/>
                                              <w:marRight w:val="0"/>
                                              <w:marTop w:val="0"/>
                                              <w:marBottom w:val="0"/>
                                              <w:divBdr>
                                                <w:top w:val="single" w:sz="2" w:space="0" w:color="E3E3E3"/>
                                                <w:left w:val="single" w:sz="2" w:space="0" w:color="E3E3E3"/>
                                                <w:bottom w:val="single" w:sz="2" w:space="0" w:color="E3E3E3"/>
                                                <w:right w:val="single" w:sz="2" w:space="0" w:color="E3E3E3"/>
                                              </w:divBdr>
                                              <w:divsChild>
                                                <w:div w:id="1938710144">
                                                  <w:marLeft w:val="0"/>
                                                  <w:marRight w:val="0"/>
                                                  <w:marTop w:val="0"/>
                                                  <w:marBottom w:val="0"/>
                                                  <w:divBdr>
                                                    <w:top w:val="single" w:sz="2" w:space="0" w:color="E3E3E3"/>
                                                    <w:left w:val="single" w:sz="2" w:space="0" w:color="E3E3E3"/>
                                                    <w:bottom w:val="single" w:sz="2" w:space="0" w:color="E3E3E3"/>
                                                    <w:right w:val="single" w:sz="2" w:space="0" w:color="E3E3E3"/>
                                                  </w:divBdr>
                                                  <w:divsChild>
                                                    <w:div w:id="1595701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6589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mailto:span.raj26@gmail.com%20%2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chochu</dc:creator>
  <cp:lastModifiedBy>Karthikeyan</cp:lastModifiedBy>
  <cp:revision>2</cp:revision>
  <dcterms:created xsi:type="dcterms:W3CDTF">2024-03-18T14:35:00Z</dcterms:created>
  <dcterms:modified xsi:type="dcterms:W3CDTF">2024-03-18T14:35:00Z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Creator">
    <vt:lpwstr>LaTeX with hyperref</vt:lpwstr>
  </property>
  <property fmtid="{D5CDD505-2E9C-101B-9397-08002B2CF9AE}" pid="4" name="LastSaved">
    <vt:filetime>2023-08-24T00:00:00Z</vt:filetime>
  </property>
</Properties>
</file>