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B8209C" w14:textId="5E77407D" w:rsidR="00D87071" w:rsidRPr="00D1276B" w:rsidRDefault="00D1276B" w:rsidP="0034138C">
      <w:pPr>
        <w:pStyle w:val="BodyText"/>
        <w:ind w:left="120"/>
        <w:rPr>
          <w:rFonts w:asciiTheme="minorHAnsi" w:hAnsiTheme="minorHAnsi" w:cstheme="minorHAnsi"/>
          <w:sz w:val="22"/>
          <w:szCs w:val="22"/>
        </w:rPr>
      </w:pPr>
      <w:r w:rsidRPr="00D1276B">
        <w:rPr>
          <w:rFonts w:asciiTheme="minorHAnsi" w:hAnsiTheme="minorHAnsi" w:cstheme="minorHAnsi"/>
          <w:sz w:val="22"/>
          <w:szCs w:val="22"/>
        </w:rPr>
        <w:t>Location :</w:t>
      </w:r>
      <w:r w:rsidR="00EA7D97" w:rsidRPr="00D1276B">
        <w:rPr>
          <w:rFonts w:asciiTheme="minorHAnsi" w:hAnsiTheme="minorHAnsi" w:cstheme="minorHAnsi"/>
          <w:sz w:val="22"/>
          <w:szCs w:val="22"/>
        </w:rPr>
        <w:t>Dallas,</w:t>
      </w:r>
      <w:r w:rsidR="00EA7D97" w:rsidRPr="00D1276B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="00EA7D97" w:rsidRPr="00D1276B">
        <w:rPr>
          <w:rFonts w:asciiTheme="minorHAnsi" w:hAnsiTheme="minorHAnsi" w:cstheme="minorHAnsi"/>
          <w:spacing w:val="-4"/>
          <w:sz w:val="22"/>
          <w:szCs w:val="22"/>
        </w:rPr>
        <w:t>Texas</w:t>
      </w:r>
    </w:p>
    <w:p w14:paraId="66C7E479" w14:textId="5AE1D517" w:rsidR="00D87071" w:rsidRPr="00D1276B" w:rsidRDefault="00D1276B" w:rsidP="0034138C">
      <w:pPr>
        <w:pStyle w:val="BodyText"/>
        <w:ind w:left="120"/>
        <w:rPr>
          <w:rFonts w:asciiTheme="minorHAnsi" w:hAnsiTheme="minorHAnsi" w:cstheme="minorHAnsi"/>
          <w:sz w:val="22"/>
          <w:szCs w:val="22"/>
        </w:rPr>
      </w:pPr>
      <w:r w:rsidRPr="00D1276B">
        <w:rPr>
          <w:rFonts w:asciiTheme="minorHAnsi" w:hAnsiTheme="minorHAnsi" w:cstheme="minorHAnsi"/>
          <w:spacing w:val="-2"/>
          <w:sz w:val="22"/>
          <w:szCs w:val="22"/>
        </w:rPr>
        <w:t xml:space="preserve">Phone : </w:t>
      </w:r>
      <w:r w:rsidR="00EA7D97" w:rsidRPr="00D1276B">
        <w:rPr>
          <w:rFonts w:asciiTheme="minorHAnsi" w:hAnsiTheme="minorHAnsi" w:cstheme="minorHAnsi"/>
          <w:spacing w:val="-2"/>
          <w:sz w:val="22"/>
          <w:szCs w:val="22"/>
        </w:rPr>
        <w:t>4696122434</w:t>
      </w:r>
    </w:p>
    <w:p w14:paraId="1D94F410" w14:textId="07BBA500" w:rsidR="00D87071" w:rsidRPr="00D1276B" w:rsidRDefault="00D1276B" w:rsidP="0034138C">
      <w:pPr>
        <w:pStyle w:val="BodyText"/>
        <w:tabs>
          <w:tab w:val="left" w:pos="621"/>
        </w:tabs>
        <w:ind w:left="146"/>
        <w:rPr>
          <w:rFonts w:asciiTheme="minorHAnsi" w:hAnsiTheme="minorHAnsi" w:cstheme="minorHAnsi"/>
          <w:spacing w:val="-2"/>
          <w:sz w:val="22"/>
          <w:szCs w:val="22"/>
        </w:rPr>
      </w:pPr>
      <w:r w:rsidRPr="00D1276B">
        <w:rPr>
          <w:rFonts w:asciiTheme="minorHAnsi" w:hAnsiTheme="minorHAnsi" w:cstheme="minorHAnsi"/>
          <w:sz w:val="22"/>
          <w:szCs w:val="22"/>
        </w:rPr>
        <w:t xml:space="preserve">Email id : </w:t>
      </w:r>
      <w:hyperlink r:id="rId8">
        <w:r w:rsidR="00EA7D97" w:rsidRPr="00D1276B">
          <w:rPr>
            <w:rFonts w:asciiTheme="minorHAnsi" w:hAnsiTheme="minorHAnsi" w:cstheme="minorHAnsi"/>
            <w:spacing w:val="-2"/>
            <w:sz w:val="22"/>
            <w:szCs w:val="22"/>
          </w:rPr>
          <w:t>makonitina94@outlook.com</w:t>
        </w:r>
      </w:hyperlink>
      <w:r w:rsidRPr="00D1276B">
        <w:rPr>
          <w:rFonts w:asciiTheme="minorHAnsi" w:hAnsiTheme="minorHAnsi" w:cstheme="minorHAnsi"/>
          <w:spacing w:val="-2"/>
          <w:sz w:val="22"/>
          <w:szCs w:val="22"/>
        </w:rPr>
        <w:t xml:space="preserve">   </w:t>
      </w:r>
    </w:p>
    <w:p w14:paraId="234BF0DF" w14:textId="1086B18A" w:rsidR="00D1276B" w:rsidRPr="00772BF9" w:rsidRDefault="00772BF9" w:rsidP="0034138C">
      <w:pPr>
        <w:pStyle w:val="Title"/>
        <w:spacing w:line="24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bookmarkStart w:id="0" w:name="_GoBack"/>
      <w:r w:rsidRPr="00772BF9">
        <w:rPr>
          <w:rFonts w:asciiTheme="minorHAnsi" w:hAnsiTheme="minorHAnsi" w:cstheme="minorHAnsi"/>
          <w:b/>
          <w:sz w:val="28"/>
          <w:szCs w:val="28"/>
        </w:rPr>
        <w:t>Tina</w:t>
      </w:r>
      <w:r w:rsidRPr="00772BF9">
        <w:rPr>
          <w:rFonts w:asciiTheme="minorHAnsi" w:hAnsiTheme="minorHAnsi" w:cstheme="minorHAnsi"/>
          <w:b/>
          <w:spacing w:val="-13"/>
          <w:sz w:val="28"/>
          <w:szCs w:val="28"/>
        </w:rPr>
        <w:t xml:space="preserve"> </w:t>
      </w:r>
      <w:r w:rsidRPr="00772BF9">
        <w:rPr>
          <w:rFonts w:asciiTheme="minorHAnsi" w:hAnsiTheme="minorHAnsi" w:cstheme="minorHAnsi"/>
          <w:b/>
          <w:spacing w:val="-2"/>
          <w:sz w:val="28"/>
          <w:szCs w:val="28"/>
        </w:rPr>
        <w:t>makoni</w:t>
      </w:r>
    </w:p>
    <w:bookmarkEnd w:id="0"/>
    <w:p w14:paraId="09E14CCC" w14:textId="64158879" w:rsidR="00D1276B" w:rsidRPr="00772BF9" w:rsidRDefault="00772BF9" w:rsidP="0034138C">
      <w:pPr>
        <w:pStyle w:val="BodyText"/>
        <w:tabs>
          <w:tab w:val="left" w:pos="621"/>
        </w:tabs>
        <w:ind w:left="146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772BF9">
        <w:rPr>
          <w:rFonts w:asciiTheme="minorHAnsi" w:hAnsiTheme="minorHAnsi" w:cstheme="minorHAnsi"/>
          <w:b/>
          <w:sz w:val="28"/>
          <w:szCs w:val="28"/>
          <w:shd w:val="clear" w:color="auto" w:fill="FFFFFF"/>
        </w:rPr>
        <w:t>Data governance analyst</w:t>
      </w:r>
    </w:p>
    <w:p w14:paraId="7663D82F" w14:textId="4CFD6A24" w:rsidR="00D87071" w:rsidRPr="0034138C" w:rsidRDefault="0034138C" w:rsidP="0034138C">
      <w:pPr>
        <w:pStyle w:val="Heading1"/>
        <w:pBdr>
          <w:bottom w:val="single" w:sz="4" w:space="1" w:color="auto"/>
        </w:pBdr>
        <w:spacing w:before="0"/>
        <w:rPr>
          <w:rFonts w:asciiTheme="minorHAnsi" w:hAnsiTheme="minorHAnsi" w:cstheme="minorHAnsi"/>
          <w:sz w:val="22"/>
          <w:szCs w:val="22"/>
        </w:rPr>
      </w:pPr>
      <w:r w:rsidRPr="0034138C">
        <w:rPr>
          <w:rFonts w:asciiTheme="minorHAnsi" w:hAnsiTheme="minorHAnsi" w:cstheme="minorHAnsi"/>
          <w:spacing w:val="-2"/>
          <w:sz w:val="22"/>
          <w:szCs w:val="22"/>
        </w:rPr>
        <w:t xml:space="preserve">PROFESSIONAL SUMMARY: </w:t>
      </w:r>
    </w:p>
    <w:p w14:paraId="6F698320" w14:textId="77777777" w:rsidR="00D87071" w:rsidRPr="0034138C" w:rsidRDefault="00EA7D97" w:rsidP="0034138C">
      <w:pPr>
        <w:pStyle w:val="BodyText"/>
        <w:ind w:left="120" w:right="144"/>
        <w:rPr>
          <w:rFonts w:asciiTheme="minorHAnsi" w:hAnsiTheme="minorHAnsi" w:cstheme="minorHAnsi"/>
          <w:sz w:val="22"/>
          <w:szCs w:val="22"/>
        </w:rPr>
      </w:pPr>
      <w:r w:rsidRPr="0034138C">
        <w:rPr>
          <w:rFonts w:asciiTheme="minorHAnsi" w:hAnsiTheme="minorHAnsi" w:cstheme="minorHAnsi"/>
          <w:sz w:val="22"/>
          <w:szCs w:val="22"/>
        </w:rPr>
        <w:t xml:space="preserve">As a Data Governance Analyst at Gateway, I ensure the </w:t>
      </w:r>
      <w:r w:rsidRPr="0034138C">
        <w:rPr>
          <w:rFonts w:asciiTheme="minorHAnsi" w:hAnsiTheme="minorHAnsi" w:cstheme="minorHAnsi"/>
          <w:sz w:val="22"/>
          <w:szCs w:val="22"/>
        </w:rPr>
        <w:t>integrity and security of organizational data by developing</w:t>
      </w:r>
      <w:r w:rsidRPr="0034138C">
        <w:rPr>
          <w:rFonts w:asciiTheme="minorHAnsi" w:hAnsiTheme="minorHAnsi" w:cstheme="minorHAnsi"/>
          <w:spacing w:val="80"/>
          <w:sz w:val="22"/>
          <w:szCs w:val="22"/>
        </w:rPr>
        <w:t xml:space="preserve"> </w:t>
      </w:r>
      <w:r w:rsidRPr="0034138C">
        <w:rPr>
          <w:rFonts w:asciiTheme="minorHAnsi" w:hAnsiTheme="minorHAnsi" w:cstheme="minorHAnsi"/>
          <w:sz w:val="22"/>
          <w:szCs w:val="22"/>
        </w:rPr>
        <w:t>and implementing data governance policies and procedures. I work with cross-functional teams to identify and</w:t>
      </w:r>
      <w:r w:rsidRPr="0034138C">
        <w:rPr>
          <w:rFonts w:asciiTheme="minorHAnsi" w:hAnsiTheme="minorHAnsi" w:cstheme="minorHAnsi"/>
          <w:spacing w:val="80"/>
          <w:sz w:val="22"/>
          <w:szCs w:val="22"/>
        </w:rPr>
        <w:t xml:space="preserve"> </w:t>
      </w:r>
      <w:r w:rsidRPr="0034138C">
        <w:rPr>
          <w:rFonts w:asciiTheme="minorHAnsi" w:hAnsiTheme="minorHAnsi" w:cstheme="minorHAnsi"/>
          <w:sz w:val="22"/>
          <w:szCs w:val="22"/>
        </w:rPr>
        <w:t>prioritize data governance initiatives, and to ensure compliance with regulatory requir</w:t>
      </w:r>
      <w:r w:rsidRPr="0034138C">
        <w:rPr>
          <w:rFonts w:asciiTheme="minorHAnsi" w:hAnsiTheme="minorHAnsi" w:cstheme="minorHAnsi"/>
          <w:sz w:val="22"/>
          <w:szCs w:val="22"/>
        </w:rPr>
        <w:t>ements such as GDPR,</w:t>
      </w:r>
      <w:r w:rsidRPr="0034138C">
        <w:rPr>
          <w:rFonts w:asciiTheme="minorHAnsi" w:hAnsiTheme="minorHAnsi" w:cstheme="minorHAnsi"/>
          <w:spacing w:val="80"/>
          <w:sz w:val="22"/>
          <w:szCs w:val="22"/>
        </w:rPr>
        <w:t xml:space="preserve"> </w:t>
      </w:r>
      <w:r w:rsidRPr="0034138C">
        <w:rPr>
          <w:rFonts w:asciiTheme="minorHAnsi" w:hAnsiTheme="minorHAnsi" w:cstheme="minorHAnsi"/>
          <w:sz w:val="22"/>
          <w:szCs w:val="22"/>
        </w:rPr>
        <w:t>CCPA, and HIPAA. With a Bachelor's</w:t>
      </w:r>
      <w:r w:rsidRPr="0034138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4138C">
        <w:rPr>
          <w:rFonts w:asciiTheme="minorHAnsi" w:hAnsiTheme="minorHAnsi" w:cstheme="minorHAnsi"/>
          <w:sz w:val="22"/>
          <w:szCs w:val="22"/>
        </w:rPr>
        <w:t>degree in Law from the University of South Africa, I have a strong background in legal and</w:t>
      </w:r>
      <w:r w:rsidRPr="0034138C">
        <w:rPr>
          <w:rFonts w:asciiTheme="minorHAnsi" w:hAnsiTheme="minorHAnsi" w:cstheme="minorHAnsi"/>
          <w:spacing w:val="80"/>
          <w:sz w:val="22"/>
          <w:szCs w:val="22"/>
        </w:rPr>
        <w:t xml:space="preserve"> </w:t>
      </w:r>
      <w:r w:rsidRPr="0034138C">
        <w:rPr>
          <w:rFonts w:asciiTheme="minorHAnsi" w:hAnsiTheme="minorHAnsi" w:cstheme="minorHAnsi"/>
          <w:sz w:val="22"/>
          <w:szCs w:val="22"/>
        </w:rPr>
        <w:t>ethical aspects of data management. I have successfully delivered an enterprise-wide data integration strateg</w:t>
      </w:r>
      <w:r w:rsidRPr="0034138C">
        <w:rPr>
          <w:rFonts w:asciiTheme="minorHAnsi" w:hAnsiTheme="minorHAnsi" w:cstheme="minorHAnsi"/>
          <w:sz w:val="22"/>
          <w:szCs w:val="22"/>
        </w:rPr>
        <w:t>y</w:t>
      </w:r>
      <w:r w:rsidRPr="0034138C">
        <w:rPr>
          <w:rFonts w:asciiTheme="minorHAnsi" w:hAnsiTheme="minorHAnsi" w:cstheme="minorHAnsi"/>
          <w:spacing w:val="80"/>
          <w:w w:val="150"/>
          <w:sz w:val="22"/>
          <w:szCs w:val="22"/>
        </w:rPr>
        <w:t xml:space="preserve"> </w:t>
      </w:r>
      <w:r w:rsidRPr="0034138C">
        <w:rPr>
          <w:rFonts w:asciiTheme="minorHAnsi" w:hAnsiTheme="minorHAnsi" w:cstheme="minorHAnsi"/>
          <w:sz w:val="22"/>
          <w:szCs w:val="22"/>
        </w:rPr>
        <w:t>at Compucom, where I also created and maintained data dictionaries and metadata repositories using Collibra.</w:t>
      </w:r>
      <w:r w:rsidRPr="0034138C">
        <w:rPr>
          <w:rFonts w:asciiTheme="minorHAnsi" w:hAnsiTheme="minorHAnsi" w:cstheme="minorHAnsi"/>
          <w:spacing w:val="80"/>
          <w:sz w:val="22"/>
          <w:szCs w:val="22"/>
        </w:rPr>
        <w:t xml:space="preserve"> </w:t>
      </w:r>
      <w:r w:rsidRPr="0034138C">
        <w:rPr>
          <w:rFonts w:asciiTheme="minorHAnsi" w:hAnsiTheme="minorHAnsi" w:cstheme="minorHAnsi"/>
          <w:sz w:val="22"/>
          <w:szCs w:val="22"/>
        </w:rPr>
        <w:t>I have also designed and implemented tools to support strategic value chain optimization</w:t>
      </w:r>
      <w:r w:rsidRPr="0034138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34138C">
        <w:rPr>
          <w:rFonts w:asciiTheme="minorHAnsi" w:hAnsiTheme="minorHAnsi" w:cstheme="minorHAnsi"/>
          <w:sz w:val="22"/>
          <w:szCs w:val="22"/>
        </w:rPr>
        <w:t>initiatives at Robert Half, using data visualization and</w:t>
      </w:r>
      <w:r w:rsidRPr="0034138C">
        <w:rPr>
          <w:rFonts w:asciiTheme="minorHAnsi" w:hAnsiTheme="minorHAnsi" w:cstheme="minorHAnsi"/>
          <w:sz w:val="22"/>
          <w:szCs w:val="22"/>
        </w:rPr>
        <w:t xml:space="preserve"> predictive analytics techniques. I have multiple skills in data analysis, database management,</w:t>
      </w:r>
      <w:r w:rsidRPr="0034138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34138C">
        <w:rPr>
          <w:rFonts w:asciiTheme="minorHAnsi" w:hAnsiTheme="minorHAnsi" w:cstheme="minorHAnsi"/>
          <w:sz w:val="22"/>
          <w:szCs w:val="22"/>
        </w:rPr>
        <w:t>and</w:t>
      </w:r>
      <w:r w:rsidRPr="0034138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34138C">
        <w:rPr>
          <w:rFonts w:asciiTheme="minorHAnsi" w:hAnsiTheme="minorHAnsi" w:cstheme="minorHAnsi"/>
          <w:sz w:val="22"/>
          <w:szCs w:val="22"/>
        </w:rPr>
        <w:t>metadata</w:t>
      </w:r>
      <w:r w:rsidRPr="0034138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34138C">
        <w:rPr>
          <w:rFonts w:asciiTheme="minorHAnsi" w:hAnsiTheme="minorHAnsi" w:cstheme="minorHAnsi"/>
          <w:sz w:val="22"/>
          <w:szCs w:val="22"/>
        </w:rPr>
        <w:t>management,</w:t>
      </w:r>
      <w:r w:rsidRPr="0034138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34138C">
        <w:rPr>
          <w:rFonts w:asciiTheme="minorHAnsi" w:hAnsiTheme="minorHAnsi" w:cstheme="minorHAnsi"/>
          <w:sz w:val="22"/>
          <w:szCs w:val="22"/>
        </w:rPr>
        <w:t>and</w:t>
      </w:r>
      <w:r w:rsidRPr="0034138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34138C">
        <w:rPr>
          <w:rFonts w:asciiTheme="minorHAnsi" w:hAnsiTheme="minorHAnsi" w:cstheme="minorHAnsi"/>
          <w:sz w:val="22"/>
          <w:szCs w:val="22"/>
        </w:rPr>
        <w:t>I</w:t>
      </w:r>
      <w:r w:rsidRPr="0034138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34138C">
        <w:rPr>
          <w:rFonts w:asciiTheme="minorHAnsi" w:hAnsiTheme="minorHAnsi" w:cstheme="minorHAnsi"/>
          <w:sz w:val="22"/>
          <w:szCs w:val="22"/>
        </w:rPr>
        <w:t>am</w:t>
      </w:r>
      <w:r w:rsidRPr="0034138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34138C">
        <w:rPr>
          <w:rFonts w:asciiTheme="minorHAnsi" w:hAnsiTheme="minorHAnsi" w:cstheme="minorHAnsi"/>
          <w:sz w:val="22"/>
          <w:szCs w:val="22"/>
        </w:rPr>
        <w:t>passionate</w:t>
      </w:r>
      <w:r w:rsidRPr="0034138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34138C">
        <w:rPr>
          <w:rFonts w:asciiTheme="minorHAnsi" w:hAnsiTheme="minorHAnsi" w:cstheme="minorHAnsi"/>
          <w:sz w:val="22"/>
          <w:szCs w:val="22"/>
        </w:rPr>
        <w:t>about</w:t>
      </w:r>
      <w:r w:rsidRPr="0034138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34138C">
        <w:rPr>
          <w:rFonts w:asciiTheme="minorHAnsi" w:hAnsiTheme="minorHAnsi" w:cstheme="minorHAnsi"/>
          <w:sz w:val="22"/>
          <w:szCs w:val="22"/>
        </w:rPr>
        <w:t>improving</w:t>
      </w:r>
      <w:r w:rsidRPr="0034138C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34138C">
        <w:rPr>
          <w:rFonts w:asciiTheme="minorHAnsi" w:hAnsiTheme="minorHAnsi" w:cstheme="minorHAnsi"/>
          <w:sz w:val="22"/>
          <w:szCs w:val="22"/>
        </w:rPr>
        <w:t>data</w:t>
      </w:r>
      <w:r w:rsidRPr="0034138C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34138C">
        <w:rPr>
          <w:rFonts w:asciiTheme="minorHAnsi" w:hAnsiTheme="minorHAnsi" w:cstheme="minorHAnsi"/>
          <w:sz w:val="22"/>
          <w:szCs w:val="22"/>
        </w:rPr>
        <w:t>quality</w:t>
      </w:r>
      <w:r w:rsidRPr="0034138C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34138C">
        <w:rPr>
          <w:rFonts w:asciiTheme="minorHAnsi" w:hAnsiTheme="minorHAnsi" w:cstheme="minorHAnsi"/>
          <w:sz w:val="22"/>
          <w:szCs w:val="22"/>
        </w:rPr>
        <w:t>and</w:t>
      </w:r>
      <w:r w:rsidRPr="0034138C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34138C">
        <w:rPr>
          <w:rFonts w:asciiTheme="minorHAnsi" w:hAnsiTheme="minorHAnsi" w:cstheme="minorHAnsi"/>
          <w:sz w:val="22"/>
          <w:szCs w:val="22"/>
        </w:rPr>
        <w:t>accuracy.</w:t>
      </w:r>
    </w:p>
    <w:p w14:paraId="790F121F" w14:textId="77777777" w:rsidR="00D1276B" w:rsidRPr="0034138C" w:rsidRDefault="00D1276B" w:rsidP="0034138C">
      <w:pPr>
        <w:pStyle w:val="Heading1"/>
        <w:spacing w:before="0"/>
        <w:rPr>
          <w:rFonts w:asciiTheme="minorHAnsi" w:hAnsiTheme="minorHAnsi" w:cstheme="minorHAnsi"/>
          <w:spacing w:val="-2"/>
          <w:sz w:val="22"/>
          <w:szCs w:val="22"/>
        </w:rPr>
      </w:pPr>
    </w:p>
    <w:p w14:paraId="166BB9D1" w14:textId="1E0D90DD" w:rsidR="00513087" w:rsidRPr="0034138C" w:rsidRDefault="0034138C" w:rsidP="0034138C">
      <w:pPr>
        <w:pStyle w:val="Heading1"/>
        <w:spacing w:before="0"/>
        <w:ind w:left="0"/>
        <w:rPr>
          <w:rFonts w:asciiTheme="minorHAnsi" w:hAnsiTheme="minorHAnsi" w:cstheme="minorHAnsi"/>
          <w:spacing w:val="-2"/>
          <w:sz w:val="22"/>
          <w:szCs w:val="22"/>
        </w:rPr>
      </w:pPr>
      <w:r w:rsidRPr="0034138C">
        <w:rPr>
          <w:rFonts w:asciiTheme="minorHAnsi" w:hAnsiTheme="minorHAnsi" w:cstheme="minorHAnsi"/>
          <w:spacing w:val="-2"/>
          <w:sz w:val="22"/>
          <w:szCs w:val="22"/>
        </w:rPr>
        <w:t>PROFESSIONAL EXPERIENCE:</w:t>
      </w:r>
    </w:p>
    <w:p w14:paraId="2E0716C9" w14:textId="114AE564" w:rsidR="00D87071" w:rsidRPr="0034138C" w:rsidRDefault="00EA7D97" w:rsidP="0034138C">
      <w:pPr>
        <w:pStyle w:val="Heading2"/>
        <w:spacing w:line="24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34138C">
        <w:rPr>
          <w:rFonts w:asciiTheme="minorHAnsi" w:hAnsiTheme="minorHAnsi" w:cstheme="minorHAnsi"/>
          <w:sz w:val="22"/>
          <w:szCs w:val="22"/>
        </w:rPr>
        <w:t>Data Governance Analyst</w:t>
      </w:r>
      <w:r w:rsidR="00D1276B" w:rsidRPr="0034138C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   </w:t>
      </w:r>
      <w:r w:rsidR="0034138C" w:rsidRPr="0034138C">
        <w:rPr>
          <w:rFonts w:asciiTheme="minorHAnsi" w:hAnsiTheme="minorHAnsi" w:cstheme="minorHAnsi"/>
          <w:sz w:val="22"/>
          <w:szCs w:val="22"/>
        </w:rPr>
        <w:t xml:space="preserve">              </w:t>
      </w:r>
      <w:r w:rsidR="00D1276B" w:rsidRPr="0034138C">
        <w:rPr>
          <w:rFonts w:asciiTheme="minorHAnsi" w:hAnsiTheme="minorHAnsi" w:cstheme="minorHAnsi"/>
          <w:sz w:val="22"/>
          <w:szCs w:val="22"/>
        </w:rPr>
        <w:t xml:space="preserve">  </w:t>
      </w:r>
      <w:r w:rsidR="00D1276B" w:rsidRPr="0034138C">
        <w:rPr>
          <w:rFonts w:asciiTheme="minorHAnsi" w:hAnsiTheme="minorHAnsi" w:cstheme="minorHAnsi"/>
          <w:sz w:val="22"/>
          <w:szCs w:val="22"/>
        </w:rPr>
        <w:t>Jun</w:t>
      </w:r>
      <w:r w:rsidR="00D1276B" w:rsidRPr="0034138C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="00D1276B" w:rsidRPr="0034138C">
        <w:rPr>
          <w:rFonts w:asciiTheme="minorHAnsi" w:hAnsiTheme="minorHAnsi" w:cstheme="minorHAnsi"/>
          <w:sz w:val="22"/>
          <w:szCs w:val="22"/>
        </w:rPr>
        <w:t>2018</w:t>
      </w:r>
      <w:r w:rsidR="00D1276B" w:rsidRPr="0034138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D1276B" w:rsidRPr="0034138C">
        <w:rPr>
          <w:rFonts w:asciiTheme="minorHAnsi" w:hAnsiTheme="minorHAnsi" w:cstheme="minorHAnsi"/>
          <w:sz w:val="22"/>
          <w:szCs w:val="22"/>
        </w:rPr>
        <w:t>-</w:t>
      </w:r>
      <w:r w:rsidR="00D1276B" w:rsidRPr="0034138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="00D1276B" w:rsidRPr="0034138C">
        <w:rPr>
          <w:rFonts w:asciiTheme="minorHAnsi" w:hAnsiTheme="minorHAnsi" w:cstheme="minorHAnsi"/>
          <w:sz w:val="22"/>
          <w:szCs w:val="22"/>
        </w:rPr>
        <w:t>Present</w:t>
      </w:r>
    </w:p>
    <w:p w14:paraId="21FB1805" w14:textId="588C7264" w:rsidR="00D87071" w:rsidRPr="0034138C" w:rsidRDefault="00EA7D97" w:rsidP="0034138C">
      <w:pPr>
        <w:pStyle w:val="Heading3"/>
        <w:pBdr>
          <w:bottom w:val="single" w:sz="4" w:space="1" w:color="auto"/>
        </w:pBdr>
        <w:ind w:left="0"/>
        <w:rPr>
          <w:rFonts w:asciiTheme="minorHAnsi" w:hAnsiTheme="minorHAnsi" w:cstheme="minorHAnsi"/>
          <w:b/>
          <w:sz w:val="22"/>
          <w:szCs w:val="22"/>
        </w:rPr>
      </w:pPr>
      <w:r w:rsidRPr="0034138C">
        <w:rPr>
          <w:rFonts w:asciiTheme="minorHAnsi" w:hAnsiTheme="minorHAnsi" w:cstheme="minorHAnsi"/>
          <w:b/>
          <w:spacing w:val="-2"/>
          <w:sz w:val="22"/>
          <w:szCs w:val="22"/>
        </w:rPr>
        <w:t>Gateway</w:t>
      </w:r>
    </w:p>
    <w:p w14:paraId="38D5437F" w14:textId="77777777" w:rsidR="00D87071" w:rsidRPr="0034138C" w:rsidRDefault="00EA7D97" w:rsidP="0034138C">
      <w:pPr>
        <w:pStyle w:val="ListParagraph"/>
        <w:numPr>
          <w:ilvl w:val="0"/>
          <w:numId w:val="3"/>
        </w:numPr>
        <w:tabs>
          <w:tab w:val="left" w:pos="684"/>
        </w:tabs>
        <w:ind w:right="1613"/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Developed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implemented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governance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policies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procedures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to</w:t>
      </w:r>
      <w:r w:rsidRPr="0034138C">
        <w:rPr>
          <w:rFonts w:asciiTheme="minorHAnsi" w:hAnsiTheme="minorHAnsi" w:cstheme="minorHAnsi"/>
          <w:spacing w:val="-5"/>
        </w:rPr>
        <w:t xml:space="preserve"> </w:t>
      </w:r>
      <w:r w:rsidRPr="0034138C">
        <w:rPr>
          <w:rFonts w:asciiTheme="minorHAnsi" w:hAnsiTheme="minorHAnsi" w:cstheme="minorHAnsi"/>
        </w:rPr>
        <w:t>ensure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the integrity and</w:t>
      </w:r>
      <w:r w:rsidRPr="0034138C">
        <w:rPr>
          <w:rFonts w:asciiTheme="minorHAnsi" w:hAnsiTheme="minorHAnsi" w:cstheme="minorHAnsi"/>
          <w:spacing w:val="40"/>
        </w:rPr>
        <w:t xml:space="preserve"> </w:t>
      </w:r>
      <w:r w:rsidRPr="0034138C">
        <w:rPr>
          <w:rFonts w:asciiTheme="minorHAnsi" w:hAnsiTheme="minorHAnsi" w:cstheme="minorHAnsi"/>
        </w:rPr>
        <w:t>security of organizational data.</w:t>
      </w:r>
    </w:p>
    <w:p w14:paraId="688B2425" w14:textId="77777777" w:rsidR="00D87071" w:rsidRPr="0034138C" w:rsidRDefault="00EA7D97" w:rsidP="0034138C">
      <w:pPr>
        <w:pStyle w:val="ListParagraph"/>
        <w:numPr>
          <w:ilvl w:val="0"/>
          <w:numId w:val="3"/>
        </w:numPr>
        <w:tabs>
          <w:tab w:val="left" w:pos="684"/>
        </w:tabs>
        <w:ind w:right="1885"/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Conducted</w:t>
      </w:r>
      <w:r w:rsidRPr="0034138C">
        <w:rPr>
          <w:rFonts w:asciiTheme="minorHAnsi" w:hAnsiTheme="minorHAnsi" w:cstheme="minorHAnsi"/>
          <w:spacing w:val="-12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14"/>
        </w:rPr>
        <w:t xml:space="preserve"> </w:t>
      </w:r>
      <w:r w:rsidRPr="0034138C">
        <w:rPr>
          <w:rFonts w:asciiTheme="minorHAnsi" w:hAnsiTheme="minorHAnsi" w:cstheme="minorHAnsi"/>
        </w:rPr>
        <w:t>quality</w:t>
      </w:r>
      <w:r w:rsidRPr="0034138C">
        <w:rPr>
          <w:rFonts w:asciiTheme="minorHAnsi" w:hAnsiTheme="minorHAnsi" w:cstheme="minorHAnsi"/>
          <w:spacing w:val="-13"/>
        </w:rPr>
        <w:t xml:space="preserve"> </w:t>
      </w:r>
      <w:r w:rsidRPr="0034138C">
        <w:rPr>
          <w:rFonts w:asciiTheme="minorHAnsi" w:hAnsiTheme="minorHAnsi" w:cstheme="minorHAnsi"/>
        </w:rPr>
        <w:t>assessments</w:t>
      </w:r>
      <w:r w:rsidRPr="0034138C">
        <w:rPr>
          <w:rFonts w:asciiTheme="minorHAnsi" w:hAnsiTheme="minorHAnsi" w:cstheme="minorHAnsi"/>
          <w:spacing w:val="-13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implemented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measures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to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improve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data quality and</w:t>
      </w:r>
      <w:r w:rsidRPr="0034138C">
        <w:rPr>
          <w:rFonts w:asciiTheme="minorHAnsi" w:hAnsiTheme="minorHAnsi" w:cstheme="minorHAnsi"/>
          <w:spacing w:val="80"/>
        </w:rPr>
        <w:t xml:space="preserve"> </w:t>
      </w:r>
      <w:r w:rsidRPr="0034138C">
        <w:rPr>
          <w:rFonts w:asciiTheme="minorHAnsi" w:hAnsiTheme="minorHAnsi" w:cstheme="minorHAnsi"/>
        </w:rPr>
        <w:t>accuracy.</w:t>
      </w:r>
    </w:p>
    <w:p w14:paraId="3CF68472" w14:textId="77777777" w:rsidR="00D87071" w:rsidRPr="0034138C" w:rsidRDefault="00EA7D97" w:rsidP="0034138C">
      <w:pPr>
        <w:pStyle w:val="ListParagraph"/>
        <w:numPr>
          <w:ilvl w:val="0"/>
          <w:numId w:val="3"/>
        </w:numPr>
        <w:tabs>
          <w:tab w:val="left" w:pos="684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Ensured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compliance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with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regulatory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requirements</w:t>
      </w:r>
      <w:r w:rsidRPr="0034138C">
        <w:rPr>
          <w:rFonts w:asciiTheme="minorHAnsi" w:hAnsiTheme="minorHAnsi" w:cstheme="minorHAnsi"/>
          <w:spacing w:val="-12"/>
        </w:rPr>
        <w:t xml:space="preserve"> </w:t>
      </w:r>
      <w:r w:rsidRPr="0034138C">
        <w:rPr>
          <w:rFonts w:asciiTheme="minorHAnsi" w:hAnsiTheme="minorHAnsi" w:cstheme="minorHAnsi"/>
        </w:rPr>
        <w:t>such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as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GDPR,</w:t>
      </w:r>
      <w:r w:rsidRPr="0034138C">
        <w:rPr>
          <w:rFonts w:asciiTheme="minorHAnsi" w:hAnsiTheme="minorHAnsi" w:cstheme="minorHAnsi"/>
          <w:spacing w:val="-12"/>
        </w:rPr>
        <w:t xml:space="preserve"> </w:t>
      </w:r>
      <w:r w:rsidRPr="0034138C">
        <w:rPr>
          <w:rFonts w:asciiTheme="minorHAnsi" w:hAnsiTheme="minorHAnsi" w:cstheme="minorHAnsi"/>
        </w:rPr>
        <w:t>CCPA,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HIPAA.</w:t>
      </w:r>
    </w:p>
    <w:p w14:paraId="5843DD8F" w14:textId="77777777" w:rsidR="00D87071" w:rsidRPr="0034138C" w:rsidRDefault="00EA7D97" w:rsidP="0034138C">
      <w:pPr>
        <w:pStyle w:val="ListParagraph"/>
        <w:numPr>
          <w:ilvl w:val="0"/>
          <w:numId w:val="3"/>
        </w:numPr>
        <w:tabs>
          <w:tab w:val="left" w:pos="684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Collaborated</w:t>
      </w:r>
      <w:r w:rsidRPr="0034138C">
        <w:rPr>
          <w:rFonts w:asciiTheme="minorHAnsi" w:hAnsiTheme="minorHAnsi" w:cstheme="minorHAnsi"/>
          <w:spacing w:val="-14"/>
        </w:rPr>
        <w:t xml:space="preserve"> </w:t>
      </w:r>
      <w:r w:rsidRPr="0034138C">
        <w:rPr>
          <w:rFonts w:asciiTheme="minorHAnsi" w:hAnsiTheme="minorHAnsi" w:cstheme="minorHAnsi"/>
        </w:rPr>
        <w:t>with</w:t>
      </w:r>
      <w:r w:rsidRPr="0034138C">
        <w:rPr>
          <w:rFonts w:asciiTheme="minorHAnsi" w:hAnsiTheme="minorHAnsi" w:cstheme="minorHAnsi"/>
          <w:spacing w:val="-14"/>
        </w:rPr>
        <w:t xml:space="preserve"> </w:t>
      </w:r>
      <w:r w:rsidRPr="0034138C">
        <w:rPr>
          <w:rFonts w:asciiTheme="minorHAnsi" w:hAnsiTheme="minorHAnsi" w:cstheme="minorHAnsi"/>
        </w:rPr>
        <w:t>cross-functional</w:t>
      </w:r>
      <w:r w:rsidRPr="0034138C">
        <w:rPr>
          <w:rFonts w:asciiTheme="minorHAnsi" w:hAnsiTheme="minorHAnsi" w:cstheme="minorHAnsi"/>
          <w:spacing w:val="-12"/>
        </w:rPr>
        <w:t xml:space="preserve"> </w:t>
      </w:r>
      <w:r w:rsidRPr="0034138C">
        <w:rPr>
          <w:rFonts w:asciiTheme="minorHAnsi" w:hAnsiTheme="minorHAnsi" w:cstheme="minorHAnsi"/>
        </w:rPr>
        <w:t>teams</w:t>
      </w:r>
      <w:r w:rsidRPr="0034138C">
        <w:rPr>
          <w:rFonts w:asciiTheme="minorHAnsi" w:hAnsiTheme="minorHAnsi" w:cstheme="minorHAnsi"/>
          <w:spacing w:val="-13"/>
        </w:rPr>
        <w:t xml:space="preserve"> </w:t>
      </w:r>
      <w:r w:rsidRPr="0034138C">
        <w:rPr>
          <w:rFonts w:asciiTheme="minorHAnsi" w:hAnsiTheme="minorHAnsi" w:cstheme="minorHAnsi"/>
        </w:rPr>
        <w:t>to</w:t>
      </w:r>
      <w:r w:rsidRPr="0034138C">
        <w:rPr>
          <w:rFonts w:asciiTheme="minorHAnsi" w:hAnsiTheme="minorHAnsi" w:cstheme="minorHAnsi"/>
          <w:spacing w:val="-12"/>
        </w:rPr>
        <w:t xml:space="preserve"> </w:t>
      </w:r>
      <w:r w:rsidRPr="0034138C">
        <w:rPr>
          <w:rFonts w:asciiTheme="minorHAnsi" w:hAnsiTheme="minorHAnsi" w:cstheme="minorHAnsi"/>
        </w:rPr>
        <w:t>identify</w:t>
      </w:r>
      <w:r w:rsidRPr="0034138C">
        <w:rPr>
          <w:rFonts w:asciiTheme="minorHAnsi" w:hAnsiTheme="minorHAnsi" w:cstheme="minorHAnsi"/>
          <w:spacing w:val="-14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prioritize</w:t>
      </w:r>
      <w:r w:rsidRPr="0034138C">
        <w:rPr>
          <w:rFonts w:asciiTheme="minorHAnsi" w:hAnsiTheme="minorHAnsi" w:cstheme="minorHAnsi"/>
          <w:spacing w:val="-13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14"/>
        </w:rPr>
        <w:t xml:space="preserve"> </w:t>
      </w:r>
      <w:r w:rsidRPr="0034138C">
        <w:rPr>
          <w:rFonts w:asciiTheme="minorHAnsi" w:hAnsiTheme="minorHAnsi" w:cstheme="minorHAnsi"/>
        </w:rPr>
        <w:t>governance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initiatives.</w:t>
      </w:r>
    </w:p>
    <w:p w14:paraId="3E97901D" w14:textId="77777777" w:rsidR="00D87071" w:rsidRPr="0034138C" w:rsidRDefault="00EA7D97" w:rsidP="0034138C">
      <w:pPr>
        <w:pStyle w:val="ListParagraph"/>
        <w:numPr>
          <w:ilvl w:val="0"/>
          <w:numId w:val="3"/>
        </w:numPr>
        <w:tabs>
          <w:tab w:val="left" w:pos="684"/>
        </w:tabs>
        <w:ind w:right="1685"/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Maintained</w:t>
      </w:r>
      <w:r w:rsidRPr="0034138C">
        <w:rPr>
          <w:rFonts w:asciiTheme="minorHAnsi" w:hAnsiTheme="minorHAnsi" w:cstheme="minorHAnsi"/>
          <w:spacing w:val="-12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updated</w:t>
      </w:r>
      <w:r w:rsidRPr="0034138C">
        <w:rPr>
          <w:rFonts w:asciiTheme="minorHAnsi" w:hAnsiTheme="minorHAnsi" w:cstheme="minorHAnsi"/>
          <w:spacing w:val="-12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12"/>
        </w:rPr>
        <w:t xml:space="preserve"> </w:t>
      </w:r>
      <w:r w:rsidRPr="0034138C">
        <w:rPr>
          <w:rFonts w:asciiTheme="minorHAnsi" w:hAnsiTheme="minorHAnsi" w:cstheme="minorHAnsi"/>
        </w:rPr>
        <w:t>dictionaries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metadata</w:t>
      </w:r>
      <w:r w:rsidRPr="0034138C">
        <w:rPr>
          <w:rFonts w:asciiTheme="minorHAnsi" w:hAnsiTheme="minorHAnsi" w:cstheme="minorHAnsi"/>
          <w:spacing w:val="-12"/>
        </w:rPr>
        <w:t xml:space="preserve"> </w:t>
      </w:r>
      <w:r w:rsidRPr="0034138C">
        <w:rPr>
          <w:rFonts w:asciiTheme="minorHAnsi" w:hAnsiTheme="minorHAnsi" w:cstheme="minorHAnsi"/>
        </w:rPr>
        <w:t>repositories</w:t>
      </w:r>
      <w:r w:rsidRPr="0034138C">
        <w:rPr>
          <w:rFonts w:asciiTheme="minorHAnsi" w:hAnsiTheme="minorHAnsi" w:cstheme="minorHAnsi"/>
          <w:spacing w:val="-15"/>
        </w:rPr>
        <w:t xml:space="preserve"> </w:t>
      </w:r>
      <w:r w:rsidRPr="0034138C">
        <w:rPr>
          <w:rFonts w:asciiTheme="minorHAnsi" w:hAnsiTheme="minorHAnsi" w:cstheme="minorHAnsi"/>
        </w:rPr>
        <w:t>to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ensure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 xml:space="preserve">data </w:t>
      </w:r>
      <w:r w:rsidRPr="0034138C">
        <w:rPr>
          <w:rFonts w:asciiTheme="minorHAnsi" w:hAnsiTheme="minorHAnsi" w:cstheme="minorHAnsi"/>
        </w:rPr>
        <w:t>consistency and</w:t>
      </w:r>
      <w:r w:rsidRPr="0034138C">
        <w:rPr>
          <w:rFonts w:asciiTheme="minorHAnsi" w:hAnsiTheme="minorHAnsi" w:cstheme="minorHAnsi"/>
          <w:spacing w:val="80"/>
        </w:rPr>
        <w:t xml:space="preserve"> </w:t>
      </w:r>
      <w:r w:rsidRPr="0034138C">
        <w:rPr>
          <w:rFonts w:asciiTheme="minorHAnsi" w:hAnsiTheme="minorHAnsi" w:cstheme="minorHAnsi"/>
        </w:rPr>
        <w:t>accuracy.</w:t>
      </w:r>
    </w:p>
    <w:p w14:paraId="57808838" w14:textId="77777777" w:rsidR="00D87071" w:rsidRPr="0034138C" w:rsidRDefault="00EA7D97" w:rsidP="0034138C">
      <w:pPr>
        <w:pStyle w:val="ListParagraph"/>
        <w:numPr>
          <w:ilvl w:val="0"/>
          <w:numId w:val="3"/>
        </w:numPr>
        <w:tabs>
          <w:tab w:val="left" w:pos="684"/>
        </w:tabs>
        <w:ind w:right="1821"/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Worked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with</w:t>
      </w:r>
      <w:r w:rsidRPr="0034138C">
        <w:rPr>
          <w:rFonts w:asciiTheme="minorHAnsi" w:hAnsiTheme="minorHAnsi" w:cstheme="minorHAnsi"/>
          <w:spacing w:val="-12"/>
        </w:rPr>
        <w:t xml:space="preserve"> </w:t>
      </w:r>
      <w:r w:rsidRPr="0034138C">
        <w:rPr>
          <w:rFonts w:asciiTheme="minorHAnsi" w:hAnsiTheme="minorHAnsi" w:cstheme="minorHAnsi"/>
        </w:rPr>
        <w:t>IT</w:t>
      </w:r>
      <w:r w:rsidRPr="0034138C">
        <w:rPr>
          <w:rFonts w:asciiTheme="minorHAnsi" w:hAnsiTheme="minorHAnsi" w:cstheme="minorHAnsi"/>
          <w:spacing w:val="-12"/>
        </w:rPr>
        <w:t xml:space="preserve"> </w:t>
      </w:r>
      <w:r w:rsidRPr="0034138C">
        <w:rPr>
          <w:rFonts w:asciiTheme="minorHAnsi" w:hAnsiTheme="minorHAnsi" w:cstheme="minorHAnsi"/>
        </w:rPr>
        <w:t>teams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to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ensure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security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privacy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by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implementing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access controls,</w:t>
      </w:r>
      <w:r w:rsidRPr="0034138C">
        <w:rPr>
          <w:rFonts w:asciiTheme="minorHAnsi" w:hAnsiTheme="minorHAnsi" w:cstheme="minorHAnsi"/>
          <w:spacing w:val="80"/>
        </w:rPr>
        <w:t xml:space="preserve"> </w:t>
      </w:r>
      <w:r w:rsidRPr="0034138C">
        <w:rPr>
          <w:rFonts w:asciiTheme="minorHAnsi" w:hAnsiTheme="minorHAnsi" w:cstheme="minorHAnsi"/>
        </w:rPr>
        <w:t>encryption, and data masking.</w:t>
      </w:r>
    </w:p>
    <w:p w14:paraId="78F6A475" w14:textId="77777777" w:rsidR="00D87071" w:rsidRPr="0034138C" w:rsidRDefault="00EA7D97" w:rsidP="0034138C">
      <w:pPr>
        <w:pStyle w:val="ListParagraph"/>
        <w:numPr>
          <w:ilvl w:val="0"/>
          <w:numId w:val="3"/>
        </w:numPr>
        <w:tabs>
          <w:tab w:val="left" w:pos="684"/>
        </w:tabs>
        <w:ind w:right="786"/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Conducted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impact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analysis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risk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assessments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to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identify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potential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12"/>
        </w:rPr>
        <w:t xml:space="preserve"> </w:t>
      </w:r>
      <w:r w:rsidRPr="0034138C">
        <w:rPr>
          <w:rFonts w:asciiTheme="minorHAnsi" w:hAnsiTheme="minorHAnsi" w:cstheme="minorHAnsi"/>
        </w:rPr>
        <w:t>breaches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and mitigate</w:t>
      </w:r>
      <w:r w:rsidRPr="0034138C">
        <w:rPr>
          <w:rFonts w:asciiTheme="minorHAnsi" w:hAnsiTheme="minorHAnsi" w:cstheme="minorHAnsi"/>
          <w:spacing w:val="40"/>
        </w:rPr>
        <w:t xml:space="preserve"> </w:t>
      </w:r>
      <w:r w:rsidRPr="0034138C">
        <w:rPr>
          <w:rFonts w:asciiTheme="minorHAnsi" w:hAnsiTheme="minorHAnsi" w:cstheme="minorHAnsi"/>
        </w:rPr>
        <w:t>risks.</w:t>
      </w:r>
    </w:p>
    <w:p w14:paraId="29100DB9" w14:textId="77777777" w:rsidR="00D87071" w:rsidRPr="0034138C" w:rsidRDefault="00EA7D97" w:rsidP="0034138C">
      <w:pPr>
        <w:pStyle w:val="ListParagraph"/>
        <w:numPr>
          <w:ilvl w:val="0"/>
          <w:numId w:val="3"/>
        </w:numPr>
        <w:tabs>
          <w:tab w:val="left" w:pos="684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Provided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training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support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to</w:t>
      </w:r>
      <w:r w:rsidRPr="0034138C">
        <w:rPr>
          <w:rFonts w:asciiTheme="minorHAnsi" w:hAnsiTheme="minorHAnsi" w:cstheme="minorHAnsi"/>
          <w:spacing w:val="-6"/>
        </w:rPr>
        <w:t xml:space="preserve"> </w:t>
      </w:r>
      <w:r w:rsidRPr="0034138C">
        <w:rPr>
          <w:rFonts w:asciiTheme="minorHAnsi" w:hAnsiTheme="minorHAnsi" w:cstheme="minorHAnsi"/>
        </w:rPr>
        <w:t>end-users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on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governance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policies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procedures.</w:t>
      </w:r>
    </w:p>
    <w:p w14:paraId="67EB375D" w14:textId="77777777" w:rsidR="00D87071" w:rsidRPr="0034138C" w:rsidRDefault="00EA7D97" w:rsidP="0034138C">
      <w:pPr>
        <w:pStyle w:val="ListParagraph"/>
        <w:numPr>
          <w:ilvl w:val="0"/>
          <w:numId w:val="3"/>
        </w:numPr>
        <w:tabs>
          <w:tab w:val="left" w:pos="684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Manage</w:t>
      </w:r>
      <w:r w:rsidRPr="0034138C">
        <w:rPr>
          <w:rFonts w:asciiTheme="minorHAnsi" w:hAnsiTheme="minorHAnsi" w:cstheme="minorHAnsi"/>
          <w:spacing w:val="-5"/>
        </w:rPr>
        <w:t xml:space="preserve"> </w:t>
      </w:r>
      <w:r w:rsidRPr="0034138C">
        <w:rPr>
          <w:rFonts w:asciiTheme="minorHAnsi" w:hAnsiTheme="minorHAnsi" w:cstheme="minorHAnsi"/>
        </w:rPr>
        <w:t>monthly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protection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encryption</w:t>
      </w:r>
      <w:r w:rsidRPr="0034138C">
        <w:rPr>
          <w:rFonts w:asciiTheme="minorHAnsi" w:hAnsiTheme="minorHAnsi" w:cstheme="minorHAnsi"/>
          <w:spacing w:val="-5"/>
        </w:rPr>
        <w:t xml:space="preserve"> </w:t>
      </w:r>
      <w:r w:rsidRPr="0034138C">
        <w:rPr>
          <w:rFonts w:asciiTheme="minorHAnsi" w:hAnsiTheme="minorHAnsi" w:cstheme="minorHAnsi"/>
        </w:rPr>
        <w:t>metrics,</w:t>
      </w:r>
      <w:r w:rsidRPr="0034138C">
        <w:rPr>
          <w:rFonts w:asciiTheme="minorHAnsi" w:hAnsiTheme="minorHAnsi" w:cstheme="minorHAnsi"/>
          <w:spacing w:val="-4"/>
        </w:rPr>
        <w:t xml:space="preserve"> </w:t>
      </w:r>
      <w:r w:rsidRPr="0034138C">
        <w:rPr>
          <w:rFonts w:asciiTheme="minorHAnsi" w:hAnsiTheme="minorHAnsi" w:cstheme="minorHAnsi"/>
        </w:rPr>
        <w:t>conducting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in-depth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research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4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analysis.</w:t>
      </w:r>
    </w:p>
    <w:p w14:paraId="45B7DDBA" w14:textId="77777777" w:rsidR="00D87071" w:rsidRPr="0034138C" w:rsidRDefault="00EA7D97" w:rsidP="0034138C">
      <w:pPr>
        <w:pStyle w:val="ListParagraph"/>
        <w:numPr>
          <w:ilvl w:val="0"/>
          <w:numId w:val="3"/>
        </w:numPr>
        <w:tabs>
          <w:tab w:val="left" w:pos="684"/>
          <w:tab w:val="left" w:pos="686"/>
        </w:tabs>
        <w:ind w:right="268"/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Ensure</w:t>
      </w:r>
      <w:r w:rsidRPr="0034138C">
        <w:rPr>
          <w:rFonts w:asciiTheme="minorHAnsi" w:hAnsiTheme="minorHAnsi" w:cstheme="minorHAnsi"/>
          <w:spacing w:val="-6"/>
        </w:rPr>
        <w:t xml:space="preserve"> </w:t>
      </w:r>
      <w:r w:rsidRPr="0034138C">
        <w:rPr>
          <w:rFonts w:asciiTheme="minorHAnsi" w:hAnsiTheme="minorHAnsi" w:cstheme="minorHAnsi"/>
        </w:rPr>
        <w:t>new</w:t>
      </w:r>
      <w:r w:rsidRPr="0034138C">
        <w:rPr>
          <w:rFonts w:asciiTheme="minorHAnsi" w:hAnsiTheme="minorHAnsi" w:cstheme="minorHAnsi"/>
          <w:spacing w:val="-6"/>
        </w:rPr>
        <w:t xml:space="preserve"> </w:t>
      </w:r>
      <w:r w:rsidRPr="0034138C">
        <w:rPr>
          <w:rFonts w:asciiTheme="minorHAnsi" w:hAnsiTheme="minorHAnsi" w:cstheme="minorHAnsi"/>
        </w:rPr>
        <w:t>applications</w:t>
      </w:r>
      <w:r w:rsidRPr="0034138C">
        <w:rPr>
          <w:rFonts w:asciiTheme="minorHAnsi" w:hAnsiTheme="minorHAnsi" w:cstheme="minorHAnsi"/>
          <w:spacing w:val="-5"/>
        </w:rPr>
        <w:t xml:space="preserve"> </w:t>
      </w:r>
      <w:r w:rsidRPr="0034138C">
        <w:rPr>
          <w:rFonts w:asciiTheme="minorHAnsi" w:hAnsiTheme="minorHAnsi" w:cstheme="minorHAnsi"/>
        </w:rPr>
        <w:t>adhere</w:t>
      </w:r>
      <w:r w:rsidRPr="0034138C">
        <w:rPr>
          <w:rFonts w:asciiTheme="minorHAnsi" w:hAnsiTheme="minorHAnsi" w:cstheme="minorHAnsi"/>
          <w:spacing w:val="-5"/>
        </w:rPr>
        <w:t xml:space="preserve"> </w:t>
      </w:r>
      <w:r w:rsidRPr="0034138C">
        <w:rPr>
          <w:rFonts w:asciiTheme="minorHAnsi" w:hAnsiTheme="minorHAnsi" w:cstheme="minorHAnsi"/>
        </w:rPr>
        <w:t>to</w:t>
      </w:r>
      <w:r w:rsidRPr="0034138C">
        <w:rPr>
          <w:rFonts w:asciiTheme="minorHAnsi" w:hAnsiTheme="minorHAnsi" w:cstheme="minorHAnsi"/>
          <w:spacing w:val="-3"/>
        </w:rPr>
        <w:t xml:space="preserve"> </w:t>
      </w:r>
      <w:r w:rsidRPr="0034138C">
        <w:rPr>
          <w:rFonts w:asciiTheme="minorHAnsi" w:hAnsiTheme="minorHAnsi" w:cstheme="minorHAnsi"/>
        </w:rPr>
        <w:t>enterprise</w:t>
      </w:r>
      <w:r w:rsidRPr="0034138C">
        <w:rPr>
          <w:rFonts w:asciiTheme="minorHAnsi" w:hAnsiTheme="minorHAnsi" w:cstheme="minorHAnsi"/>
          <w:spacing w:val="-6"/>
        </w:rPr>
        <w:t xml:space="preserve"> </w:t>
      </w:r>
      <w:r w:rsidRPr="0034138C">
        <w:rPr>
          <w:rFonts w:asciiTheme="minorHAnsi" w:hAnsiTheme="minorHAnsi" w:cstheme="minorHAnsi"/>
        </w:rPr>
        <w:t>encryption</w:t>
      </w:r>
      <w:r w:rsidRPr="0034138C">
        <w:rPr>
          <w:rFonts w:asciiTheme="minorHAnsi" w:hAnsiTheme="minorHAnsi" w:cstheme="minorHAnsi"/>
          <w:spacing w:val="-5"/>
        </w:rPr>
        <w:t xml:space="preserve"> </w:t>
      </w:r>
      <w:r w:rsidRPr="0034138C">
        <w:rPr>
          <w:rFonts w:asciiTheme="minorHAnsi" w:hAnsiTheme="minorHAnsi" w:cstheme="minorHAnsi"/>
        </w:rPr>
        <w:t>policies,</w:t>
      </w:r>
      <w:r w:rsidRPr="0034138C">
        <w:rPr>
          <w:rFonts w:asciiTheme="minorHAnsi" w:hAnsiTheme="minorHAnsi" w:cstheme="minorHAnsi"/>
          <w:spacing w:val="-5"/>
        </w:rPr>
        <w:t xml:space="preserve"> </w:t>
      </w:r>
      <w:r w:rsidRPr="0034138C">
        <w:rPr>
          <w:rFonts w:asciiTheme="minorHAnsi" w:hAnsiTheme="minorHAnsi" w:cstheme="minorHAnsi"/>
        </w:rPr>
        <w:t>tracking</w:t>
      </w:r>
      <w:r w:rsidRPr="0034138C">
        <w:rPr>
          <w:rFonts w:asciiTheme="minorHAnsi" w:hAnsiTheme="minorHAnsi" w:cstheme="minorHAnsi"/>
          <w:spacing w:val="-5"/>
        </w:rPr>
        <w:t xml:space="preserve"> </w:t>
      </w:r>
      <w:r w:rsidRPr="0034138C">
        <w:rPr>
          <w:rFonts w:asciiTheme="minorHAnsi" w:hAnsiTheme="minorHAnsi" w:cstheme="minorHAnsi"/>
        </w:rPr>
        <w:t>compliance</w:t>
      </w:r>
      <w:r w:rsidRPr="0034138C">
        <w:rPr>
          <w:rFonts w:asciiTheme="minorHAnsi" w:hAnsiTheme="minorHAnsi" w:cstheme="minorHAnsi"/>
          <w:spacing w:val="-5"/>
        </w:rPr>
        <w:t xml:space="preserve"> </w:t>
      </w:r>
      <w:r w:rsidRPr="0034138C">
        <w:rPr>
          <w:rFonts w:asciiTheme="minorHAnsi" w:hAnsiTheme="minorHAnsi" w:cstheme="minorHAnsi"/>
        </w:rPr>
        <w:t>on</w:t>
      </w:r>
      <w:r w:rsidRPr="0034138C">
        <w:rPr>
          <w:rFonts w:asciiTheme="minorHAnsi" w:hAnsiTheme="minorHAnsi" w:cstheme="minorHAnsi"/>
          <w:spacing w:val="-2"/>
        </w:rPr>
        <w:t xml:space="preserve"> </w:t>
      </w:r>
      <w:r w:rsidRPr="0034138C">
        <w:rPr>
          <w:rFonts w:asciiTheme="minorHAnsi" w:hAnsiTheme="minorHAnsi" w:cstheme="minorHAnsi"/>
        </w:rPr>
        <w:t>a</w:t>
      </w:r>
      <w:r w:rsidRPr="0034138C">
        <w:rPr>
          <w:rFonts w:asciiTheme="minorHAnsi" w:hAnsiTheme="minorHAnsi" w:cstheme="minorHAnsi"/>
          <w:spacing w:val="-5"/>
        </w:rPr>
        <w:t xml:space="preserve"> </w:t>
      </w:r>
      <w:r w:rsidRPr="0034138C">
        <w:rPr>
          <w:rFonts w:asciiTheme="minorHAnsi" w:hAnsiTheme="minorHAnsi" w:cstheme="minorHAnsi"/>
        </w:rPr>
        <w:t xml:space="preserve">weekly </w:t>
      </w:r>
      <w:r w:rsidRPr="0034138C">
        <w:rPr>
          <w:rFonts w:asciiTheme="minorHAnsi" w:hAnsiTheme="minorHAnsi" w:cstheme="minorHAnsi"/>
          <w:spacing w:val="-2"/>
        </w:rPr>
        <w:t>basis.</w:t>
      </w:r>
    </w:p>
    <w:p w14:paraId="39C1F479" w14:textId="77777777" w:rsidR="00D87071" w:rsidRPr="0034138C" w:rsidRDefault="00EA7D97" w:rsidP="0034138C">
      <w:pPr>
        <w:pStyle w:val="ListParagraph"/>
        <w:numPr>
          <w:ilvl w:val="0"/>
          <w:numId w:val="3"/>
        </w:numPr>
        <w:tabs>
          <w:tab w:val="left" w:pos="684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Maintain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compliance</w:t>
      </w:r>
      <w:r w:rsidRPr="0034138C">
        <w:rPr>
          <w:rFonts w:asciiTheme="minorHAnsi" w:hAnsiTheme="minorHAnsi" w:cstheme="minorHAnsi"/>
          <w:spacing w:val="-4"/>
        </w:rPr>
        <w:t xml:space="preserve"> </w:t>
      </w:r>
      <w:r w:rsidRPr="0034138C">
        <w:rPr>
          <w:rFonts w:asciiTheme="minorHAnsi" w:hAnsiTheme="minorHAnsi" w:cstheme="minorHAnsi"/>
        </w:rPr>
        <w:t>monitoring</w:t>
      </w:r>
      <w:r w:rsidRPr="0034138C">
        <w:rPr>
          <w:rFonts w:asciiTheme="minorHAnsi" w:hAnsiTheme="minorHAnsi" w:cstheme="minorHAnsi"/>
          <w:spacing w:val="-4"/>
        </w:rPr>
        <w:t xml:space="preserve"> </w:t>
      </w:r>
      <w:r w:rsidRPr="0034138C">
        <w:rPr>
          <w:rFonts w:asciiTheme="minorHAnsi" w:hAnsiTheme="minorHAnsi" w:cstheme="minorHAnsi"/>
        </w:rPr>
        <w:t>activities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in</w:t>
      </w:r>
      <w:r w:rsidRPr="0034138C">
        <w:rPr>
          <w:rFonts w:asciiTheme="minorHAnsi" w:hAnsiTheme="minorHAnsi" w:cstheme="minorHAnsi"/>
          <w:spacing w:val="-4"/>
        </w:rPr>
        <w:t xml:space="preserve"> </w:t>
      </w:r>
      <w:r w:rsidRPr="0034138C">
        <w:rPr>
          <w:rFonts w:asciiTheme="minorHAnsi" w:hAnsiTheme="minorHAnsi" w:cstheme="minorHAnsi"/>
        </w:rPr>
        <w:t>Excel</w:t>
      </w:r>
      <w:r w:rsidRPr="0034138C">
        <w:rPr>
          <w:rFonts w:asciiTheme="minorHAnsi" w:hAnsiTheme="minorHAnsi" w:cstheme="minorHAnsi"/>
          <w:spacing w:val="-6"/>
        </w:rPr>
        <w:t xml:space="preserve"> </w:t>
      </w:r>
      <w:r w:rsidRPr="0034138C">
        <w:rPr>
          <w:rFonts w:asciiTheme="minorHAnsi" w:hAnsiTheme="minorHAnsi" w:cstheme="minorHAnsi"/>
        </w:rPr>
        <w:t>spreadsheets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for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audit</w:t>
      </w:r>
      <w:r w:rsidRPr="0034138C">
        <w:rPr>
          <w:rFonts w:asciiTheme="minorHAnsi" w:hAnsiTheme="minorHAnsi" w:cstheme="minorHAnsi"/>
          <w:spacing w:val="-6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deliverables.</w:t>
      </w:r>
    </w:p>
    <w:p w14:paraId="38CD4378" w14:textId="77777777" w:rsidR="00513087" w:rsidRPr="0034138C" w:rsidRDefault="00EA7D97" w:rsidP="0034138C">
      <w:pPr>
        <w:pStyle w:val="ListParagraph"/>
        <w:numPr>
          <w:ilvl w:val="0"/>
          <w:numId w:val="3"/>
        </w:numPr>
        <w:tabs>
          <w:tab w:val="left" w:pos="684"/>
          <w:tab w:val="left" w:pos="686"/>
        </w:tabs>
        <w:ind w:right="100"/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Collaborate</w:t>
      </w:r>
      <w:r w:rsidRPr="0034138C">
        <w:rPr>
          <w:rFonts w:asciiTheme="minorHAnsi" w:hAnsiTheme="minorHAnsi" w:cstheme="minorHAnsi"/>
          <w:spacing w:val="-5"/>
        </w:rPr>
        <w:t xml:space="preserve"> </w:t>
      </w:r>
      <w:r w:rsidRPr="0034138C">
        <w:rPr>
          <w:rFonts w:asciiTheme="minorHAnsi" w:hAnsiTheme="minorHAnsi" w:cstheme="minorHAnsi"/>
        </w:rPr>
        <w:t>with</w:t>
      </w:r>
      <w:r w:rsidRPr="0034138C">
        <w:rPr>
          <w:rFonts w:asciiTheme="minorHAnsi" w:hAnsiTheme="minorHAnsi" w:cstheme="minorHAnsi"/>
          <w:spacing w:val="-4"/>
        </w:rPr>
        <w:t xml:space="preserve"> </w:t>
      </w:r>
      <w:r w:rsidRPr="0034138C">
        <w:rPr>
          <w:rFonts w:asciiTheme="minorHAnsi" w:hAnsiTheme="minorHAnsi" w:cstheme="minorHAnsi"/>
        </w:rPr>
        <w:t>the</w:t>
      </w:r>
      <w:r w:rsidRPr="0034138C">
        <w:rPr>
          <w:rFonts w:asciiTheme="minorHAnsi" w:hAnsiTheme="minorHAnsi" w:cstheme="minorHAnsi"/>
          <w:spacing w:val="-5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2"/>
        </w:rPr>
        <w:t xml:space="preserve"> </w:t>
      </w:r>
      <w:r w:rsidRPr="0034138C">
        <w:rPr>
          <w:rFonts w:asciiTheme="minorHAnsi" w:hAnsiTheme="minorHAnsi" w:cstheme="minorHAnsi"/>
        </w:rPr>
        <w:t>Protection</w:t>
      </w:r>
      <w:r w:rsidRPr="0034138C">
        <w:rPr>
          <w:rFonts w:asciiTheme="minorHAnsi" w:hAnsiTheme="minorHAnsi" w:cstheme="minorHAnsi"/>
          <w:spacing w:val="-2"/>
        </w:rPr>
        <w:t xml:space="preserve"> </w:t>
      </w:r>
      <w:r w:rsidRPr="0034138C">
        <w:rPr>
          <w:rFonts w:asciiTheme="minorHAnsi" w:hAnsiTheme="minorHAnsi" w:cstheme="minorHAnsi"/>
        </w:rPr>
        <w:t>Governance</w:t>
      </w:r>
      <w:r w:rsidRPr="0034138C">
        <w:rPr>
          <w:rFonts w:asciiTheme="minorHAnsi" w:hAnsiTheme="minorHAnsi" w:cstheme="minorHAnsi"/>
          <w:spacing w:val="-4"/>
        </w:rPr>
        <w:t xml:space="preserve"> </w:t>
      </w:r>
      <w:r w:rsidRPr="0034138C">
        <w:rPr>
          <w:rFonts w:asciiTheme="minorHAnsi" w:hAnsiTheme="minorHAnsi" w:cstheme="minorHAnsi"/>
        </w:rPr>
        <w:t>team</w:t>
      </w:r>
      <w:r w:rsidRPr="0034138C">
        <w:rPr>
          <w:rFonts w:asciiTheme="minorHAnsi" w:hAnsiTheme="minorHAnsi" w:cstheme="minorHAnsi"/>
          <w:spacing w:val="-4"/>
        </w:rPr>
        <w:t xml:space="preserve"> </w:t>
      </w:r>
      <w:r w:rsidRPr="0034138C">
        <w:rPr>
          <w:rFonts w:asciiTheme="minorHAnsi" w:hAnsiTheme="minorHAnsi" w:cstheme="minorHAnsi"/>
        </w:rPr>
        <w:t>to</w:t>
      </w:r>
      <w:r w:rsidRPr="0034138C">
        <w:rPr>
          <w:rFonts w:asciiTheme="minorHAnsi" w:hAnsiTheme="minorHAnsi" w:cstheme="minorHAnsi"/>
          <w:spacing w:val="-4"/>
        </w:rPr>
        <w:t xml:space="preserve"> </w:t>
      </w:r>
      <w:r w:rsidRPr="0034138C">
        <w:rPr>
          <w:rFonts w:asciiTheme="minorHAnsi" w:hAnsiTheme="minorHAnsi" w:cstheme="minorHAnsi"/>
        </w:rPr>
        <w:t>identify</w:t>
      </w:r>
      <w:r w:rsidRPr="0034138C">
        <w:rPr>
          <w:rFonts w:asciiTheme="minorHAnsi" w:hAnsiTheme="minorHAnsi" w:cstheme="minorHAnsi"/>
          <w:spacing w:val="-3"/>
        </w:rPr>
        <w:t xml:space="preserve"> </w:t>
      </w:r>
      <w:r w:rsidRPr="0034138C">
        <w:rPr>
          <w:rFonts w:asciiTheme="minorHAnsi" w:hAnsiTheme="minorHAnsi" w:cstheme="minorHAnsi"/>
        </w:rPr>
        <w:t>process</w:t>
      </w:r>
      <w:r w:rsidRPr="0034138C">
        <w:rPr>
          <w:rFonts w:asciiTheme="minorHAnsi" w:hAnsiTheme="minorHAnsi" w:cstheme="minorHAnsi"/>
          <w:spacing w:val="-4"/>
        </w:rPr>
        <w:t xml:space="preserve"> </w:t>
      </w:r>
      <w:r w:rsidRPr="0034138C">
        <w:rPr>
          <w:rFonts w:asciiTheme="minorHAnsi" w:hAnsiTheme="minorHAnsi" w:cstheme="minorHAnsi"/>
        </w:rPr>
        <w:t>gaps</w:t>
      </w:r>
      <w:r w:rsidRPr="0034138C">
        <w:rPr>
          <w:rFonts w:asciiTheme="minorHAnsi" w:hAnsiTheme="minorHAnsi" w:cstheme="minorHAnsi"/>
          <w:spacing w:val="-4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4"/>
        </w:rPr>
        <w:t xml:space="preserve"> </w:t>
      </w:r>
      <w:r w:rsidRPr="0034138C">
        <w:rPr>
          <w:rFonts w:asciiTheme="minorHAnsi" w:hAnsiTheme="minorHAnsi" w:cstheme="minorHAnsi"/>
        </w:rPr>
        <w:t>develop</w:t>
      </w:r>
      <w:r w:rsidRPr="0034138C">
        <w:rPr>
          <w:rFonts w:asciiTheme="minorHAnsi" w:hAnsiTheme="minorHAnsi" w:cstheme="minorHAnsi"/>
          <w:spacing w:val="-4"/>
        </w:rPr>
        <w:t xml:space="preserve"> </w:t>
      </w:r>
      <w:r w:rsidRPr="0034138C">
        <w:rPr>
          <w:rFonts w:asciiTheme="minorHAnsi" w:hAnsiTheme="minorHAnsi" w:cstheme="minorHAnsi"/>
        </w:rPr>
        <w:t xml:space="preserve">training materials for application managers and </w:t>
      </w:r>
      <w:r w:rsidRPr="0034138C">
        <w:rPr>
          <w:rFonts w:asciiTheme="minorHAnsi" w:hAnsiTheme="minorHAnsi" w:cstheme="minorHAnsi"/>
        </w:rPr>
        <w:t>developers on application encryption.</w:t>
      </w:r>
    </w:p>
    <w:p w14:paraId="016D9977" w14:textId="77777777" w:rsidR="00513087" w:rsidRPr="0034138C" w:rsidRDefault="00513087" w:rsidP="0034138C">
      <w:pPr>
        <w:pStyle w:val="ListParagraph"/>
        <w:numPr>
          <w:ilvl w:val="0"/>
          <w:numId w:val="3"/>
        </w:numPr>
        <w:tabs>
          <w:tab w:val="left" w:pos="684"/>
          <w:tab w:val="left" w:pos="686"/>
        </w:tabs>
        <w:ind w:right="100"/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Engaged in data analysis projects, focusing on understanding how data flows between sources, systems, and applications.</w:t>
      </w:r>
    </w:p>
    <w:p w14:paraId="253F8420" w14:textId="77777777" w:rsidR="00513087" w:rsidRPr="0034138C" w:rsidRDefault="00513087" w:rsidP="0034138C">
      <w:pPr>
        <w:pStyle w:val="ListParagraph"/>
        <w:numPr>
          <w:ilvl w:val="0"/>
          <w:numId w:val="3"/>
        </w:numPr>
        <w:tabs>
          <w:tab w:val="left" w:pos="684"/>
          <w:tab w:val="left" w:pos="686"/>
        </w:tabs>
        <w:ind w:right="100"/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Utilized SQL for data analysis, contributing to the effective use of data for various projects.</w:t>
      </w:r>
    </w:p>
    <w:p w14:paraId="4C47176B" w14:textId="77777777" w:rsidR="00513087" w:rsidRPr="0034138C" w:rsidRDefault="00513087" w:rsidP="0034138C">
      <w:pPr>
        <w:pStyle w:val="ListParagraph"/>
        <w:numPr>
          <w:ilvl w:val="0"/>
          <w:numId w:val="3"/>
        </w:numPr>
        <w:tabs>
          <w:tab w:val="left" w:pos="684"/>
          <w:tab w:val="left" w:pos="686"/>
        </w:tabs>
        <w:ind w:right="100"/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Demonstrated effective communication and collaboration skills in a team-oriented environment.</w:t>
      </w:r>
    </w:p>
    <w:p w14:paraId="31A55663" w14:textId="5E6E65DF" w:rsidR="00513087" w:rsidRPr="0034138C" w:rsidRDefault="00513087" w:rsidP="0034138C">
      <w:pPr>
        <w:pStyle w:val="ListParagraph"/>
        <w:numPr>
          <w:ilvl w:val="0"/>
          <w:numId w:val="3"/>
        </w:numPr>
        <w:tabs>
          <w:tab w:val="left" w:pos="684"/>
          <w:tab w:val="left" w:pos="686"/>
        </w:tabs>
        <w:ind w:right="100"/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Ensured attention to detail and a commitment to data accuracy in all tasks.</w:t>
      </w:r>
    </w:p>
    <w:p w14:paraId="251E06A7" w14:textId="77777777" w:rsidR="00D87071" w:rsidRPr="0034138C" w:rsidRDefault="00D87071" w:rsidP="0034138C">
      <w:pPr>
        <w:pStyle w:val="BodyText"/>
        <w:ind w:left="0"/>
        <w:rPr>
          <w:rFonts w:asciiTheme="minorHAnsi" w:hAnsiTheme="minorHAnsi" w:cstheme="minorHAnsi"/>
          <w:sz w:val="22"/>
          <w:szCs w:val="22"/>
        </w:rPr>
      </w:pPr>
    </w:p>
    <w:p w14:paraId="47ECD60E" w14:textId="77777777" w:rsidR="00513087" w:rsidRPr="0034138C" w:rsidRDefault="00513087" w:rsidP="0034138C">
      <w:pPr>
        <w:pStyle w:val="BodyText"/>
        <w:ind w:left="0"/>
        <w:rPr>
          <w:rFonts w:asciiTheme="minorHAnsi" w:hAnsiTheme="minorHAnsi" w:cstheme="minorHAnsi"/>
          <w:sz w:val="22"/>
          <w:szCs w:val="22"/>
        </w:rPr>
      </w:pPr>
    </w:p>
    <w:p w14:paraId="0BF209F1" w14:textId="7D22CF26" w:rsidR="00D87071" w:rsidRPr="0034138C" w:rsidRDefault="00EA7D97" w:rsidP="0034138C">
      <w:pPr>
        <w:pStyle w:val="Heading2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34138C">
        <w:rPr>
          <w:rFonts w:asciiTheme="minorHAnsi" w:hAnsiTheme="minorHAnsi" w:cstheme="minorHAnsi"/>
          <w:sz w:val="22"/>
          <w:szCs w:val="22"/>
        </w:rPr>
        <w:t>Data Governance Analyst</w:t>
      </w:r>
      <w:r w:rsidR="00D1276B" w:rsidRPr="0034138C">
        <w:rPr>
          <w:rFonts w:asciiTheme="minorHAnsi" w:hAnsiTheme="minorHAnsi" w:cstheme="minorHAnsi"/>
          <w:sz w:val="22"/>
          <w:szCs w:val="22"/>
        </w:rPr>
        <w:t xml:space="preserve">                                       </w:t>
      </w:r>
      <w:r w:rsidR="00772BF9" w:rsidRPr="0034138C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</w:t>
      </w:r>
      <w:r w:rsidR="0034138C" w:rsidRPr="0034138C">
        <w:rPr>
          <w:rFonts w:asciiTheme="minorHAnsi" w:hAnsiTheme="minorHAnsi" w:cstheme="minorHAnsi"/>
          <w:sz w:val="22"/>
          <w:szCs w:val="22"/>
        </w:rPr>
        <w:t xml:space="preserve">        </w:t>
      </w:r>
      <w:r w:rsidR="00D1276B" w:rsidRPr="0034138C">
        <w:rPr>
          <w:rFonts w:asciiTheme="minorHAnsi" w:hAnsiTheme="minorHAnsi" w:cstheme="minorHAnsi"/>
          <w:sz w:val="22"/>
          <w:szCs w:val="22"/>
        </w:rPr>
        <w:t xml:space="preserve">  </w:t>
      </w:r>
      <w:r w:rsidR="00D1276B" w:rsidRPr="0034138C">
        <w:rPr>
          <w:rFonts w:asciiTheme="minorHAnsi" w:hAnsiTheme="minorHAnsi" w:cstheme="minorHAnsi"/>
          <w:sz w:val="22"/>
          <w:szCs w:val="22"/>
        </w:rPr>
        <w:t>Feb</w:t>
      </w:r>
      <w:r w:rsidR="00D1276B" w:rsidRPr="0034138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="00D1276B" w:rsidRPr="0034138C">
        <w:rPr>
          <w:rFonts w:asciiTheme="minorHAnsi" w:hAnsiTheme="minorHAnsi" w:cstheme="minorHAnsi"/>
          <w:sz w:val="22"/>
          <w:szCs w:val="22"/>
        </w:rPr>
        <w:t>2015</w:t>
      </w:r>
      <w:r w:rsidR="00D1276B" w:rsidRPr="0034138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D1276B" w:rsidRPr="0034138C">
        <w:rPr>
          <w:rFonts w:asciiTheme="minorHAnsi" w:hAnsiTheme="minorHAnsi" w:cstheme="minorHAnsi"/>
          <w:sz w:val="22"/>
          <w:szCs w:val="22"/>
        </w:rPr>
        <w:t>-</w:t>
      </w:r>
      <w:r w:rsidR="00D1276B" w:rsidRPr="0034138C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="00D1276B" w:rsidRPr="0034138C">
        <w:rPr>
          <w:rFonts w:asciiTheme="minorHAnsi" w:hAnsiTheme="minorHAnsi" w:cstheme="minorHAnsi"/>
          <w:sz w:val="22"/>
          <w:szCs w:val="22"/>
        </w:rPr>
        <w:t>May</w:t>
      </w:r>
      <w:r w:rsidR="00D1276B" w:rsidRPr="0034138C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="00D1276B" w:rsidRPr="0034138C">
        <w:rPr>
          <w:rFonts w:asciiTheme="minorHAnsi" w:hAnsiTheme="minorHAnsi" w:cstheme="minorHAnsi"/>
          <w:sz w:val="22"/>
          <w:szCs w:val="22"/>
        </w:rPr>
        <w:t>2018</w:t>
      </w:r>
    </w:p>
    <w:p w14:paraId="5F740AC9" w14:textId="65552D0C" w:rsidR="00D87071" w:rsidRPr="0034138C" w:rsidRDefault="00D1276B" w:rsidP="0034138C">
      <w:pPr>
        <w:pStyle w:val="Heading3"/>
        <w:pBdr>
          <w:bottom w:val="single" w:sz="4" w:space="1" w:color="auto"/>
        </w:pBdr>
        <w:ind w:left="0"/>
        <w:rPr>
          <w:rFonts w:asciiTheme="minorHAnsi" w:hAnsiTheme="minorHAnsi" w:cstheme="minorHAnsi"/>
          <w:b/>
          <w:sz w:val="22"/>
          <w:szCs w:val="22"/>
        </w:rPr>
      </w:pPr>
      <w:r w:rsidRPr="0034138C">
        <w:rPr>
          <w:rFonts w:asciiTheme="minorHAnsi" w:hAnsiTheme="minorHAnsi" w:cstheme="minorHAnsi"/>
          <w:b/>
          <w:spacing w:val="-2"/>
          <w:sz w:val="22"/>
          <w:szCs w:val="22"/>
        </w:rPr>
        <w:t xml:space="preserve"> </w:t>
      </w:r>
      <w:r w:rsidR="00EA7D97" w:rsidRPr="0034138C">
        <w:rPr>
          <w:rFonts w:asciiTheme="minorHAnsi" w:hAnsiTheme="minorHAnsi" w:cstheme="minorHAnsi"/>
          <w:b/>
          <w:spacing w:val="-2"/>
          <w:sz w:val="22"/>
          <w:szCs w:val="22"/>
        </w:rPr>
        <w:t>Compucom</w:t>
      </w:r>
    </w:p>
    <w:p w14:paraId="5FA78CAF" w14:textId="4896459B" w:rsidR="00513087" w:rsidRPr="0034138C" w:rsidRDefault="00EA7D97" w:rsidP="0034138C">
      <w:pPr>
        <w:pStyle w:val="ListParagraph"/>
        <w:numPr>
          <w:ilvl w:val="0"/>
          <w:numId w:val="4"/>
        </w:numPr>
        <w:tabs>
          <w:tab w:val="left" w:pos="684"/>
        </w:tabs>
        <w:ind w:right="1319"/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Worked</w:t>
      </w:r>
      <w:r w:rsidRPr="0034138C">
        <w:rPr>
          <w:rFonts w:asciiTheme="minorHAnsi" w:hAnsiTheme="minorHAnsi" w:cstheme="minorHAnsi"/>
        </w:rPr>
        <w:t xml:space="preserve"> </w:t>
      </w:r>
      <w:r w:rsidRPr="0034138C">
        <w:rPr>
          <w:rFonts w:asciiTheme="minorHAnsi" w:hAnsiTheme="minorHAnsi" w:cstheme="minorHAnsi"/>
        </w:rPr>
        <w:t>with</w:t>
      </w:r>
      <w:r w:rsidRPr="0034138C">
        <w:rPr>
          <w:rFonts w:asciiTheme="minorHAnsi" w:hAnsiTheme="minorHAnsi" w:cstheme="minorHAnsi"/>
        </w:rPr>
        <w:t xml:space="preserve"> </w:t>
      </w:r>
      <w:r w:rsidRPr="0034138C">
        <w:rPr>
          <w:rFonts w:asciiTheme="minorHAnsi" w:hAnsiTheme="minorHAnsi" w:cstheme="minorHAnsi"/>
        </w:rPr>
        <w:t>the</w:t>
      </w:r>
      <w:r w:rsidRPr="0034138C">
        <w:rPr>
          <w:rFonts w:asciiTheme="minorHAnsi" w:hAnsiTheme="minorHAnsi" w:cstheme="minorHAnsi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</w:rPr>
        <w:t xml:space="preserve"> </w:t>
      </w:r>
      <w:r w:rsidRPr="0034138C">
        <w:rPr>
          <w:rFonts w:asciiTheme="minorHAnsi" w:hAnsiTheme="minorHAnsi" w:cstheme="minorHAnsi"/>
        </w:rPr>
        <w:t>steward</w:t>
      </w:r>
      <w:r w:rsidRPr="0034138C">
        <w:rPr>
          <w:rFonts w:asciiTheme="minorHAnsi" w:hAnsiTheme="minorHAnsi" w:cstheme="minorHAnsi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</w:rPr>
        <w:t xml:space="preserve"> </w:t>
      </w:r>
      <w:r w:rsidRPr="0034138C">
        <w:rPr>
          <w:rFonts w:asciiTheme="minorHAnsi" w:hAnsiTheme="minorHAnsi" w:cstheme="minorHAnsi"/>
        </w:rPr>
        <w:t>owners</w:t>
      </w:r>
      <w:r w:rsidRPr="0034138C">
        <w:rPr>
          <w:rFonts w:asciiTheme="minorHAnsi" w:hAnsiTheme="minorHAnsi" w:cstheme="minorHAnsi"/>
        </w:rPr>
        <w:t xml:space="preserve"> </w:t>
      </w:r>
      <w:r w:rsidRPr="0034138C">
        <w:rPr>
          <w:rFonts w:asciiTheme="minorHAnsi" w:hAnsiTheme="minorHAnsi" w:cstheme="minorHAnsi"/>
        </w:rPr>
        <w:t>in</w:t>
      </w:r>
      <w:r w:rsidRPr="0034138C">
        <w:rPr>
          <w:rFonts w:asciiTheme="minorHAnsi" w:hAnsiTheme="minorHAnsi" w:cstheme="minorHAnsi"/>
        </w:rPr>
        <w:t xml:space="preserve"> </w:t>
      </w:r>
      <w:r w:rsidRPr="0034138C">
        <w:rPr>
          <w:rFonts w:asciiTheme="minorHAnsi" w:hAnsiTheme="minorHAnsi" w:cstheme="minorHAnsi"/>
        </w:rPr>
        <w:t>creating</w:t>
      </w:r>
      <w:r w:rsidRPr="0034138C">
        <w:rPr>
          <w:rFonts w:asciiTheme="minorHAnsi" w:hAnsiTheme="minorHAnsi" w:cstheme="minorHAnsi"/>
        </w:rPr>
        <w:t xml:space="preserve"> </w:t>
      </w:r>
      <w:r w:rsidRPr="0034138C">
        <w:rPr>
          <w:rFonts w:asciiTheme="minorHAnsi" w:hAnsiTheme="minorHAnsi" w:cstheme="minorHAnsi"/>
        </w:rPr>
        <w:t>metadata,</w:t>
      </w:r>
      <w:r w:rsidRPr="0034138C">
        <w:rPr>
          <w:rFonts w:asciiTheme="minorHAnsi" w:hAnsiTheme="minorHAnsi" w:cstheme="minorHAnsi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</w:rPr>
        <w:t xml:space="preserve"> </w:t>
      </w:r>
      <w:r w:rsidRPr="0034138C">
        <w:rPr>
          <w:rFonts w:asciiTheme="minorHAnsi" w:hAnsiTheme="minorHAnsi" w:cstheme="minorHAnsi"/>
        </w:rPr>
        <w:t>lineage,</w:t>
      </w:r>
      <w:r w:rsidRPr="0034138C">
        <w:rPr>
          <w:rFonts w:asciiTheme="minorHAnsi" w:hAnsiTheme="minorHAnsi" w:cstheme="minorHAnsi"/>
        </w:rPr>
        <w:t xml:space="preserve"> </w:t>
      </w:r>
      <w:r w:rsidRPr="0034138C">
        <w:rPr>
          <w:rFonts w:asciiTheme="minorHAnsi" w:hAnsiTheme="minorHAnsi" w:cstheme="minorHAnsi"/>
        </w:rPr>
        <w:t>data quality rules</w:t>
      </w:r>
      <w:r w:rsidRPr="0034138C">
        <w:rPr>
          <w:rFonts w:asciiTheme="minorHAnsi" w:hAnsiTheme="minorHAnsi" w:cstheme="minorHAnsi"/>
        </w:rPr>
        <w:t xml:space="preserve"> </w:t>
      </w:r>
      <w:r w:rsidRPr="0034138C">
        <w:rPr>
          <w:rFonts w:asciiTheme="minorHAnsi" w:hAnsiTheme="minorHAnsi" w:cstheme="minorHAnsi"/>
        </w:rPr>
        <w:t>and guidelines.</w:t>
      </w:r>
    </w:p>
    <w:p w14:paraId="534DA1C3" w14:textId="39CD1195" w:rsidR="00D87071" w:rsidRPr="0034138C" w:rsidRDefault="00EA7D97" w:rsidP="0034138C">
      <w:pPr>
        <w:pStyle w:val="ListParagraph"/>
        <w:numPr>
          <w:ilvl w:val="0"/>
          <w:numId w:val="4"/>
        </w:numPr>
        <w:tabs>
          <w:tab w:val="left" w:pos="684"/>
        </w:tabs>
        <w:ind w:right="1319"/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Successfully</w:t>
      </w:r>
      <w:r w:rsidRPr="0034138C">
        <w:rPr>
          <w:rFonts w:asciiTheme="minorHAnsi" w:hAnsiTheme="minorHAnsi" w:cstheme="minorHAnsi"/>
          <w:spacing w:val="-13"/>
        </w:rPr>
        <w:t xml:space="preserve"> </w:t>
      </w:r>
      <w:r w:rsidRPr="0034138C">
        <w:rPr>
          <w:rFonts w:asciiTheme="minorHAnsi" w:hAnsiTheme="minorHAnsi" w:cstheme="minorHAnsi"/>
        </w:rPr>
        <w:t>delivered</w:t>
      </w:r>
      <w:r w:rsidRPr="0034138C">
        <w:rPr>
          <w:rFonts w:asciiTheme="minorHAnsi" w:hAnsiTheme="minorHAnsi" w:cstheme="minorHAnsi"/>
          <w:spacing w:val="-12"/>
        </w:rPr>
        <w:t xml:space="preserve"> </w:t>
      </w:r>
      <w:r w:rsidRPr="0034138C">
        <w:rPr>
          <w:rFonts w:asciiTheme="minorHAnsi" w:hAnsiTheme="minorHAnsi" w:cstheme="minorHAnsi"/>
        </w:rPr>
        <w:t>an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enterprise-wide</w:t>
      </w:r>
      <w:r w:rsidRPr="0034138C">
        <w:rPr>
          <w:rFonts w:asciiTheme="minorHAnsi" w:hAnsiTheme="minorHAnsi" w:cstheme="minorHAnsi"/>
          <w:spacing w:val="-14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14"/>
        </w:rPr>
        <w:t xml:space="preserve"> </w:t>
      </w:r>
      <w:r w:rsidRPr="0034138C">
        <w:rPr>
          <w:rFonts w:asciiTheme="minorHAnsi" w:hAnsiTheme="minorHAnsi" w:cstheme="minorHAnsi"/>
        </w:rPr>
        <w:t>integration</w:t>
      </w:r>
      <w:r w:rsidRPr="0034138C">
        <w:rPr>
          <w:rFonts w:asciiTheme="minorHAnsi" w:hAnsiTheme="minorHAnsi" w:cstheme="minorHAnsi"/>
          <w:spacing w:val="-13"/>
        </w:rPr>
        <w:t xml:space="preserve"> </w:t>
      </w:r>
      <w:r w:rsidRPr="0034138C">
        <w:rPr>
          <w:rFonts w:asciiTheme="minorHAnsi" w:hAnsiTheme="minorHAnsi" w:cstheme="minorHAnsi"/>
        </w:rPr>
        <w:t>strategy</w:t>
      </w:r>
      <w:r w:rsidRPr="0034138C">
        <w:rPr>
          <w:rFonts w:asciiTheme="minorHAnsi" w:hAnsiTheme="minorHAnsi" w:cstheme="minorHAnsi"/>
          <w:spacing w:val="-12"/>
        </w:rPr>
        <w:t xml:space="preserve"> </w:t>
      </w:r>
      <w:r w:rsidRPr="0034138C">
        <w:rPr>
          <w:rFonts w:asciiTheme="minorHAnsi" w:hAnsiTheme="minorHAnsi" w:cstheme="minorHAnsi"/>
        </w:rPr>
        <w:t>working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with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lines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  <w:spacing w:val="-5"/>
        </w:rPr>
        <w:t>o</w:t>
      </w:r>
      <w:r w:rsidR="00513087" w:rsidRPr="0034138C">
        <w:rPr>
          <w:rFonts w:asciiTheme="minorHAnsi" w:hAnsiTheme="minorHAnsi" w:cstheme="minorHAnsi"/>
          <w:spacing w:val="-5"/>
        </w:rPr>
        <w:t xml:space="preserve">f </w:t>
      </w:r>
      <w:r w:rsidRPr="0034138C">
        <w:rPr>
          <w:rFonts w:asciiTheme="minorHAnsi" w:hAnsiTheme="minorHAnsi" w:cstheme="minorHAnsi"/>
        </w:rPr>
        <w:t>business</w:t>
      </w:r>
      <w:r w:rsidRPr="0034138C">
        <w:rPr>
          <w:rFonts w:asciiTheme="minorHAnsi" w:hAnsiTheme="minorHAnsi" w:cstheme="minorHAnsi"/>
          <w:spacing w:val="75"/>
        </w:rPr>
        <w:t xml:space="preserve"> </w:t>
      </w:r>
      <w:r w:rsidRPr="0034138C">
        <w:rPr>
          <w:rFonts w:asciiTheme="minorHAnsi" w:hAnsiTheme="minorHAnsi" w:cstheme="minorHAnsi"/>
        </w:rPr>
        <w:t>leaders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to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identify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priorities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business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value.</w:t>
      </w:r>
    </w:p>
    <w:p w14:paraId="64438DF4" w14:textId="77777777" w:rsidR="00D87071" w:rsidRPr="0034138C" w:rsidRDefault="00EA7D97" w:rsidP="0034138C">
      <w:pPr>
        <w:pStyle w:val="ListParagraph"/>
        <w:numPr>
          <w:ilvl w:val="0"/>
          <w:numId w:val="4"/>
        </w:numPr>
        <w:tabs>
          <w:tab w:val="left" w:pos="684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Developed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maintained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dictionaries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for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enterprise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lake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Ingestion.</w:t>
      </w:r>
    </w:p>
    <w:p w14:paraId="0EA9BADC" w14:textId="77777777" w:rsidR="00D87071" w:rsidRPr="0034138C" w:rsidRDefault="00EA7D97" w:rsidP="0034138C">
      <w:pPr>
        <w:pStyle w:val="ListParagraph"/>
        <w:numPr>
          <w:ilvl w:val="0"/>
          <w:numId w:val="4"/>
        </w:numPr>
        <w:tabs>
          <w:tab w:val="left" w:pos="684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Provided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training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to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consumers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on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how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to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navigate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locate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their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in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Collibra.</w:t>
      </w:r>
    </w:p>
    <w:p w14:paraId="20724F02" w14:textId="77777777" w:rsidR="00D87071" w:rsidRPr="0034138C" w:rsidRDefault="00EA7D97" w:rsidP="0034138C">
      <w:pPr>
        <w:pStyle w:val="ListParagraph"/>
        <w:numPr>
          <w:ilvl w:val="0"/>
          <w:numId w:val="4"/>
        </w:numPr>
        <w:tabs>
          <w:tab w:val="left" w:pos="684"/>
        </w:tabs>
        <w:ind w:right="1151"/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Initiated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workflows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in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Collibra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for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application</w:t>
      </w:r>
      <w:r w:rsidRPr="0034138C">
        <w:rPr>
          <w:rFonts w:asciiTheme="minorHAnsi" w:hAnsiTheme="minorHAnsi" w:cstheme="minorHAnsi"/>
          <w:spacing w:val="-12"/>
        </w:rPr>
        <w:t xml:space="preserve"> </w:t>
      </w:r>
      <w:r w:rsidRPr="0034138C">
        <w:rPr>
          <w:rFonts w:asciiTheme="minorHAnsi" w:hAnsiTheme="minorHAnsi" w:cstheme="minorHAnsi"/>
        </w:rPr>
        <w:t>business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owners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to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approve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their</w:t>
      </w:r>
      <w:r w:rsidRPr="0034138C">
        <w:rPr>
          <w:rFonts w:asciiTheme="minorHAnsi" w:hAnsiTheme="minorHAnsi" w:cstheme="minorHAnsi"/>
          <w:spacing w:val="-13"/>
        </w:rPr>
        <w:t xml:space="preserve"> </w:t>
      </w:r>
      <w:r w:rsidRPr="0034138C">
        <w:rPr>
          <w:rFonts w:asciiTheme="minorHAnsi" w:hAnsiTheme="minorHAnsi" w:cstheme="minorHAnsi"/>
        </w:rPr>
        <w:t xml:space="preserve">respective </w:t>
      </w:r>
      <w:r w:rsidRPr="0034138C">
        <w:rPr>
          <w:rFonts w:asciiTheme="minorHAnsi" w:hAnsiTheme="minorHAnsi" w:cstheme="minorHAnsi"/>
        </w:rPr>
        <w:lastRenderedPageBreak/>
        <w:t>data</w:t>
      </w:r>
      <w:r w:rsidRPr="0034138C">
        <w:rPr>
          <w:rFonts w:asciiTheme="minorHAnsi" w:hAnsiTheme="minorHAnsi" w:cstheme="minorHAnsi"/>
          <w:spacing w:val="40"/>
        </w:rPr>
        <w:t xml:space="preserve"> </w:t>
      </w:r>
      <w:r w:rsidRPr="0034138C">
        <w:rPr>
          <w:rFonts w:asciiTheme="minorHAnsi" w:hAnsiTheme="minorHAnsi" w:cstheme="minorHAnsi"/>
        </w:rPr>
        <w:t>dictionaries.</w:t>
      </w:r>
    </w:p>
    <w:p w14:paraId="5C4DC555" w14:textId="77777777" w:rsidR="00D87071" w:rsidRPr="0034138C" w:rsidRDefault="00EA7D97" w:rsidP="0034138C">
      <w:pPr>
        <w:pStyle w:val="ListParagraph"/>
        <w:numPr>
          <w:ilvl w:val="0"/>
          <w:numId w:val="4"/>
        </w:numPr>
        <w:tabs>
          <w:tab w:val="left" w:pos="684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Provided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job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aids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assisted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application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business</w:t>
      </w:r>
      <w:r w:rsidRPr="0034138C">
        <w:rPr>
          <w:rFonts w:asciiTheme="minorHAnsi" w:hAnsiTheme="minorHAnsi" w:cstheme="minorHAnsi"/>
          <w:spacing w:val="-5"/>
        </w:rPr>
        <w:t xml:space="preserve"> </w:t>
      </w:r>
      <w:r w:rsidRPr="0034138C">
        <w:rPr>
          <w:rFonts w:asciiTheme="minorHAnsi" w:hAnsiTheme="minorHAnsi" w:cstheme="minorHAnsi"/>
        </w:rPr>
        <w:t>owners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to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approve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their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task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in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Collibra.</w:t>
      </w:r>
    </w:p>
    <w:p w14:paraId="2E984444" w14:textId="77777777" w:rsidR="00D87071" w:rsidRPr="0034138C" w:rsidRDefault="00EA7D97" w:rsidP="0034138C">
      <w:pPr>
        <w:pStyle w:val="ListParagraph"/>
        <w:numPr>
          <w:ilvl w:val="0"/>
          <w:numId w:val="4"/>
        </w:numPr>
        <w:tabs>
          <w:tab w:val="left" w:pos="684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Provided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guidance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on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identifying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core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13"/>
        </w:rPr>
        <w:t xml:space="preserve"> </w:t>
      </w:r>
      <w:r w:rsidRPr="0034138C">
        <w:rPr>
          <w:rFonts w:asciiTheme="minorHAnsi" w:hAnsiTheme="minorHAnsi" w:cstheme="minorHAnsi"/>
        </w:rPr>
        <w:t>elements,</w:t>
      </w:r>
      <w:r w:rsidRPr="0034138C">
        <w:rPr>
          <w:rFonts w:asciiTheme="minorHAnsi" w:hAnsiTheme="minorHAnsi" w:cstheme="minorHAnsi"/>
          <w:spacing w:val="-12"/>
        </w:rPr>
        <w:t xml:space="preserve"> </w:t>
      </w:r>
      <w:r w:rsidRPr="0034138C">
        <w:rPr>
          <w:rFonts w:asciiTheme="minorHAnsi" w:hAnsiTheme="minorHAnsi" w:cstheme="minorHAnsi"/>
        </w:rPr>
        <w:t>including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SOO/SOR.</w:t>
      </w:r>
    </w:p>
    <w:p w14:paraId="227FBE3F" w14:textId="77777777" w:rsidR="00D87071" w:rsidRPr="0034138C" w:rsidRDefault="00EA7D97" w:rsidP="0034138C">
      <w:pPr>
        <w:pStyle w:val="ListParagraph"/>
        <w:numPr>
          <w:ilvl w:val="0"/>
          <w:numId w:val="4"/>
        </w:numPr>
        <w:tabs>
          <w:tab w:val="left" w:pos="684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Maintained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governance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polices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to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manage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the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operations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of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governance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effectively.</w:t>
      </w:r>
    </w:p>
    <w:p w14:paraId="19B22CB0" w14:textId="77777777" w:rsidR="00D87071" w:rsidRPr="0034138C" w:rsidRDefault="00EA7D97" w:rsidP="0034138C">
      <w:pPr>
        <w:pStyle w:val="ListParagraph"/>
        <w:numPr>
          <w:ilvl w:val="0"/>
          <w:numId w:val="4"/>
        </w:numPr>
        <w:tabs>
          <w:tab w:val="left" w:pos="684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Implemented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changes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to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dictionary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process</w:t>
      </w:r>
      <w:r w:rsidRPr="0034138C">
        <w:rPr>
          <w:rFonts w:asciiTheme="minorHAnsi" w:hAnsiTheme="minorHAnsi" w:cstheme="minorHAnsi"/>
          <w:spacing w:val="-12"/>
        </w:rPr>
        <w:t xml:space="preserve"> </w:t>
      </w:r>
      <w:r w:rsidRPr="0034138C">
        <w:rPr>
          <w:rFonts w:asciiTheme="minorHAnsi" w:hAnsiTheme="minorHAnsi" w:cstheme="minorHAnsi"/>
        </w:rPr>
        <w:t>with</w:t>
      </w:r>
      <w:r w:rsidRPr="0034138C">
        <w:rPr>
          <w:rFonts w:asciiTheme="minorHAnsi" w:hAnsiTheme="minorHAnsi" w:cstheme="minorHAnsi"/>
          <w:spacing w:val="-12"/>
        </w:rPr>
        <w:t xml:space="preserve"> </w:t>
      </w:r>
      <w:r w:rsidRPr="0034138C">
        <w:rPr>
          <w:rFonts w:asciiTheme="minorHAnsi" w:hAnsiTheme="minorHAnsi" w:cstheme="minorHAnsi"/>
        </w:rPr>
        <w:t>metadata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synch.</w:t>
      </w:r>
    </w:p>
    <w:p w14:paraId="63691F72" w14:textId="77777777" w:rsidR="00D87071" w:rsidRPr="0034138C" w:rsidRDefault="00EA7D97" w:rsidP="0034138C">
      <w:pPr>
        <w:pStyle w:val="ListParagraph"/>
        <w:numPr>
          <w:ilvl w:val="0"/>
          <w:numId w:val="4"/>
        </w:numPr>
        <w:tabs>
          <w:tab w:val="left" w:pos="684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Utilized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lineage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techniques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to</w:t>
      </w:r>
      <w:r w:rsidRPr="0034138C">
        <w:rPr>
          <w:rFonts w:asciiTheme="minorHAnsi" w:hAnsiTheme="minorHAnsi" w:cstheme="minorHAnsi"/>
          <w:spacing w:val="-12"/>
        </w:rPr>
        <w:t xml:space="preserve"> </w:t>
      </w:r>
      <w:r w:rsidRPr="0034138C">
        <w:rPr>
          <w:rFonts w:asciiTheme="minorHAnsi" w:hAnsiTheme="minorHAnsi" w:cstheme="minorHAnsi"/>
        </w:rPr>
        <w:t>gather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requirements.</w:t>
      </w:r>
    </w:p>
    <w:p w14:paraId="52E84B81" w14:textId="76223CA7" w:rsidR="00D87071" w:rsidRPr="0034138C" w:rsidRDefault="00EA7D97" w:rsidP="0034138C">
      <w:pPr>
        <w:pStyle w:val="Heading2"/>
        <w:spacing w:line="24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34138C">
        <w:rPr>
          <w:rFonts w:asciiTheme="minorHAnsi" w:hAnsiTheme="minorHAnsi" w:cstheme="minorHAnsi"/>
          <w:sz w:val="22"/>
          <w:szCs w:val="22"/>
        </w:rPr>
        <w:t>Data Analyst</w:t>
      </w:r>
      <w:r w:rsidR="00D1276B" w:rsidRPr="0034138C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</w:t>
      </w:r>
      <w:r w:rsidR="00772BF9" w:rsidRPr="0034138C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</w:t>
      </w:r>
      <w:r w:rsidR="0034138C" w:rsidRPr="0034138C">
        <w:rPr>
          <w:rFonts w:asciiTheme="minorHAnsi" w:hAnsiTheme="minorHAnsi" w:cstheme="minorHAnsi"/>
          <w:sz w:val="22"/>
          <w:szCs w:val="22"/>
        </w:rPr>
        <w:t xml:space="preserve">          </w:t>
      </w:r>
      <w:r w:rsidR="00772BF9" w:rsidRPr="0034138C">
        <w:rPr>
          <w:rFonts w:asciiTheme="minorHAnsi" w:hAnsiTheme="minorHAnsi" w:cstheme="minorHAnsi"/>
          <w:sz w:val="22"/>
          <w:szCs w:val="22"/>
        </w:rPr>
        <w:t xml:space="preserve"> </w:t>
      </w:r>
      <w:r w:rsidR="00D1276B" w:rsidRPr="0034138C">
        <w:rPr>
          <w:rFonts w:asciiTheme="minorHAnsi" w:hAnsiTheme="minorHAnsi" w:cstheme="minorHAnsi"/>
          <w:sz w:val="22"/>
          <w:szCs w:val="22"/>
        </w:rPr>
        <w:t xml:space="preserve">  </w:t>
      </w:r>
      <w:r w:rsidR="00D1276B" w:rsidRPr="0034138C">
        <w:rPr>
          <w:rFonts w:asciiTheme="minorHAnsi" w:hAnsiTheme="minorHAnsi" w:cstheme="minorHAnsi"/>
          <w:sz w:val="22"/>
          <w:szCs w:val="22"/>
        </w:rPr>
        <w:t>Jan</w:t>
      </w:r>
      <w:r w:rsidR="00D1276B" w:rsidRPr="0034138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D1276B" w:rsidRPr="0034138C">
        <w:rPr>
          <w:rFonts w:asciiTheme="minorHAnsi" w:hAnsiTheme="minorHAnsi" w:cstheme="minorHAnsi"/>
          <w:sz w:val="22"/>
          <w:szCs w:val="22"/>
        </w:rPr>
        <w:t>2014</w:t>
      </w:r>
      <w:r w:rsidR="00D1276B" w:rsidRPr="0034138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D1276B" w:rsidRPr="0034138C">
        <w:rPr>
          <w:rFonts w:asciiTheme="minorHAnsi" w:hAnsiTheme="minorHAnsi" w:cstheme="minorHAnsi"/>
          <w:sz w:val="22"/>
          <w:szCs w:val="22"/>
        </w:rPr>
        <w:t>-</w:t>
      </w:r>
      <w:r w:rsidR="00D1276B" w:rsidRPr="0034138C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="00D1276B" w:rsidRPr="0034138C">
        <w:rPr>
          <w:rFonts w:asciiTheme="minorHAnsi" w:hAnsiTheme="minorHAnsi" w:cstheme="minorHAnsi"/>
          <w:sz w:val="22"/>
          <w:szCs w:val="22"/>
        </w:rPr>
        <w:t>Jan</w:t>
      </w:r>
      <w:r w:rsidR="00D1276B" w:rsidRPr="0034138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D1276B" w:rsidRPr="0034138C">
        <w:rPr>
          <w:rFonts w:asciiTheme="minorHAnsi" w:hAnsiTheme="minorHAnsi" w:cstheme="minorHAnsi"/>
          <w:sz w:val="22"/>
          <w:szCs w:val="22"/>
        </w:rPr>
        <w:t>2015</w:t>
      </w:r>
    </w:p>
    <w:p w14:paraId="34A56DB4" w14:textId="77777777" w:rsidR="00D87071" w:rsidRPr="0034138C" w:rsidRDefault="00EA7D97" w:rsidP="0034138C">
      <w:pPr>
        <w:pStyle w:val="Heading3"/>
        <w:pBdr>
          <w:bottom w:val="single" w:sz="4" w:space="1" w:color="auto"/>
        </w:pBdr>
        <w:ind w:left="0"/>
        <w:rPr>
          <w:rFonts w:asciiTheme="minorHAnsi" w:hAnsiTheme="minorHAnsi" w:cstheme="minorHAnsi"/>
          <w:b/>
          <w:sz w:val="22"/>
          <w:szCs w:val="22"/>
        </w:rPr>
      </w:pPr>
      <w:r w:rsidRPr="0034138C">
        <w:rPr>
          <w:rFonts w:asciiTheme="minorHAnsi" w:hAnsiTheme="minorHAnsi" w:cstheme="minorHAnsi"/>
          <w:b/>
          <w:sz w:val="22"/>
          <w:szCs w:val="22"/>
        </w:rPr>
        <w:t>Robert</w:t>
      </w:r>
      <w:r w:rsidRPr="0034138C">
        <w:rPr>
          <w:rFonts w:asciiTheme="minorHAnsi" w:hAnsiTheme="minorHAnsi" w:cstheme="minorHAnsi"/>
          <w:b/>
          <w:spacing w:val="-9"/>
          <w:sz w:val="22"/>
          <w:szCs w:val="22"/>
        </w:rPr>
        <w:t xml:space="preserve"> </w:t>
      </w:r>
      <w:r w:rsidRPr="0034138C">
        <w:rPr>
          <w:rFonts w:asciiTheme="minorHAnsi" w:hAnsiTheme="minorHAnsi" w:cstheme="minorHAnsi"/>
          <w:b/>
          <w:spacing w:val="-4"/>
          <w:sz w:val="22"/>
          <w:szCs w:val="22"/>
        </w:rPr>
        <w:t>Half</w:t>
      </w:r>
    </w:p>
    <w:p w14:paraId="2B019334" w14:textId="77777777" w:rsidR="00D87071" w:rsidRPr="0034138C" w:rsidRDefault="00EA7D97" w:rsidP="0034138C">
      <w:pPr>
        <w:pStyle w:val="ListParagraph"/>
        <w:numPr>
          <w:ilvl w:val="0"/>
          <w:numId w:val="5"/>
        </w:numPr>
        <w:tabs>
          <w:tab w:val="left" w:pos="684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Designed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implemented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tools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to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support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strategic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value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chain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optimization</w:t>
      </w:r>
      <w:r w:rsidRPr="0034138C">
        <w:rPr>
          <w:rFonts w:asciiTheme="minorHAnsi" w:hAnsiTheme="minorHAnsi" w:cstheme="minorHAnsi"/>
          <w:spacing w:val="-12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initiatives.</w:t>
      </w:r>
    </w:p>
    <w:p w14:paraId="7679001D" w14:textId="77777777" w:rsidR="00D87071" w:rsidRPr="0034138C" w:rsidRDefault="00EA7D97" w:rsidP="0034138C">
      <w:pPr>
        <w:pStyle w:val="ListParagraph"/>
        <w:numPr>
          <w:ilvl w:val="0"/>
          <w:numId w:val="5"/>
        </w:numPr>
        <w:tabs>
          <w:tab w:val="left" w:pos="684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Utilized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visualization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techniques</w:t>
      </w:r>
      <w:r w:rsidRPr="0034138C">
        <w:rPr>
          <w:rFonts w:asciiTheme="minorHAnsi" w:hAnsiTheme="minorHAnsi" w:cstheme="minorHAnsi"/>
          <w:spacing w:val="-12"/>
        </w:rPr>
        <w:t xml:space="preserve"> </w:t>
      </w:r>
      <w:r w:rsidRPr="0034138C">
        <w:rPr>
          <w:rFonts w:asciiTheme="minorHAnsi" w:hAnsiTheme="minorHAnsi" w:cstheme="minorHAnsi"/>
        </w:rPr>
        <w:t>to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present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explain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complex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sets.</w:t>
      </w:r>
    </w:p>
    <w:p w14:paraId="1B064AA7" w14:textId="77777777" w:rsidR="00D87071" w:rsidRPr="0034138C" w:rsidRDefault="00EA7D97" w:rsidP="0034138C">
      <w:pPr>
        <w:pStyle w:val="ListParagraph"/>
        <w:numPr>
          <w:ilvl w:val="0"/>
          <w:numId w:val="5"/>
        </w:numPr>
        <w:tabs>
          <w:tab w:val="left" w:pos="684"/>
        </w:tabs>
        <w:ind w:right="932"/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Worked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with</w:t>
      </w:r>
      <w:r w:rsidRPr="0034138C">
        <w:rPr>
          <w:rFonts w:asciiTheme="minorHAnsi" w:hAnsiTheme="minorHAnsi" w:cstheme="minorHAnsi"/>
          <w:spacing w:val="-12"/>
        </w:rPr>
        <w:t xml:space="preserve"> </w:t>
      </w:r>
      <w:r w:rsidRPr="0034138C">
        <w:rPr>
          <w:rFonts w:asciiTheme="minorHAnsi" w:hAnsiTheme="minorHAnsi" w:cstheme="minorHAnsi"/>
        </w:rPr>
        <w:t>business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intelligence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software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various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reports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to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glean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insights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into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trends and</w:t>
      </w:r>
      <w:r w:rsidRPr="0034138C">
        <w:rPr>
          <w:rFonts w:asciiTheme="minorHAnsi" w:hAnsiTheme="minorHAnsi" w:cstheme="minorHAnsi"/>
          <w:spacing w:val="80"/>
        </w:rPr>
        <w:t xml:space="preserve"> </w:t>
      </w:r>
      <w:r w:rsidRPr="0034138C">
        <w:rPr>
          <w:rFonts w:asciiTheme="minorHAnsi" w:hAnsiTheme="minorHAnsi" w:cstheme="minorHAnsi"/>
        </w:rPr>
        <w:t>prospects.</w:t>
      </w:r>
    </w:p>
    <w:p w14:paraId="5B6AB4B8" w14:textId="77777777" w:rsidR="00D87071" w:rsidRPr="0034138C" w:rsidRDefault="00EA7D97" w:rsidP="0034138C">
      <w:pPr>
        <w:pStyle w:val="ListParagraph"/>
        <w:numPr>
          <w:ilvl w:val="0"/>
          <w:numId w:val="5"/>
        </w:numPr>
        <w:tabs>
          <w:tab w:val="left" w:pos="684"/>
        </w:tabs>
        <w:ind w:right="815"/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Developed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required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policies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procedures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that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reflected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actual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goals,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tasks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workflows, while</w:t>
      </w:r>
      <w:r w:rsidRPr="0034138C">
        <w:rPr>
          <w:rFonts w:asciiTheme="minorHAnsi" w:hAnsiTheme="minorHAnsi" w:cstheme="minorHAnsi"/>
          <w:spacing w:val="40"/>
        </w:rPr>
        <w:t xml:space="preserve"> </w:t>
      </w:r>
      <w:r w:rsidRPr="0034138C">
        <w:rPr>
          <w:rFonts w:asciiTheme="minorHAnsi" w:hAnsiTheme="minorHAnsi" w:cstheme="minorHAnsi"/>
        </w:rPr>
        <w:t>meeting all regulatory compliance requirements.</w:t>
      </w:r>
    </w:p>
    <w:p w14:paraId="27A3DEB2" w14:textId="77777777" w:rsidR="00D87071" w:rsidRPr="0034138C" w:rsidRDefault="00EA7D97" w:rsidP="0034138C">
      <w:pPr>
        <w:pStyle w:val="ListParagraph"/>
        <w:numPr>
          <w:ilvl w:val="0"/>
          <w:numId w:val="5"/>
        </w:numPr>
        <w:tabs>
          <w:tab w:val="left" w:pos="684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Deployed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predictive</w:t>
      </w:r>
      <w:r w:rsidRPr="0034138C">
        <w:rPr>
          <w:rFonts w:asciiTheme="minorHAnsi" w:hAnsiTheme="minorHAnsi" w:cstheme="minorHAnsi"/>
          <w:spacing w:val="-13"/>
        </w:rPr>
        <w:t xml:space="preserve"> </w:t>
      </w:r>
      <w:r w:rsidRPr="0034138C">
        <w:rPr>
          <w:rFonts w:asciiTheme="minorHAnsi" w:hAnsiTheme="minorHAnsi" w:cstheme="minorHAnsi"/>
        </w:rPr>
        <w:t>analytics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models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to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</w:rPr>
        <w:t>forecast</w:t>
      </w:r>
      <w:r w:rsidRPr="0034138C">
        <w:rPr>
          <w:rFonts w:asciiTheme="minorHAnsi" w:hAnsiTheme="minorHAnsi" w:cstheme="minorHAnsi"/>
          <w:spacing w:val="-12"/>
        </w:rPr>
        <w:t xml:space="preserve"> </w:t>
      </w:r>
      <w:r w:rsidRPr="0034138C">
        <w:rPr>
          <w:rFonts w:asciiTheme="minorHAnsi" w:hAnsiTheme="minorHAnsi" w:cstheme="minorHAnsi"/>
        </w:rPr>
        <w:t>future</w:t>
      </w:r>
      <w:r w:rsidRPr="0034138C">
        <w:rPr>
          <w:rFonts w:asciiTheme="minorHAnsi" w:hAnsiTheme="minorHAnsi" w:cstheme="minorHAnsi"/>
          <w:spacing w:val="-11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trends.</w:t>
      </w:r>
    </w:p>
    <w:p w14:paraId="54A32310" w14:textId="77777777" w:rsidR="00D87071" w:rsidRPr="0034138C" w:rsidRDefault="00EA7D97" w:rsidP="0034138C">
      <w:pPr>
        <w:pStyle w:val="ListParagraph"/>
        <w:numPr>
          <w:ilvl w:val="0"/>
          <w:numId w:val="5"/>
        </w:numPr>
        <w:tabs>
          <w:tab w:val="left" w:pos="684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Updated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developed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SQL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scripts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queries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to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extract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analyze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from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multiple</w:t>
      </w:r>
      <w:r w:rsidRPr="0034138C">
        <w:rPr>
          <w:rFonts w:asciiTheme="minorHAnsi" w:hAnsiTheme="minorHAnsi" w:cstheme="minorHAnsi"/>
          <w:spacing w:val="-10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sources.</w:t>
      </w:r>
    </w:p>
    <w:p w14:paraId="1184F2D5" w14:textId="77777777" w:rsidR="00D87071" w:rsidRPr="0034138C" w:rsidRDefault="00EA7D97" w:rsidP="0034138C">
      <w:pPr>
        <w:pStyle w:val="ListParagraph"/>
        <w:numPr>
          <w:ilvl w:val="0"/>
          <w:numId w:val="5"/>
        </w:numPr>
        <w:tabs>
          <w:tab w:val="left" w:pos="684"/>
        </w:tabs>
        <w:ind w:right="1257"/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Managed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oversee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of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throughout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the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</w:rPr>
        <w:t>entire</w:t>
      </w:r>
      <w:r w:rsidRPr="0034138C">
        <w:rPr>
          <w:rFonts w:asciiTheme="minorHAnsi" w:hAnsiTheme="minorHAnsi" w:cstheme="minorHAnsi"/>
          <w:spacing w:val="-9"/>
        </w:rPr>
        <w:t xml:space="preserve"> </w:t>
      </w:r>
      <w:r w:rsidRPr="0034138C">
        <w:rPr>
          <w:rFonts w:asciiTheme="minorHAnsi" w:hAnsiTheme="minorHAnsi" w:cstheme="minorHAnsi"/>
        </w:rPr>
        <w:t>supply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chain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process,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ensuring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data quality,</w:t>
      </w:r>
      <w:r w:rsidRPr="0034138C">
        <w:rPr>
          <w:rFonts w:asciiTheme="minorHAnsi" w:hAnsiTheme="minorHAnsi" w:cstheme="minorHAnsi"/>
          <w:spacing w:val="40"/>
        </w:rPr>
        <w:t xml:space="preserve"> </w:t>
      </w:r>
      <w:r w:rsidRPr="0034138C">
        <w:rPr>
          <w:rFonts w:asciiTheme="minorHAnsi" w:hAnsiTheme="minorHAnsi" w:cstheme="minorHAnsi"/>
        </w:rPr>
        <w:t>integrity.</w:t>
      </w:r>
    </w:p>
    <w:p w14:paraId="34649CF0" w14:textId="77777777" w:rsidR="00D87071" w:rsidRPr="0034138C" w:rsidRDefault="00D87071" w:rsidP="0034138C">
      <w:pPr>
        <w:pStyle w:val="BodyText"/>
        <w:ind w:left="0"/>
        <w:rPr>
          <w:rFonts w:asciiTheme="minorHAnsi" w:hAnsiTheme="minorHAnsi" w:cstheme="minorHAnsi"/>
          <w:sz w:val="22"/>
          <w:szCs w:val="22"/>
        </w:rPr>
      </w:pPr>
    </w:p>
    <w:p w14:paraId="12E56893" w14:textId="15BCCE77" w:rsidR="00D87071" w:rsidRPr="0034138C" w:rsidRDefault="00772BF9" w:rsidP="0034138C">
      <w:pPr>
        <w:pStyle w:val="Heading1"/>
        <w:pBdr>
          <w:bottom w:val="single" w:sz="4" w:space="1" w:color="auto"/>
        </w:pBdr>
        <w:spacing w:before="0"/>
        <w:rPr>
          <w:rFonts w:asciiTheme="minorHAnsi" w:hAnsiTheme="minorHAnsi" w:cstheme="minorHAnsi"/>
          <w:sz w:val="22"/>
          <w:szCs w:val="22"/>
        </w:rPr>
      </w:pPr>
      <w:r w:rsidRPr="0034138C">
        <w:rPr>
          <w:rFonts w:asciiTheme="minorHAnsi" w:hAnsiTheme="minorHAnsi" w:cstheme="minorHAnsi"/>
          <w:spacing w:val="-2"/>
          <w:sz w:val="22"/>
          <w:szCs w:val="22"/>
        </w:rPr>
        <w:t>EDUCATION:</w:t>
      </w:r>
    </w:p>
    <w:p w14:paraId="05E98A86" w14:textId="77777777" w:rsidR="00D87071" w:rsidRPr="0034138C" w:rsidRDefault="00EA7D97" w:rsidP="0034138C">
      <w:pPr>
        <w:pStyle w:val="Heading2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34138C">
        <w:rPr>
          <w:rFonts w:asciiTheme="minorHAnsi" w:hAnsiTheme="minorHAnsi" w:cstheme="minorHAnsi"/>
          <w:b w:val="0"/>
          <w:noProof/>
          <w:position w:val="1"/>
          <w:sz w:val="22"/>
          <w:szCs w:val="22"/>
          <w:lang w:val="en-IN" w:eastAsia="en-IN"/>
        </w:rPr>
        <w:drawing>
          <wp:inline distT="0" distB="0" distL="0" distR="0" wp14:anchorId="3FC92BFD" wp14:editId="23A9708A">
            <wp:extent cx="228599" cy="762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38C">
        <w:rPr>
          <w:rFonts w:asciiTheme="minorHAnsi" w:hAnsiTheme="minorHAnsi" w:cstheme="minorHAnsi"/>
          <w:b w:val="0"/>
          <w:spacing w:val="64"/>
          <w:sz w:val="22"/>
          <w:szCs w:val="22"/>
        </w:rPr>
        <w:t xml:space="preserve"> </w:t>
      </w:r>
      <w:r w:rsidRPr="0034138C">
        <w:rPr>
          <w:rFonts w:asciiTheme="minorHAnsi" w:hAnsiTheme="minorHAnsi" w:cstheme="minorHAnsi"/>
          <w:spacing w:val="-2"/>
          <w:sz w:val="22"/>
          <w:szCs w:val="22"/>
        </w:rPr>
        <w:t>University of South Africa/Universiteit van Suid-Afrika</w:t>
      </w:r>
    </w:p>
    <w:p w14:paraId="6B73F637" w14:textId="1A7F5DDB" w:rsidR="00D87071" w:rsidRPr="0034138C" w:rsidRDefault="00EA7D97" w:rsidP="0034138C">
      <w:pPr>
        <w:ind w:left="561"/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Bachelor's</w:t>
      </w:r>
      <w:r w:rsidRPr="0034138C">
        <w:rPr>
          <w:rFonts w:asciiTheme="minorHAnsi" w:hAnsiTheme="minorHAnsi" w:cstheme="minorHAnsi"/>
          <w:spacing w:val="-17"/>
        </w:rPr>
        <w:t xml:space="preserve"> </w:t>
      </w:r>
      <w:r w:rsidRPr="0034138C">
        <w:rPr>
          <w:rFonts w:asciiTheme="minorHAnsi" w:hAnsiTheme="minorHAnsi" w:cstheme="minorHAnsi"/>
        </w:rPr>
        <w:t>degree,</w:t>
      </w:r>
      <w:r w:rsidRPr="0034138C">
        <w:rPr>
          <w:rFonts w:asciiTheme="minorHAnsi" w:hAnsiTheme="minorHAnsi" w:cstheme="minorHAnsi"/>
          <w:spacing w:val="-14"/>
        </w:rPr>
        <w:t xml:space="preserve"> </w:t>
      </w:r>
      <w:r w:rsidRPr="0034138C">
        <w:rPr>
          <w:rFonts w:asciiTheme="minorHAnsi" w:hAnsiTheme="minorHAnsi" w:cstheme="minorHAnsi"/>
          <w:spacing w:val="-5"/>
        </w:rPr>
        <w:t>Law</w:t>
      </w:r>
      <w:r w:rsidR="00D1276B" w:rsidRPr="0034138C">
        <w:rPr>
          <w:rFonts w:asciiTheme="minorHAnsi" w:hAnsiTheme="minorHAnsi" w:cstheme="minorHAnsi"/>
          <w:spacing w:val="-5"/>
        </w:rPr>
        <w:t xml:space="preserve"> -2019</w:t>
      </w:r>
    </w:p>
    <w:p w14:paraId="5AB99D61" w14:textId="4CA31CB6" w:rsidR="00D87071" w:rsidRPr="0034138C" w:rsidRDefault="00772BF9" w:rsidP="0034138C">
      <w:pPr>
        <w:pStyle w:val="Heading1"/>
        <w:pBdr>
          <w:bottom w:val="single" w:sz="4" w:space="1" w:color="auto"/>
        </w:pBdr>
        <w:spacing w:before="0"/>
        <w:rPr>
          <w:rFonts w:asciiTheme="minorHAnsi" w:hAnsiTheme="minorHAnsi" w:cstheme="minorHAnsi"/>
          <w:sz w:val="22"/>
          <w:szCs w:val="22"/>
        </w:rPr>
      </w:pPr>
      <w:r w:rsidRPr="0034138C">
        <w:rPr>
          <w:rFonts w:asciiTheme="minorHAnsi" w:hAnsiTheme="minorHAnsi" w:cstheme="minorHAnsi"/>
          <w:spacing w:val="-2"/>
          <w:sz w:val="22"/>
          <w:szCs w:val="22"/>
        </w:rPr>
        <w:t>SKILLS:</w:t>
      </w:r>
    </w:p>
    <w:p w14:paraId="1DD786C1" w14:textId="77777777" w:rsidR="00D87071" w:rsidRPr="0034138C" w:rsidRDefault="00EA7D97" w:rsidP="0034138C">
      <w:pPr>
        <w:pStyle w:val="ListParagraph"/>
        <w:numPr>
          <w:ilvl w:val="0"/>
          <w:numId w:val="6"/>
        </w:numPr>
        <w:tabs>
          <w:tab w:val="left" w:pos="700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4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Encryption</w:t>
      </w:r>
    </w:p>
    <w:p w14:paraId="70595EE5" w14:textId="77777777" w:rsidR="00D87071" w:rsidRPr="0034138C" w:rsidRDefault="00EA7D97" w:rsidP="0034138C">
      <w:pPr>
        <w:pStyle w:val="ListParagraph"/>
        <w:numPr>
          <w:ilvl w:val="0"/>
          <w:numId w:val="6"/>
        </w:numPr>
        <w:tabs>
          <w:tab w:val="left" w:pos="700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Classification</w:t>
      </w:r>
    </w:p>
    <w:p w14:paraId="26104207" w14:textId="7D278694" w:rsidR="00513087" w:rsidRPr="0034138C" w:rsidRDefault="00513087" w:rsidP="0034138C">
      <w:pPr>
        <w:pStyle w:val="ListParagraph"/>
        <w:numPr>
          <w:ilvl w:val="0"/>
          <w:numId w:val="6"/>
        </w:numPr>
        <w:tabs>
          <w:tab w:val="left" w:pos="700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ETL Process</w:t>
      </w:r>
    </w:p>
    <w:p w14:paraId="488DDF1B" w14:textId="046B2281" w:rsidR="00513087" w:rsidRPr="0034138C" w:rsidRDefault="00513087" w:rsidP="0034138C">
      <w:pPr>
        <w:pStyle w:val="ListParagraph"/>
        <w:numPr>
          <w:ilvl w:val="0"/>
          <w:numId w:val="6"/>
        </w:numPr>
        <w:tabs>
          <w:tab w:val="left" w:pos="700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Metadata</w:t>
      </w:r>
    </w:p>
    <w:p w14:paraId="2F9A6DA8" w14:textId="77777777" w:rsidR="00D87071" w:rsidRPr="0034138C" w:rsidRDefault="00EA7D97" w:rsidP="0034138C">
      <w:pPr>
        <w:pStyle w:val="ListParagraph"/>
        <w:numPr>
          <w:ilvl w:val="0"/>
          <w:numId w:val="6"/>
        </w:numPr>
        <w:tabs>
          <w:tab w:val="left" w:pos="700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Data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Analysis</w:t>
      </w:r>
    </w:p>
    <w:p w14:paraId="526D8040" w14:textId="77777777" w:rsidR="00D87071" w:rsidRPr="0034138C" w:rsidRDefault="00EA7D97" w:rsidP="0034138C">
      <w:pPr>
        <w:pStyle w:val="ListParagraph"/>
        <w:numPr>
          <w:ilvl w:val="0"/>
          <w:numId w:val="6"/>
        </w:numPr>
        <w:tabs>
          <w:tab w:val="left" w:pos="700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Compliance</w:t>
      </w:r>
      <w:r w:rsidRPr="0034138C">
        <w:rPr>
          <w:rFonts w:asciiTheme="minorHAnsi" w:hAnsiTheme="minorHAnsi" w:cstheme="minorHAnsi"/>
          <w:spacing w:val="-12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Management</w:t>
      </w:r>
    </w:p>
    <w:p w14:paraId="4DDDF642" w14:textId="77777777" w:rsidR="00D87071" w:rsidRPr="0034138C" w:rsidRDefault="00EA7D97" w:rsidP="0034138C">
      <w:pPr>
        <w:pStyle w:val="ListParagraph"/>
        <w:numPr>
          <w:ilvl w:val="0"/>
          <w:numId w:val="6"/>
        </w:numPr>
        <w:tabs>
          <w:tab w:val="left" w:pos="700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Risk</w:t>
      </w:r>
      <w:r w:rsidRPr="0034138C">
        <w:rPr>
          <w:rFonts w:asciiTheme="minorHAnsi" w:hAnsiTheme="minorHAnsi" w:cstheme="minorHAnsi"/>
          <w:spacing w:val="-3"/>
        </w:rPr>
        <w:t xml:space="preserve"> </w:t>
      </w:r>
      <w:r w:rsidRPr="0034138C">
        <w:rPr>
          <w:rFonts w:asciiTheme="minorHAnsi" w:hAnsiTheme="minorHAnsi" w:cstheme="minorHAnsi"/>
        </w:rPr>
        <w:t>&amp;</w:t>
      </w:r>
      <w:r w:rsidRPr="0034138C">
        <w:rPr>
          <w:rFonts w:asciiTheme="minorHAnsi" w:hAnsiTheme="minorHAnsi" w:cstheme="minorHAnsi"/>
          <w:spacing w:val="-3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Governance</w:t>
      </w:r>
    </w:p>
    <w:p w14:paraId="573D281A" w14:textId="77777777" w:rsidR="00D87071" w:rsidRPr="0034138C" w:rsidRDefault="00EA7D97" w:rsidP="0034138C">
      <w:pPr>
        <w:pStyle w:val="ListParagraph"/>
        <w:numPr>
          <w:ilvl w:val="0"/>
          <w:numId w:val="6"/>
        </w:numPr>
        <w:tabs>
          <w:tab w:val="left" w:pos="700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Process</w:t>
      </w:r>
      <w:r w:rsidRPr="0034138C">
        <w:rPr>
          <w:rFonts w:asciiTheme="minorHAnsi" w:hAnsiTheme="minorHAnsi" w:cstheme="minorHAnsi"/>
          <w:spacing w:val="-8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Documentation</w:t>
      </w:r>
    </w:p>
    <w:p w14:paraId="60385D63" w14:textId="77777777" w:rsidR="00D87071" w:rsidRPr="0034138C" w:rsidRDefault="00EA7D97" w:rsidP="0034138C">
      <w:pPr>
        <w:pStyle w:val="ListParagraph"/>
        <w:numPr>
          <w:ilvl w:val="0"/>
          <w:numId w:val="6"/>
        </w:numPr>
        <w:tabs>
          <w:tab w:val="left" w:pos="700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Microsoft</w:t>
      </w:r>
      <w:r w:rsidRPr="0034138C">
        <w:rPr>
          <w:rFonts w:asciiTheme="minorHAnsi" w:hAnsiTheme="minorHAnsi" w:cstheme="minorHAnsi"/>
          <w:spacing w:val="-6"/>
        </w:rPr>
        <w:t xml:space="preserve"> </w:t>
      </w:r>
      <w:r w:rsidRPr="0034138C">
        <w:rPr>
          <w:rFonts w:asciiTheme="minorHAnsi" w:hAnsiTheme="minorHAnsi" w:cstheme="minorHAnsi"/>
        </w:rPr>
        <w:t>Office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  <w:spacing w:val="-4"/>
        </w:rPr>
        <w:t>Suite</w:t>
      </w:r>
    </w:p>
    <w:p w14:paraId="6D63870A" w14:textId="77777777" w:rsidR="00D87071" w:rsidRPr="0034138C" w:rsidRDefault="00EA7D97" w:rsidP="0034138C">
      <w:pPr>
        <w:pStyle w:val="ListParagraph"/>
        <w:numPr>
          <w:ilvl w:val="0"/>
          <w:numId w:val="6"/>
        </w:numPr>
        <w:tabs>
          <w:tab w:val="left" w:pos="700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Advanced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Excel</w:t>
      </w:r>
      <w:r w:rsidRPr="0034138C">
        <w:rPr>
          <w:rFonts w:asciiTheme="minorHAnsi" w:hAnsiTheme="minorHAnsi" w:cstheme="minorHAnsi"/>
          <w:spacing w:val="-5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Proficiency</w:t>
      </w:r>
    </w:p>
    <w:p w14:paraId="1E406FF0" w14:textId="77777777" w:rsidR="00D87071" w:rsidRPr="0034138C" w:rsidRDefault="00EA7D97" w:rsidP="0034138C">
      <w:pPr>
        <w:pStyle w:val="ListParagraph"/>
        <w:numPr>
          <w:ilvl w:val="0"/>
          <w:numId w:val="6"/>
        </w:numPr>
        <w:tabs>
          <w:tab w:val="left" w:pos="700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Analytical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</w:rPr>
        <w:t>Quantitative</w:t>
      </w:r>
      <w:r w:rsidRPr="0034138C">
        <w:rPr>
          <w:rFonts w:asciiTheme="minorHAnsi" w:hAnsiTheme="minorHAnsi" w:cstheme="minorHAnsi"/>
          <w:spacing w:val="-7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Skills</w:t>
      </w:r>
    </w:p>
    <w:p w14:paraId="291313D8" w14:textId="77777777" w:rsidR="00D87071" w:rsidRPr="0034138C" w:rsidRDefault="00EA7D97" w:rsidP="0034138C">
      <w:pPr>
        <w:pStyle w:val="ListParagraph"/>
        <w:numPr>
          <w:ilvl w:val="0"/>
          <w:numId w:val="6"/>
        </w:numPr>
        <w:tabs>
          <w:tab w:val="left" w:pos="700"/>
        </w:tabs>
        <w:rPr>
          <w:rFonts w:asciiTheme="minorHAnsi" w:hAnsiTheme="minorHAnsi" w:cstheme="minorHAnsi"/>
        </w:rPr>
      </w:pPr>
      <w:r w:rsidRPr="0034138C">
        <w:rPr>
          <w:rFonts w:asciiTheme="minorHAnsi" w:hAnsiTheme="minorHAnsi" w:cstheme="minorHAnsi"/>
        </w:rPr>
        <w:t>Clear</w:t>
      </w:r>
      <w:r w:rsidRPr="0034138C">
        <w:rPr>
          <w:rFonts w:asciiTheme="minorHAnsi" w:hAnsiTheme="minorHAnsi" w:cstheme="minorHAnsi"/>
          <w:spacing w:val="-6"/>
        </w:rPr>
        <w:t xml:space="preserve"> </w:t>
      </w:r>
      <w:r w:rsidRPr="0034138C">
        <w:rPr>
          <w:rFonts w:asciiTheme="minorHAnsi" w:hAnsiTheme="minorHAnsi" w:cstheme="minorHAnsi"/>
        </w:rPr>
        <w:t>and</w:t>
      </w:r>
      <w:r w:rsidRPr="0034138C">
        <w:rPr>
          <w:rFonts w:asciiTheme="minorHAnsi" w:hAnsiTheme="minorHAnsi" w:cstheme="minorHAnsi"/>
          <w:spacing w:val="-5"/>
        </w:rPr>
        <w:t xml:space="preserve"> </w:t>
      </w:r>
      <w:r w:rsidRPr="0034138C">
        <w:rPr>
          <w:rFonts w:asciiTheme="minorHAnsi" w:hAnsiTheme="minorHAnsi" w:cstheme="minorHAnsi"/>
        </w:rPr>
        <w:t>Concise</w:t>
      </w:r>
      <w:r w:rsidRPr="0034138C">
        <w:rPr>
          <w:rFonts w:asciiTheme="minorHAnsi" w:hAnsiTheme="minorHAnsi" w:cstheme="minorHAnsi"/>
          <w:spacing w:val="-6"/>
        </w:rPr>
        <w:t xml:space="preserve"> </w:t>
      </w:r>
      <w:r w:rsidRPr="0034138C">
        <w:rPr>
          <w:rFonts w:asciiTheme="minorHAnsi" w:hAnsiTheme="minorHAnsi" w:cstheme="minorHAnsi"/>
          <w:spacing w:val="-2"/>
        </w:rPr>
        <w:t>Communication</w:t>
      </w:r>
    </w:p>
    <w:p w14:paraId="5BED0E26" w14:textId="3B7547B5" w:rsidR="00D87071" w:rsidRPr="0034138C" w:rsidRDefault="00D87071" w:rsidP="0034138C">
      <w:pPr>
        <w:tabs>
          <w:tab w:val="left" w:pos="700"/>
        </w:tabs>
        <w:rPr>
          <w:rFonts w:asciiTheme="minorHAnsi" w:hAnsiTheme="minorHAnsi" w:cstheme="minorHAnsi"/>
        </w:rPr>
      </w:pPr>
    </w:p>
    <w:sectPr w:rsidR="00D87071" w:rsidRPr="0034138C" w:rsidSect="0034138C">
      <w:footerReference w:type="default" r:id="rId10"/>
      <w:pgSz w:w="11907" w:h="16839" w:code="9"/>
      <w:pgMar w:top="720" w:right="720" w:bottom="720" w:left="720" w:header="0" w:footer="52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1B48EA" w14:textId="77777777" w:rsidR="00EA7D97" w:rsidRDefault="00EA7D97">
      <w:r>
        <w:separator/>
      </w:r>
    </w:p>
  </w:endnote>
  <w:endnote w:type="continuationSeparator" w:id="0">
    <w:p w14:paraId="5B5BC043" w14:textId="77777777" w:rsidR="00EA7D97" w:rsidRDefault="00EA7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C104B7" w14:textId="4B1DF6BD" w:rsidR="00D87071" w:rsidRDefault="00D87071">
    <w:pPr>
      <w:pStyle w:val="BodyText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B8DD2E" w14:textId="77777777" w:rsidR="00EA7D97" w:rsidRDefault="00EA7D97">
      <w:r>
        <w:separator/>
      </w:r>
    </w:p>
  </w:footnote>
  <w:footnote w:type="continuationSeparator" w:id="0">
    <w:p w14:paraId="580F6407" w14:textId="77777777" w:rsidR="00EA7D97" w:rsidRDefault="00EA7D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436E7"/>
    <w:multiLevelType w:val="hybridMultilevel"/>
    <w:tmpl w:val="D2D6E2DC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>
    <w:nsid w:val="16335653"/>
    <w:multiLevelType w:val="hybridMultilevel"/>
    <w:tmpl w:val="049636EE"/>
    <w:lvl w:ilvl="0" w:tplc="93F24842">
      <w:numFmt w:val="bullet"/>
      <w:lvlText w:val="•"/>
      <w:lvlJc w:val="left"/>
      <w:pPr>
        <w:ind w:left="561" w:hanging="125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A65F6A">
      <w:numFmt w:val="bullet"/>
      <w:lvlText w:val="•"/>
      <w:lvlJc w:val="left"/>
      <w:pPr>
        <w:ind w:left="1506" w:hanging="125"/>
      </w:pPr>
      <w:rPr>
        <w:rFonts w:hint="default"/>
        <w:lang w:val="en-US" w:eastAsia="en-US" w:bidi="ar-SA"/>
      </w:rPr>
    </w:lvl>
    <w:lvl w:ilvl="2" w:tplc="ED7AFCC0">
      <w:numFmt w:val="bullet"/>
      <w:lvlText w:val="•"/>
      <w:lvlJc w:val="left"/>
      <w:pPr>
        <w:ind w:left="2452" w:hanging="125"/>
      </w:pPr>
      <w:rPr>
        <w:rFonts w:hint="default"/>
        <w:lang w:val="en-US" w:eastAsia="en-US" w:bidi="ar-SA"/>
      </w:rPr>
    </w:lvl>
    <w:lvl w:ilvl="3" w:tplc="FB2ED874">
      <w:numFmt w:val="bullet"/>
      <w:lvlText w:val="•"/>
      <w:lvlJc w:val="left"/>
      <w:pPr>
        <w:ind w:left="3398" w:hanging="125"/>
      </w:pPr>
      <w:rPr>
        <w:rFonts w:hint="default"/>
        <w:lang w:val="en-US" w:eastAsia="en-US" w:bidi="ar-SA"/>
      </w:rPr>
    </w:lvl>
    <w:lvl w:ilvl="4" w:tplc="975E8EE2">
      <w:numFmt w:val="bullet"/>
      <w:lvlText w:val="•"/>
      <w:lvlJc w:val="left"/>
      <w:pPr>
        <w:ind w:left="4344" w:hanging="125"/>
      </w:pPr>
      <w:rPr>
        <w:rFonts w:hint="default"/>
        <w:lang w:val="en-US" w:eastAsia="en-US" w:bidi="ar-SA"/>
      </w:rPr>
    </w:lvl>
    <w:lvl w:ilvl="5" w:tplc="F45E6C44">
      <w:numFmt w:val="bullet"/>
      <w:lvlText w:val="•"/>
      <w:lvlJc w:val="left"/>
      <w:pPr>
        <w:ind w:left="5290" w:hanging="125"/>
      </w:pPr>
      <w:rPr>
        <w:rFonts w:hint="default"/>
        <w:lang w:val="en-US" w:eastAsia="en-US" w:bidi="ar-SA"/>
      </w:rPr>
    </w:lvl>
    <w:lvl w:ilvl="6" w:tplc="CEE0E436">
      <w:numFmt w:val="bullet"/>
      <w:lvlText w:val="•"/>
      <w:lvlJc w:val="left"/>
      <w:pPr>
        <w:ind w:left="6236" w:hanging="125"/>
      </w:pPr>
      <w:rPr>
        <w:rFonts w:hint="default"/>
        <w:lang w:val="en-US" w:eastAsia="en-US" w:bidi="ar-SA"/>
      </w:rPr>
    </w:lvl>
    <w:lvl w:ilvl="7" w:tplc="6938F682">
      <w:numFmt w:val="bullet"/>
      <w:lvlText w:val="•"/>
      <w:lvlJc w:val="left"/>
      <w:pPr>
        <w:ind w:left="7182" w:hanging="125"/>
      </w:pPr>
      <w:rPr>
        <w:rFonts w:hint="default"/>
        <w:lang w:val="en-US" w:eastAsia="en-US" w:bidi="ar-SA"/>
      </w:rPr>
    </w:lvl>
    <w:lvl w:ilvl="8" w:tplc="610EAF6C">
      <w:numFmt w:val="bullet"/>
      <w:lvlText w:val="•"/>
      <w:lvlJc w:val="left"/>
      <w:pPr>
        <w:ind w:left="8128" w:hanging="125"/>
      </w:pPr>
      <w:rPr>
        <w:rFonts w:hint="default"/>
        <w:lang w:val="en-US" w:eastAsia="en-US" w:bidi="ar-SA"/>
      </w:rPr>
    </w:lvl>
  </w:abstractNum>
  <w:abstractNum w:abstractNumId="2">
    <w:nsid w:val="3BF72142"/>
    <w:multiLevelType w:val="hybridMultilevel"/>
    <w:tmpl w:val="45C28D86"/>
    <w:lvl w:ilvl="0" w:tplc="F29E3530">
      <w:numFmt w:val="bullet"/>
      <w:lvlText w:val=""/>
      <w:lvlJc w:val="left"/>
      <w:pPr>
        <w:ind w:left="7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C09A98">
      <w:numFmt w:val="bullet"/>
      <w:lvlText w:val="•"/>
      <w:lvlJc w:val="left"/>
      <w:pPr>
        <w:ind w:left="1632" w:hanging="360"/>
      </w:pPr>
      <w:rPr>
        <w:rFonts w:hint="default"/>
        <w:lang w:val="en-US" w:eastAsia="en-US" w:bidi="ar-SA"/>
      </w:rPr>
    </w:lvl>
    <w:lvl w:ilvl="2" w:tplc="6428BE42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9E64CB68">
      <w:numFmt w:val="bullet"/>
      <w:lvlText w:val="•"/>
      <w:lvlJc w:val="left"/>
      <w:pPr>
        <w:ind w:left="3496" w:hanging="360"/>
      </w:pPr>
      <w:rPr>
        <w:rFonts w:hint="default"/>
        <w:lang w:val="en-US" w:eastAsia="en-US" w:bidi="ar-SA"/>
      </w:rPr>
    </w:lvl>
    <w:lvl w:ilvl="4" w:tplc="CA14DFFE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 w:tplc="B5004114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F01637EE">
      <w:numFmt w:val="bullet"/>
      <w:lvlText w:val="•"/>
      <w:lvlJc w:val="left"/>
      <w:pPr>
        <w:ind w:left="6292" w:hanging="360"/>
      </w:pPr>
      <w:rPr>
        <w:rFonts w:hint="default"/>
        <w:lang w:val="en-US" w:eastAsia="en-US" w:bidi="ar-SA"/>
      </w:rPr>
    </w:lvl>
    <w:lvl w:ilvl="7" w:tplc="183E49AE">
      <w:numFmt w:val="bullet"/>
      <w:lvlText w:val="•"/>
      <w:lvlJc w:val="left"/>
      <w:pPr>
        <w:ind w:left="7224" w:hanging="360"/>
      </w:pPr>
      <w:rPr>
        <w:rFonts w:hint="default"/>
        <w:lang w:val="en-US" w:eastAsia="en-US" w:bidi="ar-SA"/>
      </w:rPr>
    </w:lvl>
    <w:lvl w:ilvl="8" w:tplc="152A3916">
      <w:numFmt w:val="bullet"/>
      <w:lvlText w:val="•"/>
      <w:lvlJc w:val="left"/>
      <w:pPr>
        <w:ind w:left="8156" w:hanging="360"/>
      </w:pPr>
      <w:rPr>
        <w:rFonts w:hint="default"/>
        <w:lang w:val="en-US" w:eastAsia="en-US" w:bidi="ar-SA"/>
      </w:rPr>
    </w:lvl>
  </w:abstractNum>
  <w:abstractNum w:abstractNumId="3">
    <w:nsid w:val="5CDD47BC"/>
    <w:multiLevelType w:val="hybridMultilevel"/>
    <w:tmpl w:val="91560858"/>
    <w:lvl w:ilvl="0" w:tplc="04090001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4">
    <w:nsid w:val="73CA65AC"/>
    <w:multiLevelType w:val="hybridMultilevel"/>
    <w:tmpl w:val="96860E0C"/>
    <w:lvl w:ilvl="0" w:tplc="04090001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5">
    <w:nsid w:val="76B42170"/>
    <w:multiLevelType w:val="hybridMultilevel"/>
    <w:tmpl w:val="EF74E838"/>
    <w:lvl w:ilvl="0" w:tplc="04090001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87071"/>
    <w:rsid w:val="00206445"/>
    <w:rsid w:val="0034138C"/>
    <w:rsid w:val="00513087"/>
    <w:rsid w:val="00772BF9"/>
    <w:rsid w:val="00D1276B"/>
    <w:rsid w:val="00D87071"/>
    <w:rsid w:val="00EA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4A7A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Yu Gothic" w:eastAsia="Yu Gothic" w:hAnsi="Yu Gothic" w:cs="Yu Gothic"/>
    </w:rPr>
  </w:style>
  <w:style w:type="paragraph" w:styleId="Heading1">
    <w:name w:val="heading 1"/>
    <w:basedOn w:val="Normal"/>
    <w:uiPriority w:val="9"/>
    <w:qFormat/>
    <w:pPr>
      <w:spacing w:before="1"/>
      <w:ind w:left="1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306" w:lineRule="exact"/>
      <w:ind w:left="10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561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8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715" w:lineRule="exact"/>
      <w:ind w:left="120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684" w:hanging="12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130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3087"/>
    <w:rPr>
      <w:rFonts w:ascii="Yu Gothic" w:eastAsia="Yu Gothic" w:hAnsi="Yu Gothic" w:cs="Yu Gothic"/>
    </w:rPr>
  </w:style>
  <w:style w:type="paragraph" w:styleId="Footer">
    <w:name w:val="footer"/>
    <w:basedOn w:val="Normal"/>
    <w:link w:val="FooterChar"/>
    <w:uiPriority w:val="99"/>
    <w:unhideWhenUsed/>
    <w:rsid w:val="005130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3087"/>
    <w:rPr>
      <w:rFonts w:ascii="Yu Gothic" w:eastAsia="Yu Gothic" w:hAnsi="Yu Gothic" w:cs="Yu Gothic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7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276B"/>
    <w:rPr>
      <w:rFonts w:ascii="Tahoma" w:eastAsia="Yu Gothic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Yu Gothic" w:eastAsia="Yu Gothic" w:hAnsi="Yu Gothic" w:cs="Yu Gothic"/>
    </w:rPr>
  </w:style>
  <w:style w:type="paragraph" w:styleId="Heading1">
    <w:name w:val="heading 1"/>
    <w:basedOn w:val="Normal"/>
    <w:uiPriority w:val="9"/>
    <w:qFormat/>
    <w:pPr>
      <w:spacing w:before="1"/>
      <w:ind w:left="1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306" w:lineRule="exact"/>
      <w:ind w:left="10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561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8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715" w:lineRule="exact"/>
      <w:ind w:left="120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684" w:hanging="12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130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3087"/>
    <w:rPr>
      <w:rFonts w:ascii="Yu Gothic" w:eastAsia="Yu Gothic" w:hAnsi="Yu Gothic" w:cs="Yu Gothic"/>
    </w:rPr>
  </w:style>
  <w:style w:type="paragraph" w:styleId="Footer">
    <w:name w:val="footer"/>
    <w:basedOn w:val="Normal"/>
    <w:link w:val="FooterChar"/>
    <w:uiPriority w:val="99"/>
    <w:unhideWhenUsed/>
    <w:rsid w:val="005130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3087"/>
    <w:rPr>
      <w:rFonts w:ascii="Yu Gothic" w:eastAsia="Yu Gothic" w:hAnsi="Yu Gothic" w:cs="Yu Gothic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7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276B"/>
    <w:rPr>
      <w:rFonts w:ascii="Tahoma" w:eastAsia="Yu Gothic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konitina94@outlook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Resume-Tina-MAKONI</vt:lpstr>
    </vt:vector>
  </TitlesOfParts>
  <Company/>
  <LinksUpToDate>false</LinksUpToDate>
  <CharactersWithSpaces>5388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Resume-Tina-MAKONI</dc:title>
  <dc:creator>ctmur</dc:creator>
  <cp:lastModifiedBy>Server</cp:lastModifiedBy>
  <cp:revision>2</cp:revision>
  <dcterms:created xsi:type="dcterms:W3CDTF">2024-03-20T18:09:00Z</dcterms:created>
  <dcterms:modified xsi:type="dcterms:W3CDTF">2024-03-20T18:09:00Z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2023-09-18T00:00:00Z</vt:filetime>
  </property>
  <property fmtid="{D5CDD505-2E9C-101B-9397-08002B2CF9AE}" pid="3" name="LastSaved">
    <vt:filetime>2023-11-30T00:00:00Z</vt:filetime>
  </property>
  <property fmtid="{D5CDD505-2E9C-101B-9397-08002B2CF9AE}" pid="4" name="Producer">
    <vt:lpwstr>iOS Version 17.0.1 (Build 21A340) Quartz PDFContext, AppendMode 1.1</vt:lpwstr>
  </property>
</Properties>
</file>