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920BF" w14:textId="77777777" w:rsidR="00AD54E2" w:rsidRDefault="00AD54E2" w:rsidP="00AD54E2">
      <w:pPr>
        <w:spacing w:after="0"/>
        <w:rPr>
          <w:rFonts w:ascii="Calibri" w:hAnsi="Calibri" w:cs="Calibri"/>
        </w:rPr>
      </w:pPr>
      <w:r w:rsidRPr="00AD54E2">
        <w:rPr>
          <w:rFonts w:ascii="Calibri" w:hAnsi="Calibri" w:cs="Calibri"/>
          <w:b/>
          <w:bCs/>
        </w:rPr>
        <w:t>Candidate Mobile:</w:t>
      </w:r>
      <w:r>
        <w:rPr>
          <w:rFonts w:ascii="Calibri" w:hAnsi="Calibri" w:cs="Calibri"/>
        </w:rPr>
        <w:t xml:space="preserve"> </w:t>
      </w:r>
      <w:r w:rsidRPr="00AD54E2">
        <w:rPr>
          <w:rFonts w:ascii="Calibri" w:hAnsi="Calibri" w:cs="Calibri"/>
        </w:rPr>
        <w:t xml:space="preserve">201.463.4062  </w:t>
      </w:r>
    </w:p>
    <w:p w14:paraId="4B4DFDCA" w14:textId="77777777" w:rsidR="00AD54E2" w:rsidRDefault="00AD54E2" w:rsidP="00AD54E2">
      <w:pPr>
        <w:spacing w:after="0"/>
        <w:rPr>
          <w:rFonts w:ascii="Calibri" w:hAnsi="Calibri" w:cs="Calibri"/>
        </w:rPr>
      </w:pPr>
      <w:r w:rsidRPr="00AD54E2">
        <w:rPr>
          <w:rFonts w:ascii="Calibri" w:hAnsi="Calibri" w:cs="Calibri"/>
          <w:b/>
          <w:bCs/>
        </w:rPr>
        <w:t>Candidate Email</w:t>
      </w:r>
      <w:r>
        <w:rPr>
          <w:rFonts w:ascii="Calibri" w:hAnsi="Calibri" w:cs="Calibri"/>
        </w:rPr>
        <w:t>:</w:t>
      </w:r>
      <w:r w:rsidRPr="00AD54E2">
        <w:rPr>
          <w:rFonts w:ascii="Calibri" w:hAnsi="Calibri" w:cs="Calibri"/>
        </w:rPr>
        <w:t xml:space="preserve"> Williams.Tamika.Y@gmail.com     </w:t>
      </w:r>
    </w:p>
    <w:p w14:paraId="03A17707" w14:textId="28D6FC64" w:rsidR="00AD54E2" w:rsidRDefault="00AD54E2" w:rsidP="00AD54E2">
      <w:pPr>
        <w:spacing w:after="0"/>
        <w:rPr>
          <w:rFonts w:ascii="Calibri" w:hAnsi="Calibri" w:cs="Calibri"/>
        </w:rPr>
      </w:pPr>
      <w:r w:rsidRPr="00AD54E2">
        <w:rPr>
          <w:rFonts w:ascii="Calibri" w:hAnsi="Calibri" w:cs="Calibri"/>
          <w:b/>
          <w:bCs/>
        </w:rPr>
        <w:t>Candidate Location:</w:t>
      </w:r>
      <w:r>
        <w:rPr>
          <w:rFonts w:ascii="Calibri" w:hAnsi="Calibri" w:cs="Calibri"/>
        </w:rPr>
        <w:t xml:space="preserve"> </w:t>
      </w:r>
      <w:r w:rsidRPr="00AD54E2">
        <w:rPr>
          <w:rFonts w:ascii="Calibri" w:hAnsi="Calibri" w:cs="Calibri"/>
        </w:rPr>
        <w:t xml:space="preserve">East Orange, NJ     </w:t>
      </w:r>
    </w:p>
    <w:p w14:paraId="48982782" w14:textId="37383DA3" w:rsidR="00AD54E2" w:rsidRPr="00EA0B98" w:rsidRDefault="00AD54E2" w:rsidP="00AD54E2">
      <w:pPr>
        <w:spacing w:after="0"/>
        <w:jc w:val="center"/>
        <w:rPr>
          <w:rFonts w:ascii="Calibri" w:hAnsi="Calibri" w:cs="Calibri"/>
          <w:b/>
          <w:bCs/>
          <w:sz w:val="32"/>
          <w:szCs w:val="32"/>
        </w:rPr>
      </w:pPr>
      <w:r w:rsidRPr="00EA0B98">
        <w:rPr>
          <w:rFonts w:ascii="Calibri" w:hAnsi="Calibri" w:cs="Calibri"/>
          <w:b/>
          <w:bCs/>
          <w:sz w:val="32"/>
          <w:szCs w:val="32"/>
        </w:rPr>
        <w:t>Tamika Y Williams, SSM, CSM</w:t>
      </w:r>
    </w:p>
    <w:p w14:paraId="5F5DD1B1" w14:textId="10307F9F" w:rsidR="00C2073D" w:rsidRPr="00EA0B98" w:rsidRDefault="00AD54E2" w:rsidP="00AD54E2">
      <w:pPr>
        <w:spacing w:after="0"/>
        <w:jc w:val="center"/>
        <w:rPr>
          <w:rFonts w:ascii="Calibri" w:hAnsi="Calibri" w:cs="Calibri"/>
          <w:b/>
          <w:bCs/>
        </w:rPr>
      </w:pPr>
      <w:r w:rsidRPr="00EA0B98">
        <w:rPr>
          <w:rFonts w:ascii="Calibri" w:hAnsi="Calibri" w:cs="Calibri"/>
          <w:b/>
          <w:bCs/>
        </w:rPr>
        <w:t>SCRUM MASTER</w:t>
      </w:r>
    </w:p>
    <w:p w14:paraId="2C507B33" w14:textId="7C3D5804" w:rsidR="00AD54E2" w:rsidRPr="00AD54E2" w:rsidRDefault="00AD54E2" w:rsidP="00AD54E2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</w:rPr>
      </w:pPr>
      <w:r w:rsidRPr="00AD54E2">
        <w:rPr>
          <w:rFonts w:ascii="Calibri" w:hAnsi="Calibri" w:cs="Calibri"/>
          <w:b/>
          <w:bCs/>
        </w:rPr>
        <w:t>PROFESSIONAL SUMMARY:</w:t>
      </w:r>
    </w:p>
    <w:p w14:paraId="48583A29" w14:textId="234F17CB" w:rsidR="00AD54E2" w:rsidRDefault="00AD54E2" w:rsidP="00AD54E2">
      <w:pPr>
        <w:spacing w:after="0"/>
        <w:jc w:val="both"/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With over 7 years as a Certified Scrum Master and 15 years in Healthcare, I offer extensive Agile and leadership experience. As a servant leader, I specialize in fostering continuous improvement, mentoring teams, and promoting a collaborative and empowered culture. My strong communication skills facilitate project success, conflict resolution, and stakeholder satisfaction. I'm dedicated to advancing Agile practices and shaping innovative team </w:t>
      </w:r>
      <w:r w:rsidRPr="00AD54E2">
        <w:rPr>
          <w:rFonts w:ascii="Calibri" w:hAnsi="Calibri" w:cs="Calibri"/>
        </w:rPr>
        <w:t>dynamics.</w:t>
      </w:r>
    </w:p>
    <w:p w14:paraId="732ADD8D" w14:textId="77777777" w:rsidR="00AD54E2" w:rsidRDefault="00AD54E2" w:rsidP="00AD54E2">
      <w:pPr>
        <w:spacing w:after="0"/>
        <w:jc w:val="both"/>
        <w:rPr>
          <w:rFonts w:ascii="Calibri" w:hAnsi="Calibri" w:cs="Calibri"/>
        </w:rPr>
      </w:pPr>
    </w:p>
    <w:p w14:paraId="78823413" w14:textId="2219E67B" w:rsidR="00AD54E2" w:rsidRDefault="00AD54E2" w:rsidP="00AD54E2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</w:rPr>
      </w:pPr>
      <w:r w:rsidRPr="00AD54E2">
        <w:rPr>
          <w:rFonts w:ascii="Calibri" w:hAnsi="Calibri" w:cs="Calibri"/>
          <w:b/>
          <w:bCs/>
        </w:rPr>
        <w:t>CORE COMPETENCIES</w:t>
      </w:r>
      <w:r w:rsidRPr="00AD54E2">
        <w:rPr>
          <w:rFonts w:ascii="Calibri" w:hAnsi="Calibri" w:cs="Calibri"/>
          <w:b/>
          <w:bCs/>
        </w:rPr>
        <w:t>:</w:t>
      </w:r>
    </w:p>
    <w:p w14:paraId="5BAF8A56" w14:textId="77777777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Agile </w:t>
      </w:r>
    </w:p>
    <w:p w14:paraId="19581659" w14:textId="77777777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Scrum </w:t>
      </w:r>
    </w:p>
    <w:p w14:paraId="66FC49B8" w14:textId="77777777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Facilitation </w:t>
      </w:r>
    </w:p>
    <w:p w14:paraId="6D712265" w14:textId="77777777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Team Coaching and Mentoring </w:t>
      </w:r>
    </w:p>
    <w:p w14:paraId="45E92CE5" w14:textId="77777777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Agile Coaching </w:t>
      </w:r>
    </w:p>
    <w:p w14:paraId="6A76FA4A" w14:textId="77777777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>Conflict Resolution</w:t>
      </w:r>
    </w:p>
    <w:p w14:paraId="05BC6599" w14:textId="77777777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Team Building </w:t>
      </w:r>
    </w:p>
    <w:p w14:paraId="5EEFEFE7" w14:textId="77777777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Process Improvement </w:t>
      </w:r>
    </w:p>
    <w:p w14:paraId="7389EDF0" w14:textId="77777777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Training and Development </w:t>
      </w:r>
    </w:p>
    <w:p w14:paraId="4BD98568" w14:textId="77777777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Cross-Functional Collaboration </w:t>
      </w:r>
    </w:p>
    <w:p w14:paraId="533EA12D" w14:textId="77777777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Problem-Solving </w:t>
      </w:r>
    </w:p>
    <w:p w14:paraId="1E548522" w14:textId="77777777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Product Management </w:t>
      </w:r>
    </w:p>
    <w:p w14:paraId="023700E8" w14:textId="77777777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Stakeholder Management </w:t>
      </w:r>
    </w:p>
    <w:p w14:paraId="3A7F3DD1" w14:textId="1B896D68" w:rsidR="00AD54E2" w:rsidRDefault="00AD54E2" w:rsidP="00AD54E2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>Servant Leadership</w:t>
      </w:r>
    </w:p>
    <w:p w14:paraId="5DCCAB2B" w14:textId="085658D6" w:rsidR="00AD54E2" w:rsidRDefault="00AD54E2" w:rsidP="00AD54E2">
      <w:pPr>
        <w:pBdr>
          <w:bottom w:val="single" w:sz="4" w:space="1" w:color="auto"/>
        </w:pBdr>
        <w:rPr>
          <w:rFonts w:ascii="Calibri" w:hAnsi="Calibri" w:cs="Calibri"/>
          <w:b/>
          <w:bCs/>
        </w:rPr>
      </w:pPr>
      <w:r w:rsidRPr="00AD54E2">
        <w:rPr>
          <w:rFonts w:ascii="Calibri" w:hAnsi="Calibri" w:cs="Calibri"/>
          <w:b/>
          <w:bCs/>
        </w:rPr>
        <w:t>TECHNICAL SKILLS</w:t>
      </w:r>
      <w:r w:rsidRPr="00AD54E2">
        <w:rPr>
          <w:rFonts w:ascii="Calibri" w:hAnsi="Calibri" w:cs="Calibri"/>
          <w:b/>
          <w:bCs/>
        </w:rPr>
        <w:t>:</w:t>
      </w:r>
    </w:p>
    <w:p w14:paraId="3ED9B871" w14:textId="77777777" w:rsidR="00AD54E2" w:rsidRPr="00AD54E2" w:rsidRDefault="00AD54E2" w:rsidP="00AD54E2">
      <w:pPr>
        <w:pStyle w:val="ListParagraph"/>
        <w:numPr>
          <w:ilvl w:val="0"/>
          <w:numId w:val="3"/>
        </w:numPr>
        <w:tabs>
          <w:tab w:val="left" w:pos="2430"/>
          <w:tab w:val="left" w:pos="5220"/>
          <w:tab w:val="left" w:pos="7830"/>
        </w:tabs>
        <w:spacing w:after="0"/>
        <w:jc w:val="both"/>
        <w:rPr>
          <w:rFonts w:asciiTheme="majorHAnsi" w:hAnsiTheme="majorHAnsi" w:cstheme="majorHAnsi"/>
          <w:sz w:val="20"/>
          <w:szCs w:val="20"/>
          <w:lang w:val="vi-VN"/>
        </w:rPr>
      </w:pPr>
      <w:r w:rsidRPr="00AD54E2">
        <w:rPr>
          <w:rFonts w:asciiTheme="majorHAnsi" w:hAnsiTheme="majorHAnsi" w:cstheme="majorHAnsi"/>
          <w:sz w:val="20"/>
          <w:szCs w:val="20"/>
          <w:lang w:val="vi-VN"/>
        </w:rPr>
        <w:t xml:space="preserve">Jira </w:t>
      </w:r>
    </w:p>
    <w:p w14:paraId="2A7FD5EB" w14:textId="77777777" w:rsidR="00AD54E2" w:rsidRPr="00AD54E2" w:rsidRDefault="00AD54E2" w:rsidP="00AD54E2">
      <w:pPr>
        <w:pStyle w:val="ListParagraph"/>
        <w:numPr>
          <w:ilvl w:val="0"/>
          <w:numId w:val="3"/>
        </w:numPr>
        <w:tabs>
          <w:tab w:val="left" w:pos="2430"/>
          <w:tab w:val="left" w:pos="5220"/>
          <w:tab w:val="left" w:pos="7830"/>
        </w:tabs>
        <w:spacing w:after="0"/>
        <w:jc w:val="both"/>
        <w:rPr>
          <w:rFonts w:asciiTheme="majorHAnsi" w:hAnsiTheme="majorHAnsi" w:cstheme="majorHAnsi"/>
          <w:sz w:val="20"/>
          <w:szCs w:val="20"/>
          <w:lang w:val="vi-VN"/>
        </w:rPr>
      </w:pPr>
      <w:r w:rsidRPr="00AD54E2">
        <w:rPr>
          <w:rFonts w:asciiTheme="majorHAnsi" w:hAnsiTheme="majorHAnsi" w:cstheme="majorHAnsi"/>
          <w:sz w:val="20"/>
          <w:szCs w:val="20"/>
          <w:lang w:val="vi-VN"/>
        </w:rPr>
        <w:t xml:space="preserve">Trello </w:t>
      </w:r>
    </w:p>
    <w:p w14:paraId="437CF5F4" w14:textId="77777777" w:rsidR="00AD54E2" w:rsidRPr="00AD54E2" w:rsidRDefault="00AD54E2" w:rsidP="00AD54E2">
      <w:pPr>
        <w:pStyle w:val="ListParagraph"/>
        <w:numPr>
          <w:ilvl w:val="0"/>
          <w:numId w:val="3"/>
        </w:numPr>
        <w:tabs>
          <w:tab w:val="left" w:pos="2430"/>
          <w:tab w:val="left" w:pos="5220"/>
          <w:tab w:val="left" w:pos="7830"/>
        </w:tabs>
        <w:spacing w:after="0"/>
        <w:jc w:val="both"/>
        <w:rPr>
          <w:rFonts w:asciiTheme="majorHAnsi" w:hAnsiTheme="majorHAnsi" w:cstheme="majorHAnsi"/>
          <w:sz w:val="20"/>
          <w:szCs w:val="20"/>
          <w:lang w:val="vi-VN"/>
        </w:rPr>
      </w:pPr>
      <w:r w:rsidRPr="00AD54E2">
        <w:rPr>
          <w:rFonts w:asciiTheme="majorHAnsi" w:hAnsiTheme="majorHAnsi" w:cstheme="majorHAnsi"/>
          <w:sz w:val="20"/>
          <w:szCs w:val="20"/>
          <w:lang w:val="vi-VN"/>
        </w:rPr>
        <w:t xml:space="preserve">Miro </w:t>
      </w:r>
    </w:p>
    <w:p w14:paraId="1BEF5E71" w14:textId="77777777" w:rsidR="00AD54E2" w:rsidRPr="00AD54E2" w:rsidRDefault="00AD54E2" w:rsidP="00AD54E2">
      <w:pPr>
        <w:pStyle w:val="ListParagraph"/>
        <w:numPr>
          <w:ilvl w:val="0"/>
          <w:numId w:val="3"/>
        </w:numPr>
        <w:tabs>
          <w:tab w:val="left" w:pos="2430"/>
          <w:tab w:val="left" w:pos="5220"/>
          <w:tab w:val="left" w:pos="7830"/>
        </w:tabs>
        <w:spacing w:after="0"/>
        <w:jc w:val="both"/>
        <w:rPr>
          <w:rFonts w:asciiTheme="majorHAnsi" w:hAnsiTheme="majorHAnsi" w:cstheme="majorHAnsi"/>
          <w:sz w:val="20"/>
          <w:szCs w:val="20"/>
          <w:lang w:val="vi-VN"/>
        </w:rPr>
      </w:pPr>
      <w:r w:rsidRPr="00AD54E2">
        <w:rPr>
          <w:rFonts w:asciiTheme="majorHAnsi" w:hAnsiTheme="majorHAnsi" w:cstheme="majorHAnsi"/>
          <w:sz w:val="20"/>
          <w:szCs w:val="20"/>
          <w:lang w:val="vi-VN"/>
        </w:rPr>
        <w:t xml:space="preserve">Scrum </w:t>
      </w:r>
    </w:p>
    <w:p w14:paraId="1084AB4B" w14:textId="77777777" w:rsidR="00AD54E2" w:rsidRPr="00AD54E2" w:rsidRDefault="00AD54E2" w:rsidP="00AD54E2">
      <w:pPr>
        <w:pStyle w:val="ListParagraph"/>
        <w:numPr>
          <w:ilvl w:val="0"/>
          <w:numId w:val="3"/>
        </w:numPr>
        <w:tabs>
          <w:tab w:val="left" w:pos="2430"/>
          <w:tab w:val="left" w:pos="5220"/>
          <w:tab w:val="left" w:pos="7830"/>
        </w:tabs>
        <w:spacing w:after="0"/>
        <w:jc w:val="both"/>
        <w:rPr>
          <w:rFonts w:asciiTheme="majorHAnsi" w:hAnsiTheme="majorHAnsi" w:cstheme="majorHAnsi"/>
          <w:sz w:val="20"/>
          <w:szCs w:val="20"/>
          <w:lang w:val="vi-VN"/>
        </w:rPr>
      </w:pPr>
      <w:r w:rsidRPr="00AD54E2">
        <w:rPr>
          <w:rFonts w:asciiTheme="majorHAnsi" w:hAnsiTheme="majorHAnsi" w:cstheme="majorHAnsi"/>
          <w:sz w:val="20"/>
          <w:szCs w:val="20"/>
          <w:lang w:val="vi-VN"/>
        </w:rPr>
        <w:t xml:space="preserve">Kanban </w:t>
      </w:r>
    </w:p>
    <w:p w14:paraId="3D24F856" w14:textId="77777777" w:rsidR="00AD54E2" w:rsidRPr="00AD54E2" w:rsidRDefault="00AD54E2" w:rsidP="00AD54E2">
      <w:pPr>
        <w:pStyle w:val="ListParagraph"/>
        <w:numPr>
          <w:ilvl w:val="0"/>
          <w:numId w:val="3"/>
        </w:numPr>
        <w:tabs>
          <w:tab w:val="left" w:pos="2430"/>
          <w:tab w:val="left" w:pos="5220"/>
          <w:tab w:val="left" w:pos="7830"/>
        </w:tabs>
        <w:spacing w:after="0"/>
        <w:jc w:val="both"/>
        <w:rPr>
          <w:rFonts w:asciiTheme="majorHAnsi" w:hAnsiTheme="majorHAnsi" w:cstheme="majorHAnsi"/>
          <w:sz w:val="20"/>
          <w:szCs w:val="20"/>
          <w:lang w:val="vi-VN"/>
        </w:rPr>
      </w:pPr>
      <w:r w:rsidRPr="00AD54E2">
        <w:rPr>
          <w:rFonts w:asciiTheme="majorHAnsi" w:hAnsiTheme="majorHAnsi" w:cstheme="majorHAnsi"/>
          <w:sz w:val="20"/>
          <w:szCs w:val="20"/>
          <w:lang w:val="vi-VN"/>
        </w:rPr>
        <w:t xml:space="preserve">Epic </w:t>
      </w:r>
    </w:p>
    <w:p w14:paraId="3931EFCB" w14:textId="77777777" w:rsidR="00AD54E2" w:rsidRPr="00AD54E2" w:rsidRDefault="00AD54E2" w:rsidP="00AD54E2">
      <w:pPr>
        <w:pStyle w:val="ListParagraph"/>
        <w:numPr>
          <w:ilvl w:val="0"/>
          <w:numId w:val="3"/>
        </w:numPr>
        <w:tabs>
          <w:tab w:val="left" w:pos="2430"/>
          <w:tab w:val="left" w:pos="5220"/>
          <w:tab w:val="left" w:pos="7830"/>
        </w:tabs>
        <w:spacing w:after="0"/>
        <w:jc w:val="both"/>
        <w:rPr>
          <w:rFonts w:asciiTheme="majorHAnsi" w:hAnsiTheme="majorHAnsi" w:cstheme="majorHAnsi"/>
          <w:sz w:val="20"/>
          <w:szCs w:val="20"/>
          <w:lang w:val="vi-VN"/>
        </w:rPr>
      </w:pPr>
      <w:r w:rsidRPr="00AD54E2">
        <w:rPr>
          <w:rFonts w:asciiTheme="majorHAnsi" w:hAnsiTheme="majorHAnsi" w:cstheme="majorHAnsi"/>
          <w:sz w:val="20"/>
          <w:szCs w:val="20"/>
          <w:lang w:val="vi-VN"/>
        </w:rPr>
        <w:t xml:space="preserve">Meditech </w:t>
      </w:r>
    </w:p>
    <w:p w14:paraId="64487A69" w14:textId="4642B77C" w:rsidR="00AD54E2" w:rsidRPr="00AD54E2" w:rsidRDefault="00AD54E2" w:rsidP="00AD54E2">
      <w:pPr>
        <w:pStyle w:val="ListParagraph"/>
        <w:numPr>
          <w:ilvl w:val="0"/>
          <w:numId w:val="3"/>
        </w:numPr>
        <w:tabs>
          <w:tab w:val="left" w:pos="2430"/>
          <w:tab w:val="left" w:pos="5220"/>
          <w:tab w:val="left" w:pos="7830"/>
        </w:tabs>
        <w:spacing w:after="0"/>
        <w:jc w:val="both"/>
        <w:rPr>
          <w:rFonts w:asciiTheme="majorHAnsi" w:hAnsiTheme="majorHAnsi" w:cstheme="majorHAnsi"/>
          <w:sz w:val="20"/>
          <w:szCs w:val="20"/>
          <w:lang w:val="vi-VN"/>
        </w:rPr>
      </w:pPr>
      <w:r w:rsidRPr="00AD54E2">
        <w:rPr>
          <w:rFonts w:asciiTheme="majorHAnsi" w:hAnsiTheme="majorHAnsi" w:cstheme="majorHAnsi"/>
          <w:sz w:val="20"/>
          <w:szCs w:val="20"/>
          <w:lang w:val="vi-VN"/>
        </w:rPr>
        <w:t xml:space="preserve">AS400 </w:t>
      </w:r>
    </w:p>
    <w:p w14:paraId="166FE3DC" w14:textId="77777777" w:rsidR="00AD54E2" w:rsidRPr="00AD54E2" w:rsidRDefault="00AD54E2" w:rsidP="00AD54E2">
      <w:pPr>
        <w:pStyle w:val="ListParagraph"/>
        <w:tabs>
          <w:tab w:val="left" w:pos="2430"/>
          <w:tab w:val="left" w:pos="5220"/>
          <w:tab w:val="left" w:pos="7830"/>
        </w:tabs>
        <w:spacing w:after="0"/>
        <w:jc w:val="both"/>
        <w:rPr>
          <w:rFonts w:asciiTheme="majorHAnsi" w:hAnsiTheme="majorHAnsi" w:cstheme="majorHAnsi"/>
          <w:sz w:val="20"/>
          <w:szCs w:val="20"/>
          <w:lang w:val="vi-VN"/>
        </w:rPr>
      </w:pPr>
    </w:p>
    <w:p w14:paraId="5FB419FA" w14:textId="3FAB28C7" w:rsidR="00AD54E2" w:rsidRDefault="00AD54E2" w:rsidP="00AD54E2">
      <w:pPr>
        <w:pBdr>
          <w:bottom w:val="single" w:sz="4" w:space="1" w:color="auto"/>
        </w:pBdr>
        <w:rPr>
          <w:rFonts w:ascii="Calibri" w:hAnsi="Calibri" w:cs="Calibri"/>
          <w:b/>
          <w:bCs/>
        </w:rPr>
      </w:pPr>
      <w:r w:rsidRPr="00AD54E2">
        <w:rPr>
          <w:rFonts w:ascii="Calibri" w:hAnsi="Calibri" w:cs="Calibri"/>
          <w:b/>
          <w:bCs/>
        </w:rPr>
        <w:t>EDUCATION</w:t>
      </w:r>
      <w:r w:rsidRPr="00AD54E2">
        <w:rPr>
          <w:rFonts w:ascii="Calibri" w:hAnsi="Calibri" w:cs="Calibri"/>
          <w:b/>
          <w:bCs/>
        </w:rPr>
        <w:t>:</w:t>
      </w:r>
    </w:p>
    <w:p w14:paraId="34C59F20" w14:textId="77777777" w:rsidR="00AD54E2" w:rsidRPr="00AD54E2" w:rsidRDefault="00AD54E2" w:rsidP="00AD54E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 xml:space="preserve">SAFe 6.0 Scrum Master (SSM) | Scaled Agile </w:t>
      </w:r>
    </w:p>
    <w:p w14:paraId="1C7669E4" w14:textId="77777777" w:rsidR="00AD54E2" w:rsidRPr="00AD54E2" w:rsidRDefault="00AD54E2" w:rsidP="00AD54E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>Certified Scrum Master (CSM) | Scrum Alliance</w:t>
      </w:r>
    </w:p>
    <w:p w14:paraId="735C55F3" w14:textId="05C90C73" w:rsidR="00AD54E2" w:rsidRDefault="00AD54E2" w:rsidP="00AD54E2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AD54E2">
        <w:rPr>
          <w:rFonts w:ascii="Calibri" w:hAnsi="Calibri" w:cs="Calibri"/>
        </w:rPr>
        <w:t>Associate in Business Administration | Essex County College, Newark, NJ</w:t>
      </w:r>
    </w:p>
    <w:p w14:paraId="1E8B3B61" w14:textId="77777777" w:rsidR="00EA0B98" w:rsidRDefault="00EA0B98" w:rsidP="00AD54E2">
      <w:pPr>
        <w:pBdr>
          <w:bottom w:val="single" w:sz="4" w:space="1" w:color="auto"/>
        </w:pBdr>
        <w:rPr>
          <w:rFonts w:ascii="Calibri" w:hAnsi="Calibri" w:cs="Calibri"/>
          <w:b/>
          <w:bCs/>
        </w:rPr>
      </w:pPr>
    </w:p>
    <w:p w14:paraId="4AC9B229" w14:textId="77777777" w:rsidR="00EA0B98" w:rsidRDefault="00EA0B98" w:rsidP="00AD54E2">
      <w:pPr>
        <w:pBdr>
          <w:bottom w:val="single" w:sz="4" w:space="1" w:color="auto"/>
        </w:pBdr>
        <w:rPr>
          <w:rFonts w:ascii="Calibri" w:hAnsi="Calibri" w:cs="Calibri"/>
          <w:b/>
          <w:bCs/>
        </w:rPr>
      </w:pPr>
    </w:p>
    <w:p w14:paraId="30B82F69" w14:textId="77777777" w:rsidR="00EA0B98" w:rsidRDefault="00EA0B98" w:rsidP="00AD54E2">
      <w:pPr>
        <w:pBdr>
          <w:bottom w:val="single" w:sz="4" w:space="1" w:color="auto"/>
        </w:pBdr>
        <w:rPr>
          <w:rFonts w:ascii="Calibri" w:hAnsi="Calibri" w:cs="Calibri"/>
          <w:b/>
          <w:bCs/>
        </w:rPr>
      </w:pPr>
    </w:p>
    <w:p w14:paraId="33ED3BBC" w14:textId="36C4A344" w:rsidR="00AD54E2" w:rsidRDefault="00AD54E2" w:rsidP="00AD54E2">
      <w:pPr>
        <w:pBdr>
          <w:bottom w:val="single" w:sz="4" w:space="1" w:color="auto"/>
        </w:pBdr>
        <w:rPr>
          <w:rFonts w:ascii="Calibri" w:hAnsi="Calibri" w:cs="Calibri"/>
          <w:b/>
          <w:bCs/>
        </w:rPr>
      </w:pPr>
      <w:r w:rsidRPr="00AD54E2">
        <w:rPr>
          <w:rFonts w:ascii="Calibri" w:hAnsi="Calibri" w:cs="Calibri"/>
          <w:b/>
          <w:bCs/>
        </w:rPr>
        <w:lastRenderedPageBreak/>
        <w:t>PROFESSIONAL EXPERIENCE:</w:t>
      </w:r>
    </w:p>
    <w:p w14:paraId="1D9A6E19" w14:textId="7145D01A" w:rsidR="00AD54E2" w:rsidRDefault="00AD54E2" w:rsidP="00EA0B98">
      <w:pPr>
        <w:spacing w:after="0"/>
        <w:rPr>
          <w:rFonts w:ascii="Calibri" w:hAnsi="Calibri" w:cs="Calibri"/>
          <w:b/>
          <w:bCs/>
        </w:rPr>
      </w:pPr>
      <w:r w:rsidRPr="00EA0B98">
        <w:rPr>
          <w:rFonts w:ascii="Calibri" w:hAnsi="Calibri" w:cs="Calibri"/>
          <w:b/>
          <w:bCs/>
        </w:rPr>
        <w:t xml:space="preserve">Affiliated Healthcare Management Group </w:t>
      </w:r>
      <w:r w:rsidRPr="00EA0B98">
        <w:rPr>
          <w:rFonts w:ascii="Calibri" w:hAnsi="Calibri" w:cs="Calibri"/>
          <w:b/>
          <w:bCs/>
        </w:rPr>
        <w:t xml:space="preserve">- </w:t>
      </w:r>
      <w:r w:rsidRPr="00EA0B98">
        <w:rPr>
          <w:rFonts w:ascii="Calibri" w:hAnsi="Calibri" w:cs="Calibri"/>
          <w:b/>
          <w:bCs/>
        </w:rPr>
        <w:t xml:space="preserve">Bloomfield, NJ </w:t>
      </w:r>
      <w:r w:rsidRPr="00EA0B98">
        <w:rPr>
          <w:rFonts w:ascii="Calibri" w:hAnsi="Calibri" w:cs="Calibri"/>
          <w:b/>
          <w:bCs/>
        </w:rPr>
        <w:t xml:space="preserve">                                                                           </w:t>
      </w:r>
      <w:r w:rsidR="00EA0B98" w:rsidRPr="00EA0B98">
        <w:rPr>
          <w:rFonts w:ascii="Calibri" w:hAnsi="Calibri" w:cs="Calibri"/>
          <w:b/>
          <w:bCs/>
        </w:rPr>
        <w:t xml:space="preserve">Sep </w:t>
      </w:r>
      <w:r w:rsidRPr="00EA0B98">
        <w:rPr>
          <w:rFonts w:ascii="Calibri" w:hAnsi="Calibri" w:cs="Calibri"/>
          <w:b/>
          <w:bCs/>
        </w:rPr>
        <w:t xml:space="preserve">2019 </w:t>
      </w:r>
      <w:r w:rsidR="00EA0B98">
        <w:rPr>
          <w:rFonts w:ascii="Calibri" w:hAnsi="Calibri" w:cs="Calibri"/>
          <w:b/>
          <w:bCs/>
        </w:rPr>
        <w:t>–</w:t>
      </w:r>
      <w:r w:rsidRPr="00EA0B98">
        <w:rPr>
          <w:rFonts w:ascii="Calibri" w:hAnsi="Calibri" w:cs="Calibri"/>
          <w:b/>
          <w:bCs/>
        </w:rPr>
        <w:t xml:space="preserve"> </w:t>
      </w:r>
      <w:r w:rsidR="00EA0B98" w:rsidRPr="00EA0B98">
        <w:rPr>
          <w:rFonts w:ascii="Calibri" w:hAnsi="Calibri" w:cs="Calibri"/>
          <w:b/>
          <w:bCs/>
        </w:rPr>
        <w:t>Present</w:t>
      </w:r>
    </w:p>
    <w:p w14:paraId="1BB5BDEB" w14:textId="0C748397" w:rsidR="00EA0B98" w:rsidRDefault="00EA0B98" w:rsidP="00EA0B98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Sr. Scrum Master</w:t>
      </w:r>
    </w:p>
    <w:p w14:paraId="6EE94B70" w14:textId="0FA5D23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Led two Scrum teams through a successful Agile automation of the hospital's Medicaid application process, resulting in a 15% surge in productivity and the generation of $1 million in revenue within the initial three months. Concurrently, enhanced team velocity by 10%.</w:t>
      </w:r>
    </w:p>
    <w:p w14:paraId="06FFF9CF" w14:textId="7384A91A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Collaborated closely with senior leadership utilizing Jira and Trello for real-time monitoring of team progress and metrics, ultimately yielding a 10% increase in team velocity, and enabling data-driven Agile decision-making.</w:t>
      </w:r>
    </w:p>
    <w:p w14:paraId="251F1FE4" w14:textId="29747F3F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Partnered with the Product Owner to optimize backlog refinement, ensuring precise prioritization and alignment with project scope, leading to a 20% enhancement in backlog clarity and Sprint Planning efficiency. This fostered more effective communication between stakeholders and the Scrum teams.</w:t>
      </w:r>
    </w:p>
    <w:p w14:paraId="36172F51" w14:textId="10C02703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Proficiently facilitated Scrum ceremonies, such as Sprint Planning, Daily Scrum, Sprint Review, and Retrospectives, fostering high-team engagement across cross-functional teams, and contributing to a 20% reduction in project delivery time.</w:t>
      </w:r>
    </w:p>
    <w:p w14:paraId="327F06D3" w14:textId="00F7652D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Conducted regular knowledge-sharing sessions within the team, promoting cross-training and skill set improvement, thereby bolstering team autonomy, and fostering collaboration.</w:t>
      </w:r>
    </w:p>
    <w:p w14:paraId="68D4A76D" w14:textId="1824FB11" w:rsid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Proactively anticipated and resolved impediments to maintain smooth development team progress, minimizing delays and expediting issue resolution, ultimately optimizing project timelines.</w:t>
      </w:r>
    </w:p>
    <w:p w14:paraId="13194140" w14:textId="77777777" w:rsidR="00EA0B98" w:rsidRDefault="00EA0B98" w:rsidP="00EA0B98">
      <w:pPr>
        <w:spacing w:after="0"/>
        <w:jc w:val="both"/>
        <w:rPr>
          <w:rFonts w:ascii="Calibri" w:hAnsi="Calibri" w:cs="Calibri"/>
        </w:rPr>
      </w:pPr>
    </w:p>
    <w:p w14:paraId="335976E6" w14:textId="5E15972F" w:rsidR="00EA0B98" w:rsidRDefault="00EA0B98" w:rsidP="00EA0B98">
      <w:pPr>
        <w:spacing w:after="0"/>
        <w:jc w:val="both"/>
        <w:rPr>
          <w:rFonts w:ascii="Calibri" w:hAnsi="Calibri" w:cs="Calibri"/>
          <w:b/>
          <w:bCs/>
        </w:rPr>
      </w:pPr>
      <w:r w:rsidRPr="00EA0B98">
        <w:rPr>
          <w:rFonts w:ascii="Calibri" w:hAnsi="Calibri" w:cs="Calibri"/>
          <w:b/>
          <w:bCs/>
        </w:rPr>
        <w:t>Scrum Master</w:t>
      </w:r>
      <w:r w:rsidRPr="00EA0B98">
        <w:rPr>
          <w:rFonts w:ascii="Calibri" w:hAnsi="Calibri" w:cs="Calibri"/>
          <w:b/>
          <w:bCs/>
        </w:rPr>
        <w:tab/>
        <w:t xml:space="preserve">Jun </w:t>
      </w:r>
      <w:r w:rsidRPr="00EA0B98">
        <w:rPr>
          <w:rFonts w:ascii="Calibri" w:hAnsi="Calibri" w:cs="Calibri"/>
          <w:b/>
          <w:bCs/>
        </w:rPr>
        <w:t>2016 –</w:t>
      </w:r>
      <w:r w:rsidRPr="00EA0B98">
        <w:rPr>
          <w:rFonts w:ascii="Calibri" w:hAnsi="Calibri" w:cs="Calibri"/>
          <w:b/>
          <w:bCs/>
        </w:rPr>
        <w:t xml:space="preserve"> Sep</w:t>
      </w:r>
      <w:r w:rsidRPr="00EA0B98">
        <w:rPr>
          <w:rFonts w:ascii="Calibri" w:hAnsi="Calibri" w:cs="Calibri"/>
          <w:b/>
          <w:bCs/>
        </w:rPr>
        <w:t xml:space="preserve"> 2019</w:t>
      </w:r>
    </w:p>
    <w:p w14:paraId="31A16BAB" w14:textId="7777777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 xml:space="preserve">Mentored and trained the team in Agile principles and the Scrum framework, catalyzing a 25% improvement in team collaboration and project delivery efficiency over 12 months. </w:t>
      </w:r>
    </w:p>
    <w:p w14:paraId="18AC3A51" w14:textId="7777777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 xml:space="preserve">Led a successful transition from traditional Waterfall to Agile Project Management, yielding a 30% reduction in project delivery time and a 20% increase in overall project value. </w:t>
      </w:r>
    </w:p>
    <w:p w14:paraId="2245FBEF" w14:textId="7777777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Applied Agile and Scrum principles to establish and empower two self-managing teams, driving a 17% increase in customer satisfaction and a 10% rise in team efficiency.</w:t>
      </w:r>
    </w:p>
    <w:p w14:paraId="71DED6BD" w14:textId="7777777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 xml:space="preserve">Efficiently organized and facilitated Scrum meetings, ensuring 95% on-time Sprint goal achievement through enhanced collaboration and timely feedback. </w:t>
      </w:r>
    </w:p>
    <w:p w14:paraId="0CE1057A" w14:textId="77777777" w:rsid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 xml:space="preserve">Collaborated with the Business analyst to establish a feedback loop between end-users and the development team, resulting in a 20% improvement in user satisfaction and product usability. </w:t>
      </w:r>
    </w:p>
    <w:p w14:paraId="43159EC0" w14:textId="77777777" w:rsidR="00EA0B98" w:rsidRDefault="00EA0B98" w:rsidP="00EA0B98">
      <w:pPr>
        <w:spacing w:after="0"/>
        <w:jc w:val="both"/>
        <w:rPr>
          <w:rFonts w:ascii="Calibri" w:hAnsi="Calibri" w:cs="Calibri"/>
        </w:rPr>
      </w:pPr>
    </w:p>
    <w:p w14:paraId="27603040" w14:textId="7155B6BA" w:rsidR="00EA0B98" w:rsidRPr="00EA0B98" w:rsidRDefault="00EA0B98" w:rsidP="00EA0B98">
      <w:pPr>
        <w:spacing w:after="0"/>
        <w:jc w:val="both"/>
        <w:rPr>
          <w:rFonts w:ascii="Calibri" w:hAnsi="Calibri" w:cs="Calibri"/>
          <w:b/>
          <w:bCs/>
        </w:rPr>
      </w:pPr>
      <w:r w:rsidRPr="00EA0B98">
        <w:rPr>
          <w:rFonts w:ascii="Calibri" w:hAnsi="Calibri" w:cs="Calibri"/>
          <w:b/>
          <w:bCs/>
        </w:rPr>
        <w:t>Eligibility Manager &amp; Trainer</w:t>
      </w:r>
      <w:r>
        <w:rPr>
          <w:rFonts w:ascii="Calibri" w:hAnsi="Calibri" w:cs="Calibri"/>
          <w:b/>
          <w:bCs/>
        </w:rPr>
        <w:t xml:space="preserve">   Sep </w:t>
      </w:r>
      <w:r w:rsidRPr="00EA0B98">
        <w:rPr>
          <w:rFonts w:ascii="Calibri" w:hAnsi="Calibri" w:cs="Calibri"/>
          <w:b/>
          <w:bCs/>
        </w:rPr>
        <w:t>2013 –</w:t>
      </w:r>
      <w:r>
        <w:rPr>
          <w:rFonts w:ascii="Calibri" w:hAnsi="Calibri" w:cs="Calibri"/>
          <w:b/>
          <w:bCs/>
        </w:rPr>
        <w:t xml:space="preserve"> Jun</w:t>
      </w:r>
      <w:r w:rsidRPr="00EA0B98">
        <w:rPr>
          <w:rFonts w:ascii="Calibri" w:hAnsi="Calibri" w:cs="Calibri"/>
          <w:b/>
          <w:bCs/>
        </w:rPr>
        <w:t xml:space="preserve"> 2016</w:t>
      </w:r>
    </w:p>
    <w:p w14:paraId="420AEDE4" w14:textId="7777777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Designed a robust process documentation system to enable rapid team-wide adoption of new procedures.</w:t>
      </w:r>
    </w:p>
    <w:p w14:paraId="385524DC" w14:textId="7777777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Implemented 2-3 months of Medicaid program training in 30 days, 83% faster than ever achieved before.</w:t>
      </w:r>
    </w:p>
    <w:p w14:paraId="3573EE61" w14:textId="7777777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Facilitated bi-weekly meetings with hospital stakeholders to proactively address blockers and impediments to mitigate.</w:t>
      </w:r>
    </w:p>
    <w:p w14:paraId="3B8CCCA4" w14:textId="77777777" w:rsid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Conducted high-balance case audits with the hospitals’ senior leadership and acted as a liaison to facilitate conflict resolution.</w:t>
      </w:r>
    </w:p>
    <w:p w14:paraId="1482EC3D" w14:textId="77777777" w:rsidR="00EA0B98" w:rsidRDefault="00EA0B98" w:rsidP="00EA0B98">
      <w:pPr>
        <w:spacing w:after="0"/>
        <w:jc w:val="both"/>
        <w:rPr>
          <w:rFonts w:ascii="Calibri" w:hAnsi="Calibri" w:cs="Calibri"/>
        </w:rPr>
      </w:pPr>
    </w:p>
    <w:p w14:paraId="542E483F" w14:textId="2D5C584B" w:rsidR="00EA0B98" w:rsidRPr="00EA0B98" w:rsidRDefault="00EA0B98" w:rsidP="00EA0B98">
      <w:pPr>
        <w:spacing w:after="0"/>
        <w:jc w:val="both"/>
        <w:rPr>
          <w:rFonts w:ascii="Calibri" w:hAnsi="Calibri" w:cs="Calibri"/>
          <w:b/>
          <w:bCs/>
        </w:rPr>
      </w:pPr>
      <w:r w:rsidRPr="00EA0B98">
        <w:rPr>
          <w:rFonts w:ascii="Calibri" w:hAnsi="Calibri" w:cs="Calibri"/>
          <w:b/>
          <w:bCs/>
        </w:rPr>
        <w:t xml:space="preserve">Sutherland Global Services </w:t>
      </w:r>
      <w:r w:rsidRPr="00EA0B98">
        <w:rPr>
          <w:rFonts w:ascii="Calibri" w:hAnsi="Calibri" w:cs="Calibri"/>
          <w:b/>
          <w:bCs/>
        </w:rPr>
        <w:t xml:space="preserve">- </w:t>
      </w:r>
      <w:r w:rsidRPr="00EA0B98">
        <w:rPr>
          <w:rFonts w:ascii="Calibri" w:hAnsi="Calibri" w:cs="Calibri"/>
          <w:b/>
          <w:bCs/>
        </w:rPr>
        <w:t>Clifton, NJ</w:t>
      </w:r>
      <w:r w:rsidRPr="00EA0B98">
        <w:rPr>
          <w:rFonts w:ascii="Calibri" w:hAnsi="Calibri" w:cs="Calibri"/>
          <w:b/>
          <w:bCs/>
        </w:rPr>
        <w:t xml:space="preserve">                  </w:t>
      </w:r>
      <w:r w:rsidRPr="00EA0B98">
        <w:rPr>
          <w:rFonts w:ascii="Calibri" w:hAnsi="Calibri" w:cs="Calibri"/>
          <w:b/>
          <w:bCs/>
        </w:rPr>
        <w:t xml:space="preserve"> </w:t>
      </w:r>
      <w:r w:rsidRPr="00EA0B98">
        <w:rPr>
          <w:rFonts w:ascii="Calibri" w:hAnsi="Calibri" w:cs="Calibri"/>
          <w:b/>
          <w:bCs/>
        </w:rPr>
        <w:t xml:space="preserve">                                                                                            </w:t>
      </w:r>
      <w:r>
        <w:rPr>
          <w:rFonts w:ascii="Calibri" w:hAnsi="Calibri" w:cs="Calibri"/>
          <w:b/>
          <w:bCs/>
        </w:rPr>
        <w:t>Feb</w:t>
      </w:r>
      <w:r w:rsidRPr="00EA0B98">
        <w:rPr>
          <w:rFonts w:ascii="Calibri" w:hAnsi="Calibri" w:cs="Calibri"/>
          <w:b/>
          <w:bCs/>
        </w:rPr>
        <w:t xml:space="preserve"> </w:t>
      </w:r>
      <w:r w:rsidRPr="00EA0B98">
        <w:rPr>
          <w:rFonts w:ascii="Calibri" w:hAnsi="Calibri" w:cs="Calibri"/>
          <w:b/>
          <w:bCs/>
        </w:rPr>
        <w:t xml:space="preserve">2007 – </w:t>
      </w:r>
      <w:r>
        <w:rPr>
          <w:rFonts w:ascii="Calibri" w:hAnsi="Calibri" w:cs="Calibri"/>
          <w:b/>
          <w:bCs/>
        </w:rPr>
        <w:t xml:space="preserve">Aug </w:t>
      </w:r>
      <w:r w:rsidRPr="00EA0B98">
        <w:rPr>
          <w:rFonts w:ascii="Calibri" w:hAnsi="Calibri" w:cs="Calibri"/>
          <w:b/>
          <w:bCs/>
        </w:rPr>
        <w:t>2013</w:t>
      </w:r>
    </w:p>
    <w:p w14:paraId="3F370670" w14:textId="5B5CFE9A" w:rsidR="00EA0B98" w:rsidRDefault="00EA0B98" w:rsidP="00AD54E2">
      <w:pPr>
        <w:rPr>
          <w:rFonts w:ascii="Calibri" w:hAnsi="Calibri" w:cs="Calibri"/>
          <w:b/>
          <w:bCs/>
        </w:rPr>
      </w:pPr>
      <w:r w:rsidRPr="00EA0B98">
        <w:rPr>
          <w:rFonts w:ascii="Calibri" w:hAnsi="Calibri" w:cs="Calibri"/>
          <w:b/>
          <w:bCs/>
        </w:rPr>
        <w:t>Project Manager, Revenue Cycle</w:t>
      </w:r>
    </w:p>
    <w:p w14:paraId="39CB662E" w14:textId="7777777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Achieved $2M in recurring monthly revenue by managing revenue operations for 7 New Jersey-based hospitals.</w:t>
      </w:r>
    </w:p>
    <w:p w14:paraId="4B1BC5CE" w14:textId="7777777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 xml:space="preserve">Developed training initiatives for thousands of accounts, imparting </w:t>
      </w:r>
      <w:proofErr w:type="gramStart"/>
      <w:r w:rsidRPr="00EA0B98">
        <w:rPr>
          <w:rFonts w:ascii="Calibri" w:hAnsi="Calibri" w:cs="Calibri"/>
        </w:rPr>
        <w:t>follow-up</w:t>
      </w:r>
      <w:proofErr w:type="gramEnd"/>
      <w:r w:rsidRPr="00EA0B98">
        <w:rPr>
          <w:rFonts w:ascii="Calibri" w:hAnsi="Calibri" w:cs="Calibri"/>
        </w:rPr>
        <w:t xml:space="preserve"> and post-discharge information.</w:t>
      </w:r>
    </w:p>
    <w:p w14:paraId="03805A8A" w14:textId="7777777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Led patient account planning and ensured equitable workload distribution across 13 FTEs.</w:t>
      </w:r>
    </w:p>
    <w:p w14:paraId="6E1E066B" w14:textId="7777777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Oversaw various projects, onboardings, product launches, and implementation strategy discussions.</w:t>
      </w:r>
    </w:p>
    <w:p w14:paraId="10E9301C" w14:textId="7777777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lastRenderedPageBreak/>
        <w:t>Audited New Jersey government assistance programs to ensure alignment with compliance requirements.</w:t>
      </w:r>
    </w:p>
    <w:p w14:paraId="5CE751C0" w14:textId="77777777" w:rsidR="00EA0B98" w:rsidRPr="00EA0B98" w:rsidRDefault="00EA0B98" w:rsidP="00EA0B98">
      <w:pPr>
        <w:pStyle w:val="ListParagraph"/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EA0B98">
        <w:rPr>
          <w:rFonts w:ascii="Calibri" w:hAnsi="Calibri" w:cs="Calibri"/>
        </w:rPr>
        <w:t>Assessed metrics, patient complaints, and staffing needs through bi-weekly meetings with hospital stakeholders.</w:t>
      </w:r>
    </w:p>
    <w:p w14:paraId="313819B4" w14:textId="77777777" w:rsidR="00EA0B98" w:rsidRDefault="00EA0B98" w:rsidP="00EA0B98">
      <w:pPr>
        <w:spacing w:after="0"/>
        <w:jc w:val="both"/>
        <w:rPr>
          <w:rFonts w:cstheme="minorHAnsi"/>
          <w:sz w:val="20"/>
          <w:szCs w:val="20"/>
          <w:lang w:val="vi-VN"/>
        </w:rPr>
      </w:pPr>
    </w:p>
    <w:p w14:paraId="77E1BA1A" w14:textId="77777777" w:rsidR="00EA0B98" w:rsidRPr="00EA0B98" w:rsidRDefault="00EA0B98" w:rsidP="00AD54E2">
      <w:pPr>
        <w:rPr>
          <w:rFonts w:ascii="Calibri" w:hAnsi="Calibri" w:cs="Calibri"/>
          <w:b/>
          <w:bCs/>
          <w:lang w:val="vi-VN"/>
        </w:rPr>
      </w:pPr>
    </w:p>
    <w:p w14:paraId="3DE00B47" w14:textId="77777777" w:rsidR="00EA0B98" w:rsidRPr="00EA0B98" w:rsidRDefault="00EA0B98" w:rsidP="00AD54E2">
      <w:pPr>
        <w:rPr>
          <w:rFonts w:ascii="Calibri" w:hAnsi="Calibri" w:cs="Calibri"/>
          <w:b/>
          <w:bCs/>
        </w:rPr>
      </w:pPr>
    </w:p>
    <w:sectPr w:rsidR="00EA0B98" w:rsidRPr="00EA0B98" w:rsidSect="00A00BC2">
      <w:footerReference w:type="default" r:id="rId7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F2CEF" w14:textId="77777777" w:rsidR="00A00BC2" w:rsidRDefault="00A00BC2" w:rsidP="00AD54E2">
      <w:pPr>
        <w:spacing w:after="0" w:line="240" w:lineRule="auto"/>
      </w:pPr>
      <w:r>
        <w:separator/>
      </w:r>
    </w:p>
  </w:endnote>
  <w:endnote w:type="continuationSeparator" w:id="0">
    <w:p w14:paraId="65FB040C" w14:textId="77777777" w:rsidR="00A00BC2" w:rsidRDefault="00A00BC2" w:rsidP="00AD5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12396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582B2" w14:textId="1773320E" w:rsidR="00AD54E2" w:rsidRDefault="00AD54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51E904" w14:textId="77777777" w:rsidR="00AD54E2" w:rsidRDefault="00AD54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B14CF9" w14:textId="77777777" w:rsidR="00A00BC2" w:rsidRDefault="00A00BC2" w:rsidP="00AD54E2">
      <w:pPr>
        <w:spacing w:after="0" w:line="240" w:lineRule="auto"/>
      </w:pPr>
      <w:r>
        <w:separator/>
      </w:r>
    </w:p>
  </w:footnote>
  <w:footnote w:type="continuationSeparator" w:id="0">
    <w:p w14:paraId="7884593F" w14:textId="77777777" w:rsidR="00A00BC2" w:rsidRDefault="00A00BC2" w:rsidP="00AD5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564FF"/>
    <w:multiLevelType w:val="hybridMultilevel"/>
    <w:tmpl w:val="98047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63EA9"/>
    <w:multiLevelType w:val="hybridMultilevel"/>
    <w:tmpl w:val="1E2A7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EB45AE"/>
    <w:multiLevelType w:val="hybridMultilevel"/>
    <w:tmpl w:val="E4064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A01690"/>
    <w:multiLevelType w:val="hybridMultilevel"/>
    <w:tmpl w:val="6860C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570BC"/>
    <w:multiLevelType w:val="hybridMultilevel"/>
    <w:tmpl w:val="32704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C95A62"/>
    <w:multiLevelType w:val="hybridMultilevel"/>
    <w:tmpl w:val="4C82A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7B00BB"/>
    <w:multiLevelType w:val="hybridMultilevel"/>
    <w:tmpl w:val="5C9E8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801418">
    <w:abstractNumId w:val="5"/>
  </w:num>
  <w:num w:numId="2" w16cid:durableId="1901478698">
    <w:abstractNumId w:val="3"/>
  </w:num>
  <w:num w:numId="3" w16cid:durableId="2076467267">
    <w:abstractNumId w:val="2"/>
  </w:num>
  <w:num w:numId="4" w16cid:durableId="859439120">
    <w:abstractNumId w:val="0"/>
  </w:num>
  <w:num w:numId="5" w16cid:durableId="1510759077">
    <w:abstractNumId w:val="4"/>
  </w:num>
  <w:num w:numId="6" w16cid:durableId="876968319">
    <w:abstractNumId w:val="6"/>
  </w:num>
  <w:num w:numId="7" w16cid:durableId="879821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E2"/>
    <w:rsid w:val="002315D4"/>
    <w:rsid w:val="0055008F"/>
    <w:rsid w:val="00952759"/>
    <w:rsid w:val="00A00BC2"/>
    <w:rsid w:val="00AD54E2"/>
    <w:rsid w:val="00C2073D"/>
    <w:rsid w:val="00C45BF5"/>
    <w:rsid w:val="00C460B1"/>
    <w:rsid w:val="00EA0B98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537EA"/>
  <w15:chartTrackingRefBased/>
  <w15:docId w15:val="{2BF27FD4-6D15-4BC1-B1B1-4D8D9895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4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5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4E2"/>
  </w:style>
  <w:style w:type="paragraph" w:styleId="Footer">
    <w:name w:val="footer"/>
    <w:basedOn w:val="Normal"/>
    <w:link w:val="FooterChar"/>
    <w:uiPriority w:val="99"/>
    <w:unhideWhenUsed/>
    <w:rsid w:val="00AD5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2</cp:revision>
  <dcterms:created xsi:type="dcterms:W3CDTF">2024-03-20T14:52:00Z</dcterms:created>
  <dcterms:modified xsi:type="dcterms:W3CDTF">2024-03-20T14:52:00Z</dcterms:modified>
</cp:coreProperties>
</file>