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904" w:rsidRPr="00D5288D" w:rsidRDefault="00336904" w:rsidP="00336904">
      <w:pPr>
        <w:spacing w:after="0" w:line="240" w:lineRule="auto"/>
        <w:ind w:left="14" w:firstLine="0"/>
        <w:jc w:val="both"/>
        <w:rPr>
          <w:rFonts w:asciiTheme="minorHAnsi" w:hAnsiTheme="minorHAnsi" w:cstheme="minorHAnsi"/>
          <w:b/>
          <w:color w:val="auto"/>
          <w:szCs w:val="24"/>
        </w:rPr>
      </w:pPr>
      <w:r w:rsidRPr="00D5288D">
        <w:rPr>
          <w:rFonts w:asciiTheme="minorHAnsi" w:hAnsiTheme="minorHAnsi" w:cstheme="minorHAnsi"/>
          <w:b/>
          <w:color w:val="auto"/>
          <w:szCs w:val="24"/>
        </w:rPr>
        <w:t xml:space="preserve">Contact: </w:t>
      </w:r>
      <w:r w:rsidRPr="00D5288D">
        <w:rPr>
          <w:rFonts w:asciiTheme="minorHAnsi" w:hAnsiTheme="minorHAnsi" w:cstheme="minorHAnsi"/>
          <w:color w:val="auto"/>
          <w:szCs w:val="24"/>
        </w:rPr>
        <w:t>(504)</w:t>
      </w:r>
      <w:r w:rsidR="008D7960" w:rsidRPr="00D5288D">
        <w:rPr>
          <w:rFonts w:asciiTheme="minorHAnsi" w:hAnsiTheme="minorHAnsi" w:cstheme="minorHAnsi"/>
          <w:color w:val="auto"/>
          <w:szCs w:val="24"/>
        </w:rPr>
        <w:t>-</w:t>
      </w:r>
      <w:r w:rsidRPr="00D5288D">
        <w:rPr>
          <w:rFonts w:asciiTheme="minorHAnsi" w:hAnsiTheme="minorHAnsi" w:cstheme="minorHAnsi"/>
          <w:color w:val="auto"/>
          <w:szCs w:val="24"/>
        </w:rPr>
        <w:t>390-6655</w:t>
      </w:r>
    </w:p>
    <w:p w:rsidR="00336904" w:rsidRPr="00D5288D" w:rsidRDefault="00336904" w:rsidP="00336904">
      <w:pPr>
        <w:spacing w:after="0" w:line="240" w:lineRule="auto"/>
        <w:ind w:left="14" w:firstLine="0"/>
        <w:jc w:val="both"/>
        <w:rPr>
          <w:rFonts w:asciiTheme="minorHAnsi" w:hAnsiTheme="minorHAnsi" w:cstheme="minorHAnsi"/>
          <w:b/>
          <w:color w:val="auto"/>
          <w:szCs w:val="24"/>
        </w:rPr>
      </w:pPr>
      <w:r w:rsidRPr="00D5288D">
        <w:rPr>
          <w:rFonts w:asciiTheme="minorHAnsi" w:hAnsiTheme="minorHAnsi" w:cstheme="minorHAnsi"/>
          <w:b/>
          <w:color w:val="auto"/>
          <w:szCs w:val="24"/>
        </w:rPr>
        <w:t xml:space="preserve">Email: </w:t>
      </w:r>
      <w:r w:rsidRPr="00D5288D">
        <w:rPr>
          <w:rFonts w:asciiTheme="minorHAnsi" w:hAnsiTheme="minorHAnsi" w:cstheme="minorHAnsi"/>
          <w:color w:val="auto"/>
          <w:szCs w:val="24"/>
        </w:rPr>
        <w:t>gibsonchigbujr@gmail.com</w:t>
      </w:r>
      <w:r w:rsidRPr="00D5288D">
        <w:rPr>
          <w:rFonts w:asciiTheme="minorHAnsi" w:hAnsiTheme="minorHAnsi" w:cstheme="minorHAnsi"/>
          <w:b/>
          <w:color w:val="auto"/>
          <w:szCs w:val="24"/>
        </w:rPr>
        <w:t xml:space="preserve">  </w:t>
      </w:r>
    </w:p>
    <w:p w:rsidR="00336904" w:rsidRPr="00D5288D" w:rsidRDefault="00336904" w:rsidP="00336904">
      <w:pPr>
        <w:spacing w:line="240" w:lineRule="auto"/>
        <w:ind w:left="14" w:firstLine="0"/>
        <w:jc w:val="both"/>
        <w:rPr>
          <w:rFonts w:asciiTheme="minorHAnsi" w:hAnsiTheme="minorHAnsi" w:cstheme="minorHAnsi"/>
          <w:b/>
          <w:color w:val="auto"/>
          <w:szCs w:val="24"/>
        </w:rPr>
      </w:pPr>
      <w:r w:rsidRPr="00D5288D">
        <w:rPr>
          <w:rFonts w:asciiTheme="minorHAnsi" w:hAnsiTheme="minorHAnsi" w:cstheme="minorHAnsi"/>
          <w:b/>
          <w:color w:val="auto"/>
          <w:szCs w:val="24"/>
        </w:rPr>
        <w:t xml:space="preserve">Location: </w:t>
      </w:r>
      <w:r w:rsidRPr="00D5288D">
        <w:rPr>
          <w:rFonts w:asciiTheme="minorHAnsi" w:hAnsiTheme="minorHAnsi" w:cstheme="minorHAnsi"/>
          <w:color w:val="auto"/>
          <w:szCs w:val="24"/>
        </w:rPr>
        <w:t>Sugar Land, TX</w:t>
      </w:r>
      <w:bookmarkStart w:id="0" w:name="_GoBack"/>
      <w:bookmarkEnd w:id="0"/>
    </w:p>
    <w:p w:rsidR="005C423E" w:rsidRPr="005C423E" w:rsidRDefault="008D7960" w:rsidP="00336904">
      <w:pPr>
        <w:spacing w:line="240" w:lineRule="auto"/>
        <w:ind w:left="14" w:firstLine="0"/>
        <w:jc w:val="center"/>
        <w:rPr>
          <w:rFonts w:asciiTheme="minorHAnsi" w:hAnsiTheme="minorHAnsi" w:cstheme="minorHAnsi"/>
          <w:b/>
          <w:color w:val="auto"/>
          <w:sz w:val="28"/>
          <w:szCs w:val="28"/>
        </w:rPr>
      </w:pPr>
      <w:r w:rsidRPr="005C423E">
        <w:rPr>
          <w:rFonts w:asciiTheme="minorHAnsi" w:hAnsiTheme="minorHAnsi" w:cstheme="minorHAnsi"/>
          <w:b/>
          <w:color w:val="auto"/>
          <w:sz w:val="28"/>
          <w:szCs w:val="28"/>
        </w:rPr>
        <w:t>GIBSON</w:t>
      </w:r>
      <w:r w:rsidR="004264CA" w:rsidRPr="005C423E">
        <w:rPr>
          <w:rFonts w:asciiTheme="minorHAnsi" w:hAnsiTheme="minorHAnsi" w:cstheme="minorHAnsi"/>
          <w:b/>
          <w:color w:val="auto"/>
          <w:sz w:val="28"/>
          <w:szCs w:val="28"/>
        </w:rPr>
        <w:t xml:space="preserve"> C</w:t>
      </w:r>
      <w:r w:rsidRPr="005C423E">
        <w:rPr>
          <w:rFonts w:asciiTheme="minorHAnsi" w:hAnsiTheme="minorHAnsi" w:cstheme="minorHAnsi"/>
          <w:b/>
          <w:color w:val="auto"/>
          <w:sz w:val="28"/>
          <w:szCs w:val="28"/>
        </w:rPr>
        <w:t>HIGBU</w:t>
      </w:r>
      <w:r w:rsidR="005C423E" w:rsidRPr="005C423E">
        <w:rPr>
          <w:rFonts w:asciiTheme="minorHAnsi" w:hAnsiTheme="minorHAnsi" w:cstheme="minorHAnsi"/>
          <w:b/>
          <w:color w:val="auto"/>
          <w:sz w:val="28"/>
          <w:szCs w:val="28"/>
        </w:rPr>
        <w:t xml:space="preserve"> Jr</w:t>
      </w:r>
    </w:p>
    <w:p w:rsidR="003B16BC" w:rsidRPr="005C423E" w:rsidRDefault="004264CA" w:rsidP="005C423E">
      <w:pPr>
        <w:pBdr>
          <w:bottom w:val="single" w:sz="4" w:space="1" w:color="auto"/>
        </w:pBdr>
        <w:spacing w:line="240" w:lineRule="auto"/>
        <w:ind w:left="14" w:firstLine="0"/>
        <w:jc w:val="center"/>
        <w:rPr>
          <w:rFonts w:asciiTheme="minorHAnsi" w:hAnsiTheme="minorHAnsi" w:cstheme="minorHAnsi"/>
          <w:b/>
          <w:color w:val="auto"/>
          <w:sz w:val="28"/>
          <w:szCs w:val="28"/>
        </w:rPr>
      </w:pPr>
      <w:r w:rsidRPr="005C423E">
        <w:rPr>
          <w:rFonts w:asciiTheme="minorHAnsi" w:hAnsiTheme="minorHAnsi" w:cstheme="minorHAnsi"/>
          <w:b/>
          <w:color w:val="auto"/>
          <w:sz w:val="28"/>
          <w:szCs w:val="28"/>
        </w:rPr>
        <w:t>SFC, CSM, PSM I &amp; II, SSM</w:t>
      </w:r>
    </w:p>
    <w:p w:rsidR="00336904" w:rsidRPr="005C423E" w:rsidRDefault="00336904" w:rsidP="00336904">
      <w:pPr>
        <w:spacing w:line="240" w:lineRule="auto"/>
        <w:ind w:left="14" w:firstLine="0"/>
        <w:jc w:val="both"/>
        <w:rPr>
          <w:rFonts w:asciiTheme="minorHAnsi" w:hAnsiTheme="minorHAnsi" w:cstheme="minorHAnsi"/>
          <w:color w:val="auto"/>
          <w:sz w:val="22"/>
          <w:u w:val="single"/>
        </w:rPr>
      </w:pPr>
      <w:r w:rsidRPr="005C423E">
        <w:rPr>
          <w:rFonts w:asciiTheme="minorHAnsi" w:hAnsiTheme="minorHAnsi" w:cstheme="minorHAnsi"/>
          <w:b/>
          <w:color w:val="auto"/>
          <w:sz w:val="22"/>
          <w:u w:val="single"/>
        </w:rPr>
        <w:t>PROFESSIONAL SUMMARY</w:t>
      </w:r>
    </w:p>
    <w:p w:rsidR="003B16BC" w:rsidRPr="005C423E" w:rsidRDefault="005C423E" w:rsidP="00336904">
      <w:pPr>
        <w:spacing w:line="240" w:lineRule="auto"/>
        <w:ind w:left="-5"/>
        <w:jc w:val="both"/>
        <w:rPr>
          <w:rFonts w:asciiTheme="minorHAnsi" w:hAnsiTheme="minorHAnsi" w:cstheme="minorHAnsi"/>
          <w:color w:val="auto"/>
          <w:sz w:val="22"/>
        </w:rPr>
      </w:pPr>
      <w:r w:rsidRPr="005C423E">
        <w:rPr>
          <w:rFonts w:asciiTheme="minorHAnsi" w:hAnsiTheme="minorHAnsi" w:cstheme="minorHAnsi"/>
          <w:color w:val="auto"/>
          <w:sz w:val="22"/>
        </w:rPr>
        <w:t>O</w:t>
      </w:r>
      <w:r w:rsidR="004264CA" w:rsidRPr="005C423E">
        <w:rPr>
          <w:rFonts w:asciiTheme="minorHAnsi" w:hAnsiTheme="minorHAnsi" w:cstheme="minorHAnsi"/>
          <w:color w:val="auto"/>
          <w:sz w:val="22"/>
        </w:rPr>
        <w:t xml:space="preserve">ver 14 years in </w:t>
      </w:r>
      <w:r>
        <w:rPr>
          <w:rFonts w:asciiTheme="minorHAnsi" w:hAnsiTheme="minorHAnsi" w:cstheme="minorHAnsi"/>
          <w:color w:val="auto"/>
          <w:sz w:val="22"/>
        </w:rPr>
        <w:t>Scrum/</w:t>
      </w:r>
      <w:r w:rsidR="004264CA" w:rsidRPr="005C423E">
        <w:rPr>
          <w:rFonts w:asciiTheme="minorHAnsi" w:hAnsiTheme="minorHAnsi" w:cstheme="minorHAnsi"/>
          <w:color w:val="auto"/>
          <w:sz w:val="22"/>
        </w:rPr>
        <w:t xml:space="preserve">project management across many different industries. Facilitates and champions the Agile software development process by coaching and mentoring development teams, identifying and eliminating impediments, and promoting the use of standards and Agile methodologies. </w:t>
      </w:r>
      <w:r w:rsidRPr="005C423E">
        <w:rPr>
          <w:rFonts w:asciiTheme="minorHAnsi" w:hAnsiTheme="minorHAnsi" w:cstheme="minorHAnsi"/>
          <w:color w:val="auto"/>
          <w:sz w:val="22"/>
        </w:rPr>
        <w:t xml:space="preserve">Certified Scrum Master with over 7 years of experience in leading teams as a Scrum Master to adopt and implement scrum ideologies, 9 total years of Agile practice. </w:t>
      </w:r>
      <w:r w:rsidR="004264CA" w:rsidRPr="005C423E">
        <w:rPr>
          <w:rFonts w:asciiTheme="minorHAnsi" w:hAnsiTheme="minorHAnsi" w:cstheme="minorHAnsi"/>
          <w:color w:val="auto"/>
          <w:sz w:val="22"/>
        </w:rPr>
        <w:t xml:space="preserve">Ensures smooth operation of agile processes and activities, and responsible for leading daily stand-ups, backlog prioritization meetings, and retrospectives. Assesses skills across team members based on the competency matrix of their discipline, performing gap analysis relative to workload and team responsibilities. </w:t>
      </w:r>
    </w:p>
    <w:p w:rsidR="003B16BC" w:rsidRPr="005C423E" w:rsidRDefault="003E5C17" w:rsidP="00336904">
      <w:pPr>
        <w:pStyle w:val="Heading1"/>
        <w:spacing w:after="170" w:line="240" w:lineRule="auto"/>
        <w:ind w:left="-5"/>
        <w:jc w:val="both"/>
        <w:rPr>
          <w:rFonts w:asciiTheme="minorHAnsi" w:hAnsiTheme="minorHAnsi" w:cstheme="minorHAnsi"/>
          <w:color w:val="auto"/>
          <w:sz w:val="22"/>
        </w:rPr>
      </w:pPr>
      <w:r w:rsidRPr="005C423E">
        <w:rPr>
          <w:rFonts w:asciiTheme="minorHAnsi" w:hAnsiTheme="minorHAnsi" w:cstheme="minorHAnsi"/>
          <w:color w:val="auto"/>
          <w:sz w:val="22"/>
        </w:rPr>
        <w:t>TECHNICAL &amp; SOFT SKILLS:</w:t>
      </w:r>
    </w:p>
    <w:p w:rsidR="003B16BC" w:rsidRPr="005C423E" w:rsidRDefault="004264CA" w:rsidP="00336904">
      <w:pPr>
        <w:pStyle w:val="ListParagraph"/>
        <w:numPr>
          <w:ilvl w:val="0"/>
          <w:numId w:val="1"/>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Excellent interpersonal skills and ability to work with</w:t>
      </w:r>
      <w:r w:rsidR="008D7960" w:rsidRPr="005C423E">
        <w:rPr>
          <w:rFonts w:asciiTheme="minorHAnsi" w:hAnsiTheme="minorHAnsi" w:cstheme="minorHAnsi"/>
          <w:color w:val="auto"/>
          <w:sz w:val="22"/>
        </w:rPr>
        <w:t xml:space="preserve"> diverse teams both onshore and </w:t>
      </w:r>
      <w:r w:rsidRPr="005C423E">
        <w:rPr>
          <w:rFonts w:asciiTheme="minorHAnsi" w:hAnsiTheme="minorHAnsi" w:cstheme="minorHAnsi"/>
          <w:color w:val="auto"/>
          <w:sz w:val="22"/>
        </w:rPr>
        <w:t xml:space="preserve">offshore. </w:t>
      </w:r>
    </w:p>
    <w:p w:rsidR="003B16BC" w:rsidRPr="005C423E" w:rsidRDefault="004264CA" w:rsidP="00336904">
      <w:pPr>
        <w:pStyle w:val="ListParagraph"/>
        <w:numPr>
          <w:ilvl w:val="0"/>
          <w:numId w:val="1"/>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Proficient at supporting teams working on embedded products, mobile and web software and application development, Extract, transform, and load (ETL) data migration and warehousing, Salesforce web application development, and Cyber Security and Contact Center tickets, bug, hot fix, &amp; defect resolution. </w:t>
      </w:r>
    </w:p>
    <w:p w:rsidR="003B16BC" w:rsidRPr="005C423E" w:rsidRDefault="004264CA" w:rsidP="00336904">
      <w:pPr>
        <w:pStyle w:val="ListParagraph"/>
        <w:numPr>
          <w:ilvl w:val="0"/>
          <w:numId w:val="1"/>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Strategic Planning &amp; Execution, Enterprise Resource Planning (ERP), Program Increment (PI) Planning, Process Optimization, Change Management and Release Management, Continuous Integration/Continuous Development. </w:t>
      </w:r>
    </w:p>
    <w:p w:rsidR="00336904" w:rsidRPr="005C423E" w:rsidRDefault="004264CA" w:rsidP="00336904">
      <w:pPr>
        <w:pStyle w:val="ListParagraph"/>
        <w:numPr>
          <w:ilvl w:val="0"/>
          <w:numId w:val="1"/>
        </w:numPr>
        <w:spacing w:line="240" w:lineRule="auto"/>
        <w:ind w:right="501"/>
        <w:jc w:val="both"/>
        <w:rPr>
          <w:rFonts w:asciiTheme="minorHAnsi" w:hAnsiTheme="minorHAnsi" w:cstheme="minorHAnsi"/>
          <w:color w:val="auto"/>
          <w:sz w:val="22"/>
        </w:rPr>
      </w:pPr>
      <w:r w:rsidRPr="005C423E">
        <w:rPr>
          <w:rFonts w:asciiTheme="minorHAnsi" w:hAnsiTheme="minorHAnsi" w:cstheme="minorHAnsi"/>
          <w:color w:val="auto"/>
          <w:sz w:val="22"/>
        </w:rPr>
        <w:t xml:space="preserve">Project Planning, Budgeting, Tracking, and Leading Software Development Life Cycle (SDLC), Creating Workflows, Process, and coaching Marketing teams on both Executive/Director and team levels. </w:t>
      </w:r>
    </w:p>
    <w:p w:rsidR="005C423E" w:rsidRPr="005C423E" w:rsidRDefault="005C423E" w:rsidP="005C423E">
      <w:pPr>
        <w:pStyle w:val="Heading1"/>
        <w:spacing w:after="170" w:line="240" w:lineRule="auto"/>
        <w:ind w:left="-5"/>
        <w:jc w:val="both"/>
        <w:rPr>
          <w:rFonts w:asciiTheme="minorHAnsi" w:hAnsiTheme="minorHAnsi" w:cstheme="minorHAnsi"/>
          <w:color w:val="auto"/>
          <w:sz w:val="22"/>
          <w:u w:val="single"/>
        </w:rPr>
      </w:pPr>
      <w:r w:rsidRPr="005C423E">
        <w:rPr>
          <w:rFonts w:asciiTheme="minorHAnsi" w:hAnsiTheme="minorHAnsi" w:cstheme="minorHAnsi"/>
          <w:color w:val="auto"/>
          <w:sz w:val="22"/>
          <w:u w:val="single"/>
        </w:rPr>
        <w:t>EDUCATION:</w:t>
      </w:r>
    </w:p>
    <w:p w:rsidR="005C423E" w:rsidRPr="005C423E" w:rsidRDefault="005C423E" w:rsidP="005C423E">
      <w:pPr>
        <w:spacing w:line="240" w:lineRule="auto"/>
        <w:ind w:left="-5"/>
        <w:jc w:val="both"/>
        <w:rPr>
          <w:rFonts w:asciiTheme="minorHAnsi" w:hAnsiTheme="minorHAnsi" w:cstheme="minorHAnsi"/>
          <w:color w:val="auto"/>
          <w:sz w:val="22"/>
        </w:rPr>
      </w:pPr>
      <w:r w:rsidRPr="005C423E">
        <w:rPr>
          <w:rFonts w:asciiTheme="minorHAnsi" w:hAnsiTheme="minorHAnsi" w:cstheme="minorHAnsi"/>
          <w:color w:val="auto"/>
          <w:sz w:val="22"/>
        </w:rPr>
        <w:t>Bachelor of Business Administration and Management, Southern</w:t>
      </w:r>
      <w:r>
        <w:rPr>
          <w:rFonts w:asciiTheme="minorHAnsi" w:hAnsiTheme="minorHAnsi" w:cstheme="minorHAnsi"/>
          <w:color w:val="auto"/>
          <w:sz w:val="22"/>
        </w:rPr>
        <w:t xml:space="preserve"> University at New Orleans -</w:t>
      </w:r>
      <w:r w:rsidRPr="005C423E">
        <w:rPr>
          <w:rFonts w:asciiTheme="minorHAnsi" w:hAnsiTheme="minorHAnsi" w:cstheme="minorHAnsi"/>
          <w:color w:val="auto"/>
          <w:sz w:val="22"/>
        </w:rPr>
        <w:t xml:space="preserve">2012 </w:t>
      </w:r>
    </w:p>
    <w:p w:rsidR="005C423E" w:rsidRPr="005C423E" w:rsidRDefault="005C423E" w:rsidP="005C423E">
      <w:pPr>
        <w:spacing w:line="240" w:lineRule="auto"/>
        <w:ind w:left="0" w:firstLine="0"/>
        <w:jc w:val="both"/>
        <w:rPr>
          <w:rFonts w:asciiTheme="minorHAnsi" w:hAnsiTheme="minorHAnsi" w:cstheme="minorHAnsi"/>
          <w:color w:val="auto"/>
          <w:sz w:val="22"/>
          <w:u w:val="single"/>
        </w:rPr>
      </w:pPr>
      <w:r w:rsidRPr="005C423E">
        <w:rPr>
          <w:rFonts w:asciiTheme="minorHAnsi" w:hAnsiTheme="minorHAnsi" w:cstheme="minorHAnsi"/>
          <w:b/>
          <w:color w:val="auto"/>
          <w:sz w:val="22"/>
          <w:u w:val="single"/>
        </w:rPr>
        <w:t>CERTIFICATION:</w:t>
      </w:r>
    </w:p>
    <w:p w:rsidR="005C423E" w:rsidRPr="005C423E" w:rsidRDefault="005C423E" w:rsidP="005C423E">
      <w:pPr>
        <w:pStyle w:val="ListParagraph"/>
        <w:numPr>
          <w:ilvl w:val="0"/>
          <w:numId w:val="6"/>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Scaled Agile Framework Scrum Master (SAFe SSM) </w:t>
      </w:r>
    </w:p>
    <w:p w:rsidR="005C423E" w:rsidRPr="005C423E" w:rsidRDefault="005C423E" w:rsidP="005C423E">
      <w:pPr>
        <w:pStyle w:val="ListParagraph"/>
        <w:numPr>
          <w:ilvl w:val="0"/>
          <w:numId w:val="6"/>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Professional Scrum Master (PSM) I &amp; II </w:t>
      </w:r>
    </w:p>
    <w:p w:rsidR="005C423E" w:rsidRPr="005C423E" w:rsidRDefault="005C423E" w:rsidP="005C423E">
      <w:pPr>
        <w:pStyle w:val="ListParagraph"/>
        <w:numPr>
          <w:ilvl w:val="0"/>
          <w:numId w:val="6"/>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Certified Scrum Master (CSM) </w:t>
      </w:r>
    </w:p>
    <w:p w:rsidR="005C423E" w:rsidRPr="005C423E" w:rsidRDefault="005C423E" w:rsidP="005C423E">
      <w:pPr>
        <w:pStyle w:val="ListParagraph"/>
        <w:numPr>
          <w:ilvl w:val="0"/>
          <w:numId w:val="6"/>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Scrum Fundamentals Certificate (SFC) </w:t>
      </w:r>
    </w:p>
    <w:p w:rsidR="005C423E" w:rsidRPr="005C423E" w:rsidRDefault="005C423E" w:rsidP="005C423E">
      <w:pPr>
        <w:pStyle w:val="ListParagraph"/>
        <w:numPr>
          <w:ilvl w:val="0"/>
          <w:numId w:val="6"/>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 Project Management Professional (PMP) </w:t>
      </w:r>
    </w:p>
    <w:p w:rsidR="008D7960" w:rsidRPr="005C423E" w:rsidRDefault="008D7960" w:rsidP="005C423E">
      <w:pPr>
        <w:spacing w:line="240" w:lineRule="auto"/>
        <w:ind w:left="0" w:right="501" w:firstLine="0"/>
        <w:jc w:val="both"/>
        <w:rPr>
          <w:rFonts w:asciiTheme="minorHAnsi" w:hAnsiTheme="minorHAnsi" w:cstheme="minorHAnsi"/>
          <w:color w:val="auto"/>
          <w:sz w:val="22"/>
        </w:rPr>
      </w:pPr>
    </w:p>
    <w:p w:rsidR="003B16BC" w:rsidRPr="005C423E" w:rsidRDefault="004264CA" w:rsidP="00336904">
      <w:pPr>
        <w:spacing w:line="240" w:lineRule="auto"/>
        <w:ind w:left="-5" w:right="501"/>
        <w:jc w:val="both"/>
        <w:rPr>
          <w:rFonts w:asciiTheme="minorHAnsi" w:hAnsiTheme="minorHAnsi" w:cstheme="minorHAnsi"/>
          <w:color w:val="auto"/>
          <w:sz w:val="22"/>
          <w:u w:val="single"/>
        </w:rPr>
      </w:pPr>
      <w:r w:rsidRPr="005C423E">
        <w:rPr>
          <w:rFonts w:asciiTheme="minorHAnsi" w:hAnsiTheme="minorHAnsi" w:cstheme="minorHAnsi"/>
          <w:b/>
          <w:color w:val="auto"/>
          <w:sz w:val="22"/>
          <w:u w:val="single"/>
        </w:rPr>
        <w:t>PROFESSIONAL EXPERIENCES</w:t>
      </w:r>
      <w:r w:rsidR="008D7960" w:rsidRPr="005C423E">
        <w:rPr>
          <w:rFonts w:asciiTheme="minorHAnsi" w:hAnsiTheme="minorHAnsi" w:cstheme="minorHAnsi"/>
          <w:b/>
          <w:color w:val="auto"/>
          <w:sz w:val="22"/>
          <w:u w:val="single"/>
        </w:rPr>
        <w:t>:</w:t>
      </w:r>
      <w:r w:rsidRPr="005C423E">
        <w:rPr>
          <w:rFonts w:asciiTheme="minorHAnsi" w:hAnsiTheme="minorHAnsi" w:cstheme="minorHAnsi"/>
          <w:b/>
          <w:color w:val="auto"/>
          <w:sz w:val="22"/>
          <w:u w:val="single"/>
        </w:rPr>
        <w:t xml:space="preserve"> </w:t>
      </w:r>
    </w:p>
    <w:p w:rsidR="003B16BC" w:rsidRPr="005C423E" w:rsidRDefault="00336904" w:rsidP="00336904">
      <w:pPr>
        <w:pStyle w:val="Heading2"/>
        <w:spacing w:after="0" w:line="240" w:lineRule="auto"/>
        <w:ind w:left="-5"/>
        <w:jc w:val="both"/>
        <w:rPr>
          <w:rFonts w:asciiTheme="minorHAnsi" w:hAnsiTheme="minorHAnsi" w:cstheme="minorHAnsi"/>
          <w:color w:val="auto"/>
          <w:sz w:val="22"/>
          <w:u w:val="none"/>
        </w:rPr>
      </w:pPr>
      <w:r w:rsidRPr="005C423E">
        <w:rPr>
          <w:rFonts w:asciiTheme="minorHAnsi" w:hAnsiTheme="minorHAnsi" w:cstheme="minorHAnsi"/>
          <w:color w:val="auto"/>
          <w:sz w:val="22"/>
          <w:u w:val="none"/>
        </w:rPr>
        <w:t xml:space="preserve">Senior Scrum Master </w:t>
      </w:r>
      <w:r w:rsidR="003E5C17" w:rsidRPr="005C423E">
        <w:rPr>
          <w:rFonts w:asciiTheme="minorHAnsi" w:hAnsiTheme="minorHAnsi" w:cstheme="minorHAnsi"/>
          <w:color w:val="auto"/>
          <w:sz w:val="22"/>
          <w:u w:val="none"/>
        </w:rPr>
        <w:t xml:space="preserve"> </w:t>
      </w:r>
      <w:r w:rsidR="003E5C17" w:rsidRPr="005C423E">
        <w:rPr>
          <w:rFonts w:asciiTheme="minorHAnsi" w:hAnsiTheme="minorHAnsi" w:cstheme="minorHAnsi"/>
          <w:color w:val="auto"/>
          <w:sz w:val="22"/>
          <w:u w:val="none"/>
        </w:rPr>
        <w:tab/>
      </w:r>
      <w:r w:rsidR="003E5C17" w:rsidRPr="005C423E">
        <w:rPr>
          <w:rFonts w:asciiTheme="minorHAnsi" w:hAnsiTheme="minorHAnsi" w:cstheme="minorHAnsi"/>
          <w:color w:val="auto"/>
          <w:sz w:val="22"/>
          <w:u w:val="none"/>
        </w:rPr>
        <w:tab/>
      </w:r>
      <w:r w:rsidR="003E5C17" w:rsidRPr="005C423E">
        <w:rPr>
          <w:rFonts w:asciiTheme="minorHAnsi" w:hAnsiTheme="minorHAnsi" w:cstheme="minorHAnsi"/>
          <w:color w:val="auto"/>
          <w:sz w:val="22"/>
          <w:u w:val="none"/>
        </w:rPr>
        <w:tab/>
      </w:r>
      <w:r w:rsidR="003E5C17" w:rsidRPr="005C423E">
        <w:rPr>
          <w:rFonts w:asciiTheme="minorHAnsi" w:hAnsiTheme="minorHAnsi" w:cstheme="minorHAnsi"/>
          <w:color w:val="auto"/>
          <w:sz w:val="22"/>
          <w:u w:val="none"/>
        </w:rPr>
        <w:tab/>
      </w:r>
      <w:r w:rsidR="003E5C17" w:rsidRPr="005C423E">
        <w:rPr>
          <w:rFonts w:asciiTheme="minorHAnsi" w:hAnsiTheme="minorHAnsi" w:cstheme="minorHAnsi"/>
          <w:color w:val="auto"/>
          <w:sz w:val="22"/>
          <w:u w:val="none"/>
        </w:rPr>
        <w:tab/>
      </w:r>
      <w:r w:rsidR="003E5C17" w:rsidRPr="005C423E">
        <w:rPr>
          <w:rFonts w:asciiTheme="minorHAnsi" w:hAnsiTheme="minorHAnsi" w:cstheme="minorHAnsi"/>
          <w:color w:val="auto"/>
          <w:sz w:val="22"/>
          <w:u w:val="none"/>
        </w:rPr>
        <w:tab/>
        <w:t xml:space="preserve">  </w:t>
      </w:r>
      <w:r w:rsidR="005C423E">
        <w:rPr>
          <w:rFonts w:asciiTheme="minorHAnsi" w:hAnsiTheme="minorHAnsi" w:cstheme="minorHAnsi"/>
          <w:color w:val="auto"/>
          <w:sz w:val="22"/>
          <w:u w:val="none"/>
        </w:rPr>
        <w:t xml:space="preserve">                                                       </w:t>
      </w:r>
      <w:r w:rsidR="003E5C17" w:rsidRPr="005C423E">
        <w:rPr>
          <w:rFonts w:asciiTheme="minorHAnsi" w:hAnsiTheme="minorHAnsi" w:cstheme="minorHAnsi"/>
          <w:color w:val="auto"/>
          <w:sz w:val="22"/>
          <w:u w:val="none"/>
        </w:rPr>
        <w:t xml:space="preserve">January </w:t>
      </w:r>
      <w:r w:rsidR="004264CA" w:rsidRPr="005C423E">
        <w:rPr>
          <w:rFonts w:asciiTheme="minorHAnsi" w:hAnsiTheme="minorHAnsi" w:cstheme="minorHAnsi"/>
          <w:color w:val="auto"/>
          <w:sz w:val="22"/>
          <w:u w:val="none"/>
        </w:rPr>
        <w:t xml:space="preserve">2023 – Current </w:t>
      </w:r>
    </w:p>
    <w:p w:rsidR="00336904" w:rsidRPr="005C423E" w:rsidRDefault="00336904" w:rsidP="008D7960">
      <w:pPr>
        <w:pBdr>
          <w:bottom w:val="single" w:sz="4" w:space="1" w:color="auto"/>
        </w:pBdr>
        <w:spacing w:after="0" w:line="240" w:lineRule="auto"/>
        <w:jc w:val="both"/>
        <w:rPr>
          <w:rFonts w:asciiTheme="minorHAnsi" w:hAnsiTheme="minorHAnsi" w:cstheme="minorHAnsi"/>
          <w:b/>
          <w:color w:val="auto"/>
          <w:sz w:val="22"/>
        </w:rPr>
      </w:pPr>
      <w:r w:rsidRPr="005C423E">
        <w:rPr>
          <w:rFonts w:asciiTheme="minorHAnsi" w:hAnsiTheme="minorHAnsi" w:cstheme="minorHAnsi"/>
          <w:b/>
          <w:color w:val="auto"/>
          <w:sz w:val="22"/>
        </w:rPr>
        <w:t>Florida Blue Cross Blue Shield</w:t>
      </w:r>
    </w:p>
    <w:p w:rsidR="003B16BC" w:rsidRPr="005C423E" w:rsidRDefault="004264CA" w:rsidP="008D7960">
      <w:pPr>
        <w:pStyle w:val="ListParagraph"/>
        <w:numPr>
          <w:ilvl w:val="0"/>
          <w:numId w:val="2"/>
        </w:numPr>
        <w:spacing w:before="100" w:beforeAutospacing="1" w:after="0"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Serves two newly formed cross-functional teams: A scrum development team and a </w:t>
      </w:r>
    </w:p>
    <w:p w:rsidR="003B16BC" w:rsidRPr="005C423E" w:rsidRDefault="004264CA" w:rsidP="008D7960">
      <w:pPr>
        <w:pStyle w:val="ListParagraph"/>
        <w:numPr>
          <w:ilvl w:val="0"/>
          <w:numId w:val="2"/>
        </w:numPr>
        <w:spacing w:before="100" w:beforeAutospacing="1" w:after="0"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Kanban team of Project Owners and Senior Directors within the Governance, Risk, and Compliance program and coach them in proper Agile practice and towards Agile maturity (new to Agile) as well as a scrum team working within the Assisted Channels and the Cost Transparency team.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lastRenderedPageBreak/>
        <w:t xml:space="preserve">Support the agile teams responsible for installation and data migration to OOTB GRC Archer tool and its continued customization to fit the program's specific needs.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Apply working knowledge of waterfall/traditional project management practices to integrate waterfall teams and vendors into the Agile portfolio and encourage their steady transition into implementing Agile practices.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Champions the concept and process of Continuous Integration and Continuous Deployment within the Scrum and Kanban frameworks to reduce tech debt, reduce cycle and lead time, and push teams to get features and increments of value to production/release on schedule.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Act as a primary communication hub between the various functional departments and the software development team to predict and mitigate risks, dependencies, and impediments, formulate plans, and organize/facilitate team meetings to ensure sprints are completed on time.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Coach new Agile team on the proper organization and execution of Contact Center tickets, bugs, and defects within the guidelines of the Scrum and Kanban framework.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Lead collaborative sessions with internal clients on complex medium to large-scale projects to formulate creative and practical solutions to software challenges.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Leverage Rally, Microsoft Teams, Microsoft Project, Retrium and other tools to manage and facilitate all Agile ceremonies, track project progression, organize project planning, conduct release planning, and manage teamwork in progress (WIP), defects, and blockers to ensure business goals are met or exceeded.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Identify and coach the removal of impediments and dependencies within my team and with other teams, projects, and products.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Maintain and report the team’s capacity plan, team kanban board, sprint and product backlogs, velocity charts and burn down charts.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Maintain knowledge on current and emerging developments/trends for assigned areas of responsibility, assess the impact, and collaborate with senior management to incorporate new trends and developments in current and future solutions. </w:t>
      </w:r>
    </w:p>
    <w:p w:rsidR="003B16BC" w:rsidRPr="005C423E" w:rsidRDefault="004264CA" w:rsidP="008D7960">
      <w:pPr>
        <w:pStyle w:val="ListParagraph"/>
        <w:numPr>
          <w:ilvl w:val="0"/>
          <w:numId w:val="2"/>
        </w:numPr>
        <w:spacing w:before="100" w:beforeAutospacing="1"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Facilitate and lead scrum of scrums, quarterly PI Planning, ERP planning, sprint planning, sprint demos/retros, sprint retrospectives, and daily stand ups. </w:t>
      </w:r>
    </w:p>
    <w:p w:rsidR="003B16BC" w:rsidRPr="005C423E" w:rsidRDefault="004264CA" w:rsidP="008D7960">
      <w:pPr>
        <w:pStyle w:val="ListParagraph"/>
        <w:numPr>
          <w:ilvl w:val="0"/>
          <w:numId w:val="2"/>
        </w:numPr>
        <w:spacing w:before="100" w:beforeAutospacing="1" w:line="240" w:lineRule="auto"/>
        <w:ind w:right="43"/>
        <w:jc w:val="both"/>
        <w:rPr>
          <w:rFonts w:asciiTheme="minorHAnsi" w:hAnsiTheme="minorHAnsi" w:cstheme="minorHAnsi"/>
          <w:color w:val="auto"/>
          <w:sz w:val="22"/>
        </w:rPr>
      </w:pPr>
      <w:r w:rsidRPr="005C423E">
        <w:rPr>
          <w:rFonts w:asciiTheme="minorHAnsi" w:hAnsiTheme="minorHAnsi" w:cstheme="minorHAnsi"/>
          <w:color w:val="auto"/>
          <w:sz w:val="22"/>
        </w:rPr>
        <w:t xml:space="preserve">Support the scrum team which performs internal system upgrades, maintenance, and customizations to servers, sites, and tools, performs data warehousing and migrations for the business, handles bugs, tickets, &amp; defects that come up from the Contact Center and other parts of the organization. </w:t>
      </w:r>
    </w:p>
    <w:p w:rsidR="003B16BC" w:rsidRPr="005C423E" w:rsidRDefault="004264CA" w:rsidP="008D7960">
      <w:pPr>
        <w:pStyle w:val="ListParagraph"/>
        <w:numPr>
          <w:ilvl w:val="0"/>
          <w:numId w:val="2"/>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Supported a Kanban team that oversees project creation and planning, workflow establishment, personnel resource allocation, financial and budgetary allocation, and long- term planning for the program. </w:t>
      </w:r>
    </w:p>
    <w:p w:rsidR="003B16BC" w:rsidRPr="005C423E" w:rsidRDefault="004264CA" w:rsidP="008D7960">
      <w:pPr>
        <w:pStyle w:val="ListParagraph"/>
        <w:numPr>
          <w:ilvl w:val="0"/>
          <w:numId w:val="2"/>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Nurture team health by demonstrating vulnerability in leadership, holding team members accountable for their actions, and ensuring a structured process is used to capture and share feedback within and outside the team. </w:t>
      </w:r>
    </w:p>
    <w:p w:rsidR="003B16BC" w:rsidRPr="005C423E" w:rsidRDefault="008D7960" w:rsidP="008D7960">
      <w:pPr>
        <w:pStyle w:val="Heading2"/>
        <w:spacing w:after="0" w:line="240" w:lineRule="auto"/>
        <w:ind w:left="0" w:firstLine="0"/>
        <w:jc w:val="both"/>
        <w:rPr>
          <w:rFonts w:asciiTheme="minorHAnsi" w:hAnsiTheme="minorHAnsi" w:cstheme="minorHAnsi"/>
          <w:color w:val="auto"/>
          <w:sz w:val="22"/>
          <w:u w:val="none"/>
        </w:rPr>
      </w:pPr>
      <w:r w:rsidRPr="005C423E">
        <w:rPr>
          <w:rFonts w:asciiTheme="minorHAnsi" w:hAnsiTheme="minorHAnsi" w:cstheme="minorHAnsi"/>
          <w:color w:val="auto"/>
          <w:sz w:val="22"/>
          <w:u w:val="none"/>
        </w:rPr>
        <w:t xml:space="preserve">Scrum Master </w:t>
      </w:r>
      <w:r w:rsidR="003E5C17" w:rsidRPr="005C423E">
        <w:rPr>
          <w:rFonts w:asciiTheme="minorHAnsi" w:hAnsiTheme="minorHAnsi" w:cstheme="minorHAnsi"/>
          <w:color w:val="auto"/>
          <w:sz w:val="22"/>
          <w:u w:val="none"/>
        </w:rPr>
        <w:tab/>
      </w:r>
      <w:r w:rsidR="003E5C17" w:rsidRPr="005C423E">
        <w:rPr>
          <w:rFonts w:asciiTheme="minorHAnsi" w:hAnsiTheme="minorHAnsi" w:cstheme="minorHAnsi"/>
          <w:color w:val="auto"/>
          <w:sz w:val="22"/>
          <w:u w:val="none"/>
        </w:rPr>
        <w:tab/>
      </w:r>
      <w:r w:rsidR="003E5C17" w:rsidRPr="005C423E">
        <w:rPr>
          <w:rFonts w:asciiTheme="minorHAnsi" w:hAnsiTheme="minorHAnsi" w:cstheme="minorHAnsi"/>
          <w:color w:val="auto"/>
          <w:sz w:val="22"/>
          <w:u w:val="none"/>
        </w:rPr>
        <w:tab/>
      </w:r>
      <w:r w:rsidRPr="005C423E">
        <w:rPr>
          <w:rFonts w:asciiTheme="minorHAnsi" w:hAnsiTheme="minorHAnsi" w:cstheme="minorHAnsi"/>
          <w:color w:val="auto"/>
          <w:sz w:val="22"/>
          <w:u w:val="none"/>
        </w:rPr>
        <w:tab/>
      </w:r>
      <w:r w:rsidRPr="005C423E">
        <w:rPr>
          <w:rFonts w:asciiTheme="minorHAnsi" w:hAnsiTheme="minorHAnsi" w:cstheme="minorHAnsi"/>
          <w:color w:val="auto"/>
          <w:sz w:val="22"/>
          <w:u w:val="none"/>
        </w:rPr>
        <w:tab/>
        <w:t xml:space="preserve">       </w:t>
      </w:r>
      <w:r w:rsidR="005C423E">
        <w:rPr>
          <w:rFonts w:asciiTheme="minorHAnsi" w:hAnsiTheme="minorHAnsi" w:cstheme="minorHAnsi"/>
          <w:color w:val="auto"/>
          <w:sz w:val="22"/>
          <w:u w:val="none"/>
        </w:rPr>
        <w:t xml:space="preserve">                                                                  </w:t>
      </w:r>
      <w:r w:rsidRPr="005C423E">
        <w:rPr>
          <w:rFonts w:asciiTheme="minorHAnsi" w:hAnsiTheme="minorHAnsi" w:cstheme="minorHAnsi"/>
          <w:color w:val="auto"/>
          <w:sz w:val="22"/>
          <w:u w:val="none"/>
        </w:rPr>
        <w:t xml:space="preserve">  </w:t>
      </w:r>
      <w:r w:rsidR="004264CA" w:rsidRPr="005C423E">
        <w:rPr>
          <w:rFonts w:asciiTheme="minorHAnsi" w:hAnsiTheme="minorHAnsi" w:cstheme="minorHAnsi"/>
          <w:color w:val="auto"/>
          <w:sz w:val="22"/>
          <w:u w:val="none"/>
        </w:rPr>
        <w:t>August 2019 –</w:t>
      </w:r>
      <w:r w:rsidR="003E5C17" w:rsidRPr="005C423E">
        <w:rPr>
          <w:rFonts w:asciiTheme="minorHAnsi" w:hAnsiTheme="minorHAnsi" w:cstheme="minorHAnsi"/>
          <w:color w:val="auto"/>
          <w:sz w:val="22"/>
          <w:u w:val="none"/>
        </w:rPr>
        <w:t xml:space="preserve"> December</w:t>
      </w:r>
      <w:r w:rsidR="004264CA" w:rsidRPr="005C423E">
        <w:rPr>
          <w:rFonts w:asciiTheme="minorHAnsi" w:hAnsiTheme="minorHAnsi" w:cstheme="minorHAnsi"/>
          <w:color w:val="auto"/>
          <w:sz w:val="22"/>
          <w:u w:val="none"/>
        </w:rPr>
        <w:t xml:space="preserve">2022 </w:t>
      </w:r>
    </w:p>
    <w:p w:rsidR="00336904" w:rsidRPr="005C423E" w:rsidRDefault="00336904" w:rsidP="003E5C17">
      <w:pPr>
        <w:pBdr>
          <w:bottom w:val="single" w:sz="4" w:space="1" w:color="auto"/>
        </w:pBdr>
        <w:spacing w:line="240" w:lineRule="auto"/>
        <w:jc w:val="both"/>
        <w:rPr>
          <w:rFonts w:asciiTheme="minorHAnsi" w:hAnsiTheme="minorHAnsi" w:cstheme="minorHAnsi"/>
          <w:b/>
          <w:color w:val="auto"/>
          <w:sz w:val="22"/>
        </w:rPr>
      </w:pPr>
      <w:r w:rsidRPr="005C423E">
        <w:rPr>
          <w:rFonts w:asciiTheme="minorHAnsi" w:hAnsiTheme="minorHAnsi" w:cstheme="minorHAnsi"/>
          <w:b/>
          <w:color w:val="auto"/>
          <w:sz w:val="22"/>
        </w:rPr>
        <w:t>JB Hunt</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Scrum/Kanban master for two cross-functional scrum teams responsible for creating value for mobile and web applications development, web software development, internal and external technology products, organization wide data storage and migration, and network and cloud cyber security.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Responsible for communication, status reporting, risk management, escalation, problem solving and ensuring the project is delivered on schedule and within scope.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Utilized Jira and Confluence to manage a Kanban team that worked on and maintained the Salesforce web application and handled defects, minor enhancements, server upgrades and cloud data migrations, warehousing, cloud security, network security, among many other ticket issues that came into backlog.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Supervised teams which handled data and cloud migration, server updates, bugs and defects, embedded products, multiple mobile applications and software development, and website upgrade/updates.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lastRenderedPageBreak/>
        <w:t xml:space="preserve">Systematically worked to improve Agile/Scrum techniques and practices with my teams and other scrum masters and other members of the organization to improve efficiencies in communication and tracking which lead to less blockers, defects/bugs, and numerous increments of value being created and deployed by the organization.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Facilitated communication with developers and key external stakeholders to manage ETL process through the data extraction, data transformation, and the analysis and loading of the data.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Managed and tracked the bugs that occurred from the ETL data integration, data quality and data privacy and security using Jira.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Reinforced the practice of CI/CD in collaboration with different project owners to ensure that the code for the different projects is properly ushered through the proper processes of making sure they’re written well, peer reviewed, properly integrated, analyzed thoroughly, and then deployed into production.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Led multiple high performing Scrum teams facilitating progress toward delivery goals using agile practices and coordinates information with other non-scrum teams involved in the project.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Trained new Product Owners in creation, prioritization, and maintenance of product backlog, proper tracking and reporting of both sprint/iteration and PI progress, key responsibilities of the position, and how to facilitate Agile events using the tracking tool Jira, Confluence, and several other tools. </w:t>
      </w:r>
    </w:p>
    <w:p w:rsidR="003B16BC" w:rsidRPr="005C423E" w:rsidRDefault="004264CA" w:rsidP="008D7960">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Ensured the work implemented by teams adheres to the steps and procedures (e.g., test scripts must be written and executed to validate a user story) outlined within the definition of done (DoD) framework. </w:t>
      </w:r>
    </w:p>
    <w:p w:rsidR="003E5C17" w:rsidRPr="005C423E" w:rsidRDefault="004264CA" w:rsidP="005C423E">
      <w:pPr>
        <w:pStyle w:val="ListParagraph"/>
        <w:numPr>
          <w:ilvl w:val="0"/>
          <w:numId w:val="3"/>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Worked with Senior Agilists to facilitate Agile workshops in a remote/virtual environment during the Corona virus because of the massive company shift to work-from-home status for team members, other scrum masters, and stakeholders who previously had only worked on site/in person. </w:t>
      </w:r>
    </w:p>
    <w:p w:rsidR="003B16BC" w:rsidRPr="005C423E" w:rsidRDefault="004264CA" w:rsidP="008D7960">
      <w:pPr>
        <w:pStyle w:val="Heading2"/>
        <w:spacing w:after="0" w:line="240" w:lineRule="auto"/>
        <w:ind w:left="-5"/>
        <w:jc w:val="both"/>
        <w:rPr>
          <w:rFonts w:asciiTheme="minorHAnsi" w:hAnsiTheme="minorHAnsi" w:cstheme="minorHAnsi"/>
          <w:color w:val="auto"/>
          <w:sz w:val="22"/>
          <w:u w:val="none"/>
        </w:rPr>
      </w:pPr>
      <w:r w:rsidRPr="005C423E">
        <w:rPr>
          <w:rFonts w:asciiTheme="minorHAnsi" w:hAnsiTheme="minorHAnsi" w:cstheme="minorHAnsi"/>
          <w:color w:val="auto"/>
          <w:sz w:val="22"/>
          <w:u w:val="none"/>
        </w:rPr>
        <w:t xml:space="preserve">Scrum Master  </w:t>
      </w:r>
      <w:r w:rsidR="003E5C17" w:rsidRPr="005C423E">
        <w:rPr>
          <w:rFonts w:asciiTheme="minorHAnsi" w:hAnsiTheme="minorHAnsi" w:cstheme="minorHAnsi"/>
          <w:color w:val="auto"/>
          <w:sz w:val="22"/>
          <w:u w:val="none"/>
        </w:rPr>
        <w:tab/>
      </w:r>
      <w:r w:rsidR="003E5C17" w:rsidRPr="005C423E">
        <w:rPr>
          <w:rFonts w:asciiTheme="minorHAnsi" w:hAnsiTheme="minorHAnsi" w:cstheme="minorHAnsi"/>
          <w:color w:val="auto"/>
          <w:sz w:val="22"/>
          <w:u w:val="none"/>
        </w:rPr>
        <w:tab/>
      </w:r>
      <w:r w:rsidR="008D7960" w:rsidRPr="005C423E">
        <w:rPr>
          <w:rFonts w:asciiTheme="minorHAnsi" w:hAnsiTheme="minorHAnsi" w:cstheme="minorHAnsi"/>
          <w:color w:val="auto"/>
          <w:sz w:val="22"/>
          <w:u w:val="none"/>
        </w:rPr>
        <w:tab/>
      </w:r>
      <w:r w:rsidR="008D7960" w:rsidRPr="005C423E">
        <w:rPr>
          <w:rFonts w:asciiTheme="minorHAnsi" w:hAnsiTheme="minorHAnsi" w:cstheme="minorHAnsi"/>
          <w:color w:val="auto"/>
          <w:sz w:val="22"/>
          <w:u w:val="none"/>
        </w:rPr>
        <w:tab/>
      </w:r>
      <w:r w:rsidR="008D7960" w:rsidRPr="005C423E">
        <w:rPr>
          <w:rFonts w:asciiTheme="minorHAnsi" w:hAnsiTheme="minorHAnsi" w:cstheme="minorHAnsi"/>
          <w:color w:val="auto"/>
          <w:sz w:val="22"/>
          <w:u w:val="none"/>
        </w:rPr>
        <w:tab/>
      </w:r>
      <w:r w:rsidR="008D7960" w:rsidRPr="005C423E">
        <w:rPr>
          <w:rFonts w:asciiTheme="minorHAnsi" w:hAnsiTheme="minorHAnsi" w:cstheme="minorHAnsi"/>
          <w:color w:val="auto"/>
          <w:sz w:val="22"/>
          <w:u w:val="none"/>
        </w:rPr>
        <w:tab/>
      </w:r>
      <w:r w:rsidR="008D7960" w:rsidRPr="005C423E">
        <w:rPr>
          <w:rFonts w:asciiTheme="minorHAnsi" w:hAnsiTheme="minorHAnsi" w:cstheme="minorHAnsi"/>
          <w:color w:val="auto"/>
          <w:sz w:val="22"/>
          <w:u w:val="none"/>
        </w:rPr>
        <w:tab/>
      </w:r>
      <w:r w:rsidR="00A02033" w:rsidRPr="005C423E">
        <w:rPr>
          <w:rFonts w:asciiTheme="minorHAnsi" w:hAnsiTheme="minorHAnsi" w:cstheme="minorHAnsi"/>
          <w:color w:val="auto"/>
          <w:sz w:val="22"/>
          <w:u w:val="none"/>
        </w:rPr>
        <w:t xml:space="preserve">    </w:t>
      </w:r>
      <w:r w:rsidR="005C423E">
        <w:rPr>
          <w:rFonts w:asciiTheme="minorHAnsi" w:hAnsiTheme="minorHAnsi" w:cstheme="minorHAnsi"/>
          <w:color w:val="auto"/>
          <w:sz w:val="22"/>
          <w:u w:val="none"/>
        </w:rPr>
        <w:t xml:space="preserve">                                                       </w:t>
      </w:r>
      <w:r w:rsidR="00A02033" w:rsidRPr="005C423E">
        <w:rPr>
          <w:rFonts w:asciiTheme="minorHAnsi" w:hAnsiTheme="minorHAnsi" w:cstheme="minorHAnsi"/>
          <w:color w:val="auto"/>
          <w:sz w:val="22"/>
          <w:u w:val="none"/>
        </w:rPr>
        <w:t xml:space="preserve">  </w:t>
      </w:r>
      <w:r w:rsidRPr="005C423E">
        <w:rPr>
          <w:rFonts w:asciiTheme="minorHAnsi" w:hAnsiTheme="minorHAnsi" w:cstheme="minorHAnsi"/>
          <w:color w:val="auto"/>
          <w:sz w:val="22"/>
          <w:u w:val="none"/>
        </w:rPr>
        <w:t xml:space="preserve">June 2016 - July 2019 </w:t>
      </w:r>
    </w:p>
    <w:p w:rsidR="00336904" w:rsidRPr="005C423E" w:rsidRDefault="00336904" w:rsidP="003E5C17">
      <w:pPr>
        <w:pBdr>
          <w:bottom w:val="single" w:sz="4" w:space="1" w:color="auto"/>
        </w:pBdr>
        <w:spacing w:line="240" w:lineRule="auto"/>
        <w:jc w:val="both"/>
        <w:rPr>
          <w:rFonts w:asciiTheme="minorHAnsi" w:hAnsiTheme="minorHAnsi" w:cstheme="minorHAnsi"/>
          <w:b/>
          <w:color w:val="auto"/>
          <w:sz w:val="22"/>
        </w:rPr>
      </w:pPr>
      <w:r w:rsidRPr="005C423E">
        <w:rPr>
          <w:rFonts w:asciiTheme="minorHAnsi" w:hAnsiTheme="minorHAnsi" w:cstheme="minorHAnsi"/>
          <w:b/>
          <w:color w:val="auto"/>
          <w:sz w:val="22"/>
        </w:rPr>
        <w:t>Aetna</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Championed and facilitated adoption of agile standards, tools, and best practices.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Coordinated and coached teams on the use of SMEs to test and improve cyber security and development for their different mobile applications, billing applications and websites. </w:t>
      </w:r>
    </w:p>
    <w:p w:rsidR="003B16BC" w:rsidRPr="005C423E" w:rsidRDefault="004264CA" w:rsidP="008D7960">
      <w:pPr>
        <w:pStyle w:val="ListParagraph"/>
        <w:numPr>
          <w:ilvl w:val="0"/>
          <w:numId w:val="4"/>
        </w:numPr>
        <w:spacing w:line="240" w:lineRule="auto"/>
        <w:ind w:right="355"/>
        <w:jc w:val="both"/>
        <w:rPr>
          <w:rFonts w:asciiTheme="minorHAnsi" w:hAnsiTheme="minorHAnsi" w:cstheme="minorHAnsi"/>
          <w:color w:val="auto"/>
          <w:sz w:val="22"/>
        </w:rPr>
      </w:pPr>
      <w:r w:rsidRPr="005C423E">
        <w:rPr>
          <w:rFonts w:asciiTheme="minorHAnsi" w:hAnsiTheme="minorHAnsi" w:cstheme="minorHAnsi"/>
          <w:color w:val="auto"/>
          <w:sz w:val="22"/>
        </w:rPr>
        <w:t xml:space="preserve">Trained new Product Owners, Program Managers, and other stakeholders on SAFe project &amp; product management, fundamental principles, responsibilities, and practices during its implementation of SAFe Agile.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Responsible for coaching the development team on feature sizing, story point estimation, and the benefits of using Jira Align to plan and manage projects and streamline communication of status with the organization through several mediums including reports and custom dashboards.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Provided guidance or technical supervision to program managers, product owners, and other scrum masters on the use of Agile metrics for both product and sprint backlogs and reporting relevant metrics and information to stakeholders.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Responsible for managing requirements and tasks in JIRA Align/Confluence such as designing and developing workflows and building custom project roadmaps </w:t>
      </w:r>
    </w:p>
    <w:p w:rsidR="003B16BC" w:rsidRPr="005C423E" w:rsidRDefault="004264CA" w:rsidP="008D7960">
      <w:pPr>
        <w:pStyle w:val="ListParagraph"/>
        <w:numPr>
          <w:ilvl w:val="0"/>
          <w:numId w:val="4"/>
        </w:numPr>
        <w:spacing w:line="240" w:lineRule="auto"/>
        <w:ind w:right="43"/>
        <w:jc w:val="both"/>
        <w:rPr>
          <w:rFonts w:asciiTheme="minorHAnsi" w:hAnsiTheme="minorHAnsi" w:cstheme="minorHAnsi"/>
          <w:color w:val="auto"/>
          <w:sz w:val="22"/>
        </w:rPr>
      </w:pPr>
      <w:r w:rsidRPr="005C423E">
        <w:rPr>
          <w:rFonts w:asciiTheme="minorHAnsi" w:hAnsiTheme="minorHAnsi" w:cstheme="minorHAnsi"/>
          <w:color w:val="auto"/>
          <w:sz w:val="22"/>
        </w:rPr>
        <w:t xml:space="preserve">Coached cross-functional team to properly address Call Center tickets by teaching them to prioritize and categorize tickets based on urgency, impact, and complexity sent up by staff through their ticketing system.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Worked with RTEs, Product Managers, and members of the PMO using JIRA Align to create road maps, conduct PI Planning, and participate in Project Planning.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Participated in scrum of scrums, quarterly PI Planning, &amp; ERP planning, and lead sprint planning, sprint demos/retros, sprint retrospectives, daily stand ups, and any additional ad hoc meetings.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Facilitated proper communication and coordination with external teams to work through dependencies and reach sprint and PI goals and objectives.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Directed and enhanced organizational initiatives by positively influencing and supporting change management and/or departmental/enterprise initiatives within assigned areas of responsibility. </w:t>
      </w:r>
    </w:p>
    <w:p w:rsidR="003B16BC" w:rsidRPr="005C423E" w:rsidRDefault="004264CA" w:rsidP="008D7960">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Led and facilitated Scrum of Scrums (SoS), Scrum Master Community of Practice (SM CoP), and similar forums for developing and peer coaching best practices. </w:t>
      </w:r>
    </w:p>
    <w:p w:rsidR="008D7960" w:rsidRPr="005C423E" w:rsidRDefault="004264CA" w:rsidP="003E5C17">
      <w:pPr>
        <w:pStyle w:val="ListParagraph"/>
        <w:numPr>
          <w:ilvl w:val="0"/>
          <w:numId w:val="4"/>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lastRenderedPageBreak/>
        <w:t xml:space="preserve">Facilitated first Agile workshops for team members who were new to working in a remote/virtual environment. </w:t>
      </w:r>
    </w:p>
    <w:p w:rsidR="003B16BC" w:rsidRPr="005C423E" w:rsidRDefault="008D7960" w:rsidP="008D7960">
      <w:pPr>
        <w:pStyle w:val="Heading2"/>
        <w:spacing w:after="0" w:line="240" w:lineRule="auto"/>
        <w:ind w:left="-5"/>
        <w:jc w:val="both"/>
        <w:rPr>
          <w:rFonts w:asciiTheme="minorHAnsi" w:hAnsiTheme="minorHAnsi" w:cstheme="minorHAnsi"/>
          <w:color w:val="auto"/>
          <w:sz w:val="22"/>
          <w:u w:val="none"/>
        </w:rPr>
      </w:pPr>
      <w:r w:rsidRPr="005C423E">
        <w:rPr>
          <w:rFonts w:asciiTheme="minorHAnsi" w:hAnsiTheme="minorHAnsi" w:cstheme="minorHAnsi"/>
          <w:color w:val="auto"/>
          <w:sz w:val="22"/>
          <w:u w:val="none"/>
        </w:rPr>
        <w:t xml:space="preserve">Program Manager </w:t>
      </w:r>
      <w:r w:rsidRPr="005C423E">
        <w:rPr>
          <w:rFonts w:asciiTheme="minorHAnsi" w:hAnsiTheme="minorHAnsi" w:cstheme="minorHAnsi"/>
          <w:color w:val="auto"/>
          <w:sz w:val="22"/>
          <w:u w:val="none"/>
        </w:rPr>
        <w:tab/>
      </w:r>
      <w:r w:rsidRPr="005C423E">
        <w:rPr>
          <w:rFonts w:asciiTheme="minorHAnsi" w:hAnsiTheme="minorHAnsi" w:cstheme="minorHAnsi"/>
          <w:color w:val="auto"/>
          <w:sz w:val="22"/>
          <w:u w:val="none"/>
        </w:rPr>
        <w:tab/>
      </w:r>
      <w:r w:rsidRPr="005C423E">
        <w:rPr>
          <w:rFonts w:asciiTheme="minorHAnsi" w:hAnsiTheme="minorHAnsi" w:cstheme="minorHAnsi"/>
          <w:color w:val="auto"/>
          <w:sz w:val="22"/>
          <w:u w:val="none"/>
        </w:rPr>
        <w:tab/>
      </w:r>
      <w:r w:rsidRPr="005C423E">
        <w:rPr>
          <w:rFonts w:asciiTheme="minorHAnsi" w:hAnsiTheme="minorHAnsi" w:cstheme="minorHAnsi"/>
          <w:color w:val="auto"/>
          <w:sz w:val="22"/>
          <w:u w:val="none"/>
        </w:rPr>
        <w:tab/>
      </w:r>
      <w:r w:rsidRPr="005C423E">
        <w:rPr>
          <w:rFonts w:asciiTheme="minorHAnsi" w:hAnsiTheme="minorHAnsi" w:cstheme="minorHAnsi"/>
          <w:color w:val="auto"/>
          <w:sz w:val="22"/>
          <w:u w:val="none"/>
        </w:rPr>
        <w:tab/>
      </w:r>
      <w:r w:rsidRPr="005C423E">
        <w:rPr>
          <w:rFonts w:asciiTheme="minorHAnsi" w:hAnsiTheme="minorHAnsi" w:cstheme="minorHAnsi"/>
          <w:color w:val="auto"/>
          <w:sz w:val="22"/>
          <w:u w:val="none"/>
        </w:rPr>
        <w:tab/>
      </w:r>
      <w:r w:rsidRPr="005C423E">
        <w:rPr>
          <w:rFonts w:asciiTheme="minorHAnsi" w:hAnsiTheme="minorHAnsi" w:cstheme="minorHAnsi"/>
          <w:color w:val="auto"/>
          <w:sz w:val="22"/>
          <w:u w:val="none"/>
        </w:rPr>
        <w:tab/>
      </w:r>
      <w:r w:rsidR="00FD2BBA" w:rsidRPr="005C423E">
        <w:rPr>
          <w:rFonts w:asciiTheme="minorHAnsi" w:hAnsiTheme="minorHAnsi" w:cstheme="minorHAnsi"/>
          <w:color w:val="auto"/>
          <w:sz w:val="22"/>
          <w:u w:val="none"/>
        </w:rPr>
        <w:t xml:space="preserve">   </w:t>
      </w:r>
      <w:r w:rsidR="005C423E">
        <w:rPr>
          <w:rFonts w:asciiTheme="minorHAnsi" w:hAnsiTheme="minorHAnsi" w:cstheme="minorHAnsi"/>
          <w:color w:val="auto"/>
          <w:sz w:val="22"/>
          <w:u w:val="none"/>
        </w:rPr>
        <w:t xml:space="preserve">                                         </w:t>
      </w:r>
      <w:r w:rsidR="00FD2BBA" w:rsidRPr="005C423E">
        <w:rPr>
          <w:rFonts w:asciiTheme="minorHAnsi" w:hAnsiTheme="minorHAnsi" w:cstheme="minorHAnsi"/>
          <w:color w:val="auto"/>
          <w:sz w:val="22"/>
          <w:u w:val="none"/>
        </w:rPr>
        <w:t xml:space="preserve">   </w:t>
      </w:r>
      <w:r w:rsidR="004264CA" w:rsidRPr="005C423E">
        <w:rPr>
          <w:rFonts w:asciiTheme="minorHAnsi" w:hAnsiTheme="minorHAnsi" w:cstheme="minorHAnsi"/>
          <w:color w:val="auto"/>
          <w:sz w:val="22"/>
          <w:u w:val="none"/>
        </w:rPr>
        <w:t xml:space="preserve">April 2014- May 2016 </w:t>
      </w:r>
    </w:p>
    <w:p w:rsidR="008D7960" w:rsidRPr="005C423E" w:rsidRDefault="008D7960" w:rsidP="003E5C17">
      <w:pPr>
        <w:pBdr>
          <w:bottom w:val="single" w:sz="4" w:space="1" w:color="auto"/>
        </w:pBdr>
        <w:rPr>
          <w:rFonts w:asciiTheme="minorHAnsi" w:hAnsiTheme="minorHAnsi" w:cstheme="minorHAnsi"/>
          <w:b/>
          <w:color w:val="auto"/>
          <w:sz w:val="22"/>
        </w:rPr>
      </w:pPr>
      <w:r w:rsidRPr="005C423E">
        <w:rPr>
          <w:rFonts w:asciiTheme="minorHAnsi" w:hAnsiTheme="minorHAnsi" w:cstheme="minorHAnsi"/>
          <w:b/>
          <w:color w:val="auto"/>
          <w:sz w:val="22"/>
        </w:rPr>
        <w:t>The Gee Cee Company, LA</w:t>
      </w:r>
    </w:p>
    <w:p w:rsidR="003B16BC" w:rsidRPr="005C423E" w:rsidRDefault="004264CA" w:rsidP="008D7960">
      <w:pPr>
        <w:pStyle w:val="ListParagraph"/>
        <w:numPr>
          <w:ilvl w:val="0"/>
          <w:numId w:val="5"/>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Lead and manage the project through all phases, from initiation to closure, using PMP best practices. </w:t>
      </w:r>
    </w:p>
    <w:p w:rsidR="003B16BC" w:rsidRPr="005C423E" w:rsidRDefault="004264CA" w:rsidP="008D7960">
      <w:pPr>
        <w:pStyle w:val="ListParagraph"/>
        <w:numPr>
          <w:ilvl w:val="0"/>
          <w:numId w:val="5"/>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Promoted a culture of continuous improvement throughout the program by continually making improvements to process and communication of expectations to enhance productivity and efficiency. </w:t>
      </w:r>
    </w:p>
    <w:p w:rsidR="003B16BC" w:rsidRPr="005C423E" w:rsidRDefault="004264CA" w:rsidP="008D7960">
      <w:pPr>
        <w:pStyle w:val="ListParagraph"/>
        <w:numPr>
          <w:ilvl w:val="0"/>
          <w:numId w:val="5"/>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Developed project plans, budgets, schedules, work breakdown structures, risk and issue logs, change logs, and resource cost estimates. </w:t>
      </w:r>
    </w:p>
    <w:p w:rsidR="003B16BC" w:rsidRPr="005C423E" w:rsidRDefault="004264CA" w:rsidP="008D7960">
      <w:pPr>
        <w:pStyle w:val="ListParagraph"/>
        <w:numPr>
          <w:ilvl w:val="0"/>
          <w:numId w:val="5"/>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Collaborated with clients, finance teams, and subject matter experts to identify impacted processes and determine the required process changes. </w:t>
      </w:r>
    </w:p>
    <w:p w:rsidR="003B16BC" w:rsidRPr="005C423E" w:rsidRDefault="004264CA" w:rsidP="008D7960">
      <w:pPr>
        <w:pStyle w:val="ListParagraph"/>
        <w:numPr>
          <w:ilvl w:val="0"/>
          <w:numId w:val="5"/>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Managed multiple projects through control, coordination, and the reporting of scope, change, cost, risk, and quality across those projects. </w:t>
      </w:r>
    </w:p>
    <w:p w:rsidR="003B16BC" w:rsidRPr="005C423E" w:rsidRDefault="004264CA" w:rsidP="008D7960">
      <w:pPr>
        <w:pStyle w:val="ListParagraph"/>
        <w:numPr>
          <w:ilvl w:val="0"/>
          <w:numId w:val="5"/>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Ensured projects are delivered on time, within scope, within budget and deliverables meet all acceptance criteria. </w:t>
      </w:r>
    </w:p>
    <w:p w:rsidR="003B16BC" w:rsidRPr="005C423E" w:rsidRDefault="004264CA" w:rsidP="008D7960">
      <w:pPr>
        <w:pStyle w:val="ListParagraph"/>
        <w:numPr>
          <w:ilvl w:val="0"/>
          <w:numId w:val="5"/>
        </w:numPr>
        <w:spacing w:line="240" w:lineRule="auto"/>
        <w:jc w:val="both"/>
        <w:rPr>
          <w:rFonts w:asciiTheme="minorHAnsi" w:hAnsiTheme="minorHAnsi" w:cstheme="minorHAnsi"/>
          <w:color w:val="auto"/>
          <w:sz w:val="22"/>
        </w:rPr>
      </w:pPr>
      <w:r w:rsidRPr="005C423E">
        <w:rPr>
          <w:rFonts w:asciiTheme="minorHAnsi" w:hAnsiTheme="minorHAnsi" w:cstheme="minorHAnsi"/>
          <w:color w:val="auto"/>
          <w:sz w:val="22"/>
        </w:rPr>
        <w:t xml:space="preserve">Worked with project team to monitor post-project success criteria metrics over a predefined period. </w:t>
      </w:r>
    </w:p>
    <w:p w:rsidR="003B16BC" w:rsidRPr="005C423E" w:rsidRDefault="004264CA" w:rsidP="003E5C17">
      <w:pPr>
        <w:pStyle w:val="ListParagraph"/>
        <w:numPr>
          <w:ilvl w:val="0"/>
          <w:numId w:val="5"/>
        </w:numPr>
        <w:spacing w:line="240" w:lineRule="auto"/>
        <w:ind w:right="304"/>
        <w:jc w:val="both"/>
        <w:rPr>
          <w:rFonts w:asciiTheme="minorHAnsi" w:hAnsiTheme="minorHAnsi" w:cstheme="minorHAnsi"/>
          <w:color w:val="auto"/>
          <w:sz w:val="22"/>
        </w:rPr>
      </w:pPr>
      <w:r w:rsidRPr="005C423E">
        <w:rPr>
          <w:rFonts w:asciiTheme="minorHAnsi" w:hAnsiTheme="minorHAnsi" w:cstheme="minorHAnsi"/>
          <w:color w:val="auto"/>
          <w:sz w:val="22"/>
        </w:rPr>
        <w:t xml:space="preserve">Supported and managed teams developing increments of value for clients in banking/finance, marketing, healthcare, construction, and industrial fields and reported progress to stakeholders. </w:t>
      </w:r>
    </w:p>
    <w:sectPr w:rsidR="003B16BC" w:rsidRPr="005C423E" w:rsidSect="005C423E">
      <w:headerReference w:type="even" r:id="rId8"/>
      <w:headerReference w:type="default" r:id="rId9"/>
      <w:headerReference w:type="first" r:id="rId10"/>
      <w:pgSz w:w="12240" w:h="15840"/>
      <w:pgMar w:top="180" w:right="720" w:bottom="720" w:left="720" w:header="144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33FC" w:rsidRDefault="00EC33FC">
      <w:pPr>
        <w:spacing w:after="0" w:line="240" w:lineRule="auto"/>
      </w:pPr>
      <w:r>
        <w:separator/>
      </w:r>
    </w:p>
  </w:endnote>
  <w:endnote w:type="continuationSeparator" w:id="0">
    <w:p w:rsidR="00EC33FC" w:rsidRDefault="00EC3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33FC" w:rsidRDefault="00EC33FC">
      <w:pPr>
        <w:spacing w:after="0" w:line="240" w:lineRule="auto"/>
      </w:pPr>
      <w:r>
        <w:separator/>
      </w:r>
    </w:p>
  </w:footnote>
  <w:footnote w:type="continuationSeparator" w:id="0">
    <w:p w:rsidR="00EC33FC" w:rsidRDefault="00EC33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6BC" w:rsidRDefault="003B16BC">
    <w:pPr>
      <w:spacing w:after="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6BC" w:rsidRDefault="003B16BC">
    <w:pPr>
      <w:spacing w:after="0" w:line="259"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6BC" w:rsidRDefault="004264CA">
    <w:pPr>
      <w:spacing w:after="0" w:line="259" w:lineRule="auto"/>
      <w:ind w:left="0" w:firstLine="0"/>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40A13"/>
    <w:multiLevelType w:val="hybridMultilevel"/>
    <w:tmpl w:val="67E88AF2"/>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
    <w:nsid w:val="27C97161"/>
    <w:multiLevelType w:val="hybridMultilevel"/>
    <w:tmpl w:val="E070CBBE"/>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
    <w:nsid w:val="32411E49"/>
    <w:multiLevelType w:val="hybridMultilevel"/>
    <w:tmpl w:val="F944305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nsid w:val="44F35B8E"/>
    <w:multiLevelType w:val="hybridMultilevel"/>
    <w:tmpl w:val="222EA6CE"/>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4">
    <w:nsid w:val="4F083DC0"/>
    <w:multiLevelType w:val="hybridMultilevel"/>
    <w:tmpl w:val="6F06D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3E321AF"/>
    <w:multiLevelType w:val="hybridMultilevel"/>
    <w:tmpl w:val="E4D8B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6BC"/>
    <w:rsid w:val="00336904"/>
    <w:rsid w:val="003B16BC"/>
    <w:rsid w:val="003E5C17"/>
    <w:rsid w:val="004264CA"/>
    <w:rsid w:val="005C423E"/>
    <w:rsid w:val="008D7960"/>
    <w:rsid w:val="00A02033"/>
    <w:rsid w:val="00D5288D"/>
    <w:rsid w:val="00EC33FC"/>
    <w:rsid w:val="00FD2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0" w:line="271"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46"/>
      <w:ind w:left="24"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86"/>
      <w:ind w:left="10" w:hanging="10"/>
      <w:outlineLvl w:val="1"/>
    </w:pPr>
    <w:rPr>
      <w:rFonts w:ascii="Calibri" w:eastAsia="Calibri" w:hAnsi="Calibri" w:cs="Calibri"/>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u w:val="single" w:color="000000"/>
    </w:rPr>
  </w:style>
  <w:style w:type="character" w:customStyle="1" w:styleId="Heading1Char">
    <w:name w:val="Heading 1 Char"/>
    <w:link w:val="Heading1"/>
    <w:uiPriority w:val="9"/>
    <w:rPr>
      <w:rFonts w:ascii="Calibri" w:eastAsia="Calibri" w:hAnsi="Calibri" w:cs="Calibri"/>
      <w:b/>
      <w:color w:val="000000"/>
      <w:sz w:val="28"/>
    </w:rPr>
  </w:style>
  <w:style w:type="paragraph" w:styleId="ListParagraph">
    <w:name w:val="List Paragraph"/>
    <w:basedOn w:val="Normal"/>
    <w:uiPriority w:val="34"/>
    <w:qFormat/>
    <w:rsid w:val="00336904"/>
    <w:pPr>
      <w:ind w:left="720"/>
      <w:contextualSpacing/>
    </w:pPr>
  </w:style>
  <w:style w:type="paragraph" w:styleId="Footer">
    <w:name w:val="footer"/>
    <w:basedOn w:val="Normal"/>
    <w:link w:val="FooterChar"/>
    <w:uiPriority w:val="99"/>
    <w:unhideWhenUsed/>
    <w:rsid w:val="005C4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23E"/>
    <w:rPr>
      <w:rFonts w:ascii="Calibri" w:eastAsia="Calibri" w:hAnsi="Calibri" w:cs="Calibri"/>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0" w:line="271"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46"/>
      <w:ind w:left="24"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86"/>
      <w:ind w:left="10" w:hanging="10"/>
      <w:outlineLvl w:val="1"/>
    </w:pPr>
    <w:rPr>
      <w:rFonts w:ascii="Calibri" w:eastAsia="Calibri" w:hAnsi="Calibri" w:cs="Calibri"/>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u w:val="single" w:color="000000"/>
    </w:rPr>
  </w:style>
  <w:style w:type="character" w:customStyle="1" w:styleId="Heading1Char">
    <w:name w:val="Heading 1 Char"/>
    <w:link w:val="Heading1"/>
    <w:uiPriority w:val="9"/>
    <w:rPr>
      <w:rFonts w:ascii="Calibri" w:eastAsia="Calibri" w:hAnsi="Calibri" w:cs="Calibri"/>
      <w:b/>
      <w:color w:val="000000"/>
      <w:sz w:val="28"/>
    </w:rPr>
  </w:style>
  <w:style w:type="paragraph" w:styleId="ListParagraph">
    <w:name w:val="List Paragraph"/>
    <w:basedOn w:val="Normal"/>
    <w:uiPriority w:val="34"/>
    <w:qFormat/>
    <w:rsid w:val="00336904"/>
    <w:pPr>
      <w:ind w:left="720"/>
      <w:contextualSpacing/>
    </w:pPr>
  </w:style>
  <w:style w:type="paragraph" w:styleId="Footer">
    <w:name w:val="footer"/>
    <w:basedOn w:val="Normal"/>
    <w:link w:val="FooterChar"/>
    <w:uiPriority w:val="99"/>
    <w:unhideWhenUsed/>
    <w:rsid w:val="005C4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23E"/>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Gibson Chigbu Jr.</dc:creator>
  <cp:lastModifiedBy>Developer</cp:lastModifiedBy>
  <cp:revision>6</cp:revision>
  <dcterms:created xsi:type="dcterms:W3CDTF">2024-03-20T16:53:00Z</dcterms:created>
  <dcterms:modified xsi:type="dcterms:W3CDTF">2024-03-20T16:53:00Z</dcterms:modified>
</cp:coreProperties>
</file>