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014E" w:rsidRPr="00BC2CF4" w:rsidRDefault="0053014E">
      <w:pPr>
        <w:pStyle w:val="BodyText"/>
        <w:ind w:left="0" w:firstLine="0"/>
        <w:rPr>
          <w:rFonts w:asciiTheme="minorHAnsi" w:hAnsiTheme="minorHAnsi" w:cstheme="minorHAnsi"/>
        </w:rPr>
      </w:pPr>
    </w:p>
    <w:p w:rsidR="0053014E" w:rsidRPr="00BC2CF4" w:rsidRDefault="0053014E">
      <w:pPr>
        <w:pStyle w:val="BodyText"/>
        <w:ind w:left="0" w:firstLine="0"/>
        <w:rPr>
          <w:rFonts w:asciiTheme="minorHAnsi" w:hAnsiTheme="minorHAnsi" w:cstheme="minorHAnsi"/>
        </w:rPr>
      </w:pPr>
    </w:p>
    <w:p w:rsidR="0053014E" w:rsidRPr="00BC2CF4" w:rsidRDefault="0053014E">
      <w:pPr>
        <w:pStyle w:val="BodyText"/>
        <w:spacing w:before="206"/>
        <w:ind w:left="0" w:firstLine="0"/>
        <w:rPr>
          <w:rFonts w:asciiTheme="minorHAnsi" w:hAnsiTheme="minorHAnsi" w:cstheme="minorHAnsi"/>
        </w:rPr>
      </w:pPr>
    </w:p>
    <w:p w:rsidR="0053014E" w:rsidRPr="00BC2CF4" w:rsidRDefault="00843047">
      <w:pPr>
        <w:pStyle w:val="Heading1"/>
        <w:spacing w:before="1"/>
        <w:rPr>
          <w:rFonts w:asciiTheme="minorHAnsi" w:hAnsiTheme="minorHAnsi" w:cstheme="minorHAnsi"/>
        </w:rPr>
      </w:pPr>
      <w:r w:rsidRPr="00BC2CF4">
        <w:rPr>
          <w:rFonts w:asciiTheme="minorHAnsi" w:hAnsiTheme="minorHAnsi" w:cstheme="minorHAnsi"/>
          <w:spacing w:val="-2"/>
        </w:rPr>
        <w:t>PROFESSIONAL</w:t>
      </w:r>
      <w:r w:rsidRPr="00BC2CF4">
        <w:rPr>
          <w:rFonts w:asciiTheme="minorHAnsi" w:hAnsiTheme="minorHAnsi" w:cstheme="minorHAnsi"/>
          <w:spacing w:val="9"/>
        </w:rPr>
        <w:t xml:space="preserve"> </w:t>
      </w:r>
      <w:r w:rsidRPr="00BC2CF4">
        <w:rPr>
          <w:rFonts w:asciiTheme="minorHAnsi" w:hAnsiTheme="minorHAnsi" w:cstheme="minorHAnsi"/>
          <w:spacing w:val="-2"/>
        </w:rPr>
        <w:t>SUMMARY</w:t>
      </w:r>
    </w:p>
    <w:p w:rsidR="0053014E" w:rsidRPr="00BC2CF4" w:rsidRDefault="00843047">
      <w:pPr>
        <w:pStyle w:val="Title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b w:val="0"/>
          <w:sz w:val="20"/>
          <w:szCs w:val="20"/>
        </w:rPr>
        <w:br w:type="column"/>
      </w:r>
      <w:r w:rsidRPr="00BC2CF4">
        <w:rPr>
          <w:rFonts w:asciiTheme="minorHAnsi" w:hAnsiTheme="minorHAnsi" w:cstheme="minorHAnsi"/>
          <w:sz w:val="20"/>
          <w:szCs w:val="20"/>
        </w:rPr>
        <w:lastRenderedPageBreak/>
        <w:t>Aditya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proofErr w:type="spellStart"/>
      <w:r w:rsidRPr="00BC2CF4">
        <w:rPr>
          <w:rFonts w:asciiTheme="minorHAnsi" w:hAnsiTheme="minorHAnsi" w:cstheme="minorHAnsi"/>
          <w:spacing w:val="-2"/>
          <w:sz w:val="20"/>
          <w:szCs w:val="20"/>
        </w:rPr>
        <w:t>Deshmukh</w:t>
      </w:r>
      <w:proofErr w:type="spellEnd"/>
    </w:p>
    <w:p w:rsidR="00937FB4" w:rsidRPr="00BC2CF4" w:rsidRDefault="00937FB4">
      <w:pPr>
        <w:pStyle w:val="BodyText"/>
        <w:spacing w:before="2"/>
        <w:ind w:left="549" w:right="3174" w:hanging="404"/>
        <w:rPr>
          <w:rFonts w:asciiTheme="minorHAnsi" w:hAnsiTheme="minorHAnsi" w:cstheme="minorHAnsi"/>
          <w:b/>
        </w:rPr>
      </w:pPr>
      <w:r w:rsidRPr="00BC2CF4">
        <w:rPr>
          <w:rFonts w:asciiTheme="minorHAnsi" w:hAnsiTheme="minorHAnsi" w:cstheme="minorHAnsi"/>
          <w:b/>
        </w:rPr>
        <w:t xml:space="preserve">                         </w:t>
      </w:r>
      <w:r w:rsidR="00843047" w:rsidRPr="00BC2CF4">
        <w:rPr>
          <w:rFonts w:asciiTheme="minorHAnsi" w:hAnsiTheme="minorHAnsi" w:cstheme="minorHAnsi"/>
          <w:b/>
        </w:rPr>
        <w:t>(313)</w:t>
      </w:r>
      <w:r w:rsidR="00843047" w:rsidRPr="00BC2CF4">
        <w:rPr>
          <w:rFonts w:asciiTheme="minorHAnsi" w:hAnsiTheme="minorHAnsi" w:cstheme="minorHAnsi"/>
          <w:b/>
          <w:spacing w:val="-12"/>
        </w:rPr>
        <w:t xml:space="preserve"> </w:t>
      </w:r>
      <w:r w:rsidR="00843047" w:rsidRPr="00BC2CF4">
        <w:rPr>
          <w:rFonts w:asciiTheme="minorHAnsi" w:hAnsiTheme="minorHAnsi" w:cstheme="minorHAnsi"/>
          <w:b/>
        </w:rPr>
        <w:t>415-9841</w:t>
      </w:r>
      <w:r w:rsidR="00843047" w:rsidRPr="00BC2CF4">
        <w:rPr>
          <w:rFonts w:asciiTheme="minorHAnsi" w:hAnsiTheme="minorHAnsi" w:cstheme="minorHAnsi"/>
          <w:b/>
          <w:spacing w:val="-11"/>
        </w:rPr>
        <w:t xml:space="preserve"> </w:t>
      </w:r>
    </w:p>
    <w:p w:rsidR="0053014E" w:rsidRPr="00BC2CF4" w:rsidRDefault="00937FB4">
      <w:pPr>
        <w:pStyle w:val="BodyText"/>
        <w:spacing w:before="2"/>
        <w:ind w:left="549" w:right="3174" w:hanging="404"/>
        <w:rPr>
          <w:rFonts w:asciiTheme="minorHAnsi" w:hAnsiTheme="minorHAnsi" w:cstheme="minorHAnsi"/>
          <w:b/>
        </w:rPr>
      </w:pPr>
      <w:r w:rsidRPr="00BC2CF4">
        <w:rPr>
          <w:rFonts w:asciiTheme="minorHAnsi" w:hAnsiTheme="minorHAnsi" w:cstheme="minorHAnsi"/>
          <w:b/>
        </w:rPr>
        <w:t xml:space="preserve">              </w:t>
      </w:r>
      <w:hyperlink r:id="rId6">
        <w:r w:rsidR="00843047" w:rsidRPr="00BC2CF4">
          <w:rPr>
            <w:rFonts w:asciiTheme="minorHAnsi" w:hAnsiTheme="minorHAnsi" w:cstheme="minorHAnsi"/>
            <w:b/>
          </w:rPr>
          <w:t>adydeshmukh15@gmail.com</w:t>
        </w:r>
      </w:hyperlink>
      <w:r w:rsidR="00843047" w:rsidRPr="00BC2CF4">
        <w:rPr>
          <w:rFonts w:asciiTheme="minorHAnsi" w:hAnsiTheme="minorHAnsi" w:cstheme="minorHAnsi"/>
          <w:b/>
        </w:rPr>
        <w:t xml:space="preserve"> </w:t>
      </w:r>
    </w:p>
    <w:p w:rsidR="0053014E" w:rsidRPr="00BC2CF4" w:rsidRDefault="0053014E">
      <w:pPr>
        <w:rPr>
          <w:rFonts w:asciiTheme="minorHAnsi" w:hAnsiTheme="minorHAnsi" w:cstheme="minorHAnsi"/>
          <w:sz w:val="20"/>
          <w:szCs w:val="20"/>
        </w:rPr>
        <w:sectPr w:rsidR="0053014E" w:rsidRPr="00BC2CF4">
          <w:type w:val="continuous"/>
          <w:pgSz w:w="12240" w:h="15840"/>
          <w:pgMar w:top="360" w:right="420" w:bottom="280" w:left="420" w:header="720" w:footer="720" w:gutter="0"/>
          <w:cols w:num="2" w:space="720" w:equalWidth="0">
            <w:col w:w="2401" w:space="1260"/>
            <w:col w:w="7739"/>
          </w:cols>
        </w:sectPr>
      </w:pPr>
    </w:p>
    <w:p w:rsidR="0053014E" w:rsidRPr="00BC2CF4" w:rsidRDefault="00843047">
      <w:pPr>
        <w:pStyle w:val="BodyText"/>
        <w:spacing w:line="20" w:lineRule="exact"/>
        <w:ind w:left="117" w:firstLine="0"/>
        <w:rPr>
          <w:rFonts w:asciiTheme="minorHAnsi" w:hAnsiTheme="minorHAnsi" w:cstheme="minorHAnsi"/>
        </w:rPr>
      </w:pPr>
      <w:r w:rsidRPr="00BC2CF4">
        <w:rPr>
          <w:rFonts w:asciiTheme="minorHAnsi" w:hAnsiTheme="minorHAnsi" w:cstheme="minorHAnsi"/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 wp14:anchorId="5433208C" wp14:editId="48747213">
                <wp:extent cx="7091680" cy="63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91680" cy="6350"/>
                          <a:chOff x="0" y="0"/>
                          <a:chExt cx="7091680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9168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1680" h="6350">
                                <a:moveTo>
                                  <a:pt x="7091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7091172" y="6096"/>
                                </a:lnTo>
                                <a:lnTo>
                                  <a:pt x="7091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558.4pt;height:.5pt;mso-position-horizontal-relative:char;mso-position-vertical-relative:line" id="docshapegroup1" coordorigin="0,0" coordsize="11168,10">
                <v:rect style="position:absolute;left:0;top:0;width:11168;height:10" id="docshape2" filled="true" fillcolor="#000000" stroked="false">
                  <v:fill type="solid"/>
                </v:rect>
              </v:group>
            </w:pict>
          </mc:Fallback>
        </mc:AlternateConten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59"/>
        </w:tabs>
        <w:spacing w:before="52"/>
        <w:ind w:right="397"/>
        <w:jc w:val="both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Expert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developing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implementing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robust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methodologies,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from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crafting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detailed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protocols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surveys and interview frameworks, ensuring comprehensive data collection aligned with project objectives.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59"/>
        </w:tabs>
        <w:ind w:right="341"/>
        <w:jc w:val="both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Adept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at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conducting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in-depth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interviews,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usability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testing,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leveraging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diverse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methods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gain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deep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insights into user behaviors, ne</w:t>
      </w:r>
      <w:r w:rsidRPr="00BC2CF4">
        <w:rPr>
          <w:rFonts w:asciiTheme="minorHAnsi" w:hAnsiTheme="minorHAnsi" w:cstheme="minorHAnsi"/>
          <w:sz w:val="20"/>
          <w:szCs w:val="20"/>
        </w:rPr>
        <w:t>eds, and pain points, contributing to the creation of impactful and user-centered design solutions.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59"/>
        </w:tabs>
        <w:ind w:right="414"/>
        <w:jc w:val="both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Proven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ability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collaborate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seamlessly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with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multidisciplinary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teams,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ensuring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alignment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of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efforts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with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project goals,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interpreting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findings,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providing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valuable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insights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that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guide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decision-making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throughout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product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 xml:space="preserve">development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lifecycle.</w:t>
      </w:r>
    </w:p>
    <w:p w:rsidR="0053014E" w:rsidRPr="00BC2CF4" w:rsidRDefault="00843047">
      <w:pPr>
        <w:pStyle w:val="Heading1"/>
        <w:spacing w:before="98"/>
        <w:rPr>
          <w:rFonts w:asciiTheme="minorHAnsi" w:hAnsiTheme="minorHAnsi" w:cstheme="minorHAnsi"/>
        </w:rPr>
      </w:pPr>
      <w:r w:rsidRPr="00BC2CF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492D3A" wp14:editId="3058DA3F">
                <wp:simplePos x="0" y="0"/>
                <wp:positionH relativeFrom="page">
                  <wp:posOffset>341375</wp:posOffset>
                </wp:positionH>
                <wp:positionV relativeFrom="paragraph">
                  <wp:posOffset>229108</wp:posOffset>
                </wp:positionV>
                <wp:extent cx="709168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6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680" h="6350">
                              <a:moveTo>
                                <a:pt x="70911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91172" y="6096"/>
                              </a:lnTo>
                              <a:lnTo>
                                <a:pt x="7091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79999pt;margin-top:18.040001pt;width:558.36pt;height:.48pt;mso-position-horizontal-relative:page;mso-position-vertical-relative:paragraph;z-index:-15728128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 w:rsidRPr="00BC2CF4">
        <w:rPr>
          <w:rFonts w:asciiTheme="minorHAnsi" w:hAnsiTheme="minorHAnsi" w:cstheme="minorHAnsi"/>
          <w:spacing w:val="-2"/>
        </w:rPr>
        <w:t>SKILLS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59"/>
        </w:tabs>
        <w:spacing w:before="43"/>
        <w:ind w:right="78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b/>
          <w:sz w:val="20"/>
          <w:szCs w:val="20"/>
        </w:rPr>
        <w:t>Research: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Interviews,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Usability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Testing,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Heuristic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Evaluation,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Focus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Group, User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Ethnography,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Contextual Inquiry, Storytelling, Design Thinking, A/B Testing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1"/>
        <w:ind w:left="866" w:right="1189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b/>
          <w:sz w:val="20"/>
          <w:szCs w:val="20"/>
        </w:rPr>
        <w:t>Design: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User-centered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Information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Architecture,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Persona,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Customer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Journey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Mapping,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 xml:space="preserve">Storyboarding, </w:t>
      </w:r>
      <w:proofErr w:type="spellStart"/>
      <w:r w:rsidRPr="00BC2CF4">
        <w:rPr>
          <w:rFonts w:asciiTheme="minorHAnsi" w:hAnsiTheme="minorHAnsi" w:cstheme="minorHAnsi"/>
          <w:sz w:val="20"/>
          <w:szCs w:val="20"/>
        </w:rPr>
        <w:t>Wireframing</w:t>
      </w:r>
      <w:proofErr w:type="spellEnd"/>
      <w:r w:rsidRPr="00BC2CF4">
        <w:rPr>
          <w:rFonts w:asciiTheme="minorHAnsi" w:hAnsiTheme="minorHAnsi" w:cstheme="minorHAnsi"/>
          <w:sz w:val="20"/>
          <w:szCs w:val="20"/>
        </w:rPr>
        <w:t>, HTML, CSS, Prototyping, Mock-ups, Iconography, Typography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59"/>
        </w:tabs>
        <w:spacing w:before="1"/>
        <w:ind w:hanging="355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b/>
          <w:sz w:val="20"/>
          <w:szCs w:val="20"/>
        </w:rPr>
        <w:t>Toolkit: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proofErr w:type="spellStart"/>
      <w:r w:rsidRPr="00BC2CF4">
        <w:rPr>
          <w:rFonts w:asciiTheme="minorHAnsi" w:hAnsiTheme="minorHAnsi" w:cstheme="minorHAnsi"/>
          <w:sz w:val="20"/>
          <w:szCs w:val="20"/>
        </w:rPr>
        <w:t>Figma</w:t>
      </w:r>
      <w:proofErr w:type="spellEnd"/>
      <w:r w:rsidRPr="00BC2CF4">
        <w:rPr>
          <w:rFonts w:asciiTheme="minorHAnsi" w:hAnsiTheme="minorHAnsi" w:cstheme="minorHAnsi"/>
          <w:sz w:val="20"/>
          <w:szCs w:val="20"/>
        </w:rPr>
        <w:t>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Adobe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XD,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Adobe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Creative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Suite,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Python,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SPSS,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SQL,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R-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squared</w:t>
      </w:r>
    </w:p>
    <w:p w:rsidR="0053014E" w:rsidRPr="00BC2CF4" w:rsidRDefault="0053014E">
      <w:pPr>
        <w:pStyle w:val="BodyText"/>
        <w:spacing w:before="97"/>
        <w:ind w:left="0" w:firstLine="0"/>
        <w:rPr>
          <w:rFonts w:asciiTheme="minorHAnsi" w:hAnsiTheme="minorHAnsi" w:cstheme="minorHAnsi"/>
        </w:rPr>
      </w:pPr>
    </w:p>
    <w:p w:rsidR="0053014E" w:rsidRPr="00BC2CF4" w:rsidRDefault="00843047">
      <w:pPr>
        <w:pStyle w:val="Heading1"/>
        <w:rPr>
          <w:rFonts w:asciiTheme="minorHAnsi" w:hAnsiTheme="minorHAnsi" w:cstheme="minorHAnsi"/>
        </w:rPr>
      </w:pPr>
      <w:r w:rsidRPr="00BC2CF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B963FF" wp14:editId="723E27EB">
                <wp:simplePos x="0" y="0"/>
                <wp:positionH relativeFrom="page">
                  <wp:posOffset>341375</wp:posOffset>
                </wp:positionH>
                <wp:positionV relativeFrom="paragraph">
                  <wp:posOffset>168289</wp:posOffset>
                </wp:positionV>
                <wp:extent cx="709168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6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680" h="6350">
                              <a:moveTo>
                                <a:pt x="70911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91172" y="6096"/>
                              </a:lnTo>
                              <a:lnTo>
                                <a:pt x="7091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79999pt;margin-top:13.251122pt;width:558.36pt;height:.48001pt;mso-position-horizontal-relative:page;mso-position-vertical-relative:paragraph;z-index:-15727616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 w:rsidRPr="00BC2CF4">
        <w:rPr>
          <w:rFonts w:asciiTheme="minorHAnsi" w:hAnsiTheme="minorHAnsi" w:cstheme="minorHAnsi"/>
          <w:spacing w:val="-2"/>
        </w:rPr>
        <w:t>EXPERIENCE</w:t>
      </w:r>
    </w:p>
    <w:p w:rsidR="0053014E" w:rsidRPr="00BC2CF4" w:rsidRDefault="00843047">
      <w:pPr>
        <w:tabs>
          <w:tab w:val="left" w:pos="9731"/>
        </w:tabs>
        <w:spacing w:before="1" w:line="244" w:lineRule="exact"/>
        <w:ind w:left="146"/>
        <w:rPr>
          <w:rFonts w:asciiTheme="minorHAnsi" w:hAnsiTheme="minorHAnsi" w:cstheme="minorHAnsi"/>
          <w:b/>
          <w:spacing w:val="-4"/>
          <w:sz w:val="20"/>
          <w:szCs w:val="20"/>
        </w:rPr>
      </w:pPr>
      <w:r w:rsidRPr="00BC2CF4">
        <w:rPr>
          <w:rFonts w:asciiTheme="minorHAnsi" w:hAnsiTheme="minorHAnsi" w:cstheme="minorHAnsi"/>
          <w:b/>
          <w:sz w:val="20"/>
          <w:szCs w:val="20"/>
        </w:rPr>
        <w:t>UX/UI</w:t>
      </w:r>
      <w:r w:rsidRPr="00BC2CF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Designer,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Walgreens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(via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Photon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2"/>
          <w:sz w:val="20"/>
          <w:szCs w:val="20"/>
        </w:rPr>
        <w:t>Infotech)</w:t>
      </w:r>
      <w:r w:rsidRPr="00BC2CF4">
        <w:rPr>
          <w:rFonts w:asciiTheme="minorHAnsi" w:hAnsiTheme="minorHAnsi" w:cstheme="minorHAnsi"/>
          <w:b/>
          <w:sz w:val="20"/>
          <w:szCs w:val="20"/>
        </w:rPr>
        <w:tab/>
      </w:r>
      <w:r w:rsidRPr="00BC2CF4">
        <w:rPr>
          <w:rFonts w:asciiTheme="minorHAnsi" w:hAnsiTheme="minorHAnsi" w:cstheme="minorHAnsi"/>
          <w:b/>
          <w:sz w:val="20"/>
          <w:szCs w:val="20"/>
        </w:rPr>
        <w:t>Jul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2023-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Oct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>2023</w:t>
      </w:r>
    </w:p>
    <w:p w:rsidR="00296B6E" w:rsidRPr="00BC2CF4" w:rsidRDefault="00296B6E">
      <w:pPr>
        <w:tabs>
          <w:tab w:val="left" w:pos="9731"/>
        </w:tabs>
        <w:spacing w:before="1" w:line="244" w:lineRule="exact"/>
        <w:ind w:left="146"/>
        <w:rPr>
          <w:rFonts w:asciiTheme="minorHAnsi" w:hAnsiTheme="minorHAnsi" w:cstheme="minorHAnsi"/>
          <w:b/>
          <w:sz w:val="20"/>
          <w:szCs w:val="20"/>
        </w:rPr>
      </w:pP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848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Redesigned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Walgreens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website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mobile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app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enhanced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their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existing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product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by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improving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usability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thereby increasing traffic.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Performed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competitive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analyzed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proofErr w:type="spellStart"/>
      <w:r w:rsidRPr="00BC2CF4">
        <w:rPr>
          <w:rFonts w:asciiTheme="minorHAnsi" w:hAnsiTheme="minorHAnsi" w:cstheme="minorHAnsi"/>
          <w:sz w:val="20"/>
          <w:szCs w:val="20"/>
        </w:rPr>
        <w:t>Baymard</w:t>
      </w:r>
      <w:proofErr w:type="spellEnd"/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reports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compare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benchmark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current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Walgreens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website.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38" w:line="273" w:lineRule="auto"/>
        <w:ind w:left="866" w:right="719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Created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proofErr w:type="gramStart"/>
      <w:r w:rsidRPr="00BC2CF4">
        <w:rPr>
          <w:rFonts w:asciiTheme="minorHAnsi" w:hAnsiTheme="minorHAnsi" w:cstheme="minorHAnsi"/>
          <w:sz w:val="20"/>
          <w:szCs w:val="20"/>
        </w:rPr>
        <w:t>an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information</w:t>
      </w:r>
      <w:proofErr w:type="gramEnd"/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architecture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by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conducting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card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sorting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sessions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with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stakeholders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developed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flows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 journey maps to identify pain points and user sentiments at each step.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4"/>
        <w:ind w:left="866" w:right="259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Redesigned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over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30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screens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of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mobile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web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application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using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wireframes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low-fidelity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prototypes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enhance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 interface and experience.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line="255" w:lineRule="exact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Optimized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process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flows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for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various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tasks,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ensuring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smooth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user-friendly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navigation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experience.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243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Implemented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micro-interactions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purchase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post-purchase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flows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enhance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experience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provide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feedback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 xml:space="preserve">to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users.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1"/>
        <w:ind w:left="866" w:right="665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Conceptualized,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designed,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developed,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launched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cross-platform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responsive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website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tailored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needs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 xml:space="preserve">client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requirements.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553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Focused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improving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experiences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purchase,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post-purchase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pages,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homepage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enhance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overall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 xml:space="preserve">usability, creating wireframes for the new application using </w:t>
      </w:r>
      <w:proofErr w:type="spellStart"/>
      <w:r w:rsidRPr="00BC2CF4">
        <w:rPr>
          <w:rFonts w:asciiTheme="minorHAnsi" w:hAnsiTheme="minorHAnsi" w:cstheme="minorHAnsi"/>
          <w:sz w:val="20"/>
          <w:szCs w:val="20"/>
        </w:rPr>
        <w:t>Fi</w:t>
      </w:r>
      <w:r w:rsidRPr="00BC2CF4">
        <w:rPr>
          <w:rFonts w:asciiTheme="minorHAnsi" w:hAnsiTheme="minorHAnsi" w:cstheme="minorHAnsi"/>
          <w:sz w:val="20"/>
          <w:szCs w:val="20"/>
        </w:rPr>
        <w:t>gma</w:t>
      </w:r>
      <w:proofErr w:type="spellEnd"/>
      <w:r w:rsidRPr="00BC2CF4">
        <w:rPr>
          <w:rFonts w:asciiTheme="minorHAnsi" w:hAnsiTheme="minorHAnsi" w:cstheme="minorHAnsi"/>
          <w:sz w:val="20"/>
          <w:szCs w:val="20"/>
        </w:rPr>
        <w:t xml:space="preserve"> and Adobe Creative Suite.</w:t>
      </w:r>
    </w:p>
    <w:p w:rsidR="0053014E" w:rsidRPr="00BC2CF4" w:rsidRDefault="0053014E">
      <w:pPr>
        <w:pStyle w:val="BodyText"/>
        <w:ind w:left="0" w:firstLine="0"/>
        <w:rPr>
          <w:rFonts w:asciiTheme="minorHAnsi" w:hAnsiTheme="minorHAnsi" w:cstheme="minorHAnsi"/>
        </w:rPr>
      </w:pPr>
    </w:p>
    <w:p w:rsidR="004235D3" w:rsidRPr="00BC2CF4" w:rsidRDefault="00843047" w:rsidP="00820DCA">
      <w:pPr>
        <w:tabs>
          <w:tab w:val="left" w:pos="9585"/>
        </w:tabs>
        <w:spacing w:line="244" w:lineRule="exact"/>
        <w:ind w:left="146"/>
        <w:rPr>
          <w:rFonts w:asciiTheme="minorHAnsi" w:hAnsiTheme="minorHAnsi" w:cstheme="minorHAnsi"/>
          <w:b/>
          <w:spacing w:val="-4"/>
          <w:sz w:val="20"/>
          <w:szCs w:val="20"/>
        </w:rPr>
      </w:pPr>
      <w:r w:rsidRPr="00BC2CF4">
        <w:rPr>
          <w:rFonts w:asciiTheme="minorHAnsi" w:hAnsiTheme="minorHAnsi" w:cstheme="minorHAnsi"/>
          <w:b/>
          <w:sz w:val="20"/>
          <w:szCs w:val="20"/>
        </w:rPr>
        <w:t>Graduate</w:t>
      </w:r>
      <w:r w:rsidRPr="00BC2CF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Assistant,</w:t>
      </w:r>
      <w:r w:rsidRPr="00BC2CF4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University</w:t>
      </w:r>
      <w:r w:rsidRPr="00BC2CF4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of</w:t>
      </w:r>
      <w:r w:rsidRPr="00BC2CF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Michigan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2"/>
          <w:sz w:val="20"/>
          <w:szCs w:val="20"/>
        </w:rPr>
        <w:t>Dearborn</w:t>
      </w:r>
      <w:r w:rsidRPr="00BC2CF4">
        <w:rPr>
          <w:rFonts w:asciiTheme="minorHAnsi" w:hAnsiTheme="minorHAnsi" w:cstheme="minorHAnsi"/>
          <w:b/>
          <w:sz w:val="20"/>
          <w:szCs w:val="20"/>
        </w:rPr>
        <w:tab/>
      </w:r>
      <w:r w:rsidRPr="00BC2CF4">
        <w:rPr>
          <w:rFonts w:asciiTheme="minorHAnsi" w:hAnsiTheme="minorHAnsi" w:cstheme="minorHAnsi"/>
          <w:b/>
          <w:sz w:val="20"/>
          <w:szCs w:val="20"/>
        </w:rPr>
        <w:t>May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2022-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Jul</w:t>
      </w:r>
      <w:r w:rsidRPr="00BC2CF4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>2023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458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Worked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on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various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UX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projects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with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Dr.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Feng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Zhou,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mostly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related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interaction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between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human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 xml:space="preserve">autonomous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vehicles.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line="255" w:lineRule="exact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Collaborated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on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diverse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projects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employing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mixed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methods.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line="254" w:lineRule="exact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Contributed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designing</w:t>
      </w:r>
      <w:r w:rsidRPr="00BC2CF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protocols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methodologies,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crafting</w:t>
      </w:r>
      <w:r w:rsidRPr="00BC2CF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surveys,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developing</w:t>
      </w:r>
      <w:r w:rsidRPr="00BC2CF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interview</w:t>
      </w:r>
      <w:r w:rsidRPr="00BC2CF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protocols.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Successfully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recruited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participants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for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in-person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testing,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actively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conducting</w:t>
      </w:r>
      <w:r w:rsidRPr="00BC2CF4">
        <w:rPr>
          <w:rFonts w:asciiTheme="minorHAnsi" w:hAnsiTheme="minorHAnsi" w:cstheme="minorHAnsi"/>
          <w:spacing w:val="-10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insightful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interviews.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2"/>
        <w:ind w:left="866" w:right="326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Utilized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Unity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game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engine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car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simulation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scenarios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conducted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experiments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virtual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reality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HTC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Vive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 Logitech Driving Force.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line="253" w:lineRule="exact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Worked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closely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with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multidisciplinary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team,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ensuring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precision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data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collection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analysis.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2" w:line="255" w:lineRule="exact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Played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key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role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interpreting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findings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contributed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development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of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reports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publications.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line="254" w:lineRule="exact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Assisted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organizing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coordinating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experiments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field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studies.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Collected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data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proofErr w:type="spellStart"/>
      <w:r w:rsidRPr="00BC2CF4">
        <w:rPr>
          <w:rFonts w:asciiTheme="minorHAnsi" w:hAnsiTheme="minorHAnsi" w:cstheme="minorHAnsi"/>
          <w:sz w:val="20"/>
          <w:szCs w:val="20"/>
        </w:rPr>
        <w:t>Qualtrics</w:t>
      </w:r>
      <w:proofErr w:type="spellEnd"/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analyzed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it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SPSS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programming.</w:t>
      </w:r>
    </w:p>
    <w:p w:rsidR="0053014E" w:rsidRPr="00BC2CF4" w:rsidRDefault="0053014E">
      <w:pPr>
        <w:pStyle w:val="BodyText"/>
        <w:spacing w:before="39"/>
        <w:ind w:left="0" w:firstLine="0"/>
        <w:rPr>
          <w:rFonts w:asciiTheme="minorHAnsi" w:hAnsiTheme="minorHAnsi" w:cstheme="minorHAnsi"/>
        </w:rPr>
      </w:pPr>
    </w:p>
    <w:p w:rsidR="00FC6803" w:rsidRPr="00BC2CF4" w:rsidRDefault="00843047" w:rsidP="00820DCA">
      <w:pPr>
        <w:tabs>
          <w:tab w:val="left" w:pos="9642"/>
        </w:tabs>
        <w:spacing w:line="244" w:lineRule="exact"/>
        <w:ind w:left="146"/>
        <w:rPr>
          <w:rFonts w:asciiTheme="minorHAnsi" w:hAnsiTheme="minorHAnsi" w:cstheme="minorHAnsi"/>
          <w:b/>
          <w:spacing w:val="-4"/>
          <w:sz w:val="20"/>
          <w:szCs w:val="20"/>
        </w:rPr>
      </w:pPr>
      <w:r w:rsidRPr="00BC2CF4">
        <w:rPr>
          <w:rFonts w:asciiTheme="minorHAnsi" w:hAnsiTheme="minorHAnsi" w:cstheme="minorHAnsi"/>
          <w:b/>
          <w:sz w:val="20"/>
          <w:szCs w:val="20"/>
        </w:rPr>
        <w:t>UX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Design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Intern,</w:t>
      </w:r>
      <w:r w:rsidRPr="00BC2CF4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Boston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Data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>Pro</w:t>
      </w:r>
      <w:r w:rsidRPr="00BC2CF4">
        <w:rPr>
          <w:rFonts w:asciiTheme="minorHAnsi" w:hAnsiTheme="minorHAnsi" w:cstheme="minorHAnsi"/>
          <w:b/>
          <w:sz w:val="20"/>
          <w:szCs w:val="20"/>
        </w:rPr>
        <w:tab/>
      </w:r>
      <w:r w:rsidRPr="00BC2CF4">
        <w:rPr>
          <w:rFonts w:asciiTheme="minorHAnsi" w:hAnsiTheme="minorHAnsi" w:cstheme="minorHAnsi"/>
          <w:b/>
          <w:sz w:val="20"/>
          <w:szCs w:val="20"/>
        </w:rPr>
        <w:t>Jan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2023-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Apr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>2023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line="254" w:lineRule="exact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Designed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new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project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management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application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called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proofErr w:type="spellStart"/>
      <w:r w:rsidRPr="00BC2CF4">
        <w:rPr>
          <w:rFonts w:asciiTheme="minorHAnsi" w:hAnsiTheme="minorHAnsi" w:cstheme="minorHAnsi"/>
          <w:sz w:val="20"/>
          <w:szCs w:val="20"/>
        </w:rPr>
        <w:t>DeployIt</w:t>
      </w:r>
      <w:proofErr w:type="spellEnd"/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from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concept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delivery.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951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Conducted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extensive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stakeholder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interviews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performed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in-depth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requirement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analysis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define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technical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 functional prerequisites of the application.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1346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Developed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sophisticated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multilevel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information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architecture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flow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facilitate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seamless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navigation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 accommodate a diverse range of information within the application.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915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Executed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process,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producing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wireframes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low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high-fidelity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mockups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for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web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application,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ensuring alignment with all specified features and requirements.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1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Established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comprehensive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style</w:t>
      </w:r>
      <w:r w:rsidRPr="00BC2CF4">
        <w:rPr>
          <w:rFonts w:asciiTheme="minorHAnsi" w:hAnsiTheme="minorHAnsi" w:cstheme="minorHAnsi"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guide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</w:t>
      </w:r>
      <w:r w:rsidRPr="00BC2CF4">
        <w:rPr>
          <w:rFonts w:asciiTheme="minorHAnsi" w:hAnsiTheme="minorHAnsi" w:cstheme="minorHAnsi"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system,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adhering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company's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branding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guidelines.</w:t>
      </w:r>
    </w:p>
    <w:p w:rsidR="0053014E" w:rsidRPr="00BC2CF4" w:rsidRDefault="0053014E">
      <w:pPr>
        <w:rPr>
          <w:rFonts w:asciiTheme="minorHAnsi" w:hAnsiTheme="minorHAnsi" w:cstheme="minorHAnsi"/>
          <w:sz w:val="20"/>
          <w:szCs w:val="20"/>
        </w:rPr>
        <w:sectPr w:rsidR="0053014E" w:rsidRPr="00BC2CF4">
          <w:type w:val="continuous"/>
          <w:pgSz w:w="12240" w:h="15840"/>
          <w:pgMar w:top="360" w:right="420" w:bottom="280" w:left="420" w:header="720" w:footer="720" w:gutter="0"/>
          <w:cols w:space="720"/>
        </w:sectPr>
      </w:pP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76"/>
        <w:ind w:left="866" w:right="237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lastRenderedPageBreak/>
        <w:t>Conducted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testing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utilizing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high-fidelity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prototypes,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systematically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collecting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feedback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iteratively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refining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designs based on in</w:t>
      </w:r>
      <w:r w:rsidRPr="00BC2CF4">
        <w:rPr>
          <w:rFonts w:asciiTheme="minorHAnsi" w:hAnsiTheme="minorHAnsi" w:cstheme="minorHAnsi"/>
          <w:sz w:val="20"/>
          <w:szCs w:val="20"/>
        </w:rPr>
        <w:t>sights gained from testing sessions.</w:t>
      </w:r>
    </w:p>
    <w:p w:rsidR="0053014E" w:rsidRPr="00BC2CF4" w:rsidRDefault="0053014E">
      <w:pPr>
        <w:pStyle w:val="BodyText"/>
        <w:spacing w:before="2"/>
        <w:ind w:left="0" w:firstLine="0"/>
        <w:rPr>
          <w:rFonts w:asciiTheme="minorHAnsi" w:hAnsiTheme="minorHAnsi" w:cstheme="minorHAnsi"/>
        </w:rPr>
      </w:pPr>
    </w:p>
    <w:p w:rsidR="0053014E" w:rsidRPr="00BC2CF4" w:rsidRDefault="00843047">
      <w:pPr>
        <w:tabs>
          <w:tab w:val="left" w:pos="9707"/>
        </w:tabs>
        <w:ind w:left="146"/>
        <w:rPr>
          <w:rFonts w:asciiTheme="minorHAnsi" w:hAnsiTheme="minorHAnsi" w:cstheme="minorHAnsi"/>
          <w:b/>
          <w:sz w:val="20"/>
          <w:szCs w:val="20"/>
        </w:rPr>
      </w:pPr>
      <w:r w:rsidRPr="00BC2CF4">
        <w:rPr>
          <w:rFonts w:asciiTheme="minorHAnsi" w:hAnsiTheme="minorHAnsi" w:cstheme="minorHAnsi"/>
          <w:b/>
          <w:sz w:val="20"/>
          <w:szCs w:val="20"/>
        </w:rPr>
        <w:t>Product</w:t>
      </w:r>
      <w:r w:rsidRPr="00BC2CF4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Designer,</w:t>
      </w:r>
      <w:r w:rsidRPr="00BC2CF4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proofErr w:type="spellStart"/>
      <w:r w:rsidRPr="00BC2CF4">
        <w:rPr>
          <w:rFonts w:asciiTheme="minorHAnsi" w:hAnsiTheme="minorHAnsi" w:cstheme="minorHAnsi"/>
          <w:b/>
          <w:sz w:val="20"/>
          <w:szCs w:val="20"/>
        </w:rPr>
        <w:t>Bonvista</w:t>
      </w:r>
      <w:proofErr w:type="spellEnd"/>
      <w:r w:rsidRPr="00BC2CF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Financial</w:t>
      </w:r>
      <w:r w:rsidRPr="00BC2CF4">
        <w:rPr>
          <w:rFonts w:asciiTheme="minorHAnsi" w:hAnsiTheme="minorHAnsi" w:cstheme="minorHAnsi"/>
          <w:b/>
          <w:spacing w:val="-10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Planners</w:t>
      </w:r>
      <w:r w:rsidRPr="00BC2CF4">
        <w:rPr>
          <w:rFonts w:asciiTheme="minorHAnsi" w:hAnsiTheme="minorHAnsi" w:cstheme="minorHAnsi"/>
          <w:b/>
          <w:spacing w:val="-9"/>
          <w:sz w:val="20"/>
          <w:szCs w:val="20"/>
        </w:rPr>
        <w:t xml:space="preserve"> </w:t>
      </w:r>
      <w:proofErr w:type="spellStart"/>
      <w:r w:rsidRPr="00BC2CF4">
        <w:rPr>
          <w:rFonts w:asciiTheme="minorHAnsi" w:hAnsiTheme="minorHAnsi" w:cstheme="minorHAnsi"/>
          <w:b/>
          <w:sz w:val="20"/>
          <w:szCs w:val="20"/>
        </w:rPr>
        <w:t>Pvt</w:t>
      </w:r>
      <w:proofErr w:type="spellEnd"/>
      <w:r w:rsidRPr="00BC2CF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>Ltd</w:t>
      </w:r>
      <w:r w:rsidRPr="00BC2CF4">
        <w:rPr>
          <w:rFonts w:asciiTheme="minorHAnsi" w:hAnsiTheme="minorHAnsi" w:cstheme="minorHAnsi"/>
          <w:b/>
          <w:sz w:val="20"/>
          <w:szCs w:val="20"/>
        </w:rPr>
        <w:tab/>
      </w:r>
      <w:r w:rsidRPr="00BC2CF4">
        <w:rPr>
          <w:rFonts w:asciiTheme="minorHAnsi" w:hAnsiTheme="minorHAnsi" w:cstheme="minorHAnsi"/>
          <w:b/>
          <w:sz w:val="20"/>
          <w:szCs w:val="20"/>
        </w:rPr>
        <w:t>Jul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2017</w:t>
      </w:r>
      <w:r w:rsidRPr="00BC2CF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–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Jul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2021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line="255" w:lineRule="exact"/>
        <w:ind w:left="866" w:hanging="360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Worked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on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their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mobile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web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application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called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proofErr w:type="spellStart"/>
      <w:r w:rsidRPr="00BC2CF4">
        <w:rPr>
          <w:rFonts w:asciiTheme="minorHAnsi" w:hAnsiTheme="minorHAnsi" w:cstheme="minorHAnsi"/>
          <w:sz w:val="20"/>
          <w:szCs w:val="20"/>
        </w:rPr>
        <w:t>GravyT</w:t>
      </w:r>
      <w:proofErr w:type="spellEnd"/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from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initial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phase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launch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of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>product.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245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Championed the end-to-end design process for a B2C application, guiding it from ideation to launch, achieving a significant milestone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of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 first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1000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signups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within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2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months.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This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initiative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led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remarkable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33.25%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increase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company's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profit ove</w:t>
      </w:r>
      <w:r w:rsidRPr="00BC2CF4">
        <w:rPr>
          <w:rFonts w:asciiTheme="minorHAnsi" w:hAnsiTheme="minorHAnsi" w:cstheme="minorHAnsi"/>
          <w:sz w:val="20"/>
          <w:szCs w:val="20"/>
        </w:rPr>
        <w:t>r a year.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1"/>
        <w:ind w:left="866" w:right="729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Steered a comprehensive user research program within the financial sector, meticulously crafting an understanding of customer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needs.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Constructed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impactful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personas,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outcome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maps,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frameworks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inform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strategic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decisions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 enhance user experiences.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681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Conceptualized,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designed,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developed,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maintained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company's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website,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ensuring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seamless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visually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appealing online presence that aligned with brand identity and effectively communicated key messages to the target audience.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329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Conducted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extensive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research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analysis,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encompassing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competitive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analysis,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contextual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inquiry,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interviews,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focus groups</w:t>
      </w:r>
      <w:r w:rsidRPr="00BC2CF4">
        <w:rPr>
          <w:rFonts w:asciiTheme="minorHAnsi" w:hAnsiTheme="minorHAnsi" w:cstheme="minorHAnsi"/>
          <w:sz w:val="20"/>
          <w:szCs w:val="20"/>
        </w:rPr>
        <w:t xml:space="preserve"> to gain deep insights into user behavior and pain points, informing data-driven design decisions and enhancing the overall user experience.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453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Implemented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strategic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thinking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methodologies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drive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the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creation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of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user-centered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design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solutions,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guidin</w:t>
      </w:r>
      <w:r w:rsidRPr="00BC2CF4">
        <w:rPr>
          <w:rFonts w:asciiTheme="minorHAnsi" w:hAnsiTheme="minorHAnsi" w:cstheme="minorHAnsi"/>
          <w:sz w:val="20"/>
          <w:szCs w:val="20"/>
        </w:rPr>
        <w:t>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teams toward optimal outcomes.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spacing w:before="1"/>
        <w:ind w:left="866" w:right="313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Produced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interactive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low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high-fidelity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prototypes,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mockups,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wireframes,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user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flows,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sketches,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style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guides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using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 xml:space="preserve">tools such as </w:t>
      </w:r>
      <w:proofErr w:type="spellStart"/>
      <w:r w:rsidRPr="00BC2CF4">
        <w:rPr>
          <w:rFonts w:asciiTheme="minorHAnsi" w:hAnsiTheme="minorHAnsi" w:cstheme="minorHAnsi"/>
          <w:sz w:val="20"/>
          <w:szCs w:val="20"/>
        </w:rPr>
        <w:t>Figma</w:t>
      </w:r>
      <w:proofErr w:type="spellEnd"/>
      <w:r w:rsidRPr="00BC2CF4">
        <w:rPr>
          <w:rFonts w:asciiTheme="minorHAnsi" w:hAnsiTheme="minorHAnsi" w:cstheme="minorHAnsi"/>
          <w:sz w:val="20"/>
          <w:szCs w:val="20"/>
        </w:rPr>
        <w:t xml:space="preserve"> and Adobe Creative Suite.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699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Fostered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effective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collaboration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with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cross-functional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teams,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including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managers,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developers,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stakeholders,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refine designs and successfully deliver a range of products, including mobile and web applications.</w:t>
      </w:r>
    </w:p>
    <w:p w:rsidR="0053014E" w:rsidRPr="00BC2CF4" w:rsidRDefault="00843047">
      <w:pPr>
        <w:pStyle w:val="ListParagraph"/>
        <w:numPr>
          <w:ilvl w:val="0"/>
          <w:numId w:val="1"/>
        </w:numPr>
        <w:tabs>
          <w:tab w:val="left" w:pos="866"/>
        </w:tabs>
        <w:ind w:left="866" w:right="175" w:hanging="361"/>
        <w:rPr>
          <w:rFonts w:asciiTheme="minorHAnsi" w:hAnsiTheme="minorHAnsi" w:cstheme="minorHAnsi"/>
          <w:sz w:val="20"/>
          <w:szCs w:val="20"/>
        </w:rPr>
      </w:pPr>
      <w:r w:rsidRPr="00BC2CF4">
        <w:rPr>
          <w:rFonts w:asciiTheme="minorHAnsi" w:hAnsiTheme="minorHAnsi" w:cstheme="minorHAnsi"/>
          <w:sz w:val="20"/>
          <w:szCs w:val="20"/>
        </w:rPr>
        <w:t>Implemented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Bootstrap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CSS3</w:t>
      </w:r>
      <w:r w:rsidRPr="00BC2CF4">
        <w:rPr>
          <w:rFonts w:asciiTheme="minorHAnsi" w:hAnsiTheme="minorHAnsi" w:cstheme="minorHAnsi"/>
          <w:spacing w:val="-1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frameworks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to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create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adaptable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and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visually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appealing</w:t>
      </w:r>
      <w:r w:rsidRPr="00BC2CF4">
        <w:rPr>
          <w:rFonts w:asciiTheme="minorHAnsi" w:hAnsiTheme="minorHAnsi" w:cstheme="minorHAnsi"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interfaces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suitable</w:t>
      </w:r>
      <w:r w:rsidRPr="00BC2CF4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for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desktop,</w:t>
      </w:r>
      <w:r w:rsidRPr="00BC2CF4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sz w:val="20"/>
          <w:szCs w:val="20"/>
        </w:rPr>
        <w:t>tablet, and mobile platforms.</w:t>
      </w:r>
    </w:p>
    <w:p w:rsidR="0053014E" w:rsidRPr="00BC2CF4" w:rsidRDefault="00843047">
      <w:pPr>
        <w:pStyle w:val="Heading1"/>
        <w:spacing w:before="241"/>
        <w:rPr>
          <w:rFonts w:asciiTheme="minorHAnsi" w:hAnsiTheme="minorHAnsi" w:cstheme="minorHAnsi"/>
        </w:rPr>
      </w:pPr>
      <w:r w:rsidRPr="00BC2CF4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58E4CFE" wp14:editId="4F2C9865">
                <wp:simplePos x="0" y="0"/>
                <wp:positionH relativeFrom="page">
                  <wp:posOffset>341375</wp:posOffset>
                </wp:positionH>
                <wp:positionV relativeFrom="paragraph">
                  <wp:posOffset>320149</wp:posOffset>
                </wp:positionV>
                <wp:extent cx="7091680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9168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1680" h="6350">
                              <a:moveTo>
                                <a:pt x="7091172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7091172" y="6096"/>
                              </a:lnTo>
                              <a:lnTo>
                                <a:pt x="7091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6.879999pt;margin-top:25.208618pt;width:558.36pt;height:.48001pt;mso-position-horizontal-relative:page;mso-position-vertical-relative:paragraph;z-index:-15727104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 w:rsidRPr="00BC2CF4">
        <w:rPr>
          <w:rFonts w:asciiTheme="minorHAnsi" w:hAnsiTheme="minorHAnsi" w:cstheme="minorHAnsi"/>
          <w:spacing w:val="-2"/>
        </w:rPr>
        <w:t>EDUCATION</w:t>
      </w:r>
    </w:p>
    <w:p w:rsidR="0053014E" w:rsidRPr="00BC2CF4" w:rsidRDefault="00843047">
      <w:pPr>
        <w:tabs>
          <w:tab w:val="left" w:pos="9455"/>
        </w:tabs>
        <w:spacing w:before="42"/>
        <w:ind w:left="146"/>
        <w:rPr>
          <w:rFonts w:asciiTheme="minorHAnsi" w:hAnsiTheme="minorHAnsi" w:cstheme="minorHAnsi"/>
          <w:b/>
          <w:sz w:val="20"/>
          <w:szCs w:val="20"/>
        </w:rPr>
      </w:pPr>
      <w:r w:rsidRPr="00BC2CF4">
        <w:rPr>
          <w:rFonts w:asciiTheme="minorHAnsi" w:hAnsiTheme="minorHAnsi" w:cstheme="minorHAnsi"/>
          <w:b/>
          <w:sz w:val="20"/>
          <w:szCs w:val="20"/>
        </w:rPr>
        <w:t>Master</w:t>
      </w:r>
      <w:r w:rsidRPr="00BC2CF4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of</w:t>
      </w:r>
      <w:r w:rsidRPr="00BC2CF4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Science,</w:t>
      </w:r>
      <w:r w:rsidRPr="00BC2CF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Human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Centered</w:t>
      </w:r>
      <w:r w:rsidRPr="00BC2CF4">
        <w:rPr>
          <w:rFonts w:asciiTheme="minorHAnsi" w:hAnsiTheme="minorHAnsi" w:cstheme="minorHAnsi"/>
          <w:b/>
          <w:spacing w:val="-7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Design</w:t>
      </w:r>
      <w:r w:rsidRPr="00BC2CF4">
        <w:rPr>
          <w:rFonts w:asciiTheme="minorHAnsi" w:hAnsiTheme="minorHAnsi" w:cstheme="minorHAnsi"/>
          <w:b/>
          <w:spacing w:val="-6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&amp;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Engineering</w:t>
      </w:r>
      <w:r w:rsidRPr="00BC2CF4">
        <w:rPr>
          <w:rFonts w:asciiTheme="minorHAnsi" w:hAnsiTheme="minorHAnsi" w:cstheme="minorHAnsi"/>
          <w:b/>
          <w:spacing w:val="-2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(GPA-</w:t>
      </w:r>
      <w:r w:rsidRPr="00BC2CF4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2"/>
          <w:sz w:val="20"/>
          <w:szCs w:val="20"/>
        </w:rPr>
        <w:t>3.91/4.00)</w:t>
      </w:r>
      <w:r w:rsidRPr="00BC2CF4">
        <w:rPr>
          <w:rFonts w:asciiTheme="minorHAnsi" w:hAnsiTheme="minorHAnsi" w:cstheme="minorHAnsi"/>
          <w:b/>
          <w:sz w:val="20"/>
          <w:szCs w:val="20"/>
        </w:rPr>
        <w:tab/>
      </w:r>
      <w:r w:rsidRPr="00BC2CF4">
        <w:rPr>
          <w:rFonts w:asciiTheme="minorHAnsi" w:hAnsiTheme="minorHAnsi" w:cstheme="minorHAnsi"/>
          <w:b/>
          <w:sz w:val="20"/>
          <w:szCs w:val="20"/>
        </w:rPr>
        <w:t>Sept</w:t>
      </w:r>
      <w:r w:rsidRPr="00BC2CF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2021-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z w:val="20"/>
          <w:szCs w:val="20"/>
        </w:rPr>
        <w:t>April</w:t>
      </w:r>
      <w:r w:rsidRPr="00BC2CF4">
        <w:rPr>
          <w:rFonts w:asciiTheme="minorHAnsi" w:hAnsiTheme="minorHAnsi" w:cstheme="minorHAnsi"/>
          <w:b/>
          <w:spacing w:val="-8"/>
          <w:sz w:val="20"/>
          <w:szCs w:val="20"/>
        </w:rPr>
        <w:t xml:space="preserve"> </w:t>
      </w:r>
      <w:r w:rsidRPr="00BC2CF4">
        <w:rPr>
          <w:rFonts w:asciiTheme="minorHAnsi" w:hAnsiTheme="minorHAnsi" w:cstheme="minorHAnsi"/>
          <w:b/>
          <w:spacing w:val="-4"/>
          <w:sz w:val="20"/>
          <w:szCs w:val="20"/>
        </w:rPr>
        <w:t>2023</w:t>
      </w:r>
    </w:p>
    <w:p w:rsidR="0053014E" w:rsidRPr="00BC2CF4" w:rsidRDefault="00843047">
      <w:pPr>
        <w:pStyle w:val="BodyText"/>
        <w:spacing w:before="3"/>
        <w:ind w:left="146" w:firstLine="0"/>
        <w:rPr>
          <w:rFonts w:asciiTheme="minorHAnsi" w:hAnsiTheme="minorHAnsi" w:cstheme="minorHAnsi"/>
        </w:rPr>
      </w:pPr>
      <w:r w:rsidRPr="00BC2CF4">
        <w:rPr>
          <w:rFonts w:asciiTheme="minorHAnsi" w:hAnsiTheme="minorHAnsi" w:cstheme="minorHAnsi"/>
        </w:rPr>
        <w:t>University</w:t>
      </w:r>
      <w:r w:rsidRPr="00BC2CF4">
        <w:rPr>
          <w:rFonts w:asciiTheme="minorHAnsi" w:hAnsiTheme="minorHAnsi" w:cstheme="minorHAnsi"/>
          <w:spacing w:val="-7"/>
        </w:rPr>
        <w:t xml:space="preserve"> </w:t>
      </w:r>
      <w:r w:rsidRPr="00BC2CF4">
        <w:rPr>
          <w:rFonts w:asciiTheme="minorHAnsi" w:hAnsiTheme="minorHAnsi" w:cstheme="minorHAnsi"/>
        </w:rPr>
        <w:t>of</w:t>
      </w:r>
      <w:r w:rsidRPr="00BC2CF4">
        <w:rPr>
          <w:rFonts w:asciiTheme="minorHAnsi" w:hAnsiTheme="minorHAnsi" w:cstheme="minorHAnsi"/>
          <w:spacing w:val="-8"/>
        </w:rPr>
        <w:t xml:space="preserve"> </w:t>
      </w:r>
      <w:r w:rsidRPr="00BC2CF4">
        <w:rPr>
          <w:rFonts w:asciiTheme="minorHAnsi" w:hAnsiTheme="minorHAnsi" w:cstheme="minorHAnsi"/>
        </w:rPr>
        <w:t>Michigan</w:t>
      </w:r>
      <w:r w:rsidRPr="00BC2CF4">
        <w:rPr>
          <w:rFonts w:asciiTheme="minorHAnsi" w:hAnsiTheme="minorHAnsi" w:cstheme="minorHAnsi"/>
          <w:spacing w:val="-7"/>
        </w:rPr>
        <w:t xml:space="preserve"> </w:t>
      </w:r>
      <w:r w:rsidRPr="00BC2CF4">
        <w:rPr>
          <w:rFonts w:asciiTheme="minorHAnsi" w:hAnsiTheme="minorHAnsi" w:cstheme="minorHAnsi"/>
          <w:spacing w:val="-2"/>
        </w:rPr>
        <w:t>Dearborn</w:t>
      </w:r>
    </w:p>
    <w:p w:rsidR="0053014E" w:rsidRPr="00BC2CF4" w:rsidRDefault="00843047">
      <w:pPr>
        <w:pStyle w:val="Heading1"/>
        <w:tabs>
          <w:tab w:val="left" w:pos="9683"/>
        </w:tabs>
        <w:spacing w:before="78" w:line="243" w:lineRule="exact"/>
        <w:rPr>
          <w:rFonts w:asciiTheme="minorHAnsi" w:hAnsiTheme="minorHAnsi" w:cstheme="minorHAnsi"/>
        </w:rPr>
      </w:pPr>
      <w:r w:rsidRPr="00BC2CF4">
        <w:rPr>
          <w:rFonts w:asciiTheme="minorHAnsi" w:hAnsiTheme="minorHAnsi" w:cstheme="minorHAnsi"/>
        </w:rPr>
        <w:t>Bachelor</w:t>
      </w:r>
      <w:r w:rsidRPr="00BC2CF4">
        <w:rPr>
          <w:rFonts w:asciiTheme="minorHAnsi" w:hAnsiTheme="minorHAnsi" w:cstheme="minorHAnsi"/>
          <w:spacing w:val="-10"/>
        </w:rPr>
        <w:t xml:space="preserve"> </w:t>
      </w:r>
      <w:r w:rsidRPr="00BC2CF4">
        <w:rPr>
          <w:rFonts w:asciiTheme="minorHAnsi" w:hAnsiTheme="minorHAnsi" w:cstheme="minorHAnsi"/>
        </w:rPr>
        <w:t>of</w:t>
      </w:r>
      <w:r w:rsidRPr="00BC2CF4">
        <w:rPr>
          <w:rFonts w:asciiTheme="minorHAnsi" w:hAnsiTheme="minorHAnsi" w:cstheme="minorHAnsi"/>
          <w:spacing w:val="-10"/>
        </w:rPr>
        <w:t xml:space="preserve"> </w:t>
      </w:r>
      <w:r w:rsidRPr="00BC2CF4">
        <w:rPr>
          <w:rFonts w:asciiTheme="minorHAnsi" w:hAnsiTheme="minorHAnsi" w:cstheme="minorHAnsi"/>
        </w:rPr>
        <w:t>Engineering,</w:t>
      </w:r>
      <w:r w:rsidRPr="00BC2CF4">
        <w:rPr>
          <w:rFonts w:asciiTheme="minorHAnsi" w:hAnsiTheme="minorHAnsi" w:cstheme="minorHAnsi"/>
          <w:spacing w:val="-11"/>
        </w:rPr>
        <w:t xml:space="preserve"> </w:t>
      </w:r>
      <w:r w:rsidRPr="00BC2CF4">
        <w:rPr>
          <w:rFonts w:asciiTheme="minorHAnsi" w:hAnsiTheme="minorHAnsi" w:cstheme="minorHAnsi"/>
        </w:rPr>
        <w:t>Electronics</w:t>
      </w:r>
      <w:r w:rsidRPr="00BC2CF4">
        <w:rPr>
          <w:rFonts w:asciiTheme="minorHAnsi" w:hAnsiTheme="minorHAnsi" w:cstheme="minorHAnsi"/>
          <w:spacing w:val="-10"/>
        </w:rPr>
        <w:t xml:space="preserve"> </w:t>
      </w:r>
      <w:r w:rsidRPr="00BC2CF4">
        <w:rPr>
          <w:rFonts w:asciiTheme="minorHAnsi" w:hAnsiTheme="minorHAnsi" w:cstheme="minorHAnsi"/>
        </w:rPr>
        <w:t>&amp;</w:t>
      </w:r>
      <w:r w:rsidRPr="00BC2CF4">
        <w:rPr>
          <w:rFonts w:asciiTheme="minorHAnsi" w:hAnsiTheme="minorHAnsi" w:cstheme="minorHAnsi"/>
          <w:spacing w:val="-9"/>
        </w:rPr>
        <w:t xml:space="preserve"> </w:t>
      </w:r>
      <w:r w:rsidRPr="00BC2CF4">
        <w:rPr>
          <w:rFonts w:asciiTheme="minorHAnsi" w:hAnsiTheme="minorHAnsi" w:cstheme="minorHAnsi"/>
        </w:rPr>
        <w:t>Telecommunication</w:t>
      </w:r>
      <w:r w:rsidRPr="00BC2CF4">
        <w:rPr>
          <w:rFonts w:asciiTheme="minorHAnsi" w:hAnsiTheme="minorHAnsi" w:cstheme="minorHAnsi"/>
          <w:spacing w:val="-9"/>
        </w:rPr>
        <w:t xml:space="preserve"> </w:t>
      </w:r>
      <w:r w:rsidRPr="00BC2CF4">
        <w:rPr>
          <w:rFonts w:asciiTheme="minorHAnsi" w:hAnsiTheme="minorHAnsi" w:cstheme="minorHAnsi"/>
          <w:spacing w:val="-2"/>
        </w:rPr>
        <w:t>Engineering</w:t>
      </w:r>
      <w:r w:rsidRPr="00BC2CF4">
        <w:rPr>
          <w:rFonts w:asciiTheme="minorHAnsi" w:hAnsiTheme="minorHAnsi" w:cstheme="minorHAnsi"/>
        </w:rPr>
        <w:tab/>
      </w:r>
      <w:r w:rsidRPr="00BC2CF4">
        <w:rPr>
          <w:rFonts w:asciiTheme="minorHAnsi" w:hAnsiTheme="minorHAnsi" w:cstheme="minorHAnsi"/>
        </w:rPr>
        <w:t>Jul</w:t>
      </w:r>
      <w:r w:rsidRPr="00BC2CF4">
        <w:rPr>
          <w:rFonts w:asciiTheme="minorHAnsi" w:hAnsiTheme="minorHAnsi" w:cstheme="minorHAnsi"/>
          <w:spacing w:val="-8"/>
        </w:rPr>
        <w:t xml:space="preserve"> </w:t>
      </w:r>
      <w:r w:rsidRPr="00BC2CF4">
        <w:rPr>
          <w:rFonts w:asciiTheme="minorHAnsi" w:hAnsiTheme="minorHAnsi" w:cstheme="minorHAnsi"/>
        </w:rPr>
        <w:t>2013-May</w:t>
      </w:r>
      <w:r w:rsidRPr="00BC2CF4">
        <w:rPr>
          <w:rFonts w:asciiTheme="minorHAnsi" w:hAnsiTheme="minorHAnsi" w:cstheme="minorHAnsi"/>
          <w:spacing w:val="-6"/>
        </w:rPr>
        <w:t xml:space="preserve"> </w:t>
      </w:r>
      <w:r w:rsidRPr="00BC2CF4">
        <w:rPr>
          <w:rFonts w:asciiTheme="minorHAnsi" w:hAnsiTheme="minorHAnsi" w:cstheme="minorHAnsi"/>
          <w:spacing w:val="-4"/>
        </w:rPr>
        <w:t>2017</w:t>
      </w:r>
    </w:p>
    <w:p w:rsidR="0053014E" w:rsidRPr="00BC2CF4" w:rsidRDefault="00843047">
      <w:pPr>
        <w:pStyle w:val="BodyText"/>
        <w:spacing w:line="243" w:lineRule="exact"/>
        <w:ind w:left="146" w:firstLine="0"/>
        <w:rPr>
          <w:rFonts w:asciiTheme="minorHAnsi" w:hAnsiTheme="minorHAnsi" w:cstheme="minorHAnsi"/>
        </w:rPr>
      </w:pPr>
      <w:proofErr w:type="spellStart"/>
      <w:r w:rsidRPr="00BC2CF4">
        <w:rPr>
          <w:rFonts w:asciiTheme="minorHAnsi" w:hAnsiTheme="minorHAnsi" w:cstheme="minorHAnsi"/>
        </w:rPr>
        <w:t>Savitribai</w:t>
      </w:r>
      <w:proofErr w:type="spellEnd"/>
      <w:r w:rsidRPr="00BC2CF4">
        <w:rPr>
          <w:rFonts w:asciiTheme="minorHAnsi" w:hAnsiTheme="minorHAnsi" w:cstheme="minorHAnsi"/>
          <w:spacing w:val="-7"/>
        </w:rPr>
        <w:t xml:space="preserve"> </w:t>
      </w:r>
      <w:proofErr w:type="spellStart"/>
      <w:r w:rsidRPr="00BC2CF4">
        <w:rPr>
          <w:rFonts w:asciiTheme="minorHAnsi" w:hAnsiTheme="minorHAnsi" w:cstheme="minorHAnsi"/>
        </w:rPr>
        <w:t>Phule</w:t>
      </w:r>
      <w:proofErr w:type="spellEnd"/>
      <w:r w:rsidRPr="00BC2CF4">
        <w:rPr>
          <w:rFonts w:asciiTheme="minorHAnsi" w:hAnsiTheme="minorHAnsi" w:cstheme="minorHAnsi"/>
          <w:spacing w:val="-9"/>
        </w:rPr>
        <w:t xml:space="preserve"> </w:t>
      </w:r>
      <w:r w:rsidRPr="00BC2CF4">
        <w:rPr>
          <w:rFonts w:asciiTheme="minorHAnsi" w:hAnsiTheme="minorHAnsi" w:cstheme="minorHAnsi"/>
        </w:rPr>
        <w:t>Pune</w:t>
      </w:r>
      <w:r w:rsidRPr="00BC2CF4">
        <w:rPr>
          <w:rFonts w:asciiTheme="minorHAnsi" w:hAnsiTheme="minorHAnsi" w:cstheme="minorHAnsi"/>
          <w:spacing w:val="-8"/>
        </w:rPr>
        <w:t xml:space="preserve"> </w:t>
      </w:r>
      <w:r w:rsidRPr="00BC2CF4">
        <w:rPr>
          <w:rFonts w:asciiTheme="minorHAnsi" w:hAnsiTheme="minorHAnsi" w:cstheme="minorHAnsi"/>
          <w:spacing w:val="-2"/>
        </w:rPr>
        <w:t>University</w:t>
      </w:r>
      <w:bookmarkStart w:id="0" w:name="_GoBack"/>
      <w:bookmarkEnd w:id="0"/>
    </w:p>
    <w:sectPr w:rsidR="0053014E" w:rsidRPr="00BC2CF4">
      <w:pgSz w:w="12240" w:h="15840"/>
      <w:pgMar w:top="32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A9091A"/>
    <w:multiLevelType w:val="hybridMultilevel"/>
    <w:tmpl w:val="A3903D3A"/>
    <w:lvl w:ilvl="0" w:tplc="2DDEE4FA">
      <w:numFmt w:val="bullet"/>
      <w:lvlText w:val=""/>
      <w:lvlJc w:val="left"/>
      <w:pPr>
        <w:ind w:left="859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3C8C32">
      <w:numFmt w:val="bullet"/>
      <w:lvlText w:val="•"/>
      <w:lvlJc w:val="left"/>
      <w:pPr>
        <w:ind w:left="1914" w:hanging="356"/>
      </w:pPr>
      <w:rPr>
        <w:rFonts w:hint="default"/>
        <w:lang w:val="en-US" w:eastAsia="en-US" w:bidi="ar-SA"/>
      </w:rPr>
    </w:lvl>
    <w:lvl w:ilvl="2" w:tplc="EBCA6152">
      <w:numFmt w:val="bullet"/>
      <w:lvlText w:val="•"/>
      <w:lvlJc w:val="left"/>
      <w:pPr>
        <w:ind w:left="2968" w:hanging="356"/>
      </w:pPr>
      <w:rPr>
        <w:rFonts w:hint="default"/>
        <w:lang w:val="en-US" w:eastAsia="en-US" w:bidi="ar-SA"/>
      </w:rPr>
    </w:lvl>
    <w:lvl w:ilvl="3" w:tplc="169CB2D2">
      <w:numFmt w:val="bullet"/>
      <w:lvlText w:val="•"/>
      <w:lvlJc w:val="left"/>
      <w:pPr>
        <w:ind w:left="4022" w:hanging="356"/>
      </w:pPr>
      <w:rPr>
        <w:rFonts w:hint="default"/>
        <w:lang w:val="en-US" w:eastAsia="en-US" w:bidi="ar-SA"/>
      </w:rPr>
    </w:lvl>
    <w:lvl w:ilvl="4" w:tplc="9A1C9A0E">
      <w:numFmt w:val="bullet"/>
      <w:lvlText w:val="•"/>
      <w:lvlJc w:val="left"/>
      <w:pPr>
        <w:ind w:left="5076" w:hanging="356"/>
      </w:pPr>
      <w:rPr>
        <w:rFonts w:hint="default"/>
        <w:lang w:val="en-US" w:eastAsia="en-US" w:bidi="ar-SA"/>
      </w:rPr>
    </w:lvl>
    <w:lvl w:ilvl="5" w:tplc="95FC7EB8">
      <w:numFmt w:val="bullet"/>
      <w:lvlText w:val="•"/>
      <w:lvlJc w:val="left"/>
      <w:pPr>
        <w:ind w:left="6130" w:hanging="356"/>
      </w:pPr>
      <w:rPr>
        <w:rFonts w:hint="default"/>
        <w:lang w:val="en-US" w:eastAsia="en-US" w:bidi="ar-SA"/>
      </w:rPr>
    </w:lvl>
    <w:lvl w:ilvl="6" w:tplc="E7D0D034">
      <w:numFmt w:val="bullet"/>
      <w:lvlText w:val="•"/>
      <w:lvlJc w:val="left"/>
      <w:pPr>
        <w:ind w:left="7184" w:hanging="356"/>
      </w:pPr>
      <w:rPr>
        <w:rFonts w:hint="default"/>
        <w:lang w:val="en-US" w:eastAsia="en-US" w:bidi="ar-SA"/>
      </w:rPr>
    </w:lvl>
    <w:lvl w:ilvl="7" w:tplc="DA68713E">
      <w:numFmt w:val="bullet"/>
      <w:lvlText w:val="•"/>
      <w:lvlJc w:val="left"/>
      <w:pPr>
        <w:ind w:left="8238" w:hanging="356"/>
      </w:pPr>
      <w:rPr>
        <w:rFonts w:hint="default"/>
        <w:lang w:val="en-US" w:eastAsia="en-US" w:bidi="ar-SA"/>
      </w:rPr>
    </w:lvl>
    <w:lvl w:ilvl="8" w:tplc="CE0A116A">
      <w:numFmt w:val="bullet"/>
      <w:lvlText w:val="•"/>
      <w:lvlJc w:val="left"/>
      <w:pPr>
        <w:ind w:left="9292" w:hanging="35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3014E"/>
    <w:rsid w:val="00296B6E"/>
    <w:rsid w:val="004235D3"/>
    <w:rsid w:val="0053014E"/>
    <w:rsid w:val="00750913"/>
    <w:rsid w:val="00820DCA"/>
    <w:rsid w:val="00843047"/>
    <w:rsid w:val="00937FB4"/>
    <w:rsid w:val="00BC2CF4"/>
    <w:rsid w:val="00FC6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6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5"/>
      <w:ind w:left="115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6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6" w:hanging="36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35"/>
      <w:ind w:left="1156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6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dydeshmukh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1004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</cp:lastModifiedBy>
  <cp:revision>10</cp:revision>
  <cp:lastPrinted>2024-03-22T21:05:00Z</cp:lastPrinted>
  <dcterms:created xsi:type="dcterms:W3CDTF">2024-03-22T21:06:00Z</dcterms:created>
  <dcterms:modified xsi:type="dcterms:W3CDTF">2024-03-22T21:05:00Z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2024-03-22T00:00:00Z</vt:filetime>
  </property>
  <property fmtid="{D5CDD505-2E9C-101B-9397-08002B2CF9AE}" pid="5" name="Producer">
    <vt:lpwstr>Microsoft® Word 2019</vt:lpwstr>
  </property>
</Properties>
</file>