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D1F8E" w14:textId="42CBFF65" w:rsidR="00C2073D" w:rsidRPr="00BB4D82" w:rsidRDefault="00BB4D82" w:rsidP="009203A5">
      <w:pPr>
        <w:pStyle w:val="NoSpacing"/>
        <w:jc w:val="both"/>
        <w:rPr>
          <w:rFonts w:ascii="Calibri" w:hAnsi="Calibri" w:cs="Calibri"/>
          <w:b/>
          <w:bCs/>
          <w:sz w:val="21"/>
          <w:szCs w:val="21"/>
        </w:rPr>
      </w:pPr>
      <w:r w:rsidRPr="00BB4D82">
        <w:rPr>
          <w:rFonts w:ascii="Calibri" w:hAnsi="Calibri" w:cs="Calibri"/>
          <w:b/>
          <w:bCs/>
          <w:sz w:val="21"/>
          <w:szCs w:val="21"/>
        </w:rPr>
        <w:t>Candidate Email:</w:t>
      </w:r>
      <w:r>
        <w:rPr>
          <w:rFonts w:ascii="Calibri" w:hAnsi="Calibri" w:cs="Calibri"/>
          <w:b/>
          <w:bCs/>
          <w:sz w:val="21"/>
          <w:szCs w:val="21"/>
        </w:rPr>
        <w:t xml:space="preserve"> </w:t>
      </w:r>
      <w:r w:rsidRPr="00BB4D82">
        <w:rPr>
          <w:rFonts w:ascii="Calibri" w:hAnsi="Calibri" w:cs="Calibri"/>
          <w:sz w:val="21"/>
          <w:szCs w:val="21"/>
        </w:rPr>
        <w:t>guzmanjoseph555@yahoo.com</w:t>
      </w:r>
    </w:p>
    <w:p w14:paraId="17F5CD18" w14:textId="00527D99" w:rsidR="00BB4D82" w:rsidRPr="00BB4D82" w:rsidRDefault="00BB4D82" w:rsidP="009203A5">
      <w:pPr>
        <w:pStyle w:val="NoSpacing"/>
        <w:jc w:val="both"/>
        <w:rPr>
          <w:rFonts w:ascii="Calibri" w:hAnsi="Calibri" w:cs="Calibri"/>
          <w:b/>
          <w:bCs/>
          <w:sz w:val="21"/>
          <w:szCs w:val="21"/>
        </w:rPr>
      </w:pPr>
      <w:r w:rsidRPr="00BB4D82">
        <w:rPr>
          <w:rFonts w:ascii="Calibri" w:hAnsi="Calibri" w:cs="Calibri"/>
          <w:b/>
          <w:bCs/>
          <w:sz w:val="21"/>
          <w:szCs w:val="21"/>
        </w:rPr>
        <w:t>Candidate Number:</w:t>
      </w:r>
      <w:r>
        <w:rPr>
          <w:rFonts w:ascii="Calibri" w:hAnsi="Calibri" w:cs="Calibri"/>
          <w:b/>
          <w:bCs/>
          <w:sz w:val="21"/>
          <w:szCs w:val="21"/>
        </w:rPr>
        <w:t xml:space="preserve"> </w:t>
      </w:r>
      <w:r w:rsidRPr="00BB4D82">
        <w:rPr>
          <w:rFonts w:ascii="Calibri" w:hAnsi="Calibri" w:cs="Calibri"/>
          <w:sz w:val="21"/>
          <w:szCs w:val="21"/>
        </w:rPr>
        <w:t>(248) 824-9687</w:t>
      </w:r>
    </w:p>
    <w:p w14:paraId="61E231D9" w14:textId="2C46F852" w:rsidR="00BB4D82" w:rsidRDefault="00BB4D82" w:rsidP="009203A5">
      <w:pPr>
        <w:pStyle w:val="NoSpacing"/>
        <w:jc w:val="both"/>
        <w:rPr>
          <w:rFonts w:ascii="Calibri" w:hAnsi="Calibri" w:cs="Calibri"/>
          <w:sz w:val="21"/>
          <w:szCs w:val="21"/>
        </w:rPr>
      </w:pPr>
      <w:r w:rsidRPr="00BB4D82">
        <w:rPr>
          <w:rFonts w:ascii="Calibri" w:hAnsi="Calibri" w:cs="Calibri"/>
          <w:b/>
          <w:bCs/>
          <w:sz w:val="21"/>
          <w:szCs w:val="21"/>
        </w:rPr>
        <w:t>Candidate Location</w:t>
      </w:r>
      <w:r>
        <w:rPr>
          <w:rFonts w:ascii="Calibri" w:hAnsi="Calibri" w:cs="Calibri"/>
          <w:sz w:val="21"/>
          <w:szCs w:val="21"/>
        </w:rPr>
        <w:t xml:space="preserve">: </w:t>
      </w:r>
      <w:r w:rsidRPr="00BB4D82">
        <w:rPr>
          <w:rFonts w:ascii="Calibri" w:hAnsi="Calibri" w:cs="Calibri"/>
          <w:sz w:val="21"/>
          <w:szCs w:val="21"/>
        </w:rPr>
        <w:t>Rochester Hills MI 48309</w:t>
      </w:r>
    </w:p>
    <w:p w14:paraId="741C5D46" w14:textId="09658D35" w:rsidR="00BB4D82" w:rsidRPr="00B658EF" w:rsidRDefault="00B658EF" w:rsidP="00B658EF">
      <w:pPr>
        <w:pStyle w:val="NoSpacing"/>
        <w:jc w:val="center"/>
        <w:rPr>
          <w:rFonts w:ascii="Calibri" w:hAnsi="Calibri" w:cs="Calibri"/>
          <w:b/>
          <w:bCs/>
          <w:sz w:val="36"/>
          <w:szCs w:val="36"/>
        </w:rPr>
      </w:pPr>
      <w:r w:rsidRPr="00B658EF">
        <w:rPr>
          <w:rFonts w:ascii="Calibri" w:hAnsi="Calibri" w:cs="Calibri"/>
          <w:b/>
          <w:bCs/>
          <w:sz w:val="36"/>
          <w:szCs w:val="36"/>
        </w:rPr>
        <w:t>JOSEPH CHARLES GUZMAN</w:t>
      </w:r>
    </w:p>
    <w:p w14:paraId="44EC23B5" w14:textId="77777777" w:rsidR="00BB4D82" w:rsidRDefault="00BB4D82" w:rsidP="009203A5">
      <w:pPr>
        <w:pStyle w:val="NoSpacing"/>
        <w:jc w:val="both"/>
        <w:rPr>
          <w:rFonts w:ascii="Calibri" w:hAnsi="Calibri" w:cs="Calibri"/>
          <w:b/>
          <w:bCs/>
          <w:sz w:val="21"/>
          <w:szCs w:val="21"/>
        </w:rPr>
      </w:pPr>
    </w:p>
    <w:p w14:paraId="7A44AD36" w14:textId="0B5E3B29" w:rsidR="00BB4D82" w:rsidRDefault="00BB4D82" w:rsidP="009203A5">
      <w:pPr>
        <w:pStyle w:val="NoSpacing"/>
        <w:pBdr>
          <w:bottom w:val="single" w:sz="4" w:space="1" w:color="auto"/>
        </w:pBdr>
        <w:jc w:val="both"/>
        <w:rPr>
          <w:rFonts w:ascii="Calibri" w:hAnsi="Calibri" w:cs="Calibri"/>
          <w:b/>
          <w:bCs/>
          <w:sz w:val="21"/>
          <w:szCs w:val="21"/>
        </w:rPr>
      </w:pPr>
      <w:r>
        <w:rPr>
          <w:rFonts w:ascii="Calibri" w:hAnsi="Calibri" w:cs="Calibri"/>
          <w:b/>
          <w:bCs/>
          <w:sz w:val="21"/>
          <w:szCs w:val="21"/>
        </w:rPr>
        <w:t xml:space="preserve">PROFESSIONAL SUMMARY: </w:t>
      </w:r>
    </w:p>
    <w:p w14:paraId="683DC979" w14:textId="63AB6545" w:rsidR="00BB4D82" w:rsidRDefault="00BB4D82" w:rsidP="009203A5">
      <w:pPr>
        <w:spacing w:line="240" w:lineRule="auto"/>
        <w:jc w:val="both"/>
        <w:rPr>
          <w:rFonts w:ascii="Calibri" w:hAnsi="Calibri" w:cs="Calibri"/>
          <w:sz w:val="21"/>
          <w:szCs w:val="21"/>
        </w:rPr>
      </w:pPr>
      <w:r w:rsidRPr="00BB4D82">
        <w:rPr>
          <w:rFonts w:ascii="Calibri" w:hAnsi="Calibri" w:cs="Calibri"/>
          <w:sz w:val="21"/>
          <w:szCs w:val="21"/>
        </w:rPr>
        <w:t xml:space="preserve">A highly qualified and diversified (automotive) process / product design prototype build Engineer thoroughly conversant with end-to-end design procedures used by progressive Tier </w:t>
      </w:r>
      <w:r w:rsidRPr="00BB4D82">
        <w:rPr>
          <w:rFonts w:ascii="Calibri" w:hAnsi="Calibri" w:cs="Calibri"/>
          <w:sz w:val="21"/>
          <w:szCs w:val="21"/>
        </w:rPr>
        <w:t>1-part</w:t>
      </w:r>
      <w:r w:rsidRPr="00BB4D82">
        <w:rPr>
          <w:rFonts w:ascii="Calibri" w:hAnsi="Calibri" w:cs="Calibri"/>
          <w:sz w:val="21"/>
          <w:szCs w:val="21"/>
        </w:rPr>
        <w:t xml:space="preserve"> suppliers and general industry. In my most recent work role I was working as a prototype build engineer at Chrysler, working with and coordinating suppliers to build prototype parts and tooling for the 2026 various BEV and PHEV aluminum battery tray BIW assemblies. Prior to that I was working as a process engineer at KUKA Systems on GM projects and before that as a product body engineer at Chrysler, releasing sheet metal underbody parts for the 2020 KL Jeep Cherokee.  Having had over 20 years of extensive, practical experience gained in various manufacturing roles that have included producing sunroof assemblies for Webasto Roof Systems, I have a proven track record that encompasses various design–production functions such as: product prototyping and production tool design, workflow and process supervision, material audits and specifications, and coordinating operations with suppliers. With a </w:t>
      </w:r>
      <w:r w:rsidRPr="00BB4D82">
        <w:rPr>
          <w:rFonts w:ascii="Calibri" w:hAnsi="Calibri" w:cs="Calibri"/>
          <w:sz w:val="21"/>
          <w:szCs w:val="21"/>
        </w:rPr>
        <w:t>broad base</w:t>
      </w:r>
      <w:r w:rsidRPr="00BB4D82">
        <w:rPr>
          <w:rFonts w:ascii="Calibri" w:hAnsi="Calibri" w:cs="Calibri"/>
          <w:sz w:val="21"/>
          <w:szCs w:val="21"/>
        </w:rPr>
        <w:t xml:space="preserve"> of work experience earned in the design / manufacturing environment, my current technical education has provided me with highly transferable skills and expertise in parts and assembly design, documentation management, </w:t>
      </w:r>
      <w:r w:rsidRPr="00BB4D82">
        <w:rPr>
          <w:rFonts w:ascii="Calibri" w:hAnsi="Calibri" w:cs="Calibri"/>
          <w:sz w:val="21"/>
          <w:szCs w:val="21"/>
        </w:rPr>
        <w:t>operations,</w:t>
      </w:r>
      <w:r w:rsidRPr="00BB4D82">
        <w:rPr>
          <w:rFonts w:ascii="Calibri" w:hAnsi="Calibri" w:cs="Calibri"/>
          <w:sz w:val="21"/>
          <w:szCs w:val="21"/>
        </w:rPr>
        <w:t xml:space="preserve"> and quality assurance. I am a hands-on / walk-around individual who </w:t>
      </w:r>
      <w:r w:rsidRPr="00BB4D82">
        <w:rPr>
          <w:rFonts w:ascii="Calibri" w:hAnsi="Calibri" w:cs="Calibri"/>
          <w:sz w:val="21"/>
          <w:szCs w:val="21"/>
        </w:rPr>
        <w:t>can grow</w:t>
      </w:r>
      <w:r w:rsidRPr="00BB4D82">
        <w:rPr>
          <w:rFonts w:ascii="Calibri" w:hAnsi="Calibri" w:cs="Calibri"/>
          <w:sz w:val="21"/>
          <w:szCs w:val="21"/>
        </w:rPr>
        <w:t xml:space="preserve"> with the company’s business demands while taking charge and assuming the responsibility to complete my tasks competently and on time.</w:t>
      </w:r>
    </w:p>
    <w:p w14:paraId="09EAD270" w14:textId="7F20042E" w:rsidR="00BB4D82" w:rsidRDefault="00BB4D82" w:rsidP="009203A5">
      <w:pPr>
        <w:pBdr>
          <w:bottom w:val="single" w:sz="4" w:space="1" w:color="auto"/>
        </w:pBdr>
        <w:spacing w:after="0" w:line="240" w:lineRule="auto"/>
        <w:jc w:val="both"/>
        <w:rPr>
          <w:rFonts w:ascii="Calibri" w:hAnsi="Calibri" w:cs="Calibri"/>
          <w:b/>
          <w:bCs/>
          <w:sz w:val="21"/>
          <w:szCs w:val="21"/>
        </w:rPr>
      </w:pPr>
      <w:r w:rsidRPr="00BB4D82">
        <w:rPr>
          <w:rFonts w:ascii="Calibri" w:hAnsi="Calibri" w:cs="Calibri"/>
          <w:b/>
          <w:bCs/>
          <w:sz w:val="21"/>
          <w:szCs w:val="21"/>
        </w:rPr>
        <w:t>KEY STRENGTHS:</w:t>
      </w:r>
    </w:p>
    <w:p w14:paraId="0B24496C" w14:textId="007A803A" w:rsidR="00BB4D82" w:rsidRPr="00BB4D82" w:rsidRDefault="00BB4D82" w:rsidP="009203A5">
      <w:pPr>
        <w:pStyle w:val="ListParagraph"/>
        <w:numPr>
          <w:ilvl w:val="0"/>
          <w:numId w:val="1"/>
        </w:numPr>
        <w:spacing w:after="0" w:line="240" w:lineRule="auto"/>
        <w:jc w:val="both"/>
        <w:rPr>
          <w:rFonts w:ascii="Calibri" w:hAnsi="Calibri" w:cs="Calibri"/>
          <w:sz w:val="21"/>
          <w:szCs w:val="21"/>
        </w:rPr>
      </w:pPr>
      <w:r w:rsidRPr="00BB4D82">
        <w:rPr>
          <w:rFonts w:ascii="Calibri" w:hAnsi="Calibri" w:cs="Calibri"/>
          <w:sz w:val="21"/>
          <w:szCs w:val="21"/>
        </w:rPr>
        <w:t>Highly developed analytical competencies. Able to draw upon my extensive experience, anticipating and preventing most problems before they occur.</w:t>
      </w:r>
    </w:p>
    <w:p w14:paraId="0A217221" w14:textId="6CCFDEAA"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A strong ability to understand and communicate complex concepts and express them in easily understood terms to my colleagues.</w:t>
      </w:r>
    </w:p>
    <w:p w14:paraId="402410D0" w14:textId="32549F1F"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Able to work effectively in both teams and autonomously.</w:t>
      </w:r>
    </w:p>
    <w:p w14:paraId="42A5D793" w14:textId="258A4E9B"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Performs well and decisively in situations of stress.</w:t>
      </w:r>
    </w:p>
    <w:p w14:paraId="6F4BFE56" w14:textId="165C279F"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Able to meet objectives within predefined deadlines.</w:t>
      </w:r>
    </w:p>
    <w:p w14:paraId="51692493" w14:textId="158A48D1"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Extremely methodical and meticulous.</w:t>
      </w:r>
    </w:p>
    <w:p w14:paraId="49ACF4A4" w14:textId="3ACF22E2"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Diligent and professional attitude to my work. Results oriented.</w:t>
      </w:r>
    </w:p>
    <w:p w14:paraId="0B321E3C" w14:textId="62C40890"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A strong team player, with the ability to motivate others to achieve.</w:t>
      </w:r>
    </w:p>
    <w:p w14:paraId="1CBE916E" w14:textId="54867C20"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Bilingual fluency: English / Spanish</w:t>
      </w:r>
    </w:p>
    <w:p w14:paraId="61A373A8" w14:textId="3E1146E6" w:rsid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Fully computer literate on most traditional business software applications and specialized process design programs.</w:t>
      </w:r>
    </w:p>
    <w:p w14:paraId="4A0B9076" w14:textId="1E8D81B9" w:rsidR="00BB4D82" w:rsidRDefault="00BB4D82" w:rsidP="009203A5">
      <w:pPr>
        <w:pBdr>
          <w:bottom w:val="single" w:sz="4" w:space="1" w:color="auto"/>
        </w:pBdr>
        <w:spacing w:line="240" w:lineRule="auto"/>
        <w:jc w:val="both"/>
        <w:rPr>
          <w:rFonts w:ascii="Calibri" w:hAnsi="Calibri" w:cs="Calibri"/>
          <w:b/>
          <w:bCs/>
          <w:sz w:val="21"/>
          <w:szCs w:val="21"/>
        </w:rPr>
      </w:pPr>
      <w:r w:rsidRPr="00BB4D82">
        <w:rPr>
          <w:rFonts w:ascii="Calibri" w:hAnsi="Calibri" w:cs="Calibri"/>
          <w:b/>
          <w:bCs/>
          <w:sz w:val="21"/>
          <w:szCs w:val="21"/>
        </w:rPr>
        <w:t>CORE COMPETENCIES:</w:t>
      </w:r>
    </w:p>
    <w:p w14:paraId="42FE444D" w14:textId="77777777" w:rsid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Continuous Improvement</w:t>
      </w:r>
      <w:r w:rsidRPr="00BB4D82">
        <w:rPr>
          <w:rFonts w:ascii="Calibri" w:hAnsi="Calibri" w:cs="Calibri"/>
          <w:sz w:val="21"/>
          <w:szCs w:val="21"/>
        </w:rPr>
        <w:tab/>
      </w:r>
    </w:p>
    <w:p w14:paraId="7526D3D2" w14:textId="77777777" w:rsid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Project Management</w:t>
      </w:r>
      <w:r w:rsidRPr="00BB4D82">
        <w:rPr>
          <w:rFonts w:ascii="Calibri" w:hAnsi="Calibri" w:cs="Calibri"/>
          <w:sz w:val="21"/>
          <w:szCs w:val="21"/>
        </w:rPr>
        <w:tab/>
      </w:r>
    </w:p>
    <w:p w14:paraId="43C8A688" w14:textId="24694272"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Versatile</w:t>
      </w:r>
    </w:p>
    <w:p w14:paraId="65E4281A" w14:textId="27A1D64A" w:rsid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 xml:space="preserve">Process </w:t>
      </w:r>
      <w:r w:rsidRPr="00BB4D82">
        <w:rPr>
          <w:rFonts w:ascii="Calibri" w:hAnsi="Calibri" w:cs="Calibri"/>
          <w:sz w:val="21"/>
          <w:szCs w:val="21"/>
        </w:rPr>
        <w:t>coordination.</w:t>
      </w:r>
      <w:r w:rsidRPr="00BB4D82">
        <w:rPr>
          <w:rFonts w:ascii="Calibri" w:hAnsi="Calibri" w:cs="Calibri"/>
          <w:sz w:val="21"/>
          <w:szCs w:val="21"/>
        </w:rPr>
        <w:tab/>
      </w:r>
    </w:p>
    <w:p w14:paraId="7788D707" w14:textId="77777777" w:rsid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Visual / mechanical aptitude</w:t>
      </w:r>
      <w:r w:rsidRPr="00BB4D82">
        <w:rPr>
          <w:rFonts w:ascii="Calibri" w:hAnsi="Calibri" w:cs="Calibri"/>
          <w:sz w:val="21"/>
          <w:szCs w:val="21"/>
        </w:rPr>
        <w:tab/>
      </w:r>
    </w:p>
    <w:p w14:paraId="03A9831B" w14:textId="2CBA061A"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Interpersonal skills</w:t>
      </w:r>
    </w:p>
    <w:p w14:paraId="47786DDF" w14:textId="77777777" w:rsid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Problem Solving</w:t>
      </w:r>
      <w:r w:rsidRPr="00BB4D82">
        <w:rPr>
          <w:rFonts w:ascii="Calibri" w:hAnsi="Calibri" w:cs="Calibri"/>
          <w:sz w:val="21"/>
          <w:szCs w:val="21"/>
        </w:rPr>
        <w:tab/>
      </w:r>
    </w:p>
    <w:p w14:paraId="48E39930" w14:textId="77777777" w:rsid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Root Cause Analysis</w:t>
      </w:r>
    </w:p>
    <w:p w14:paraId="0755774B" w14:textId="0D2E6BA0" w:rsid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Cross-Functional Skills</w:t>
      </w:r>
    </w:p>
    <w:p w14:paraId="0431100F" w14:textId="6F4C8BB5" w:rsidR="00BB4D82" w:rsidRPr="00BB4D82" w:rsidRDefault="00BB4D82" w:rsidP="009203A5">
      <w:pPr>
        <w:pBdr>
          <w:bottom w:val="single" w:sz="4" w:space="1" w:color="auto"/>
        </w:pBdr>
        <w:spacing w:line="240" w:lineRule="auto"/>
        <w:jc w:val="both"/>
        <w:rPr>
          <w:rFonts w:ascii="Calibri" w:hAnsi="Calibri" w:cs="Calibri"/>
          <w:b/>
          <w:bCs/>
          <w:sz w:val="21"/>
          <w:szCs w:val="21"/>
        </w:rPr>
      </w:pPr>
      <w:r w:rsidRPr="00BB4D82">
        <w:rPr>
          <w:rFonts w:ascii="Calibri" w:hAnsi="Calibri" w:cs="Calibri"/>
          <w:b/>
          <w:bCs/>
          <w:sz w:val="21"/>
          <w:szCs w:val="21"/>
        </w:rPr>
        <w:t>SKILLS:</w:t>
      </w:r>
    </w:p>
    <w:p w14:paraId="4AA96FEE" w14:textId="3CDE88E1"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 xml:space="preserve">Proficient in Unigraphics NX11, able to create parametric </w:t>
      </w:r>
      <w:r w:rsidR="00A81AB0" w:rsidRPr="00BB4D82">
        <w:rPr>
          <w:rFonts w:ascii="Calibri" w:hAnsi="Calibri" w:cs="Calibri"/>
          <w:sz w:val="21"/>
          <w:szCs w:val="21"/>
        </w:rPr>
        <w:t>designs.</w:t>
      </w:r>
    </w:p>
    <w:p w14:paraId="6137D6C6" w14:textId="77777777"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Proficient in Teamcenter</w:t>
      </w:r>
    </w:p>
    <w:p w14:paraId="3637578D" w14:textId="77777777"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Proficient in PowerPoint, Excel, Word, and Outlook Applications</w:t>
      </w:r>
    </w:p>
    <w:p w14:paraId="04268C1A" w14:textId="77777777"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 xml:space="preserve">Limited proficiency in Catia V4 and Catia V5 design  </w:t>
      </w:r>
    </w:p>
    <w:p w14:paraId="55D966AF" w14:textId="77777777"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 xml:space="preserve">Tolerance stacks </w:t>
      </w:r>
    </w:p>
    <w:p w14:paraId="10452BFB" w14:textId="77777777"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lastRenderedPageBreak/>
        <w:t>GD&amp;T dimensioning</w:t>
      </w:r>
    </w:p>
    <w:p w14:paraId="48B4FEF2" w14:textId="77777777"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Setting up validation tests for prototype parts</w:t>
      </w:r>
    </w:p>
    <w:p w14:paraId="62A55DAF" w14:textId="77777777"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Troubleshooting with root cause analysis</w:t>
      </w:r>
    </w:p>
    <w:p w14:paraId="64BA9FAD" w14:textId="2680C412" w:rsidR="00BB4D82" w:rsidRPr="00BB4D82" w:rsidRDefault="00BB4D82" w:rsidP="009203A5">
      <w:pPr>
        <w:pStyle w:val="ListParagraph"/>
        <w:numPr>
          <w:ilvl w:val="0"/>
          <w:numId w:val="1"/>
        </w:numPr>
        <w:spacing w:line="240" w:lineRule="auto"/>
        <w:jc w:val="both"/>
        <w:rPr>
          <w:rFonts w:ascii="Calibri" w:hAnsi="Calibri" w:cs="Calibri"/>
          <w:sz w:val="21"/>
          <w:szCs w:val="21"/>
        </w:rPr>
      </w:pPr>
      <w:r w:rsidRPr="00BB4D82">
        <w:rPr>
          <w:rFonts w:ascii="Calibri" w:hAnsi="Calibri" w:cs="Calibri"/>
          <w:sz w:val="21"/>
          <w:szCs w:val="21"/>
        </w:rPr>
        <w:t xml:space="preserve">Proficient in Chrysler’s </w:t>
      </w:r>
      <w:proofErr w:type="spellStart"/>
      <w:r w:rsidRPr="00BB4D82">
        <w:rPr>
          <w:rFonts w:ascii="Calibri" w:hAnsi="Calibri" w:cs="Calibri"/>
          <w:sz w:val="21"/>
          <w:szCs w:val="21"/>
        </w:rPr>
        <w:t>WebEBOM</w:t>
      </w:r>
      <w:proofErr w:type="spellEnd"/>
    </w:p>
    <w:p w14:paraId="653C4F2E" w14:textId="459C4351" w:rsidR="00BB4D82" w:rsidRPr="00BB4D82" w:rsidRDefault="00BB4D82" w:rsidP="009203A5">
      <w:pPr>
        <w:pBdr>
          <w:bottom w:val="single" w:sz="4" w:space="1" w:color="auto"/>
        </w:pBdr>
        <w:spacing w:after="0" w:line="240" w:lineRule="auto"/>
        <w:jc w:val="both"/>
        <w:rPr>
          <w:rFonts w:ascii="Calibri" w:hAnsi="Calibri" w:cs="Calibri"/>
          <w:b/>
          <w:bCs/>
          <w:sz w:val="21"/>
          <w:szCs w:val="21"/>
        </w:rPr>
      </w:pPr>
      <w:r w:rsidRPr="00BB4D82">
        <w:rPr>
          <w:rFonts w:ascii="Calibri" w:hAnsi="Calibri" w:cs="Calibri"/>
          <w:b/>
          <w:bCs/>
          <w:sz w:val="21"/>
          <w:szCs w:val="21"/>
        </w:rPr>
        <w:t>MANUFACTURING WORK EXPERIENCE:</w:t>
      </w:r>
    </w:p>
    <w:p w14:paraId="40A14260" w14:textId="0A2170F8" w:rsidR="00BB4D82"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Stellantis, Auburn Hills, MI</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9203A5">
        <w:rPr>
          <w:rFonts w:ascii="Calibri" w:hAnsi="Calibri" w:cs="Calibri"/>
          <w:b/>
          <w:bCs/>
          <w:sz w:val="21"/>
          <w:szCs w:val="21"/>
        </w:rPr>
        <w:t>Aug 2022 – Present</w:t>
      </w:r>
    </w:p>
    <w:p w14:paraId="013293D5" w14:textId="77777777" w:rsid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Prototype Build Engineer</w:t>
      </w:r>
    </w:p>
    <w:p w14:paraId="1F338247" w14:textId="1342A154" w:rsid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 xml:space="preserve">Abacus, </w:t>
      </w:r>
      <w:r w:rsidRPr="009203A5">
        <w:rPr>
          <w:rFonts w:ascii="Calibri" w:hAnsi="Calibri" w:cs="Calibri"/>
          <w:sz w:val="21"/>
          <w:szCs w:val="21"/>
        </w:rPr>
        <w:t>headquarters</w:t>
      </w:r>
      <w:r w:rsidRPr="009203A5">
        <w:rPr>
          <w:rFonts w:ascii="Calibri" w:hAnsi="Calibri" w:cs="Calibri"/>
          <w:sz w:val="21"/>
          <w:szCs w:val="21"/>
        </w:rPr>
        <w:t xml:space="preserve"> in Southfield, Michigan is a professional staffing company supplying highly skilled contract employees into leading companies nationwide. </w:t>
      </w:r>
    </w:p>
    <w:p w14:paraId="77D70CB3" w14:textId="77777777" w:rsidR="009203A5" w:rsidRDefault="009203A5" w:rsidP="009203A5">
      <w:pPr>
        <w:spacing w:after="0" w:line="240" w:lineRule="auto"/>
        <w:jc w:val="both"/>
        <w:rPr>
          <w:rFonts w:ascii="Calibri" w:hAnsi="Calibri" w:cs="Calibri"/>
          <w:sz w:val="21"/>
          <w:szCs w:val="21"/>
        </w:rPr>
      </w:pPr>
    </w:p>
    <w:p w14:paraId="30EC6B37" w14:textId="30EA5985" w:rsidR="009203A5" w:rsidRDefault="009203A5" w:rsidP="009203A5">
      <w:pPr>
        <w:spacing w:after="0" w:line="240" w:lineRule="auto"/>
        <w:jc w:val="both"/>
        <w:rPr>
          <w:rFonts w:ascii="Calibri" w:hAnsi="Calibri" w:cs="Calibri"/>
          <w:sz w:val="21"/>
          <w:szCs w:val="21"/>
        </w:rPr>
      </w:pPr>
      <w:r w:rsidRPr="009203A5">
        <w:rPr>
          <w:rFonts w:ascii="Calibri" w:hAnsi="Calibri" w:cs="Calibri"/>
          <w:b/>
          <w:bCs/>
          <w:sz w:val="21"/>
          <w:szCs w:val="21"/>
        </w:rPr>
        <w:t>Responsibilities</w:t>
      </w:r>
      <w:r w:rsidRPr="009203A5">
        <w:rPr>
          <w:rFonts w:ascii="Calibri" w:hAnsi="Calibri" w:cs="Calibri"/>
          <w:sz w:val="21"/>
          <w:szCs w:val="21"/>
        </w:rPr>
        <w:t xml:space="preserve"> included working on producing </w:t>
      </w:r>
      <w:r w:rsidRPr="009203A5">
        <w:rPr>
          <w:rFonts w:ascii="Calibri" w:hAnsi="Calibri" w:cs="Calibri"/>
          <w:sz w:val="21"/>
          <w:szCs w:val="21"/>
        </w:rPr>
        <w:t>prototype</w:t>
      </w:r>
      <w:r w:rsidRPr="009203A5">
        <w:rPr>
          <w:rFonts w:ascii="Calibri" w:hAnsi="Calibri" w:cs="Calibri"/>
          <w:sz w:val="21"/>
          <w:szCs w:val="21"/>
        </w:rPr>
        <w:t xml:space="preserve"> aluminum battery trays for PHEV and BEV vehicles for Chrysler cars and pickup trucks.  This work entailed sending CAD data out to suppliers, creating source packages in Stellantis Ariba system, creating prototype requisitions in Stellantis Pentasap system that </w:t>
      </w:r>
      <w:proofErr w:type="gramStart"/>
      <w:r w:rsidRPr="009203A5">
        <w:rPr>
          <w:rFonts w:ascii="Calibri" w:hAnsi="Calibri" w:cs="Calibri"/>
          <w:sz w:val="21"/>
          <w:szCs w:val="21"/>
        </w:rPr>
        <w:t>lead</w:t>
      </w:r>
      <w:proofErr w:type="gramEnd"/>
      <w:r w:rsidRPr="009203A5">
        <w:rPr>
          <w:rFonts w:ascii="Calibri" w:hAnsi="Calibri" w:cs="Calibri"/>
          <w:sz w:val="21"/>
          <w:szCs w:val="21"/>
        </w:rPr>
        <w:t xml:space="preserve"> to the generation of purchase orders, and working with the suppliers through weekly design review meetings as well as frequent visits to the suppliers to review manufacturing issues.  </w:t>
      </w:r>
      <w:r w:rsidRPr="009203A5">
        <w:rPr>
          <w:rFonts w:ascii="Calibri" w:hAnsi="Calibri" w:cs="Calibri"/>
          <w:sz w:val="21"/>
          <w:szCs w:val="21"/>
        </w:rPr>
        <w:t>Battery Trays,</w:t>
      </w:r>
      <w:r w:rsidRPr="009203A5">
        <w:rPr>
          <w:rFonts w:ascii="Calibri" w:hAnsi="Calibri" w:cs="Calibri"/>
          <w:sz w:val="21"/>
          <w:szCs w:val="21"/>
        </w:rPr>
        <w:t xml:space="preserve"> I supported were the prototype STLA-L B 400V, STLA-L B+ 800V, DT BEV, RepB small battery tray, XL BEV, and </w:t>
      </w:r>
      <w:r w:rsidRPr="009203A5">
        <w:rPr>
          <w:rFonts w:ascii="Calibri" w:hAnsi="Calibri" w:cs="Calibri"/>
          <w:sz w:val="21"/>
          <w:szCs w:val="21"/>
        </w:rPr>
        <w:t>Heavy-Duty</w:t>
      </w:r>
      <w:r w:rsidRPr="009203A5">
        <w:rPr>
          <w:rFonts w:ascii="Calibri" w:hAnsi="Calibri" w:cs="Calibri"/>
          <w:sz w:val="21"/>
          <w:szCs w:val="21"/>
        </w:rPr>
        <w:t xml:space="preserve"> Truck.</w:t>
      </w:r>
    </w:p>
    <w:p w14:paraId="645C56BD" w14:textId="77777777" w:rsidR="009203A5" w:rsidRDefault="009203A5" w:rsidP="009203A5">
      <w:pPr>
        <w:spacing w:after="0" w:line="240" w:lineRule="auto"/>
        <w:jc w:val="both"/>
        <w:rPr>
          <w:rFonts w:ascii="Calibri" w:hAnsi="Calibri" w:cs="Calibri"/>
          <w:sz w:val="21"/>
          <w:szCs w:val="21"/>
        </w:rPr>
      </w:pPr>
    </w:p>
    <w:p w14:paraId="515ADE0D" w14:textId="21372AE9" w:rsidR="009203A5" w:rsidRP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Kuka Systems North America, Warren, MI</w:t>
      </w:r>
      <w:r>
        <w:rPr>
          <w:rFonts w:ascii="Calibri" w:hAnsi="Calibri" w:cs="Calibri"/>
          <w:b/>
          <w:bCs/>
          <w:sz w:val="21"/>
          <w:szCs w:val="21"/>
        </w:rPr>
        <w:t xml:space="preserve"> </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9203A5">
        <w:rPr>
          <w:rFonts w:ascii="Calibri" w:hAnsi="Calibri" w:cs="Calibri"/>
          <w:b/>
          <w:bCs/>
          <w:sz w:val="21"/>
          <w:szCs w:val="21"/>
        </w:rPr>
        <w:t>July 2021 – Aug 2022</w:t>
      </w:r>
    </w:p>
    <w:p w14:paraId="27299027" w14:textId="77777777" w:rsid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 xml:space="preserve">Process Engineer    </w:t>
      </w:r>
    </w:p>
    <w:p w14:paraId="2D74EBAB" w14:textId="054208FC" w:rsid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Kuka is a manufacturer of assembly line production tooling for General Motors, Ford, and Stellantis.</w:t>
      </w:r>
    </w:p>
    <w:p w14:paraId="5082D53C" w14:textId="77777777" w:rsidR="009203A5" w:rsidRPr="009203A5" w:rsidRDefault="009203A5" w:rsidP="009203A5">
      <w:pPr>
        <w:spacing w:after="0" w:line="240" w:lineRule="auto"/>
        <w:jc w:val="both"/>
        <w:rPr>
          <w:rFonts w:ascii="Calibri" w:hAnsi="Calibri" w:cs="Calibri"/>
          <w:sz w:val="21"/>
          <w:szCs w:val="21"/>
        </w:rPr>
      </w:pPr>
    </w:p>
    <w:p w14:paraId="6868DD5A" w14:textId="77777777" w:rsid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 xml:space="preserve">Responsibilities included working on Front Floor Plan Assy new assembly line tool planning for 2022 GMC Acadia, Buick Rendezvous, and Chevy Acadia in Lansing Delta Township, MI. </w:t>
      </w:r>
    </w:p>
    <w:p w14:paraId="270604A6" w14:textId="77777777" w:rsidR="009203A5" w:rsidRDefault="009203A5" w:rsidP="009203A5">
      <w:pPr>
        <w:spacing w:after="0" w:line="240" w:lineRule="auto"/>
        <w:jc w:val="both"/>
        <w:rPr>
          <w:rFonts w:ascii="Calibri" w:hAnsi="Calibri" w:cs="Calibri"/>
          <w:sz w:val="21"/>
          <w:szCs w:val="21"/>
        </w:rPr>
      </w:pPr>
    </w:p>
    <w:p w14:paraId="322BA637" w14:textId="77777777" w:rsid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Kuka Systems North America by Iconma Troy, M</w:t>
      </w:r>
      <w:r w:rsidRPr="009203A5">
        <w:rPr>
          <w:rFonts w:ascii="Calibri" w:hAnsi="Calibri" w:cs="Calibri"/>
          <w:b/>
          <w:bCs/>
          <w:sz w:val="21"/>
          <w:szCs w:val="21"/>
        </w:rPr>
        <w:t>I</w:t>
      </w:r>
      <w:r w:rsidRPr="009203A5">
        <w:rPr>
          <w:rFonts w:ascii="Calibri" w:hAnsi="Calibri" w:cs="Calibri"/>
          <w:b/>
          <w:bCs/>
          <w:sz w:val="21"/>
          <w:szCs w:val="21"/>
        </w:rPr>
        <w:t xml:space="preserve">    </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9203A5">
        <w:rPr>
          <w:rFonts w:ascii="Calibri" w:hAnsi="Calibri" w:cs="Calibri"/>
          <w:b/>
          <w:bCs/>
          <w:sz w:val="21"/>
          <w:szCs w:val="21"/>
        </w:rPr>
        <w:t>February 2021 – July 2021</w:t>
      </w:r>
    </w:p>
    <w:p w14:paraId="7D3E4571" w14:textId="77777777" w:rsid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 xml:space="preserve">Process Engineer  </w:t>
      </w:r>
    </w:p>
    <w:p w14:paraId="373B411B" w14:textId="32A95780" w:rsidR="009203A5" w:rsidRP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 xml:space="preserve">Iconma, </w:t>
      </w:r>
      <w:r w:rsidRPr="009203A5">
        <w:rPr>
          <w:rFonts w:ascii="Calibri" w:hAnsi="Calibri" w:cs="Calibri"/>
          <w:sz w:val="21"/>
          <w:szCs w:val="21"/>
        </w:rPr>
        <w:t>headquarters</w:t>
      </w:r>
      <w:r w:rsidRPr="009203A5">
        <w:rPr>
          <w:rFonts w:ascii="Calibri" w:hAnsi="Calibri" w:cs="Calibri"/>
          <w:sz w:val="21"/>
          <w:szCs w:val="21"/>
        </w:rPr>
        <w:t xml:space="preserve"> in Troy, Michigan is a professional staffing company supplying highly skilled contract employees into leading companies nationwide.</w:t>
      </w:r>
    </w:p>
    <w:p w14:paraId="773D698B" w14:textId="77777777" w:rsidR="009203A5" w:rsidRPr="009203A5" w:rsidRDefault="009203A5" w:rsidP="009203A5">
      <w:pPr>
        <w:spacing w:after="0" w:line="240" w:lineRule="auto"/>
        <w:jc w:val="both"/>
        <w:rPr>
          <w:rFonts w:ascii="Calibri" w:hAnsi="Calibri" w:cs="Calibri"/>
          <w:sz w:val="21"/>
          <w:szCs w:val="21"/>
        </w:rPr>
      </w:pPr>
    </w:p>
    <w:p w14:paraId="69B30E15" w14:textId="77777777" w:rsid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 xml:space="preserve">Responsibilities included working on Front Floor Plan Assy new assembly line tool planning for 2022 GMC Acadia, Buick Rendezvous, and Chevy Acadia in Lansing Delta Township, MI.      </w:t>
      </w:r>
    </w:p>
    <w:p w14:paraId="713008B4" w14:textId="77777777" w:rsidR="009203A5" w:rsidRDefault="009203A5" w:rsidP="009203A5">
      <w:pPr>
        <w:spacing w:after="0" w:line="240" w:lineRule="auto"/>
        <w:jc w:val="both"/>
        <w:rPr>
          <w:rFonts w:ascii="Calibri" w:hAnsi="Calibri" w:cs="Calibri"/>
          <w:sz w:val="21"/>
          <w:szCs w:val="21"/>
        </w:rPr>
      </w:pPr>
    </w:p>
    <w:p w14:paraId="0CACCE82" w14:textId="78133B0B" w:rsidR="009203A5" w:rsidRP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Chrysler Group Technology Center by RGBSI Troy, MI</w:t>
      </w:r>
      <w:r w:rsidRPr="009203A5">
        <w:rPr>
          <w:rFonts w:ascii="Calibri" w:hAnsi="Calibri" w:cs="Calibri"/>
          <w:b/>
          <w:bCs/>
          <w:sz w:val="21"/>
          <w:szCs w:val="21"/>
        </w:rPr>
        <w:tab/>
      </w:r>
      <w:r w:rsidRPr="009203A5">
        <w:rPr>
          <w:rFonts w:ascii="Calibri" w:hAnsi="Calibri" w:cs="Calibri"/>
          <w:b/>
          <w:bCs/>
          <w:sz w:val="21"/>
          <w:szCs w:val="21"/>
        </w:rPr>
        <w:t xml:space="preserve"> </w:t>
      </w:r>
      <w:r>
        <w:rPr>
          <w:rFonts w:ascii="Calibri" w:hAnsi="Calibri" w:cs="Calibri"/>
          <w:b/>
          <w:bCs/>
          <w:sz w:val="21"/>
          <w:szCs w:val="21"/>
        </w:rPr>
        <w:t xml:space="preserve">                                                                       </w:t>
      </w:r>
      <w:r w:rsidRPr="009203A5">
        <w:rPr>
          <w:rFonts w:ascii="Calibri" w:hAnsi="Calibri" w:cs="Calibri"/>
          <w:b/>
          <w:bCs/>
          <w:sz w:val="21"/>
          <w:szCs w:val="21"/>
        </w:rPr>
        <w:t>January 2011</w:t>
      </w:r>
      <w:r>
        <w:rPr>
          <w:rFonts w:ascii="Calibri" w:hAnsi="Calibri" w:cs="Calibri"/>
          <w:b/>
          <w:bCs/>
          <w:sz w:val="21"/>
          <w:szCs w:val="21"/>
        </w:rPr>
        <w:t xml:space="preserve"> </w:t>
      </w:r>
      <w:r w:rsidRPr="009203A5">
        <w:rPr>
          <w:rFonts w:ascii="Calibri" w:hAnsi="Calibri" w:cs="Calibri"/>
          <w:b/>
          <w:bCs/>
          <w:sz w:val="21"/>
          <w:szCs w:val="21"/>
        </w:rPr>
        <w:t>–</w:t>
      </w:r>
      <w:r>
        <w:rPr>
          <w:rFonts w:ascii="Calibri" w:hAnsi="Calibri" w:cs="Calibri"/>
          <w:b/>
          <w:bCs/>
          <w:sz w:val="21"/>
          <w:szCs w:val="21"/>
        </w:rPr>
        <w:t xml:space="preserve"> </w:t>
      </w:r>
      <w:r w:rsidRPr="009203A5">
        <w:rPr>
          <w:rFonts w:ascii="Calibri" w:hAnsi="Calibri" w:cs="Calibri"/>
          <w:b/>
          <w:bCs/>
          <w:sz w:val="21"/>
          <w:szCs w:val="21"/>
        </w:rPr>
        <w:t xml:space="preserve">March 2020                                                                     </w:t>
      </w:r>
    </w:p>
    <w:p w14:paraId="1765FD4C" w14:textId="77777777" w:rsid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Body Engineer</w:t>
      </w:r>
    </w:p>
    <w:p w14:paraId="711A26AA" w14:textId="4778D3CF" w:rsidR="009203A5" w:rsidRP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 xml:space="preserve">RGBSI, </w:t>
      </w:r>
      <w:r w:rsidRPr="009203A5">
        <w:rPr>
          <w:rFonts w:ascii="Calibri" w:hAnsi="Calibri" w:cs="Calibri"/>
          <w:sz w:val="21"/>
          <w:szCs w:val="21"/>
        </w:rPr>
        <w:t>headquarters</w:t>
      </w:r>
      <w:r w:rsidRPr="009203A5">
        <w:rPr>
          <w:rFonts w:ascii="Calibri" w:hAnsi="Calibri" w:cs="Calibri"/>
          <w:sz w:val="21"/>
          <w:szCs w:val="21"/>
        </w:rPr>
        <w:t xml:space="preserve"> in Troy, Michigan is a professional staffing company supplying highly skilled contract employees into leading companies nationwide.</w:t>
      </w:r>
    </w:p>
    <w:p w14:paraId="134A3A7A" w14:textId="77777777" w:rsidR="009203A5" w:rsidRPr="009203A5" w:rsidRDefault="009203A5" w:rsidP="009203A5">
      <w:pPr>
        <w:spacing w:after="0" w:line="240" w:lineRule="auto"/>
        <w:jc w:val="both"/>
        <w:rPr>
          <w:rFonts w:ascii="Calibri" w:hAnsi="Calibri" w:cs="Calibri"/>
          <w:sz w:val="21"/>
          <w:szCs w:val="21"/>
        </w:rPr>
      </w:pPr>
    </w:p>
    <w:p w14:paraId="21B21165" w14:textId="78DDD615" w:rsidR="009203A5" w:rsidRP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 xml:space="preserve">Production responsibilities on production KL 2020, included making product design changes using </w:t>
      </w:r>
      <w:r w:rsidRPr="009203A5">
        <w:rPr>
          <w:rFonts w:ascii="Calibri" w:hAnsi="Calibri" w:cs="Calibri"/>
          <w:sz w:val="21"/>
          <w:szCs w:val="21"/>
        </w:rPr>
        <w:t>Teamcenter</w:t>
      </w:r>
      <w:r w:rsidRPr="009203A5">
        <w:rPr>
          <w:rFonts w:ascii="Calibri" w:hAnsi="Calibri" w:cs="Calibri"/>
          <w:sz w:val="21"/>
          <w:szCs w:val="21"/>
        </w:rPr>
        <w:t xml:space="preserve"> 9 and Unigraphics 11, releasing CCDs (common change documents) and CNs (Change Notices), creating source packages, creating official product design changes in NX11 and officially releasing them in </w:t>
      </w:r>
      <w:r w:rsidRPr="009203A5">
        <w:rPr>
          <w:rFonts w:ascii="Calibri" w:hAnsi="Calibri" w:cs="Calibri"/>
          <w:sz w:val="21"/>
          <w:szCs w:val="21"/>
        </w:rPr>
        <w:t>Teamcenter</w:t>
      </w:r>
      <w:r w:rsidRPr="009203A5">
        <w:rPr>
          <w:rFonts w:ascii="Calibri" w:hAnsi="Calibri" w:cs="Calibri"/>
          <w:sz w:val="21"/>
          <w:szCs w:val="21"/>
        </w:rPr>
        <w:t>, supporting part sign offs (PSOs) at the supplier and at the stamping plants, supporting the launch by traveling to Belvidere Assembly Plant, and setting up prototype testing of some parts before releasing the change.  Testing also included setting up and coordinating DVP&amp;Rs (Design Verification Planning and Reporting) for the new KL 2019 Battery Tray.</w:t>
      </w:r>
    </w:p>
    <w:p w14:paraId="6AFE8263" w14:textId="2C265A8A" w:rsid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 xml:space="preserve">Mule Car Responsibilities, when I first started working at Chrysler, included supporting the CUSW PF, UF, MM, and KL mule build projects </w:t>
      </w:r>
      <w:r w:rsidRPr="009203A5">
        <w:rPr>
          <w:rFonts w:ascii="Calibri" w:hAnsi="Calibri" w:cs="Calibri"/>
          <w:sz w:val="21"/>
          <w:szCs w:val="21"/>
        </w:rPr>
        <w:t>by making</w:t>
      </w:r>
      <w:r w:rsidRPr="009203A5">
        <w:rPr>
          <w:rFonts w:ascii="Calibri" w:hAnsi="Calibri" w:cs="Calibri"/>
          <w:sz w:val="21"/>
          <w:szCs w:val="21"/>
        </w:rPr>
        <w:t xml:space="preserve"> product design changes, releasing product changes, creating </w:t>
      </w:r>
      <w:r w:rsidRPr="009203A5">
        <w:rPr>
          <w:rFonts w:ascii="Calibri" w:hAnsi="Calibri" w:cs="Calibri"/>
          <w:sz w:val="21"/>
          <w:szCs w:val="21"/>
        </w:rPr>
        <w:t>FasTracks</w:t>
      </w:r>
      <w:r w:rsidRPr="009203A5">
        <w:rPr>
          <w:rFonts w:ascii="Calibri" w:hAnsi="Calibri" w:cs="Calibri"/>
          <w:sz w:val="21"/>
          <w:szCs w:val="21"/>
        </w:rPr>
        <w:t>, setting up meetings, spending time investigating issues in pilot, metal shop, and road test garage.</w:t>
      </w:r>
    </w:p>
    <w:p w14:paraId="0C52847F" w14:textId="6810886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 xml:space="preserve">Was in charge of 2020 KL (Jeep Cherokee) of all sheet metal underbody assembly components.  I have developed sheet metal components on the Rear Wheelhouse Inner Assembly, the Dash Assembly, and the Sill Inner Assembly.  I </w:t>
      </w:r>
      <w:proofErr w:type="gramStart"/>
      <w:r w:rsidRPr="009203A5">
        <w:rPr>
          <w:rFonts w:ascii="Calibri" w:hAnsi="Calibri" w:cs="Calibri"/>
          <w:sz w:val="21"/>
          <w:szCs w:val="21"/>
        </w:rPr>
        <w:t>also am</w:t>
      </w:r>
      <w:proofErr w:type="gramEnd"/>
      <w:r w:rsidRPr="009203A5">
        <w:rPr>
          <w:rFonts w:ascii="Calibri" w:hAnsi="Calibri" w:cs="Calibri"/>
          <w:sz w:val="21"/>
          <w:szCs w:val="21"/>
        </w:rPr>
        <w:t xml:space="preserve"> currently in charge </w:t>
      </w:r>
      <w:r w:rsidR="00A81AB0" w:rsidRPr="009203A5">
        <w:rPr>
          <w:rFonts w:ascii="Calibri" w:hAnsi="Calibri" w:cs="Calibri"/>
          <w:sz w:val="21"/>
          <w:szCs w:val="21"/>
        </w:rPr>
        <w:t>of,</w:t>
      </w:r>
      <w:r w:rsidRPr="009203A5">
        <w:rPr>
          <w:rFonts w:ascii="Calibri" w:hAnsi="Calibri" w:cs="Calibri"/>
          <w:sz w:val="21"/>
          <w:szCs w:val="21"/>
        </w:rPr>
        <w:t xml:space="preserve"> and I developed the Battery Tray Assembly and the two styles of ECM Mounting Bracket Assemblies, </w:t>
      </w:r>
      <w:proofErr w:type="gramStart"/>
      <w:r w:rsidRPr="009203A5">
        <w:rPr>
          <w:rFonts w:ascii="Calibri" w:hAnsi="Calibri" w:cs="Calibri"/>
          <w:sz w:val="21"/>
          <w:szCs w:val="21"/>
        </w:rPr>
        <w:t>both of these</w:t>
      </w:r>
      <w:proofErr w:type="gramEnd"/>
      <w:r w:rsidRPr="009203A5">
        <w:rPr>
          <w:rFonts w:ascii="Calibri" w:hAnsi="Calibri" w:cs="Calibri"/>
          <w:sz w:val="21"/>
          <w:szCs w:val="21"/>
        </w:rPr>
        <w:t xml:space="preserve"> parts being plastic injection molding parts.  I continue to take several trips to Belvidere Assembly Plant, Warren Stamping Plant, Sterling Stamping Plant, and several automotive suppliers.</w:t>
      </w:r>
    </w:p>
    <w:p w14:paraId="54B1A5A5" w14:textId="7777777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I have successfully achieved major cost and weight saving that have had very significant Jeep Cherokee savings in both cost and weight.</w:t>
      </w:r>
    </w:p>
    <w:p w14:paraId="3E2C9CE8" w14:textId="7777777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lastRenderedPageBreak/>
        <w:t>2014 PF (Dodge Dart), KL (Jeep Cherokee), and 2015 UF (Chrysler 200 Limited) of all sheet metal components on and underneath the front floor pan assembly.  I have taken several trips to Belvidere Assembly Plant, Warren Stamping Plant, Sterling Stamping Plant, Sterling Heights Assembly Plant, and several automotive suppliers.</w:t>
      </w:r>
    </w:p>
    <w:p w14:paraId="508C54AF" w14:textId="2FE22EC3"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 xml:space="preserve">Launched product design changes on many front </w:t>
      </w:r>
      <w:r w:rsidRPr="009203A5">
        <w:rPr>
          <w:rFonts w:ascii="Calibri" w:hAnsi="Calibri" w:cs="Calibri"/>
          <w:sz w:val="21"/>
          <w:szCs w:val="21"/>
        </w:rPr>
        <w:t>floors</w:t>
      </w:r>
      <w:r w:rsidRPr="009203A5">
        <w:rPr>
          <w:rFonts w:ascii="Calibri" w:hAnsi="Calibri" w:cs="Calibri"/>
          <w:sz w:val="21"/>
          <w:szCs w:val="21"/>
        </w:rPr>
        <w:t xml:space="preserve"> pan assembly and rear framework assembly components in </w:t>
      </w:r>
      <w:r w:rsidRPr="009203A5">
        <w:rPr>
          <w:rFonts w:ascii="Calibri" w:hAnsi="Calibri" w:cs="Calibri"/>
          <w:sz w:val="21"/>
          <w:szCs w:val="21"/>
        </w:rPr>
        <w:t>Teamcenter</w:t>
      </w:r>
      <w:r w:rsidRPr="009203A5">
        <w:rPr>
          <w:rFonts w:ascii="Calibri" w:hAnsi="Calibri" w:cs="Calibri"/>
          <w:sz w:val="21"/>
          <w:szCs w:val="21"/>
        </w:rPr>
        <w:t xml:space="preserve"> / NX.</w:t>
      </w:r>
    </w:p>
    <w:p w14:paraId="3299A6B3" w14:textId="7777777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Helped develop and launch new fasteners.</w:t>
      </w:r>
    </w:p>
    <w:p w14:paraId="4B9CF4CC" w14:textId="540756FD"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 xml:space="preserve">While in the mule car role new prototype mule parts were designed and launched through my efforts.  Welding, </w:t>
      </w:r>
      <w:r w:rsidRPr="009203A5">
        <w:rPr>
          <w:rFonts w:ascii="Calibri" w:hAnsi="Calibri" w:cs="Calibri"/>
          <w:sz w:val="21"/>
          <w:szCs w:val="21"/>
        </w:rPr>
        <w:t>stud welding</w:t>
      </w:r>
      <w:r w:rsidRPr="009203A5">
        <w:rPr>
          <w:rFonts w:ascii="Calibri" w:hAnsi="Calibri" w:cs="Calibri"/>
          <w:sz w:val="21"/>
          <w:szCs w:val="21"/>
        </w:rPr>
        <w:t xml:space="preserve">, fastening of parts were accomplished.  </w:t>
      </w:r>
    </w:p>
    <w:p w14:paraId="5F6812CB" w14:textId="7777777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Created mule car tire envelope investigations to determine reworks required for tire clearance.  A new prototype patch part was developed for KL off-road mule car front tire clearance.</w:t>
      </w:r>
    </w:p>
    <w:p w14:paraId="36A5EA09" w14:textId="16033AF3" w:rsid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 xml:space="preserve">Created the stud cloud </w:t>
      </w:r>
      <w:r w:rsidRPr="009203A5">
        <w:rPr>
          <w:rFonts w:ascii="Calibri" w:hAnsi="Calibri" w:cs="Calibri"/>
          <w:sz w:val="21"/>
          <w:szCs w:val="21"/>
        </w:rPr>
        <w:t>Teamcenter</w:t>
      </w:r>
      <w:r w:rsidRPr="009203A5">
        <w:rPr>
          <w:rFonts w:ascii="Calibri" w:hAnsi="Calibri" w:cs="Calibri"/>
          <w:sz w:val="21"/>
          <w:szCs w:val="21"/>
        </w:rPr>
        <w:t xml:space="preserve"> files for PF, UF, MM, and KL mule builds.</w:t>
      </w:r>
    </w:p>
    <w:p w14:paraId="2E779AF2" w14:textId="66E3365F" w:rsidR="009203A5" w:rsidRP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 xml:space="preserve">WEBASTO ROOF SYSTEMS INC., Troy </w:t>
      </w:r>
      <w:r w:rsidRPr="009203A5">
        <w:rPr>
          <w:rFonts w:ascii="Calibri" w:hAnsi="Calibri" w:cs="Calibri"/>
          <w:b/>
          <w:bCs/>
          <w:sz w:val="21"/>
          <w:szCs w:val="21"/>
        </w:rPr>
        <w:t xml:space="preserve">MI </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9203A5">
        <w:rPr>
          <w:rFonts w:ascii="Calibri" w:hAnsi="Calibri" w:cs="Calibri"/>
          <w:b/>
          <w:bCs/>
          <w:sz w:val="21"/>
          <w:szCs w:val="21"/>
        </w:rPr>
        <w:t>March</w:t>
      </w:r>
      <w:r w:rsidRPr="009203A5">
        <w:rPr>
          <w:rFonts w:ascii="Calibri" w:hAnsi="Calibri" w:cs="Calibri"/>
          <w:b/>
          <w:bCs/>
          <w:sz w:val="21"/>
          <w:szCs w:val="21"/>
        </w:rPr>
        <w:t xml:space="preserve"> 2004 – January 2009</w:t>
      </w:r>
    </w:p>
    <w:p w14:paraId="35A9FC4C" w14:textId="4870B3BC" w:rsidR="009203A5" w:rsidRDefault="009203A5" w:rsidP="009203A5">
      <w:pPr>
        <w:spacing w:after="0" w:line="240" w:lineRule="auto"/>
        <w:jc w:val="both"/>
        <w:rPr>
          <w:rFonts w:ascii="Calibri" w:hAnsi="Calibri" w:cs="Calibri"/>
          <w:sz w:val="21"/>
          <w:szCs w:val="21"/>
        </w:rPr>
      </w:pPr>
      <w:r w:rsidRPr="009203A5">
        <w:rPr>
          <w:rFonts w:ascii="Calibri" w:hAnsi="Calibri" w:cs="Calibri"/>
          <w:b/>
          <w:bCs/>
          <w:sz w:val="21"/>
          <w:szCs w:val="21"/>
        </w:rPr>
        <w:t>Design Product Engineer</w:t>
      </w:r>
      <w:r w:rsidRPr="009203A5">
        <w:rPr>
          <w:rFonts w:ascii="Calibri" w:hAnsi="Calibri" w:cs="Calibri"/>
          <w:sz w:val="21"/>
          <w:szCs w:val="21"/>
        </w:rPr>
        <w:tab/>
      </w:r>
    </w:p>
    <w:p w14:paraId="50552EDC" w14:textId="06417459" w:rsid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 xml:space="preserve">Webasto, headquartered in Munich, Germany is a major global supplier of automotive sunroof systems supplying OEM auto assembly operations around the world. Employed by Webasto </w:t>
      </w:r>
      <w:proofErr w:type="gramStart"/>
      <w:r w:rsidRPr="009203A5">
        <w:rPr>
          <w:rFonts w:ascii="Calibri" w:hAnsi="Calibri" w:cs="Calibri"/>
          <w:sz w:val="21"/>
          <w:szCs w:val="21"/>
        </w:rPr>
        <w:t>on</w:t>
      </w:r>
      <w:proofErr w:type="gramEnd"/>
      <w:r w:rsidRPr="009203A5">
        <w:rPr>
          <w:rFonts w:ascii="Calibri" w:hAnsi="Calibri" w:cs="Calibri"/>
          <w:sz w:val="21"/>
          <w:szCs w:val="21"/>
        </w:rPr>
        <w:t xml:space="preserve"> various progressive roles of responsibility continuously from 2004 until 2009.</w:t>
      </w:r>
    </w:p>
    <w:p w14:paraId="1A6F1F52" w14:textId="77777777" w:rsidR="009203A5" w:rsidRDefault="009203A5" w:rsidP="009203A5">
      <w:pPr>
        <w:spacing w:after="0" w:line="240" w:lineRule="auto"/>
        <w:jc w:val="both"/>
        <w:rPr>
          <w:rFonts w:ascii="Calibri" w:hAnsi="Calibri" w:cs="Calibri"/>
          <w:sz w:val="21"/>
          <w:szCs w:val="21"/>
        </w:rPr>
      </w:pPr>
    </w:p>
    <w:p w14:paraId="24EE81BA" w14:textId="77777777" w:rsidR="009203A5" w:rsidRP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Responsibilities included making product designs using Catia V4 and V5, validation testing, benchmarking, working with suppliers, making tolerance stacks, creating drawings using GD&amp;T dimensioning, troubleshooting with root cause analysis, making design proposals, and maintaining product structures.</w:t>
      </w:r>
    </w:p>
    <w:p w14:paraId="6CF37105" w14:textId="3CF8C2CC"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 xml:space="preserve">The Mercedes TSR tilt-slide roof sunshade substrate part module was costing too much to purchase from the supplier in France.  I initiated action on a cost reduction to resource this sunshade to a U.S. source. Negotiated with various suppliers, modified the </w:t>
      </w:r>
      <w:r w:rsidRPr="009203A5">
        <w:rPr>
          <w:rFonts w:ascii="Calibri" w:hAnsi="Calibri" w:cs="Calibri"/>
          <w:sz w:val="21"/>
          <w:szCs w:val="21"/>
        </w:rPr>
        <w:t>design,</w:t>
      </w:r>
      <w:r w:rsidRPr="009203A5">
        <w:rPr>
          <w:rFonts w:ascii="Calibri" w:hAnsi="Calibri" w:cs="Calibri"/>
          <w:sz w:val="21"/>
          <w:szCs w:val="21"/>
        </w:rPr>
        <w:t xml:space="preserve"> and coordinated the validation testing. This effort resulted in a $4 piece price reduction that yielded a savings of $500,000 per year for Webasto.</w:t>
      </w:r>
    </w:p>
    <w:p w14:paraId="5243AC59" w14:textId="4E6986DA"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 xml:space="preserve">Customers were breaking the </w:t>
      </w:r>
      <w:r w:rsidRPr="009203A5">
        <w:rPr>
          <w:rFonts w:ascii="Calibri" w:hAnsi="Calibri" w:cs="Calibri"/>
          <w:sz w:val="21"/>
          <w:szCs w:val="21"/>
        </w:rPr>
        <w:t>Roller blind</w:t>
      </w:r>
      <w:r w:rsidRPr="009203A5">
        <w:rPr>
          <w:rFonts w:ascii="Calibri" w:hAnsi="Calibri" w:cs="Calibri"/>
          <w:sz w:val="21"/>
          <w:szCs w:val="21"/>
        </w:rPr>
        <w:t xml:space="preserve"> Coupling through misuse on the Mercedes OSR outer sliding panoramic roof module. After verifying the root cause of the problem, I brought DuPont, the maker of the raw POM plastic material in and had them make a laboratory analysis of the coupling as a part quality issue. I made three design proposals to change the coupling, summarized the lab report and determined that the parts we were getting were inadequate. I suggested a solution and passed this information on to our vice president of Supplier Quality, and after modifying the mold per my recommendation, the problem was eliminated.</w:t>
      </w:r>
    </w:p>
    <w:p w14:paraId="0937C2F4" w14:textId="7777777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A ticking noise was heard in the Mercedes OSR module and worked with our cable supplier to come up with a new, stiffer cable that is quieter.  Validation testing is still going on and the initial results are that this problem is now solved.</w:t>
      </w:r>
    </w:p>
    <w:p w14:paraId="3B3EBE57" w14:textId="7777777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Led a vital benchmarking project of a competitive sunroof. The result was the team I coordinated created an extremely detailed and thorough benchmark study, allowing the company to learn about our competitor’s sunroof that we will be able to implement on our future designs.</w:t>
      </w:r>
    </w:p>
    <w:p w14:paraId="7118F62E" w14:textId="77777777" w:rsid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A Honda SZA Pilot Water Trough Seal was difficult and very slow to install resulting in additional piece price cost.  I initiated and tested a design change to allow for much easier installation. The result is that the part is now being approved by Honda.</w:t>
      </w:r>
    </w:p>
    <w:p w14:paraId="1FB6C20C" w14:textId="5AD40A98" w:rsidR="009203A5" w:rsidRP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 xml:space="preserve">HMS CO. LLC, Troy </w:t>
      </w:r>
      <w:r w:rsidRPr="009203A5">
        <w:rPr>
          <w:rFonts w:ascii="Calibri" w:hAnsi="Calibri" w:cs="Calibri"/>
          <w:b/>
          <w:bCs/>
          <w:sz w:val="21"/>
          <w:szCs w:val="21"/>
        </w:rPr>
        <w:t xml:space="preserve">MI </w:t>
      </w:r>
      <w:r w:rsidRPr="009203A5">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9203A5">
        <w:rPr>
          <w:rFonts w:ascii="Calibri" w:hAnsi="Calibri" w:cs="Calibri"/>
          <w:b/>
          <w:bCs/>
          <w:sz w:val="21"/>
          <w:szCs w:val="21"/>
        </w:rPr>
        <w:t>February 2003 – March 2004</w:t>
      </w:r>
    </w:p>
    <w:p w14:paraId="2FD97328" w14:textId="2999015D" w:rsid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Process Design Engineer</w:t>
      </w:r>
      <w:r w:rsidRPr="009203A5">
        <w:rPr>
          <w:rFonts w:ascii="Calibri" w:hAnsi="Calibri" w:cs="Calibri"/>
          <w:b/>
          <w:bCs/>
          <w:sz w:val="21"/>
          <w:szCs w:val="21"/>
        </w:rPr>
        <w:tab/>
      </w:r>
    </w:p>
    <w:p w14:paraId="15370BEE" w14:textId="37CB59FA" w:rsid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HMS is a highly specialized company involved in tool design and/or plant processing primarily for GM projects providing tooling and the processing for assembly line application.</w:t>
      </w:r>
    </w:p>
    <w:p w14:paraId="186E89AB" w14:textId="7777777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Used Unigraphics NX computer software to begin creating tooling studies for a GM project. Met with plant personnel to gather information and produced these documents ahead of schedule with no errors.</w:t>
      </w:r>
    </w:p>
    <w:p w14:paraId="63A412FA" w14:textId="77777777" w:rsid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Developed a process study for the G.M.T. Minivan so that the robot programmers could program each robot to spot weld an assembly. Created all the weld templates, made Mylar copies of each template, cut them out, punched holes where each weld spot should be, and labeled them to successfully mark up all the assemblies.</w:t>
      </w:r>
    </w:p>
    <w:p w14:paraId="16EA2E6B" w14:textId="0FB4CE05" w:rsidR="009203A5" w:rsidRP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 xml:space="preserve">UTICA ENGINEERING, Shelby Township </w:t>
      </w:r>
      <w:r w:rsidRPr="009203A5">
        <w:rPr>
          <w:rFonts w:ascii="Calibri" w:hAnsi="Calibri" w:cs="Calibri"/>
          <w:b/>
          <w:bCs/>
          <w:sz w:val="21"/>
          <w:szCs w:val="21"/>
        </w:rPr>
        <w:t>MI</w:t>
      </w:r>
      <w:r>
        <w:rPr>
          <w:rFonts w:ascii="Calibri" w:hAnsi="Calibri" w:cs="Calibri"/>
          <w:b/>
          <w:bCs/>
          <w:sz w:val="21"/>
          <w:szCs w:val="21"/>
        </w:rPr>
        <w:t xml:space="preserve"> </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9203A5">
        <w:rPr>
          <w:rFonts w:ascii="Calibri" w:hAnsi="Calibri" w:cs="Calibri"/>
          <w:b/>
          <w:bCs/>
          <w:sz w:val="21"/>
          <w:szCs w:val="21"/>
        </w:rPr>
        <w:t>October 2002 – February 2003</w:t>
      </w:r>
    </w:p>
    <w:p w14:paraId="088D3A8C" w14:textId="67251FD8" w:rsid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Process Design Engineer</w:t>
      </w:r>
      <w:r w:rsidRPr="009203A5">
        <w:rPr>
          <w:rFonts w:ascii="Calibri" w:hAnsi="Calibri" w:cs="Calibri"/>
          <w:b/>
          <w:bCs/>
          <w:sz w:val="21"/>
          <w:szCs w:val="21"/>
        </w:rPr>
        <w:tab/>
      </w:r>
    </w:p>
    <w:p w14:paraId="734EDA70" w14:textId="021C60FA" w:rsid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Utica Engineering (now J.S. McNamara Inc.-part of Utica Enterprises Inc.) is primarily a tool design and build shop for BIW assembly line tooling and assembly line processing.</w:t>
      </w:r>
    </w:p>
    <w:p w14:paraId="493D095C" w14:textId="7777777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lastRenderedPageBreak/>
        <w:t>Responsibilities included using Unigraphics software as an aid to create the initial tool planning, work cell layouts, operator timing studies, weld studies, and plant workflow manuals.</w:t>
      </w:r>
    </w:p>
    <w:p w14:paraId="459CEDF5" w14:textId="6A9AFC32" w:rsid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 xml:space="preserve">Redesigned the 2005 GMT-201 U-van bodyside aperture outer plant layout for more efficient operation utilizing less plant floor space. I utilized an Excel Optyme operator timing program to coordinate the timing of all work cells, manual or robotic and worked with a </w:t>
      </w:r>
      <w:r w:rsidRPr="009203A5">
        <w:rPr>
          <w:rFonts w:ascii="Calibri" w:hAnsi="Calibri" w:cs="Calibri"/>
          <w:sz w:val="21"/>
          <w:szCs w:val="21"/>
        </w:rPr>
        <w:t>Dalmia</w:t>
      </w:r>
      <w:r w:rsidRPr="009203A5">
        <w:rPr>
          <w:rFonts w:ascii="Calibri" w:hAnsi="Calibri" w:cs="Calibri"/>
          <w:sz w:val="21"/>
          <w:szCs w:val="21"/>
        </w:rPr>
        <w:t xml:space="preserve"> designer to investigate the robotic layouts and timing.</w:t>
      </w:r>
    </w:p>
    <w:p w14:paraId="747E2321" w14:textId="7004C67F" w:rsidR="009203A5" w:rsidRP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EFFICIENT ENGINEERING COMPANY INC., Troy MI</w:t>
      </w:r>
      <w:r>
        <w:rPr>
          <w:rFonts w:ascii="Calibri" w:hAnsi="Calibri" w:cs="Calibri"/>
          <w:b/>
          <w:bCs/>
          <w:sz w:val="21"/>
          <w:szCs w:val="21"/>
        </w:rPr>
        <w:t xml:space="preserve">   </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9203A5">
        <w:rPr>
          <w:rFonts w:ascii="Calibri" w:hAnsi="Calibri" w:cs="Calibri"/>
          <w:b/>
          <w:bCs/>
          <w:sz w:val="21"/>
          <w:szCs w:val="21"/>
        </w:rPr>
        <w:t>April 2001 – October 2002</w:t>
      </w:r>
    </w:p>
    <w:p w14:paraId="4CEA4B57" w14:textId="1D4D9FBC" w:rsidR="009203A5" w:rsidRDefault="009203A5" w:rsidP="009203A5">
      <w:pPr>
        <w:spacing w:after="0" w:line="240" w:lineRule="auto"/>
        <w:jc w:val="both"/>
        <w:rPr>
          <w:rFonts w:ascii="Calibri" w:hAnsi="Calibri" w:cs="Calibri"/>
          <w:b/>
          <w:bCs/>
          <w:sz w:val="21"/>
          <w:szCs w:val="21"/>
        </w:rPr>
      </w:pPr>
      <w:r w:rsidRPr="009203A5">
        <w:rPr>
          <w:rFonts w:ascii="Calibri" w:hAnsi="Calibri" w:cs="Calibri"/>
          <w:b/>
          <w:bCs/>
          <w:sz w:val="21"/>
          <w:szCs w:val="21"/>
        </w:rPr>
        <w:t>Process Design Engineer</w:t>
      </w:r>
      <w:r>
        <w:rPr>
          <w:rFonts w:ascii="Calibri" w:hAnsi="Calibri" w:cs="Calibri"/>
          <w:b/>
          <w:bCs/>
          <w:sz w:val="21"/>
          <w:szCs w:val="21"/>
        </w:rPr>
        <w:t>.</w:t>
      </w:r>
    </w:p>
    <w:p w14:paraId="5B5265BE" w14:textId="17CC832D" w:rsid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Efficient Engineering (now Geometric Engineering-part of Geometric Global America’s) was primarily a GM Process Design shop with a small amount of tool design producing weld studies, weld data sheets and process flow sheets for GM.</w:t>
      </w:r>
    </w:p>
    <w:p w14:paraId="22C3E3C7" w14:textId="7777777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Produced (Unigraphics) weld data, process flow, and seal sheets.</w:t>
      </w:r>
    </w:p>
    <w:p w14:paraId="500611AC" w14:textId="77777777"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Created Weld Data, Process Flow, and Seal Sheets for the GMX 380 Malibu sedan and Malibu extended sedan on schedule.</w:t>
      </w:r>
    </w:p>
    <w:p w14:paraId="13E0DF29" w14:textId="77777777" w:rsidR="009203A5" w:rsidRPr="009203A5" w:rsidRDefault="009203A5" w:rsidP="009203A5">
      <w:pPr>
        <w:pStyle w:val="ListParagraph"/>
        <w:numPr>
          <w:ilvl w:val="0"/>
          <w:numId w:val="1"/>
        </w:numPr>
        <w:spacing w:line="240" w:lineRule="auto"/>
        <w:jc w:val="both"/>
        <w:rPr>
          <w:color w:val="000000"/>
          <w:sz w:val="20"/>
          <w:szCs w:val="20"/>
        </w:rPr>
      </w:pPr>
      <w:r w:rsidRPr="009203A5">
        <w:rPr>
          <w:rFonts w:ascii="Calibri" w:hAnsi="Calibri" w:cs="Calibri"/>
          <w:sz w:val="21"/>
          <w:szCs w:val="21"/>
        </w:rPr>
        <w:t>Transferred all GM “W” car weld studies into Unigraphics</w:t>
      </w:r>
      <w:r>
        <w:rPr>
          <w:rFonts w:ascii="Arial" w:eastAsia="Arial" w:hAnsi="Arial" w:cs="Arial"/>
          <w:color w:val="000000"/>
          <w:sz w:val="20"/>
          <w:szCs w:val="20"/>
        </w:rPr>
        <w:t>.</w:t>
      </w:r>
    </w:p>
    <w:p w14:paraId="71C474A1" w14:textId="399481B5" w:rsidR="009203A5" w:rsidRPr="009203A5" w:rsidRDefault="009203A5" w:rsidP="009203A5">
      <w:pPr>
        <w:spacing w:after="0" w:line="240" w:lineRule="auto"/>
        <w:jc w:val="both"/>
        <w:rPr>
          <w:b/>
          <w:bCs/>
          <w:color w:val="000000"/>
          <w:sz w:val="20"/>
          <w:szCs w:val="20"/>
        </w:rPr>
      </w:pPr>
      <w:r w:rsidRPr="009203A5">
        <w:rPr>
          <w:b/>
          <w:bCs/>
          <w:color w:val="000000"/>
          <w:sz w:val="20"/>
          <w:szCs w:val="20"/>
        </w:rPr>
        <w:t xml:space="preserve">MODERN ENGINEERING, Madison Heights </w:t>
      </w:r>
      <w:r w:rsidRPr="009203A5">
        <w:rPr>
          <w:b/>
          <w:bCs/>
          <w:color w:val="000000"/>
          <w:sz w:val="20"/>
          <w:szCs w:val="20"/>
        </w:rPr>
        <w:t>MI</w:t>
      </w:r>
      <w:r>
        <w:rPr>
          <w:b/>
          <w:bCs/>
          <w:color w:val="000000"/>
          <w:sz w:val="20"/>
          <w:szCs w:val="20"/>
        </w:rPr>
        <w:t xml:space="preserve"> </w:t>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r>
      <w:r>
        <w:rPr>
          <w:b/>
          <w:bCs/>
          <w:color w:val="000000"/>
          <w:sz w:val="20"/>
          <w:szCs w:val="20"/>
        </w:rPr>
        <w:tab/>
        <w:t xml:space="preserve">       </w:t>
      </w:r>
      <w:r w:rsidRPr="009203A5">
        <w:rPr>
          <w:b/>
          <w:bCs/>
          <w:color w:val="000000"/>
          <w:sz w:val="20"/>
          <w:szCs w:val="20"/>
        </w:rPr>
        <w:t>May 1992 – April 2001</w:t>
      </w:r>
    </w:p>
    <w:p w14:paraId="7F6F9725" w14:textId="77777777" w:rsidR="009203A5" w:rsidRDefault="009203A5" w:rsidP="009203A5">
      <w:pPr>
        <w:spacing w:after="0" w:line="240" w:lineRule="auto"/>
        <w:jc w:val="both"/>
        <w:rPr>
          <w:b/>
          <w:bCs/>
          <w:color w:val="000000"/>
          <w:sz w:val="20"/>
          <w:szCs w:val="20"/>
        </w:rPr>
      </w:pPr>
      <w:r w:rsidRPr="009203A5">
        <w:rPr>
          <w:b/>
          <w:bCs/>
          <w:color w:val="000000"/>
          <w:sz w:val="20"/>
          <w:szCs w:val="20"/>
        </w:rPr>
        <w:t>Process Design Engineer</w:t>
      </w:r>
    </w:p>
    <w:p w14:paraId="7250CB75" w14:textId="0653B5A4" w:rsidR="009203A5" w:rsidRDefault="009203A5" w:rsidP="009203A5">
      <w:pPr>
        <w:spacing w:after="0" w:line="240" w:lineRule="auto"/>
        <w:jc w:val="both"/>
        <w:rPr>
          <w:color w:val="000000"/>
          <w:sz w:val="20"/>
          <w:szCs w:val="20"/>
        </w:rPr>
      </w:pPr>
      <w:r w:rsidRPr="009203A5">
        <w:rPr>
          <w:color w:val="000000"/>
          <w:sz w:val="20"/>
          <w:szCs w:val="20"/>
        </w:rPr>
        <w:t xml:space="preserve">Modern Engineering (now Geometric Engineering-part of Geometric Global America’s) is a </w:t>
      </w:r>
      <w:r w:rsidRPr="009203A5">
        <w:rPr>
          <w:color w:val="000000"/>
          <w:sz w:val="20"/>
          <w:szCs w:val="20"/>
        </w:rPr>
        <w:t>full-service</w:t>
      </w:r>
      <w:r w:rsidRPr="009203A5">
        <w:rPr>
          <w:color w:val="000000"/>
          <w:sz w:val="20"/>
          <w:szCs w:val="20"/>
        </w:rPr>
        <w:t xml:space="preserve"> automotive process design company for GM and Chrysler products.</w:t>
      </w:r>
      <w:r w:rsidRPr="009203A5">
        <w:rPr>
          <w:color w:val="000000"/>
          <w:sz w:val="20"/>
          <w:szCs w:val="20"/>
        </w:rPr>
        <w:tab/>
      </w:r>
    </w:p>
    <w:p w14:paraId="00DEAAB3" w14:textId="1BE4C638"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 xml:space="preserve">Supported OEM assembly plants by performing timing, plant layout, and tool planning </w:t>
      </w:r>
      <w:r w:rsidRPr="009203A5">
        <w:rPr>
          <w:rFonts w:ascii="Calibri" w:hAnsi="Calibri" w:cs="Calibri"/>
          <w:sz w:val="21"/>
          <w:szCs w:val="21"/>
        </w:rPr>
        <w:t>activities.</w:t>
      </w:r>
      <w:r w:rsidRPr="009203A5">
        <w:rPr>
          <w:rFonts w:ascii="Calibri" w:hAnsi="Calibri" w:cs="Calibri"/>
          <w:sz w:val="21"/>
          <w:szCs w:val="21"/>
        </w:rPr>
        <w:t xml:space="preserve"> </w:t>
      </w:r>
    </w:p>
    <w:p w14:paraId="7947413B" w14:textId="506B2D63"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 xml:space="preserve">Created plant workflow process sheets from prototype phase all the way through vehicle </w:t>
      </w:r>
      <w:r w:rsidRPr="009203A5">
        <w:rPr>
          <w:rFonts w:ascii="Calibri" w:hAnsi="Calibri" w:cs="Calibri"/>
          <w:sz w:val="21"/>
          <w:szCs w:val="21"/>
        </w:rPr>
        <w:t>launch.</w:t>
      </w:r>
    </w:p>
    <w:p w14:paraId="3D9E7B15" w14:textId="51DFBEB0" w:rsidR="009203A5" w:rsidRPr="009203A5" w:rsidRDefault="009203A5" w:rsidP="009203A5">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 xml:space="preserve">Created operator, machine, and system timing studies, plant layout sheets, weld studies, and prototype and production tool </w:t>
      </w:r>
      <w:r w:rsidRPr="009203A5">
        <w:rPr>
          <w:rFonts w:ascii="Calibri" w:hAnsi="Calibri" w:cs="Calibri"/>
          <w:sz w:val="21"/>
          <w:szCs w:val="21"/>
        </w:rPr>
        <w:t>designs.</w:t>
      </w:r>
    </w:p>
    <w:p w14:paraId="5E00F1EB" w14:textId="77777777" w:rsidR="00B658EF" w:rsidRDefault="009203A5" w:rsidP="00B658EF">
      <w:pPr>
        <w:pStyle w:val="ListParagraph"/>
        <w:numPr>
          <w:ilvl w:val="0"/>
          <w:numId w:val="1"/>
        </w:numPr>
        <w:spacing w:line="240" w:lineRule="auto"/>
        <w:jc w:val="both"/>
        <w:rPr>
          <w:rFonts w:ascii="Calibri" w:hAnsi="Calibri" w:cs="Calibri"/>
          <w:sz w:val="21"/>
          <w:szCs w:val="21"/>
        </w:rPr>
      </w:pPr>
      <w:r w:rsidRPr="009203A5">
        <w:rPr>
          <w:rFonts w:ascii="Calibri" w:hAnsi="Calibri" w:cs="Calibri"/>
          <w:sz w:val="21"/>
          <w:szCs w:val="21"/>
        </w:rPr>
        <w:t>Provided field support on location at assembly plants.</w:t>
      </w:r>
    </w:p>
    <w:p w14:paraId="35C2D72D" w14:textId="1829F61E" w:rsidR="00B658EF" w:rsidRDefault="00B658EF" w:rsidP="00B658EF">
      <w:pPr>
        <w:spacing w:after="0" w:line="240" w:lineRule="auto"/>
        <w:jc w:val="both"/>
        <w:rPr>
          <w:rFonts w:ascii="Calibri" w:hAnsi="Calibri" w:cs="Calibri"/>
          <w:b/>
          <w:bCs/>
          <w:sz w:val="21"/>
          <w:szCs w:val="21"/>
        </w:rPr>
      </w:pPr>
      <w:r w:rsidRPr="00B658EF">
        <w:rPr>
          <w:rFonts w:ascii="Calibri" w:hAnsi="Calibri" w:cs="Calibri"/>
          <w:b/>
          <w:bCs/>
          <w:sz w:val="21"/>
          <w:szCs w:val="21"/>
        </w:rPr>
        <w:t xml:space="preserve">Daimler-Chrysler, 2002 DR </w:t>
      </w:r>
      <w:r w:rsidRPr="00B658EF">
        <w:rPr>
          <w:rFonts w:ascii="Calibri" w:hAnsi="Calibri" w:cs="Calibri"/>
          <w:b/>
          <w:bCs/>
          <w:sz w:val="21"/>
          <w:szCs w:val="21"/>
        </w:rPr>
        <w:t>Program</w:t>
      </w:r>
      <w:r w:rsidRPr="00B658EF">
        <w:rPr>
          <w:rFonts w:ascii="Calibri" w:hAnsi="Calibri" w:cs="Calibri"/>
          <w:sz w:val="21"/>
          <w:szCs w:val="21"/>
        </w:rPr>
        <w:t>,</w:t>
      </w:r>
      <w:r>
        <w:rPr>
          <w:rFonts w:ascii="Calibri" w:hAnsi="Calibri" w:cs="Calibri"/>
          <w:sz w:val="21"/>
          <w:szCs w:val="21"/>
        </w:rPr>
        <w:t xml:space="preserve"> </w:t>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r>
      <w:r>
        <w:rPr>
          <w:rFonts w:ascii="Calibri" w:hAnsi="Calibri" w:cs="Calibri"/>
          <w:sz w:val="21"/>
          <w:szCs w:val="21"/>
        </w:rPr>
        <w:tab/>
        <w:t xml:space="preserve">        </w:t>
      </w:r>
      <w:r w:rsidRPr="00B658EF">
        <w:rPr>
          <w:rFonts w:ascii="Calibri" w:hAnsi="Calibri" w:cs="Calibri"/>
          <w:b/>
          <w:bCs/>
          <w:sz w:val="21"/>
          <w:szCs w:val="21"/>
        </w:rPr>
        <w:t>September 1999 – April 2001</w:t>
      </w:r>
    </w:p>
    <w:p w14:paraId="4C85C518" w14:textId="38EE7500" w:rsidR="00B658EF" w:rsidRDefault="00B658EF" w:rsidP="00B658EF">
      <w:pPr>
        <w:spacing w:after="0" w:line="240" w:lineRule="auto"/>
        <w:jc w:val="both"/>
        <w:rPr>
          <w:rFonts w:ascii="Calibri" w:hAnsi="Calibri" w:cs="Calibri"/>
          <w:b/>
          <w:bCs/>
          <w:sz w:val="21"/>
          <w:szCs w:val="21"/>
        </w:rPr>
      </w:pPr>
      <w:r w:rsidRPr="00B658EF">
        <w:rPr>
          <w:rFonts w:ascii="Calibri" w:hAnsi="Calibri" w:cs="Calibri"/>
          <w:b/>
          <w:bCs/>
          <w:sz w:val="21"/>
          <w:szCs w:val="21"/>
        </w:rPr>
        <w:t>Process Engineer</w:t>
      </w:r>
    </w:p>
    <w:p w14:paraId="3EDEAC76" w14:textId="5FA903F3" w:rsidR="00B658EF" w:rsidRPr="00B658EF" w:rsidRDefault="00B658EF" w:rsidP="00B658EF">
      <w:pPr>
        <w:pStyle w:val="ListParagraph"/>
        <w:numPr>
          <w:ilvl w:val="0"/>
          <w:numId w:val="1"/>
        </w:numPr>
        <w:spacing w:line="240" w:lineRule="auto"/>
        <w:jc w:val="both"/>
        <w:rPr>
          <w:rFonts w:ascii="Calibri" w:hAnsi="Calibri" w:cs="Calibri"/>
          <w:sz w:val="21"/>
          <w:szCs w:val="21"/>
        </w:rPr>
      </w:pPr>
      <w:r>
        <w:rPr>
          <w:rFonts w:ascii="Calibri" w:hAnsi="Calibri" w:cs="Calibri"/>
          <w:sz w:val="21"/>
          <w:szCs w:val="21"/>
        </w:rPr>
        <w:t>R</w:t>
      </w:r>
      <w:r w:rsidRPr="00B658EF">
        <w:rPr>
          <w:rFonts w:ascii="Calibri" w:hAnsi="Calibri" w:cs="Calibri"/>
          <w:sz w:val="21"/>
          <w:szCs w:val="21"/>
        </w:rPr>
        <w:t xml:space="preserve">esponsible for body-in-white (BIW) box assembly, </w:t>
      </w:r>
      <w:r w:rsidRPr="00B658EF">
        <w:rPr>
          <w:rFonts w:ascii="Calibri" w:hAnsi="Calibri" w:cs="Calibri"/>
          <w:sz w:val="21"/>
          <w:szCs w:val="21"/>
        </w:rPr>
        <w:t>installation,</w:t>
      </w:r>
      <w:r w:rsidRPr="00B658EF">
        <w:rPr>
          <w:rFonts w:ascii="Calibri" w:hAnsi="Calibri" w:cs="Calibri"/>
          <w:sz w:val="21"/>
          <w:szCs w:val="21"/>
        </w:rPr>
        <w:t xml:space="preserve"> and metal finish systems installations at Saltillo Truck Assembly Plant (STAP), Saltillo, Coahuila, Mexico</w:t>
      </w:r>
    </w:p>
    <w:p w14:paraId="7F8B02E8" w14:textId="3142E94B"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Heavy involvement in initial production tool planning phase</w:t>
      </w:r>
    </w:p>
    <w:p w14:paraId="12FB6888" w14:textId="44D66C16"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 xml:space="preserve">Provided technical support for both build-shop and STAP, including robot-programming </w:t>
      </w:r>
      <w:r w:rsidRPr="00B658EF">
        <w:rPr>
          <w:rFonts w:ascii="Calibri" w:hAnsi="Calibri" w:cs="Calibri"/>
          <w:sz w:val="21"/>
          <w:szCs w:val="21"/>
        </w:rPr>
        <w:t>supervision.</w:t>
      </w:r>
    </w:p>
    <w:p w14:paraId="51E5F2C3" w14:textId="40E7539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Developed and maintained Operation Description Manuals using Daimler-Chrysler’s Automated Manufacturing and Planning System (AMPS)</w:t>
      </w:r>
    </w:p>
    <w:p w14:paraId="52992D87" w14:textId="77777777" w:rsid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 xml:space="preserve">Tracked and resolved production process </w:t>
      </w:r>
      <w:r w:rsidRPr="00B658EF">
        <w:rPr>
          <w:rFonts w:ascii="Calibri" w:hAnsi="Calibri" w:cs="Calibri"/>
          <w:sz w:val="21"/>
          <w:szCs w:val="21"/>
        </w:rPr>
        <w:t>issues.</w:t>
      </w:r>
      <w:r w:rsidRPr="00B658EF">
        <w:rPr>
          <w:rFonts w:ascii="Calibri" w:hAnsi="Calibri" w:cs="Calibri"/>
          <w:sz w:val="21"/>
          <w:szCs w:val="21"/>
        </w:rPr>
        <w:t xml:space="preserve"> </w:t>
      </w:r>
    </w:p>
    <w:p w14:paraId="2C92D9DA" w14:textId="77777777" w:rsidR="00B658EF" w:rsidRDefault="00B658EF" w:rsidP="00B658EF">
      <w:pPr>
        <w:spacing w:after="0" w:line="240" w:lineRule="auto"/>
        <w:jc w:val="both"/>
        <w:rPr>
          <w:rFonts w:ascii="Calibri" w:hAnsi="Calibri" w:cs="Calibri"/>
          <w:b/>
          <w:bCs/>
          <w:sz w:val="21"/>
          <w:szCs w:val="21"/>
        </w:rPr>
      </w:pPr>
      <w:r w:rsidRPr="00B658EF">
        <w:rPr>
          <w:rFonts w:ascii="Calibri" w:hAnsi="Calibri" w:cs="Calibri"/>
          <w:b/>
          <w:bCs/>
          <w:sz w:val="21"/>
          <w:szCs w:val="21"/>
        </w:rPr>
        <w:t xml:space="preserve">Chrysler 2000 PT Cruiser Program, </w:t>
      </w:r>
      <w:r w:rsidRPr="00B658EF">
        <w:rPr>
          <w:rFonts w:ascii="Calibri" w:hAnsi="Calibri" w:cs="Calibri"/>
          <w:b/>
          <w:bCs/>
          <w:sz w:val="21"/>
          <w:szCs w:val="21"/>
        </w:rPr>
        <w:tab/>
      </w:r>
      <w:r w:rsidRPr="00B658EF">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B658EF">
        <w:rPr>
          <w:rFonts w:ascii="Calibri" w:hAnsi="Calibri" w:cs="Calibri"/>
          <w:b/>
          <w:bCs/>
          <w:sz w:val="21"/>
          <w:szCs w:val="21"/>
        </w:rPr>
        <w:t xml:space="preserve">June 1997 </w:t>
      </w:r>
      <w:r w:rsidRPr="00B658EF">
        <w:rPr>
          <w:rFonts w:ascii="Calibri" w:hAnsi="Calibri" w:cs="Calibri"/>
          <w:b/>
          <w:bCs/>
          <w:sz w:val="21"/>
          <w:szCs w:val="21"/>
        </w:rPr>
        <w:t>- September</w:t>
      </w:r>
      <w:r w:rsidRPr="00B658EF">
        <w:rPr>
          <w:rFonts w:ascii="Calibri" w:hAnsi="Calibri" w:cs="Calibri"/>
          <w:b/>
          <w:bCs/>
          <w:sz w:val="21"/>
          <w:szCs w:val="21"/>
        </w:rPr>
        <w:t xml:space="preserve"> 1999</w:t>
      </w:r>
    </w:p>
    <w:p w14:paraId="0469CD4E" w14:textId="79C5C031" w:rsidR="00B658EF" w:rsidRDefault="00B658EF" w:rsidP="00B658EF">
      <w:pPr>
        <w:spacing w:after="0" w:line="240" w:lineRule="auto"/>
        <w:jc w:val="both"/>
        <w:rPr>
          <w:rFonts w:ascii="Calibri" w:hAnsi="Calibri" w:cs="Calibri"/>
          <w:b/>
          <w:bCs/>
          <w:sz w:val="21"/>
          <w:szCs w:val="21"/>
        </w:rPr>
      </w:pPr>
      <w:r w:rsidRPr="00B658EF">
        <w:rPr>
          <w:rFonts w:ascii="Calibri" w:hAnsi="Calibri" w:cs="Calibri"/>
          <w:b/>
          <w:bCs/>
          <w:sz w:val="21"/>
          <w:szCs w:val="21"/>
        </w:rPr>
        <w:t>Process Engineer</w:t>
      </w:r>
      <w:r>
        <w:rPr>
          <w:rFonts w:ascii="Calibri" w:hAnsi="Calibri" w:cs="Calibri"/>
          <w:b/>
          <w:bCs/>
          <w:sz w:val="21"/>
          <w:szCs w:val="21"/>
        </w:rPr>
        <w:t>.</w:t>
      </w:r>
    </w:p>
    <w:p w14:paraId="60BED8F7" w14:textId="728787B3"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 xml:space="preserve">responsible for producing ODS’s for BIW rear-structure, front, and rear floor pan assembly processes.  This included helping to plan out a </w:t>
      </w:r>
      <w:r w:rsidRPr="00B658EF">
        <w:rPr>
          <w:rFonts w:ascii="Calibri" w:hAnsi="Calibri" w:cs="Calibri"/>
          <w:sz w:val="21"/>
          <w:szCs w:val="21"/>
        </w:rPr>
        <w:t>7-station</w:t>
      </w:r>
      <w:r w:rsidRPr="00B658EF">
        <w:rPr>
          <w:rFonts w:ascii="Calibri" w:hAnsi="Calibri" w:cs="Calibri"/>
          <w:sz w:val="21"/>
          <w:szCs w:val="21"/>
        </w:rPr>
        <w:t xml:space="preserve"> rear ladder and front floor pan assembly weld fixture mainline.</w:t>
      </w:r>
    </w:p>
    <w:p w14:paraId="14966C6D" w14:textId="3E3941DC"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 xml:space="preserve">Created prototype assembly documents, using Microsoft Excel, and ODS illustrations, using CATIA V4 CAD </w:t>
      </w:r>
      <w:r w:rsidRPr="00B658EF">
        <w:rPr>
          <w:rFonts w:ascii="Calibri" w:hAnsi="Calibri" w:cs="Calibri"/>
          <w:sz w:val="21"/>
          <w:szCs w:val="21"/>
        </w:rPr>
        <w:t>system.</w:t>
      </w:r>
    </w:p>
    <w:p w14:paraId="69CA4C44"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Created initial weld studies, developed preliminary timing investigations and production tooling proposals.</w:t>
      </w:r>
    </w:p>
    <w:p w14:paraId="10DCAF29"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Aided Chrysler’s Dimensional Control Group in establishing principal locating points for prototype and production tooling.</w:t>
      </w:r>
    </w:p>
    <w:p w14:paraId="7D38854B" w14:textId="77777777" w:rsid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Technical support and follow-up at Toluca, Mexico Assembly Plant.</w:t>
      </w:r>
    </w:p>
    <w:p w14:paraId="636D670D" w14:textId="7A5D6A11" w:rsidR="00B658EF" w:rsidRPr="00B658EF" w:rsidRDefault="00B658EF" w:rsidP="00B658EF">
      <w:pPr>
        <w:pBdr>
          <w:bottom w:val="single" w:sz="4" w:space="1" w:color="auto"/>
        </w:pBdr>
        <w:spacing w:line="240" w:lineRule="auto"/>
        <w:jc w:val="both"/>
        <w:rPr>
          <w:rFonts w:ascii="Calibri" w:hAnsi="Calibri" w:cs="Calibri"/>
          <w:b/>
          <w:bCs/>
          <w:sz w:val="21"/>
          <w:szCs w:val="21"/>
        </w:rPr>
      </w:pPr>
      <w:r w:rsidRPr="00B658EF">
        <w:rPr>
          <w:rFonts w:ascii="Calibri" w:hAnsi="Calibri" w:cs="Calibri"/>
          <w:b/>
          <w:bCs/>
          <w:sz w:val="21"/>
          <w:szCs w:val="21"/>
        </w:rPr>
        <w:t>EDUCATION:</w:t>
      </w:r>
    </w:p>
    <w:p w14:paraId="687674B4" w14:textId="6186AF9E" w:rsidR="00B658EF" w:rsidRPr="00B658EF" w:rsidRDefault="00B658EF" w:rsidP="00B658EF">
      <w:pPr>
        <w:pStyle w:val="ListParagraph"/>
        <w:numPr>
          <w:ilvl w:val="0"/>
          <w:numId w:val="11"/>
        </w:numPr>
        <w:spacing w:after="0" w:line="240" w:lineRule="auto"/>
        <w:jc w:val="both"/>
        <w:rPr>
          <w:rFonts w:ascii="Calibri" w:hAnsi="Calibri" w:cs="Calibri"/>
          <w:b/>
          <w:bCs/>
          <w:sz w:val="21"/>
          <w:szCs w:val="21"/>
        </w:rPr>
      </w:pPr>
      <w:r w:rsidRPr="00B658EF">
        <w:rPr>
          <w:rFonts w:ascii="Calibri" w:hAnsi="Calibri" w:cs="Calibri"/>
          <w:b/>
          <w:bCs/>
          <w:sz w:val="21"/>
          <w:szCs w:val="21"/>
        </w:rPr>
        <w:t>Oakland University, Rochester, MI</w:t>
      </w:r>
      <w:r>
        <w:rPr>
          <w:rFonts w:ascii="Calibri" w:hAnsi="Calibri" w:cs="Calibri"/>
          <w:b/>
          <w:bCs/>
          <w:sz w:val="21"/>
          <w:szCs w:val="21"/>
        </w:rPr>
        <w:t>.</w:t>
      </w:r>
    </w:p>
    <w:p w14:paraId="23680000" w14:textId="30485236" w:rsidR="00B658EF" w:rsidRPr="00B658EF" w:rsidRDefault="00B658EF" w:rsidP="00B658EF">
      <w:pPr>
        <w:spacing w:after="0" w:line="240" w:lineRule="auto"/>
        <w:ind w:firstLine="720"/>
        <w:jc w:val="both"/>
        <w:rPr>
          <w:rFonts w:ascii="Calibri" w:hAnsi="Calibri" w:cs="Calibri"/>
          <w:sz w:val="21"/>
          <w:szCs w:val="21"/>
        </w:rPr>
      </w:pPr>
      <w:r w:rsidRPr="00B658EF">
        <w:rPr>
          <w:rFonts w:ascii="Calibri" w:hAnsi="Calibri" w:cs="Calibri"/>
          <w:sz w:val="21"/>
          <w:szCs w:val="21"/>
        </w:rPr>
        <w:t>Bachelor of Science / Mechanical Engineering – Degree, 2003</w:t>
      </w:r>
      <w:r>
        <w:rPr>
          <w:rFonts w:ascii="Calibri" w:hAnsi="Calibri" w:cs="Calibri"/>
          <w:sz w:val="21"/>
          <w:szCs w:val="21"/>
        </w:rPr>
        <w:t>.</w:t>
      </w:r>
    </w:p>
    <w:p w14:paraId="662F9E67" w14:textId="070C1D9D" w:rsidR="00B658EF" w:rsidRPr="00B658EF" w:rsidRDefault="00B658EF" w:rsidP="00B658EF">
      <w:pPr>
        <w:pStyle w:val="ListParagraph"/>
        <w:numPr>
          <w:ilvl w:val="0"/>
          <w:numId w:val="11"/>
        </w:numPr>
        <w:spacing w:after="0" w:line="240" w:lineRule="auto"/>
        <w:jc w:val="both"/>
        <w:rPr>
          <w:rFonts w:ascii="Calibri" w:hAnsi="Calibri" w:cs="Calibri"/>
          <w:b/>
          <w:bCs/>
          <w:sz w:val="21"/>
          <w:szCs w:val="21"/>
        </w:rPr>
      </w:pPr>
      <w:r w:rsidRPr="00B658EF">
        <w:rPr>
          <w:rFonts w:ascii="Calibri" w:hAnsi="Calibri" w:cs="Calibri"/>
          <w:b/>
          <w:bCs/>
          <w:sz w:val="21"/>
          <w:szCs w:val="21"/>
        </w:rPr>
        <w:t>Oakland Community College, Auburn Hills, MI</w:t>
      </w:r>
      <w:r>
        <w:rPr>
          <w:rFonts w:ascii="Calibri" w:hAnsi="Calibri" w:cs="Calibri"/>
          <w:b/>
          <w:bCs/>
          <w:sz w:val="21"/>
          <w:szCs w:val="21"/>
        </w:rPr>
        <w:t>.</w:t>
      </w:r>
    </w:p>
    <w:p w14:paraId="4BDCCF7A" w14:textId="064C182E" w:rsidR="00B658EF" w:rsidRPr="00B658EF" w:rsidRDefault="00B658EF" w:rsidP="00B658EF">
      <w:pPr>
        <w:spacing w:after="0" w:line="240" w:lineRule="auto"/>
        <w:ind w:firstLine="720"/>
        <w:jc w:val="both"/>
        <w:rPr>
          <w:rFonts w:ascii="Calibri" w:hAnsi="Calibri" w:cs="Calibri"/>
          <w:sz w:val="21"/>
          <w:szCs w:val="21"/>
        </w:rPr>
      </w:pPr>
      <w:r w:rsidRPr="00B658EF">
        <w:rPr>
          <w:rFonts w:ascii="Calibri" w:hAnsi="Calibri" w:cs="Calibri"/>
          <w:sz w:val="21"/>
          <w:szCs w:val="21"/>
        </w:rPr>
        <w:t>Undergraduate engineering classes</w:t>
      </w:r>
      <w:r>
        <w:rPr>
          <w:rFonts w:ascii="Calibri" w:hAnsi="Calibri" w:cs="Calibri"/>
          <w:sz w:val="21"/>
          <w:szCs w:val="21"/>
        </w:rPr>
        <w:t>.</w:t>
      </w:r>
    </w:p>
    <w:p w14:paraId="1A01BEAF" w14:textId="76D8C202" w:rsidR="00B658EF" w:rsidRPr="00B658EF" w:rsidRDefault="00B658EF" w:rsidP="00B658EF">
      <w:pPr>
        <w:pStyle w:val="ListParagraph"/>
        <w:numPr>
          <w:ilvl w:val="0"/>
          <w:numId w:val="11"/>
        </w:numPr>
        <w:spacing w:after="0" w:line="240" w:lineRule="auto"/>
        <w:jc w:val="both"/>
        <w:rPr>
          <w:rFonts w:ascii="Calibri" w:hAnsi="Calibri" w:cs="Calibri"/>
          <w:b/>
          <w:bCs/>
          <w:sz w:val="21"/>
          <w:szCs w:val="21"/>
        </w:rPr>
      </w:pPr>
      <w:r w:rsidRPr="00B658EF">
        <w:rPr>
          <w:rFonts w:ascii="Calibri" w:hAnsi="Calibri" w:cs="Calibri"/>
          <w:b/>
          <w:bCs/>
          <w:sz w:val="21"/>
          <w:szCs w:val="21"/>
        </w:rPr>
        <w:t>Cocke County High School, Newport TN</w:t>
      </w:r>
      <w:r>
        <w:rPr>
          <w:rFonts w:ascii="Calibri" w:hAnsi="Calibri" w:cs="Calibri"/>
          <w:b/>
          <w:bCs/>
          <w:sz w:val="21"/>
          <w:szCs w:val="21"/>
        </w:rPr>
        <w:t>.</w:t>
      </w:r>
    </w:p>
    <w:p w14:paraId="06582302" w14:textId="1634E544" w:rsidR="00B658EF" w:rsidRDefault="00B658EF" w:rsidP="00B658EF">
      <w:pPr>
        <w:spacing w:after="0" w:line="240" w:lineRule="auto"/>
        <w:ind w:firstLine="720"/>
        <w:jc w:val="both"/>
        <w:rPr>
          <w:rFonts w:ascii="Calibri" w:hAnsi="Calibri" w:cs="Calibri"/>
          <w:sz w:val="21"/>
          <w:szCs w:val="21"/>
        </w:rPr>
      </w:pPr>
      <w:r w:rsidRPr="00B658EF">
        <w:rPr>
          <w:rFonts w:ascii="Calibri" w:hAnsi="Calibri" w:cs="Calibri"/>
          <w:sz w:val="21"/>
          <w:szCs w:val="21"/>
        </w:rPr>
        <w:t>Grade XII – Diploma</w:t>
      </w:r>
      <w:r>
        <w:rPr>
          <w:rFonts w:ascii="Calibri" w:hAnsi="Calibri" w:cs="Calibri"/>
          <w:sz w:val="21"/>
          <w:szCs w:val="21"/>
        </w:rPr>
        <w:t>.</w:t>
      </w:r>
    </w:p>
    <w:p w14:paraId="36660557" w14:textId="77777777" w:rsidR="00764200" w:rsidRDefault="00764200" w:rsidP="00B658EF">
      <w:pPr>
        <w:spacing w:after="0" w:line="240" w:lineRule="auto"/>
        <w:ind w:firstLine="720"/>
        <w:jc w:val="both"/>
        <w:rPr>
          <w:rFonts w:ascii="Calibri" w:hAnsi="Calibri" w:cs="Calibri"/>
          <w:sz w:val="21"/>
          <w:szCs w:val="21"/>
        </w:rPr>
      </w:pPr>
    </w:p>
    <w:p w14:paraId="0F301D83" w14:textId="77777777" w:rsidR="00764200" w:rsidRDefault="00764200" w:rsidP="00B658EF">
      <w:pPr>
        <w:spacing w:after="0" w:line="240" w:lineRule="auto"/>
        <w:ind w:firstLine="720"/>
        <w:jc w:val="both"/>
        <w:rPr>
          <w:rFonts w:ascii="Calibri" w:hAnsi="Calibri" w:cs="Calibri"/>
          <w:sz w:val="21"/>
          <w:szCs w:val="21"/>
        </w:rPr>
      </w:pPr>
    </w:p>
    <w:p w14:paraId="7B9001F5" w14:textId="0955A1B4" w:rsidR="00B658EF" w:rsidRPr="00B658EF" w:rsidRDefault="00B658EF" w:rsidP="00B658EF">
      <w:pPr>
        <w:pBdr>
          <w:bottom w:val="single" w:sz="4" w:space="1" w:color="auto"/>
        </w:pBdr>
        <w:spacing w:after="0" w:line="240" w:lineRule="auto"/>
        <w:jc w:val="both"/>
        <w:rPr>
          <w:rFonts w:ascii="Calibri" w:hAnsi="Calibri" w:cs="Calibri"/>
          <w:b/>
          <w:bCs/>
          <w:sz w:val="21"/>
          <w:szCs w:val="21"/>
        </w:rPr>
      </w:pPr>
      <w:r w:rsidRPr="00B658EF">
        <w:rPr>
          <w:rFonts w:ascii="Calibri" w:hAnsi="Calibri" w:cs="Calibri"/>
          <w:b/>
          <w:bCs/>
          <w:sz w:val="21"/>
          <w:szCs w:val="21"/>
        </w:rPr>
        <w:lastRenderedPageBreak/>
        <w:t>SPECIALIZED TRAINING:</w:t>
      </w:r>
    </w:p>
    <w:p w14:paraId="4D429771" w14:textId="2A2336BF"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Teamcenter 2011</w:t>
      </w:r>
    </w:p>
    <w:p w14:paraId="0EB8B2A7"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Teamcenter VisPro 2011</w:t>
      </w:r>
    </w:p>
    <w:p w14:paraId="5EAA7A05"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CoDeP Turin 2011</w:t>
      </w:r>
    </w:p>
    <w:p w14:paraId="4D180B5A"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Unigraphics NX7.5 Assemblies 2011</w:t>
      </w:r>
    </w:p>
    <w:p w14:paraId="2E784700"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Unigraphics NX5 CAD Design 2010</w:t>
      </w:r>
    </w:p>
    <w:p w14:paraId="57489388"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Catia V5R17, Advanced Surfacing CAD Design, 2007</w:t>
      </w:r>
    </w:p>
    <w:p w14:paraId="16509BA8"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Catia V5R17, Fundamentals CAD Design, 2007</w:t>
      </w:r>
    </w:p>
    <w:p w14:paraId="2D7027F1"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Dale Carnegie Course L-2457 2008</w:t>
      </w:r>
    </w:p>
    <w:p w14:paraId="42B90CF6"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Tolerance Stack Analysis, 2006</w:t>
      </w:r>
    </w:p>
    <w:p w14:paraId="50330CFD"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Statistical Process Control I, 2005</w:t>
      </w:r>
    </w:p>
    <w:p w14:paraId="518614A9"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GD&amp;T (Geometric Dimensioning &amp; Tolerancing) Training, 2005</w:t>
      </w:r>
    </w:p>
    <w:p w14:paraId="1FD36D90"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APQP (Advance Product Quality Planning) Training, 2004</w:t>
      </w:r>
    </w:p>
    <w:p w14:paraId="0D1F02CF" w14:textId="77777777" w:rsidR="00B658EF" w:rsidRP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DFMEA (Design Failure Mode and Effects Analysis) Training, 2004</w:t>
      </w:r>
    </w:p>
    <w:p w14:paraId="79BB7C56" w14:textId="77777777" w:rsidR="00B658EF" w:rsidRDefault="00B658EF" w:rsidP="00B658EF">
      <w:pPr>
        <w:pStyle w:val="ListParagraph"/>
        <w:numPr>
          <w:ilvl w:val="0"/>
          <w:numId w:val="1"/>
        </w:numPr>
        <w:spacing w:line="240" w:lineRule="auto"/>
        <w:jc w:val="both"/>
        <w:rPr>
          <w:rFonts w:ascii="Calibri" w:hAnsi="Calibri" w:cs="Calibri"/>
          <w:sz w:val="21"/>
          <w:szCs w:val="21"/>
        </w:rPr>
      </w:pPr>
      <w:r w:rsidRPr="00B658EF">
        <w:rPr>
          <w:rFonts w:ascii="Calibri" w:hAnsi="Calibri" w:cs="Calibri"/>
          <w:sz w:val="21"/>
          <w:szCs w:val="21"/>
        </w:rPr>
        <w:t>8D Team Problem Solving, 2004</w:t>
      </w:r>
    </w:p>
    <w:p w14:paraId="7F71DFCF" w14:textId="125D8754" w:rsidR="00B658EF" w:rsidRPr="00B658EF" w:rsidRDefault="00B658EF" w:rsidP="00B658EF">
      <w:pPr>
        <w:pBdr>
          <w:bottom w:val="single" w:sz="4" w:space="1" w:color="auto"/>
        </w:pBdr>
        <w:spacing w:line="240" w:lineRule="auto"/>
        <w:jc w:val="both"/>
        <w:rPr>
          <w:rFonts w:ascii="Calibri" w:hAnsi="Calibri" w:cs="Calibri"/>
          <w:b/>
          <w:bCs/>
          <w:sz w:val="21"/>
          <w:szCs w:val="21"/>
        </w:rPr>
      </w:pPr>
      <w:r w:rsidRPr="00B658EF">
        <w:rPr>
          <w:rFonts w:ascii="Calibri" w:hAnsi="Calibri" w:cs="Calibri"/>
          <w:b/>
          <w:bCs/>
          <w:sz w:val="21"/>
          <w:szCs w:val="21"/>
        </w:rPr>
        <w:t xml:space="preserve">BIO </w:t>
      </w:r>
      <w:r w:rsidRPr="00B658EF">
        <w:rPr>
          <w:rFonts w:ascii="Calibri" w:hAnsi="Calibri" w:cs="Calibri"/>
          <w:b/>
          <w:bCs/>
          <w:sz w:val="21"/>
          <w:szCs w:val="21"/>
        </w:rPr>
        <w:t>DATA</w:t>
      </w:r>
    </w:p>
    <w:p w14:paraId="61C078C9" w14:textId="7408BE10" w:rsidR="00B658EF" w:rsidRPr="00B658EF" w:rsidRDefault="00B658EF" w:rsidP="00B658EF">
      <w:pPr>
        <w:spacing w:after="0" w:line="240" w:lineRule="auto"/>
        <w:jc w:val="both"/>
        <w:rPr>
          <w:rFonts w:ascii="Calibri" w:hAnsi="Calibri" w:cs="Calibri"/>
          <w:sz w:val="21"/>
          <w:szCs w:val="21"/>
        </w:rPr>
      </w:pPr>
      <w:r w:rsidRPr="00B658EF">
        <w:rPr>
          <w:rFonts w:ascii="Calibri" w:hAnsi="Calibri" w:cs="Calibri"/>
          <w:b/>
          <w:bCs/>
          <w:sz w:val="21"/>
          <w:szCs w:val="21"/>
        </w:rPr>
        <w:t xml:space="preserve">Language Skills:  </w:t>
      </w:r>
      <w:r w:rsidRPr="00B658EF">
        <w:rPr>
          <w:rFonts w:ascii="Calibri" w:hAnsi="Calibri" w:cs="Calibri"/>
          <w:sz w:val="21"/>
          <w:szCs w:val="21"/>
        </w:rPr>
        <w:t>Bilingual fluency, English / Spanish</w:t>
      </w:r>
      <w:r>
        <w:rPr>
          <w:rFonts w:ascii="Calibri" w:hAnsi="Calibri" w:cs="Calibri"/>
          <w:sz w:val="21"/>
          <w:szCs w:val="21"/>
        </w:rPr>
        <w:t>.</w:t>
      </w:r>
    </w:p>
    <w:p w14:paraId="6AB1BFFB" w14:textId="0639D764" w:rsidR="00B658EF" w:rsidRDefault="00B658EF" w:rsidP="00B658EF">
      <w:pPr>
        <w:spacing w:after="0" w:line="240" w:lineRule="auto"/>
        <w:jc w:val="both"/>
        <w:rPr>
          <w:rFonts w:ascii="Calibri" w:hAnsi="Calibri" w:cs="Calibri"/>
          <w:sz w:val="21"/>
          <w:szCs w:val="21"/>
        </w:rPr>
      </w:pPr>
      <w:r w:rsidRPr="00B658EF">
        <w:rPr>
          <w:rFonts w:ascii="Calibri" w:hAnsi="Calibri" w:cs="Calibri"/>
          <w:b/>
          <w:bCs/>
          <w:sz w:val="21"/>
          <w:szCs w:val="21"/>
        </w:rPr>
        <w:t>Interests</w:t>
      </w:r>
      <w:r w:rsidRPr="00B658EF">
        <w:rPr>
          <w:rFonts w:ascii="Calibri" w:hAnsi="Calibri" w:cs="Calibri"/>
          <w:sz w:val="21"/>
          <w:szCs w:val="21"/>
        </w:rPr>
        <w:t>:  Keeping abreast of latest developments in science, electronics, physics</w:t>
      </w:r>
      <w:r>
        <w:rPr>
          <w:rFonts w:ascii="Calibri" w:hAnsi="Calibri" w:cs="Calibri"/>
          <w:sz w:val="21"/>
          <w:szCs w:val="21"/>
        </w:rPr>
        <w:t>.</w:t>
      </w:r>
    </w:p>
    <w:p w14:paraId="1AF83A74" w14:textId="401EF0CD" w:rsidR="00B658EF" w:rsidRPr="00B658EF" w:rsidRDefault="00B658EF" w:rsidP="00B658EF">
      <w:pPr>
        <w:spacing w:after="0" w:line="240" w:lineRule="auto"/>
        <w:jc w:val="both"/>
        <w:rPr>
          <w:rFonts w:ascii="Calibri" w:hAnsi="Calibri" w:cs="Calibri"/>
          <w:b/>
          <w:bCs/>
          <w:sz w:val="21"/>
          <w:szCs w:val="21"/>
        </w:rPr>
      </w:pPr>
      <w:r w:rsidRPr="00B658EF">
        <w:rPr>
          <w:rFonts w:ascii="Calibri" w:hAnsi="Calibri" w:cs="Calibri"/>
          <w:b/>
          <w:bCs/>
          <w:sz w:val="21"/>
          <w:szCs w:val="21"/>
        </w:rPr>
        <w:t xml:space="preserve">Hobbies:  </w:t>
      </w:r>
      <w:r w:rsidRPr="00B658EF">
        <w:rPr>
          <w:rFonts w:ascii="Calibri" w:hAnsi="Calibri" w:cs="Calibri"/>
          <w:sz w:val="21"/>
          <w:szCs w:val="21"/>
        </w:rPr>
        <w:t>Bicycling, skiing, tennis</w:t>
      </w:r>
      <w:r>
        <w:rPr>
          <w:rFonts w:ascii="Calibri" w:hAnsi="Calibri" w:cs="Calibri"/>
          <w:sz w:val="21"/>
          <w:szCs w:val="21"/>
        </w:rPr>
        <w:t>.</w:t>
      </w:r>
    </w:p>
    <w:p w14:paraId="5FBBFBAE" w14:textId="77777777" w:rsidR="00B658EF" w:rsidRPr="00B658EF" w:rsidRDefault="00B658EF" w:rsidP="00B658EF">
      <w:pPr>
        <w:spacing w:line="240" w:lineRule="auto"/>
        <w:jc w:val="both"/>
        <w:rPr>
          <w:rFonts w:ascii="Calibri" w:hAnsi="Calibri" w:cs="Calibri"/>
          <w:sz w:val="21"/>
          <w:szCs w:val="21"/>
        </w:rPr>
      </w:pPr>
    </w:p>
    <w:p w14:paraId="0438440A" w14:textId="77777777" w:rsidR="009203A5" w:rsidRPr="009203A5" w:rsidRDefault="009203A5" w:rsidP="009203A5">
      <w:pPr>
        <w:spacing w:after="0" w:line="240" w:lineRule="auto"/>
        <w:jc w:val="both"/>
        <w:rPr>
          <w:color w:val="000000"/>
          <w:sz w:val="20"/>
          <w:szCs w:val="20"/>
        </w:rPr>
      </w:pPr>
    </w:p>
    <w:p w14:paraId="2B3EB41E" w14:textId="77777777" w:rsidR="009203A5" w:rsidRPr="009203A5" w:rsidRDefault="009203A5" w:rsidP="009203A5">
      <w:pPr>
        <w:spacing w:after="0" w:line="240" w:lineRule="auto"/>
        <w:jc w:val="both"/>
        <w:rPr>
          <w:b/>
          <w:bCs/>
          <w:color w:val="000000"/>
          <w:sz w:val="20"/>
          <w:szCs w:val="20"/>
        </w:rPr>
      </w:pPr>
    </w:p>
    <w:p w14:paraId="3D019BB0" w14:textId="77777777" w:rsidR="009203A5" w:rsidRPr="009203A5" w:rsidRDefault="009203A5" w:rsidP="009203A5">
      <w:pPr>
        <w:spacing w:after="0" w:line="240" w:lineRule="auto"/>
        <w:jc w:val="both"/>
        <w:rPr>
          <w:rFonts w:ascii="Calibri" w:hAnsi="Calibri" w:cs="Calibri"/>
          <w:sz w:val="21"/>
          <w:szCs w:val="21"/>
        </w:rPr>
      </w:pPr>
    </w:p>
    <w:p w14:paraId="26E9177D" w14:textId="77777777" w:rsidR="009203A5" w:rsidRPr="009203A5" w:rsidRDefault="009203A5" w:rsidP="009203A5">
      <w:pPr>
        <w:spacing w:after="0" w:line="240" w:lineRule="auto"/>
        <w:jc w:val="both"/>
        <w:rPr>
          <w:rFonts w:ascii="Calibri" w:hAnsi="Calibri" w:cs="Calibri"/>
          <w:sz w:val="21"/>
          <w:szCs w:val="21"/>
        </w:rPr>
      </w:pPr>
    </w:p>
    <w:p w14:paraId="4AF8B293" w14:textId="77777777" w:rsidR="009203A5" w:rsidRPr="009203A5" w:rsidRDefault="009203A5" w:rsidP="009203A5">
      <w:pPr>
        <w:spacing w:after="0" w:line="240" w:lineRule="auto"/>
        <w:jc w:val="both"/>
        <w:rPr>
          <w:rFonts w:ascii="Calibri" w:hAnsi="Calibri" w:cs="Calibri"/>
          <w:sz w:val="21"/>
          <w:szCs w:val="21"/>
        </w:rPr>
      </w:pPr>
    </w:p>
    <w:p w14:paraId="65A93619" w14:textId="77777777" w:rsidR="009203A5" w:rsidRDefault="009203A5" w:rsidP="009203A5">
      <w:pPr>
        <w:jc w:val="both"/>
        <w:rPr>
          <w:rFonts w:ascii="Arial" w:eastAsia="Arial" w:hAnsi="Arial" w:cs="Arial"/>
          <w:sz w:val="20"/>
          <w:szCs w:val="20"/>
        </w:rPr>
      </w:pPr>
    </w:p>
    <w:p w14:paraId="1639F29A" w14:textId="77777777" w:rsidR="009203A5" w:rsidRPr="009203A5" w:rsidRDefault="009203A5" w:rsidP="009203A5">
      <w:pPr>
        <w:spacing w:after="0" w:line="240" w:lineRule="auto"/>
        <w:jc w:val="both"/>
        <w:rPr>
          <w:rFonts w:ascii="Calibri" w:hAnsi="Calibri" w:cs="Calibri"/>
          <w:sz w:val="21"/>
          <w:szCs w:val="21"/>
        </w:rPr>
      </w:pPr>
    </w:p>
    <w:p w14:paraId="3A7DEDA9" w14:textId="77777777" w:rsidR="009203A5" w:rsidRDefault="009203A5" w:rsidP="009203A5">
      <w:pPr>
        <w:spacing w:after="0" w:line="240" w:lineRule="auto"/>
        <w:jc w:val="both"/>
        <w:rPr>
          <w:rFonts w:ascii="Calibri" w:hAnsi="Calibri" w:cs="Calibri"/>
          <w:sz w:val="21"/>
          <w:szCs w:val="21"/>
        </w:rPr>
      </w:pPr>
    </w:p>
    <w:p w14:paraId="3C156E92" w14:textId="40DD0A53" w:rsidR="009203A5" w:rsidRPr="009203A5" w:rsidRDefault="009203A5" w:rsidP="009203A5">
      <w:pPr>
        <w:spacing w:after="0" w:line="240" w:lineRule="auto"/>
        <w:jc w:val="both"/>
        <w:rPr>
          <w:rFonts w:ascii="Calibri" w:hAnsi="Calibri" w:cs="Calibri"/>
          <w:sz w:val="21"/>
          <w:szCs w:val="21"/>
        </w:rPr>
      </w:pPr>
      <w:r w:rsidRPr="009203A5">
        <w:rPr>
          <w:rFonts w:ascii="Calibri" w:hAnsi="Calibri" w:cs="Calibri"/>
          <w:sz w:val="21"/>
          <w:szCs w:val="21"/>
        </w:rPr>
        <w:tab/>
      </w:r>
      <w:r w:rsidRPr="009203A5">
        <w:rPr>
          <w:rFonts w:ascii="Calibri" w:hAnsi="Calibri" w:cs="Calibri"/>
          <w:sz w:val="21"/>
          <w:szCs w:val="21"/>
        </w:rPr>
        <w:tab/>
      </w:r>
      <w:r w:rsidRPr="009203A5">
        <w:rPr>
          <w:rFonts w:ascii="Calibri" w:hAnsi="Calibri" w:cs="Calibri"/>
          <w:sz w:val="21"/>
          <w:szCs w:val="21"/>
        </w:rPr>
        <w:tab/>
      </w:r>
      <w:r w:rsidRPr="009203A5">
        <w:rPr>
          <w:rFonts w:ascii="Calibri" w:hAnsi="Calibri" w:cs="Calibri"/>
          <w:sz w:val="21"/>
          <w:szCs w:val="21"/>
        </w:rPr>
        <w:tab/>
      </w:r>
      <w:r w:rsidRPr="009203A5">
        <w:rPr>
          <w:rFonts w:ascii="Calibri" w:hAnsi="Calibri" w:cs="Calibri"/>
          <w:sz w:val="21"/>
          <w:szCs w:val="21"/>
        </w:rPr>
        <w:tab/>
        <w:t xml:space="preserve">      </w:t>
      </w:r>
    </w:p>
    <w:sectPr w:rsidR="009203A5" w:rsidRPr="009203A5" w:rsidSect="00F5782E">
      <w:footerReference w:type="default" r:id="rId7"/>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F05C" w14:textId="77777777" w:rsidR="00F5782E" w:rsidRDefault="00F5782E" w:rsidP="00BB4D82">
      <w:pPr>
        <w:spacing w:after="0" w:line="240" w:lineRule="auto"/>
      </w:pPr>
      <w:r>
        <w:separator/>
      </w:r>
    </w:p>
  </w:endnote>
  <w:endnote w:type="continuationSeparator" w:id="0">
    <w:p w14:paraId="454595B1" w14:textId="77777777" w:rsidR="00F5782E" w:rsidRDefault="00F5782E" w:rsidP="00BB4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0152279"/>
      <w:docPartObj>
        <w:docPartGallery w:val="Page Numbers (Bottom of Page)"/>
        <w:docPartUnique/>
      </w:docPartObj>
    </w:sdtPr>
    <w:sdtEndPr>
      <w:rPr>
        <w:noProof/>
      </w:rPr>
    </w:sdtEndPr>
    <w:sdtContent>
      <w:p w14:paraId="4D730DE2" w14:textId="67BF6759" w:rsidR="00BB4D82" w:rsidRDefault="00BB4D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066C80" w14:textId="77777777" w:rsidR="00BB4D82" w:rsidRDefault="00BB4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C0C35" w14:textId="77777777" w:rsidR="00F5782E" w:rsidRDefault="00F5782E" w:rsidP="00BB4D82">
      <w:pPr>
        <w:spacing w:after="0" w:line="240" w:lineRule="auto"/>
      </w:pPr>
      <w:r>
        <w:separator/>
      </w:r>
    </w:p>
  </w:footnote>
  <w:footnote w:type="continuationSeparator" w:id="0">
    <w:p w14:paraId="7ABEF5D5" w14:textId="77777777" w:rsidR="00F5782E" w:rsidRDefault="00F5782E" w:rsidP="00BB4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80D"/>
    <w:multiLevelType w:val="multilevel"/>
    <w:tmpl w:val="C2C47A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94" w:hanging="360"/>
      </w:pPr>
      <w:rPr>
        <w:rFonts w:ascii="Courier New" w:eastAsia="Courier New" w:hAnsi="Courier New" w:cs="Courier New"/>
      </w:rPr>
    </w:lvl>
    <w:lvl w:ilvl="2">
      <w:start w:val="1"/>
      <w:numFmt w:val="bullet"/>
      <w:lvlText w:val="▪"/>
      <w:lvlJc w:val="left"/>
      <w:pPr>
        <w:ind w:left="1814" w:hanging="360"/>
      </w:pPr>
      <w:rPr>
        <w:rFonts w:ascii="Noto Sans Symbols" w:eastAsia="Noto Sans Symbols" w:hAnsi="Noto Sans Symbols" w:cs="Noto Sans Symbols"/>
      </w:rPr>
    </w:lvl>
    <w:lvl w:ilvl="3">
      <w:start w:val="1"/>
      <w:numFmt w:val="bullet"/>
      <w:lvlText w:val="●"/>
      <w:lvlJc w:val="left"/>
      <w:pPr>
        <w:ind w:left="2534" w:hanging="360"/>
      </w:pPr>
      <w:rPr>
        <w:rFonts w:ascii="Noto Sans Symbols" w:eastAsia="Noto Sans Symbols" w:hAnsi="Noto Sans Symbols" w:cs="Noto Sans Symbols"/>
      </w:rPr>
    </w:lvl>
    <w:lvl w:ilvl="4">
      <w:start w:val="1"/>
      <w:numFmt w:val="bullet"/>
      <w:lvlText w:val="o"/>
      <w:lvlJc w:val="left"/>
      <w:pPr>
        <w:ind w:left="3254" w:hanging="360"/>
      </w:pPr>
      <w:rPr>
        <w:rFonts w:ascii="Courier New" w:eastAsia="Courier New" w:hAnsi="Courier New" w:cs="Courier New"/>
      </w:rPr>
    </w:lvl>
    <w:lvl w:ilvl="5">
      <w:start w:val="1"/>
      <w:numFmt w:val="bullet"/>
      <w:lvlText w:val="▪"/>
      <w:lvlJc w:val="left"/>
      <w:pPr>
        <w:ind w:left="3974" w:hanging="360"/>
      </w:pPr>
      <w:rPr>
        <w:rFonts w:ascii="Noto Sans Symbols" w:eastAsia="Noto Sans Symbols" w:hAnsi="Noto Sans Symbols" w:cs="Noto Sans Symbols"/>
      </w:rPr>
    </w:lvl>
    <w:lvl w:ilvl="6">
      <w:start w:val="1"/>
      <w:numFmt w:val="bullet"/>
      <w:lvlText w:val="●"/>
      <w:lvlJc w:val="left"/>
      <w:pPr>
        <w:ind w:left="4694" w:hanging="360"/>
      </w:pPr>
      <w:rPr>
        <w:rFonts w:ascii="Noto Sans Symbols" w:eastAsia="Noto Sans Symbols" w:hAnsi="Noto Sans Symbols" w:cs="Noto Sans Symbols"/>
      </w:rPr>
    </w:lvl>
    <w:lvl w:ilvl="7">
      <w:start w:val="1"/>
      <w:numFmt w:val="bullet"/>
      <w:lvlText w:val="o"/>
      <w:lvlJc w:val="left"/>
      <w:pPr>
        <w:ind w:left="5414" w:hanging="360"/>
      </w:pPr>
      <w:rPr>
        <w:rFonts w:ascii="Courier New" w:eastAsia="Courier New" w:hAnsi="Courier New" w:cs="Courier New"/>
      </w:rPr>
    </w:lvl>
    <w:lvl w:ilvl="8">
      <w:start w:val="1"/>
      <w:numFmt w:val="bullet"/>
      <w:lvlText w:val="▪"/>
      <w:lvlJc w:val="left"/>
      <w:pPr>
        <w:ind w:left="6134" w:hanging="360"/>
      </w:pPr>
      <w:rPr>
        <w:rFonts w:ascii="Noto Sans Symbols" w:eastAsia="Noto Sans Symbols" w:hAnsi="Noto Sans Symbols" w:cs="Noto Sans Symbols"/>
      </w:rPr>
    </w:lvl>
  </w:abstractNum>
  <w:abstractNum w:abstractNumId="1" w15:restartNumberingAfterBreak="0">
    <w:nsid w:val="014D0F23"/>
    <w:multiLevelType w:val="multilevel"/>
    <w:tmpl w:val="AEBAB2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DA4D20"/>
    <w:multiLevelType w:val="multilevel"/>
    <w:tmpl w:val="2C4829B4"/>
    <w:lvl w:ilvl="0">
      <w:start w:val="1"/>
      <w:numFmt w:val="bullet"/>
      <w:lvlText w:val="●"/>
      <w:lvlJc w:val="left"/>
      <w:pPr>
        <w:ind w:left="180" w:hanging="1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F56C58"/>
    <w:multiLevelType w:val="hybridMultilevel"/>
    <w:tmpl w:val="9CA60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46CFB"/>
    <w:multiLevelType w:val="hybridMultilevel"/>
    <w:tmpl w:val="62A02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236677"/>
    <w:multiLevelType w:val="multilevel"/>
    <w:tmpl w:val="739ED3E0"/>
    <w:lvl w:ilvl="0">
      <w:start w:val="1"/>
      <w:numFmt w:val="bullet"/>
      <w:lvlText w:val="●"/>
      <w:lvlJc w:val="left"/>
      <w:pPr>
        <w:ind w:left="180" w:hanging="1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6F31F28"/>
    <w:multiLevelType w:val="multilevel"/>
    <w:tmpl w:val="091A889A"/>
    <w:lvl w:ilvl="0">
      <w:start w:val="1"/>
      <w:numFmt w:val="bullet"/>
      <w:lvlText w:val="o"/>
      <w:lvlJc w:val="left"/>
      <w:pPr>
        <w:ind w:left="720" w:hanging="360"/>
      </w:pPr>
      <w:rPr>
        <w:rFonts w:ascii="Courier New" w:eastAsia="Courier New" w:hAnsi="Courier New" w:cs="Courier New"/>
        <w:sz w:val="16"/>
        <w:szCs w:val="16"/>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7" w15:restartNumberingAfterBreak="0">
    <w:nsid w:val="4B2A3CC6"/>
    <w:multiLevelType w:val="multilevel"/>
    <w:tmpl w:val="767865D6"/>
    <w:lvl w:ilvl="0">
      <w:start w:val="1"/>
      <w:numFmt w:val="bullet"/>
      <w:lvlText w:val="●"/>
      <w:lvlJc w:val="left"/>
      <w:pPr>
        <w:ind w:left="180" w:hanging="1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FEC2663"/>
    <w:multiLevelType w:val="multilevel"/>
    <w:tmpl w:val="A640684E"/>
    <w:lvl w:ilvl="0">
      <w:start w:val="1"/>
      <w:numFmt w:val="bullet"/>
      <w:lvlText w:val="●"/>
      <w:lvlJc w:val="left"/>
      <w:pPr>
        <w:ind w:left="180" w:hanging="180"/>
      </w:pPr>
      <w:rPr>
        <w:rFonts w:ascii="Noto Sans Symbols" w:eastAsia="Noto Sans Symbols" w:hAnsi="Noto Sans Symbols" w:cs="Noto Sans Symbols"/>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5E3416"/>
    <w:multiLevelType w:val="multilevel"/>
    <w:tmpl w:val="CF1AA3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52978C7"/>
    <w:multiLevelType w:val="multilevel"/>
    <w:tmpl w:val="90CA2730"/>
    <w:lvl w:ilvl="0">
      <w:start w:val="1"/>
      <w:numFmt w:val="bullet"/>
      <w:lvlText w:val="●"/>
      <w:lvlJc w:val="left"/>
      <w:pPr>
        <w:ind w:left="180" w:hanging="1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36981835">
    <w:abstractNumId w:val="4"/>
  </w:num>
  <w:num w:numId="2" w16cid:durableId="1587179912">
    <w:abstractNumId w:val="9"/>
  </w:num>
  <w:num w:numId="3" w16cid:durableId="108474837">
    <w:abstractNumId w:val="0"/>
  </w:num>
  <w:num w:numId="4" w16cid:durableId="504831329">
    <w:abstractNumId w:val="1"/>
  </w:num>
  <w:num w:numId="5" w16cid:durableId="571813520">
    <w:abstractNumId w:val="7"/>
  </w:num>
  <w:num w:numId="6" w16cid:durableId="866329475">
    <w:abstractNumId w:val="2"/>
  </w:num>
  <w:num w:numId="7" w16cid:durableId="1094977103">
    <w:abstractNumId w:val="5"/>
  </w:num>
  <w:num w:numId="8" w16cid:durableId="2114469560">
    <w:abstractNumId w:val="10"/>
  </w:num>
  <w:num w:numId="9" w16cid:durableId="1477606487">
    <w:abstractNumId w:val="8"/>
  </w:num>
  <w:num w:numId="10" w16cid:durableId="1146554348">
    <w:abstractNumId w:val="6"/>
  </w:num>
  <w:num w:numId="11" w16cid:durableId="95910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D82"/>
    <w:rsid w:val="002315D4"/>
    <w:rsid w:val="0055008F"/>
    <w:rsid w:val="00764200"/>
    <w:rsid w:val="009203A5"/>
    <w:rsid w:val="00952759"/>
    <w:rsid w:val="00A81AB0"/>
    <w:rsid w:val="00B658EF"/>
    <w:rsid w:val="00BB4D82"/>
    <w:rsid w:val="00C2073D"/>
    <w:rsid w:val="00C460B1"/>
    <w:rsid w:val="00F5782E"/>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7BC9B"/>
  <w15:chartTrackingRefBased/>
  <w15:docId w15:val="{E393C42E-6870-4A1F-A33F-791FFE8D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D82"/>
    <w:rPr>
      <w:rFonts w:eastAsiaTheme="majorEastAsia" w:cstheme="majorBidi"/>
      <w:color w:val="272727" w:themeColor="text1" w:themeTint="D8"/>
    </w:rPr>
  </w:style>
  <w:style w:type="paragraph" w:styleId="Title">
    <w:name w:val="Title"/>
    <w:basedOn w:val="Normal"/>
    <w:next w:val="Normal"/>
    <w:link w:val="TitleChar"/>
    <w:uiPriority w:val="10"/>
    <w:qFormat/>
    <w:rsid w:val="00BB4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D82"/>
    <w:pPr>
      <w:spacing w:before="160"/>
      <w:jc w:val="center"/>
    </w:pPr>
    <w:rPr>
      <w:i/>
      <w:iCs/>
      <w:color w:val="404040" w:themeColor="text1" w:themeTint="BF"/>
    </w:rPr>
  </w:style>
  <w:style w:type="character" w:customStyle="1" w:styleId="QuoteChar">
    <w:name w:val="Quote Char"/>
    <w:basedOn w:val="DefaultParagraphFont"/>
    <w:link w:val="Quote"/>
    <w:uiPriority w:val="29"/>
    <w:rsid w:val="00BB4D82"/>
    <w:rPr>
      <w:i/>
      <w:iCs/>
      <w:color w:val="404040" w:themeColor="text1" w:themeTint="BF"/>
    </w:rPr>
  </w:style>
  <w:style w:type="paragraph" w:styleId="ListParagraph">
    <w:name w:val="List Paragraph"/>
    <w:basedOn w:val="Normal"/>
    <w:uiPriority w:val="34"/>
    <w:qFormat/>
    <w:rsid w:val="00BB4D82"/>
    <w:pPr>
      <w:ind w:left="720"/>
      <w:contextualSpacing/>
    </w:pPr>
  </w:style>
  <w:style w:type="character" w:styleId="IntenseEmphasis">
    <w:name w:val="Intense Emphasis"/>
    <w:basedOn w:val="DefaultParagraphFont"/>
    <w:uiPriority w:val="21"/>
    <w:qFormat/>
    <w:rsid w:val="00BB4D82"/>
    <w:rPr>
      <w:i/>
      <w:iCs/>
      <w:color w:val="0F4761" w:themeColor="accent1" w:themeShade="BF"/>
    </w:rPr>
  </w:style>
  <w:style w:type="paragraph" w:styleId="IntenseQuote">
    <w:name w:val="Intense Quote"/>
    <w:basedOn w:val="Normal"/>
    <w:next w:val="Normal"/>
    <w:link w:val="IntenseQuoteChar"/>
    <w:uiPriority w:val="30"/>
    <w:qFormat/>
    <w:rsid w:val="00BB4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D82"/>
    <w:rPr>
      <w:i/>
      <w:iCs/>
      <w:color w:val="0F4761" w:themeColor="accent1" w:themeShade="BF"/>
    </w:rPr>
  </w:style>
  <w:style w:type="character" w:styleId="IntenseReference">
    <w:name w:val="Intense Reference"/>
    <w:basedOn w:val="DefaultParagraphFont"/>
    <w:uiPriority w:val="32"/>
    <w:qFormat/>
    <w:rsid w:val="00BB4D82"/>
    <w:rPr>
      <w:b/>
      <w:bCs/>
      <w:smallCaps/>
      <w:color w:val="0F4761" w:themeColor="accent1" w:themeShade="BF"/>
      <w:spacing w:val="5"/>
    </w:rPr>
  </w:style>
  <w:style w:type="paragraph" w:styleId="NoSpacing">
    <w:name w:val="No Spacing"/>
    <w:uiPriority w:val="1"/>
    <w:qFormat/>
    <w:rsid w:val="00BB4D82"/>
    <w:pPr>
      <w:spacing w:after="0" w:line="240" w:lineRule="auto"/>
    </w:pPr>
  </w:style>
  <w:style w:type="paragraph" w:styleId="Header">
    <w:name w:val="header"/>
    <w:basedOn w:val="Normal"/>
    <w:link w:val="HeaderChar"/>
    <w:uiPriority w:val="99"/>
    <w:unhideWhenUsed/>
    <w:rsid w:val="00BB4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D82"/>
  </w:style>
  <w:style w:type="paragraph" w:styleId="Footer">
    <w:name w:val="footer"/>
    <w:basedOn w:val="Normal"/>
    <w:link w:val="FooterChar"/>
    <w:uiPriority w:val="99"/>
    <w:unhideWhenUsed/>
    <w:rsid w:val="00BB4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D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2302</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2</cp:revision>
  <dcterms:created xsi:type="dcterms:W3CDTF">2024-03-27T13:22:00Z</dcterms:created>
  <dcterms:modified xsi:type="dcterms:W3CDTF">2024-03-27T14:01:00Z</dcterms:modified>
</cp:coreProperties>
</file>