
<file path=[Content_Types].xml><?xml version="1.0" encoding="utf-8"?>
<Types xmlns="http://schemas.openxmlformats.org/package/2006/content-types">
  <Default ContentType="image/png" Extension="png"/>
  <Default ContentType="application/vnd.openxmlformats-package.relationships+xml" Extension="rels"/>
  <Default ContentType="application/x-font-ttf" Extension="ttf"/>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ustom.xml" Type="http://schemas.openxmlformats.org/officeDocument/2006/relationships/custom-properties"/><Relationship Id="rId4"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BodyText"/>
        <w:ind w:hanging="0" w:left="0"/>
        <w:rPr>
          <w:rFonts w:ascii="Calibri" w:eastAsia="Calibri" w:hAnsi="Calibri" w:cs="Calibri"/>
          <w:sz w:val="24"/>
        </w:rPr>
      </w:pPr>
      <w:r>
        <w:rPr>
          <w:rFonts w:ascii="Calibri" w:eastAsia="Calibri" w:hAnsi="Calibri" w:cs="Calibri"/>
          <w:b w:val="true"/>
          <w:sz w:val="24"/>
        </w:rPr>
        <w:t>Current Location</w:t>
      </w:r>
      <w:r>
        <w:rPr>
          <w:rFonts w:ascii="Calibri" w:eastAsia="Calibri" w:hAnsi="Calibri" w:cs="Calibri"/>
          <w:sz w:val="24"/>
        </w:rPr>
        <w:t xml:space="preserve">: </w:t>
      </w:r>
      <w:r>
        <w:rPr>
          <w:rFonts w:ascii="Calibri" w:eastAsia="Calibri" w:hAnsi="Calibri" w:cs="Calibri"/>
          <w:sz w:val="24"/>
        </w:rPr>
        <w:t>Canal Winchester, Ohio</w:t>
      </w:r>
    </w:p>
    <w:p>
      <w:pPr>
        <w:pStyle w:val="BodyText"/>
        <w:ind w:hanging="0" w:left="0"/>
        <w:rPr>
          <w:rFonts w:ascii="Calibri" w:eastAsia="Calibri" w:hAnsi="Calibri" w:cs="Calibri"/>
          <w:sz w:val="24"/>
        </w:rPr>
      </w:pPr>
      <w:r>
        <w:rPr>
          <w:rFonts w:ascii="Calibri" w:eastAsia="Calibri" w:hAnsi="Calibri" w:cs="Calibri"/>
          <w:b w:val="true"/>
          <w:sz w:val="24"/>
        </w:rPr>
        <w:t>Contact Number</w:t>
      </w:r>
      <w:r>
        <w:rPr>
          <w:rFonts w:ascii="Calibri" w:eastAsia="Calibri" w:hAnsi="Calibri" w:cs="Calibri"/>
          <w:sz w:val="24"/>
        </w:rPr>
        <w:t xml:space="preserve">: </w:t>
      </w:r>
      <w:r>
        <w:rPr>
          <w:rFonts w:ascii="Calibri" w:eastAsia="Calibri" w:hAnsi="Calibri" w:cs="Calibri"/>
          <w:sz w:val="24"/>
        </w:rPr>
        <w:t xml:space="preserve">+1 240-351-4672 </w:t>
      </w:r>
    </w:p>
    <w:p>
      <w:pPr>
        <w:pStyle w:val="BodyText"/>
        <w:ind w:hanging="0" w:left="0"/>
        <w:rPr>
          <w:rFonts w:ascii="Calibri" w:eastAsia="Calibri" w:hAnsi="Calibri" w:cs="Calibri"/>
          <w:sz w:val="24"/>
        </w:rPr>
      </w:pPr>
      <w:r>
        <w:rPr>
          <w:rFonts w:ascii="Calibri" w:eastAsia="Calibri" w:hAnsi="Calibri" w:cs="Calibri"/>
          <w:b w:val="true"/>
          <w:sz w:val="24"/>
        </w:rPr>
        <w:t>Email ID</w:t>
      </w:r>
      <w:r>
        <w:rPr>
          <w:rFonts w:ascii="Calibri" w:eastAsia="Calibri" w:hAnsi="Calibri" w:cs="Calibri"/>
          <w:sz w:val="24"/>
        </w:rPr>
        <w:t xml:space="preserve">: </w:t>
      </w:r>
      <w:r>
        <w:rPr>
          <w:rFonts w:ascii="Calibri" w:eastAsia="Calibri" w:hAnsi="Calibri" w:cs="Calibri"/>
          <w:sz w:val="24"/>
          <w:rStyle w:val="Hyperlink"/>
          <w:u w:val="single" w:color="0000ff"/>
          <w:color w:val="0000FF"/>
        </w:rPr>
        <w:fldChar w:fldCharType="begin"/>
        <w:instrText>HYPERLINK "mailto:djigasene@outlook.com"</w:instrText>
        <w:fldChar w:fldCharType="separate"/>
        <w:t/>
      </w:r>
      <w:r>
        <w:rPr>
          <w:rFonts w:ascii="Calibri" w:eastAsia="Calibri" w:hAnsi="Calibri" w:cs="Calibri"/>
          <w:sz w:val="24"/>
          <w:rStyle w:val="Hyperlink"/>
          <w:u w:val="single" w:color="0000ff"/>
          <w:color w:val="0000FF"/>
        </w:rPr>
        <w:t>djigasene@outlook.com</w:t>
      </w:r>
      <w:r>
        <w:fldChar w:fldCharType="end"/>
      </w:r>
    </w:p>
    <w:p>
      <w:pPr>
        <w:pStyle w:val="BodyText"/>
        <w:pBdr/>
        <w:ind w:hanging="360" w:left="580"/>
        <w:jc w:val="center"/>
        <w:rPr>
          <w:rFonts w:ascii="Calibri" w:eastAsia="Calibri" w:hAnsi="Calibri" w:cs="Calibri"/>
          <w:b w:val="true"/>
          <w:sz w:val="24"/>
        </w:rPr>
      </w:pPr>
    </w:p>
    <w:p>
      <w:pPr>
        <w:pStyle w:val="BodyText"/>
        <w:pBdr/>
        <w:ind w:hanging="360" w:left="580"/>
        <w:jc w:val="center"/>
        <w:rPr>
          <w:rFonts w:ascii="Calibri" w:eastAsia="Calibri" w:hAnsi="Calibri" w:cs="Calibri"/>
          <w:b w:val="true"/>
          <w:sz w:val="24"/>
        </w:rPr>
      </w:pPr>
      <w:r>
        <w:rPr>
          <w:rFonts w:ascii="Calibri" w:eastAsia="Calibri" w:hAnsi="Calibri" w:cs="Calibri"/>
          <w:b w:val="true"/>
          <w:sz w:val="24"/>
        </w:rPr>
        <w:t>DJIGA SENE</w:t>
      </w:r>
    </w:p>
    <w:p>
      <w:pPr>
        <w:pStyle w:val="BodyText"/>
        <w:pBdr/>
        <w:ind w:hanging="360" w:left="580"/>
        <w:jc w:val="center"/>
        <w:rPr>
          <w:rFonts w:ascii="Calibri" w:eastAsia="Calibri" w:hAnsi="Calibri" w:cs="Calibri"/>
          <w:b w:val="true"/>
          <w:sz w:val="24"/>
        </w:rPr>
      </w:pPr>
    </w:p>
    <w:p>
      <w:pPr>
        <w:pStyle w:val="BodyText"/>
        <w:pBdr/>
        <w:ind w:hanging="0" w:left="0"/>
        <w:jc w:val="center"/>
        <w:rPr>
          <w:rFonts w:ascii="Calibri" w:eastAsia="Calibri" w:hAnsi="Calibri" w:cs="Calibri"/>
          <w:b w:val="true"/>
          <w:color w:themeColor="text2" w:themeShade="BC" w:val="17365D"/>
          <w:sz w:val="24"/>
        </w:rPr>
      </w:pPr>
      <w:r>
        <w:rPr>
          <w:rFonts w:ascii="Calibri" w:eastAsia="Calibri" w:hAnsi="Calibri" w:cs="Calibri"/>
          <w:b w:val="true"/>
          <w:color w:themeColor="text2" w:themeShade="BC" w:val="17365D"/>
          <w:sz w:val="24"/>
        </w:rPr>
        <w:t>Expert Atlassian JIRA / Java Developer</w:t>
      </w:r>
    </w:p>
    <w:p>
      <w:pPr>
        <w:pStyle w:val="BodyText"/>
        <w:pBdr/>
        <w:ind w:hanging="0" w:left="0"/>
        <w:jc w:val="center"/>
        <w:rPr>
          <w:rFonts w:ascii="Calibri" w:eastAsia="Calibri" w:hAnsi="Calibri" w:cs="Calibri"/>
          <w:sz w:val="24"/>
        </w:rPr>
      </w:pPr>
    </w:p>
    <w:p>
      <w:pPr>
        <w:pStyle w:val="NoSpacing"/>
        <w:rPr>
          <w:rFonts w:ascii="Calibri" w:eastAsia="Calibri" w:hAnsi="Calibri" w:cs="Calibri"/>
          <w:b w:val="true"/>
          <w:sz w:val="24"/>
        </w:rPr>
      </w:pPr>
      <w:r>
        <w:rPr>
          <w:rFonts w:ascii="Calibri" w:eastAsia="Calibri" w:hAnsi="Calibri" w:cs="Calibri"/>
          <w:b w:val="true"/>
          <w:sz w:val="24"/>
        </w:rPr>
        <w:t>PROFESSIONAL SUMMARY:</w:t>
      </w:r>
    </w:p>
    <w:p>
      <w:pPr>
        <w:pStyle w:val="BodyText"/>
        <w:spacing w:line="60" w:lineRule="exact"/>
        <w:ind w:hanging="190" w:left="190"/>
        <w:rPr>
          <w:rFonts w:ascii="Calibri" w:eastAsia="Calibri" w:hAnsi="Calibri" w:cs="Calibri"/>
          <w:sz w:val="24"/>
        </w:rPr>
      </w:pPr>
      <w:r>
        <w:drawing>
          <wp:inline distT="0" distR="0" distB="0" distL="0">
            <wp:extent cx="6686550" cy="35556"/>
            <wp:docPr id="1" name="Drawing 0" descr="Group Shape To Image"/>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6686550" cy="35556"/>
                    </a:xfrm>
                    <a:prstGeom prst="rect">
                      <a:avLst/>
                    </a:prstGeom>
                  </pic:spPr>
                </pic:pic>
              </a:graphicData>
            </a:graphic>
          </wp:inline>
        </w:drawing>
      </w:r>
    </w:p>
    <w:p>
      <w:pPr>
        <w:pStyle w:val="NoSpacing"/>
        <w:pBdr/>
        <w:jc w:val="both"/>
        <w:rPr>
          <w:rFonts w:ascii="Calibri" w:eastAsia="Calibri" w:hAnsi="Calibri" w:cs="Calibri"/>
          <w:sz w:val="24"/>
        </w:rPr>
      </w:pPr>
      <w:r>
        <w:rPr>
          <w:rFonts w:ascii="Calibri" w:eastAsia="Calibri" w:hAnsi="Calibri" w:cs="Calibri"/>
          <w:sz w:val="24"/>
        </w:rPr>
        <w:t xml:space="preserve">Experienced software developer with a focus on teamwork, collaboration, and clean code practices. Passionate about software craftsmanship and constantly striving to improve development processes. Skilled in various technologies including Java, Spring boot, APIs SOAP and Restful Web Services, SQL, and Atlassian JIRA. Adept at designing and implementing solutions for clients in various industries. Strong problem-solving skills with a commitment </w:t>
      </w:r>
    </w:p>
    <w:p>
      <w:pPr>
        <w:pStyle w:val="NoSpacing"/>
        <w:pBdr/>
        <w:jc w:val="both"/>
        <w:rPr>
          <w:rFonts w:ascii="Calibri" w:eastAsia="Calibri" w:hAnsi="Calibri" w:cs="Calibri"/>
          <w:sz w:val="24"/>
        </w:rPr>
      </w:pPr>
      <w:r>
        <w:rPr>
          <w:rFonts w:ascii="Calibri" w:eastAsia="Calibri" w:hAnsi="Calibri" w:cs="Calibri"/>
          <w:sz w:val="24"/>
        </w:rPr>
        <w:t>to delivering high-quality software.</w:t>
      </w:r>
    </w:p>
    <w:p>
      <w:pPr>
        <w:pStyle w:val="NoSpacing"/>
        <w:pBdr/>
        <w:jc w:val="both"/>
        <w:rPr>
          <w:rFonts w:ascii="Calibri" w:eastAsia="Calibri" w:hAnsi="Calibri" w:cs="Calibri"/>
          <w:sz w:val="24"/>
        </w:rPr>
      </w:pPr>
    </w:p>
    <w:p>
      <w:pPr>
        <w:pStyle w:val="NoSpacing"/>
        <w:pBdr/>
        <w:jc w:val="both"/>
        <w:rPr>
          <w:rFonts w:ascii="Calibri" w:eastAsia="Calibri" w:hAnsi="Calibri" w:cs="Calibri"/>
          <w:sz w:val="24"/>
        </w:rPr>
      </w:pPr>
      <w:r>
        <w:rPr>
          <w:rFonts w:ascii="Calibri" w:eastAsia="Calibri" w:hAnsi="Calibri" w:cs="Calibri"/>
          <w:sz w:val="24"/>
        </w:rPr>
        <w:t xml:space="preserve">As a technical JIRA Consultant, I carried out several missions to set up Jira Infrastructure in different countries, including sizing and installation of instances, the implementation of workflows following the definition processes with the professions, support in using the tool, and training of administrators on-site for maintenance. </w:t>
      </w:r>
    </w:p>
    <w:p>
      <w:pPr>
        <w:pStyle w:val="NoSpacing"/>
        <w:pBdr/>
        <w:jc w:val="both"/>
        <w:rPr>
          <w:rFonts w:ascii="Calibri" w:eastAsia="Calibri" w:hAnsi="Calibri" w:cs="Calibri"/>
          <w:sz w:val="24"/>
        </w:rPr>
      </w:pPr>
      <w:r>
        <w:rPr>
          <w:rFonts w:ascii="Calibri" w:eastAsia="Calibri" w:hAnsi="Calibri" w:cs="Calibri"/>
          <w:sz w:val="24"/>
        </w:rPr>
        <w:t>I am confident that my professional background, technical skills, and commitment to operational excellence can be a great asset to your Jira team or project, bringing strong expertise and a significant contribution to the success of the project.</w:t>
      </w:r>
    </w:p>
    <w:p>
      <w:pPr>
        <w:pStyle w:val="NoSpacing"/>
        <w:rPr>
          <w:rFonts w:ascii="Calibri" w:eastAsia="Calibri" w:hAnsi="Calibri" w:cs="Calibri"/>
          <w:sz w:val="24"/>
        </w:rPr>
      </w:pPr>
    </w:p>
    <w:p>
      <w:pPr>
        <w:pStyle w:val="NoSpacing"/>
        <w:rPr>
          <w:rFonts w:ascii="Calibri" w:eastAsia="Calibri" w:hAnsi="Calibri" w:cs="Calibri"/>
          <w:b w:val="true"/>
          <w:sz w:val="24"/>
        </w:rPr>
      </w:pPr>
      <w:r>
        <w:rPr>
          <w:rFonts w:ascii="Calibri" w:eastAsia="Calibri" w:hAnsi="Calibri" w:cs="Calibri"/>
          <w:b w:val="true"/>
          <w:sz w:val="24"/>
        </w:rPr>
        <w:t>KEY COMPETENCIES</w:t>
      </w:r>
      <w:r>
        <w:rPr>
          <w:rFonts w:ascii="Calibri" w:eastAsia="Calibri" w:hAnsi="Calibri" w:cs="Calibri"/>
          <w:b w:val="true"/>
          <w:sz w:val="24"/>
        </w:rPr>
        <w:t>:</w:t>
      </w:r>
    </w:p>
    <w:p>
      <w:pPr>
        <w:pStyle w:val="BodyText"/>
        <w:spacing w:line="60" w:lineRule="exact"/>
        <w:ind w:hanging="190" w:left="190"/>
        <w:rPr>
          <w:rFonts w:ascii="Calibri" w:eastAsia="Calibri" w:hAnsi="Calibri" w:cs="Calibri"/>
          <w:sz w:val="24"/>
        </w:rPr>
      </w:pPr>
      <w:r>
        <w:drawing>
          <wp:inline distT="0" distR="0" distB="0" distL="0">
            <wp:extent cx="6686550" cy="35556"/>
            <wp:docPr id="2" name="Drawing 1" descr="Group Shape To Image"/>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6686550" cy="35556"/>
                    </a:xfrm>
                    <a:prstGeom prst="rect">
                      <a:avLst/>
                    </a:prstGeom>
                  </pic:spPr>
                </pic:pic>
              </a:graphicData>
            </a:graphic>
          </wp:inline>
        </w:drawing>
      </w:r>
    </w:p>
    <w:p>
      <w:pPr>
        <w:pStyle w:val="NoSpacing"/>
        <w:rPr>
          <w:rFonts w:ascii="Calibri" w:eastAsia="Calibri" w:hAnsi="Calibri" w:cs="Calibri"/>
          <w:sz w:val="24"/>
        </w:rPr>
        <w:sectPr>
          <w:footerReference r:id="rId9" w:type="default"/>
          <w:headerReference r:id="rId11" w:type="default"/>
          <w:type w:val="nextPage"/>
          <w:pgSz w:orient="portrait" w:w="12240" w:h="15840"/>
          <w:pgMar w:right="809" w:top="809" w:header="0" w:gutter="0" w:bottom="900" w:footer="24" w:left="1080"/>
          <w:cols w:equalWidth="1" w:space="720" w:num="1"/>
          <w:titlePg w:val="0"/>
        </w:sectPr>
      </w:pPr>
    </w:p>
    <w:p>
      <w:pPr>
        <w:pStyle w:val="NoSpacing"/>
        <w:numPr>
          <w:ilvl w:val="0"/>
          <w:numId w:val="3"/>
        </w:numPr>
        <w:ind w:hanging="360" w:left="720"/>
        <w:rPr>
          <w:rFonts w:ascii="Calibri" w:eastAsia="Calibri" w:hAnsi="Calibri" w:cs="Calibri"/>
          <w:sz w:val="24"/>
        </w:rPr>
      </w:pPr>
      <w:r>
        <w:rPr>
          <w:rFonts w:ascii="Calibri" w:eastAsia="Calibri" w:hAnsi="Calibri" w:cs="Calibri"/>
          <w:sz w:val="24"/>
        </w:rPr>
        <w:t xml:space="preserve">Jira Server/ Cloud/ Datacenter </w:t>
      </w:r>
    </w:p>
    <w:p>
      <w:pPr>
        <w:pStyle w:val="NoSpacing"/>
        <w:numPr>
          <w:ilvl w:val="0"/>
          <w:numId w:val="3"/>
        </w:numPr>
        <w:ind w:hanging="360" w:left="720"/>
        <w:rPr>
          <w:rFonts w:ascii="Calibri" w:eastAsia="Calibri" w:hAnsi="Calibri" w:cs="Calibri"/>
          <w:sz w:val="24"/>
        </w:rPr>
      </w:pPr>
      <w:r>
        <w:rPr>
          <w:rFonts w:ascii="Calibri" w:eastAsia="Calibri" w:hAnsi="Calibri" w:cs="Calibri"/>
          <w:sz w:val="24"/>
        </w:rPr>
        <w:t xml:space="preserve">Jira Migration </w:t>
      </w:r>
    </w:p>
    <w:p>
      <w:pPr>
        <w:pStyle w:val="NoSpacing"/>
        <w:numPr>
          <w:ilvl w:val="0"/>
          <w:numId w:val="3"/>
        </w:numPr>
        <w:ind w:hanging="360" w:left="720"/>
        <w:rPr>
          <w:rFonts w:ascii="Calibri" w:eastAsia="Calibri" w:hAnsi="Calibri" w:cs="Calibri"/>
          <w:sz w:val="24"/>
        </w:rPr>
      </w:pPr>
      <w:r>
        <w:rPr>
          <w:rFonts w:ascii="Calibri" w:eastAsia="Calibri" w:hAnsi="Calibri" w:cs="Calibri"/>
          <w:sz w:val="24"/>
        </w:rPr>
        <w:t xml:space="preserve">Script-Runner / Groovy </w:t>
      </w:r>
    </w:p>
    <w:p>
      <w:pPr>
        <w:pStyle w:val="NoSpacing"/>
        <w:numPr>
          <w:ilvl w:val="0"/>
          <w:numId w:val="3"/>
        </w:numPr>
        <w:ind w:hanging="360" w:left="720"/>
        <w:rPr>
          <w:rFonts w:ascii="Calibri" w:eastAsia="Calibri" w:hAnsi="Calibri" w:cs="Calibri"/>
          <w:sz w:val="24"/>
        </w:rPr>
      </w:pPr>
      <w:r>
        <w:rPr>
          <w:rFonts w:ascii="Calibri" w:eastAsia="Calibri" w:hAnsi="Calibri" w:cs="Calibri"/>
          <w:sz w:val="24"/>
        </w:rPr>
        <w:t xml:space="preserve">Power-Script / SIL </w:t>
      </w:r>
    </w:p>
    <w:p>
      <w:pPr>
        <w:pStyle w:val="NoSpacing"/>
        <w:numPr>
          <w:ilvl w:val="0"/>
          <w:numId w:val="3"/>
        </w:numPr>
        <w:ind w:hanging="360" w:left="720"/>
        <w:rPr>
          <w:rFonts w:ascii="Calibri" w:eastAsia="Calibri" w:hAnsi="Calibri" w:cs="Calibri"/>
          <w:sz w:val="24"/>
        </w:rPr>
      </w:pPr>
      <w:r>
        <w:rPr>
          <w:rFonts w:ascii="Calibri" w:eastAsia="Calibri" w:hAnsi="Calibri" w:cs="Calibri"/>
          <w:sz w:val="24"/>
        </w:rPr>
        <w:t xml:space="preserve">Plugin developer / Atlassian SDK </w:t>
      </w:r>
    </w:p>
    <w:p>
      <w:pPr>
        <w:pStyle w:val="NoSpacing"/>
        <w:numPr>
          <w:ilvl w:val="0"/>
          <w:numId w:val="3"/>
        </w:numPr>
        <w:ind w:hanging="360" w:left="720"/>
        <w:rPr>
          <w:rFonts w:ascii="Calibri" w:eastAsia="Calibri" w:hAnsi="Calibri" w:cs="Calibri"/>
          <w:sz w:val="24"/>
        </w:rPr>
      </w:pPr>
      <w:r>
        <w:rPr>
          <w:rFonts w:ascii="Calibri" w:eastAsia="Calibri" w:hAnsi="Calibri" w:cs="Calibri"/>
          <w:sz w:val="24"/>
        </w:rPr>
        <w:t xml:space="preserve">SQL and Databases </w:t>
      </w:r>
    </w:p>
    <w:p>
      <w:pPr>
        <w:pStyle w:val="NoSpacing"/>
        <w:numPr>
          <w:ilvl w:val="0"/>
          <w:numId w:val="3"/>
        </w:numPr>
        <w:ind w:hanging="360" w:left="720"/>
        <w:rPr>
          <w:rFonts w:ascii="Calibri" w:eastAsia="Calibri" w:hAnsi="Calibri" w:cs="Calibri"/>
          <w:sz w:val="24"/>
        </w:rPr>
      </w:pPr>
      <w:r>
        <w:rPr>
          <w:rFonts w:ascii="Calibri" w:eastAsia="Calibri" w:hAnsi="Calibri" w:cs="Calibri"/>
          <w:sz w:val="24"/>
        </w:rPr>
        <w:t xml:space="preserve">Scriptwriting </w:t>
      </w:r>
    </w:p>
    <w:p>
      <w:pPr>
        <w:pStyle w:val="NoSpacing"/>
        <w:numPr>
          <w:ilvl w:val="0"/>
          <w:numId w:val="3"/>
        </w:numPr>
        <w:ind w:hanging="360" w:left="720"/>
        <w:rPr>
          <w:rFonts w:ascii="Calibri" w:eastAsia="Calibri" w:hAnsi="Calibri" w:cs="Calibri"/>
          <w:sz w:val="24"/>
        </w:rPr>
      </w:pPr>
      <w:r>
        <w:rPr>
          <w:rFonts w:ascii="Calibri" w:eastAsia="Calibri" w:hAnsi="Calibri" w:cs="Calibri"/>
          <w:sz w:val="24"/>
        </w:rPr>
        <w:t>Software Development</w:t>
      </w:r>
    </w:p>
    <w:p>
      <w:pPr>
        <w:pStyle w:val="NoSpacing"/>
        <w:numPr>
          <w:ilvl w:val="0"/>
          <w:numId w:val="3"/>
        </w:numPr>
        <w:ind w:hanging="360" w:left="720"/>
        <w:rPr>
          <w:rFonts w:ascii="Calibri" w:eastAsia="Calibri" w:hAnsi="Calibri" w:cs="Calibri"/>
          <w:sz w:val="24"/>
        </w:rPr>
      </w:pPr>
      <w:r>
        <w:rPr>
          <w:rFonts w:ascii="Calibri" w:eastAsia="Calibri" w:hAnsi="Calibri" w:cs="Calibri"/>
          <w:sz w:val="24"/>
        </w:rPr>
        <w:t xml:space="preserve">Process Automation </w:t>
      </w:r>
    </w:p>
    <w:p>
      <w:pPr>
        <w:pStyle w:val="NoSpacing"/>
        <w:numPr>
          <w:ilvl w:val="0"/>
          <w:numId w:val="3"/>
        </w:numPr>
        <w:ind w:hanging="360" w:left="720"/>
        <w:rPr>
          <w:rFonts w:ascii="Calibri" w:eastAsia="Calibri" w:hAnsi="Calibri" w:cs="Calibri"/>
          <w:sz w:val="24"/>
        </w:rPr>
      </w:pPr>
      <w:r>
        <w:rPr>
          <w:rFonts w:ascii="Calibri" w:eastAsia="Calibri" w:hAnsi="Calibri" w:cs="Calibri"/>
          <w:sz w:val="24"/>
        </w:rPr>
        <w:t xml:space="preserve">Training and mentoring </w:t>
      </w:r>
    </w:p>
    <w:p>
      <w:pPr>
        <w:pStyle w:val="NoSpacing"/>
        <w:numPr>
          <w:ilvl w:val="0"/>
          <w:numId w:val="3"/>
        </w:numPr>
        <w:ind w:hanging="360" w:left="720"/>
        <w:rPr>
          <w:rFonts w:ascii="Calibri" w:eastAsia="Calibri" w:hAnsi="Calibri" w:cs="Calibri"/>
          <w:sz w:val="24"/>
        </w:rPr>
      </w:pPr>
      <w:r>
        <w:rPr>
          <w:rFonts w:ascii="Calibri" w:eastAsia="Calibri" w:hAnsi="Calibri" w:cs="Calibri"/>
          <w:sz w:val="24"/>
        </w:rPr>
        <w:t>Web Applications</w:t>
      </w:r>
    </w:p>
    <w:p>
      <w:pPr>
        <w:pStyle w:val="ListParagraph"/>
        <w:numPr>
          <w:ilvl w:val="0"/>
          <w:numId w:val="3"/>
        </w:numPr>
        <w:ind w:hanging="360" w:left="720"/>
        <w:rPr>
          <w:rFonts w:ascii="Calibri" w:eastAsia="Calibri" w:hAnsi="Calibri" w:cs="Calibri"/>
          <w:sz w:val="24"/>
        </w:rPr>
      </w:pPr>
      <w:r>
        <w:rPr>
          <w:rFonts w:ascii="Calibri" w:eastAsia="Calibri" w:hAnsi="Calibri" w:cs="Calibri"/>
          <w:sz w:val="24"/>
        </w:rPr>
        <w:t>Java Enterprise Edition</w:t>
      </w:r>
    </w:p>
    <w:p>
      <w:pPr>
        <w:pStyle w:val="NoSpacing"/>
        <w:numPr>
          <w:ilvl w:val="0"/>
          <w:numId w:val="3"/>
        </w:numPr>
        <w:ind w:hanging="360" w:left="720"/>
        <w:rPr>
          <w:rFonts w:ascii="Calibri" w:eastAsia="Calibri" w:hAnsi="Calibri" w:cs="Calibri"/>
          <w:sz w:val="24"/>
        </w:rPr>
        <w:sectPr>
          <w:type w:val="continuous"/>
          <w:pgSz w:orient="portrait" w:w="12240" w:h="15840"/>
          <w:pgMar w:right="809" w:top="990" w:header="0" w:gutter="0" w:bottom="900" w:footer="24" w:left="1080"/>
          <w:cols w:equalWidth="1" w:space="720" w:num="2"/>
          <w:titlePg w:val="0"/>
        </w:sectPr>
      </w:pPr>
      <w:r>
        <w:rPr>
          <w:rFonts w:ascii="Calibri" w:eastAsia="Calibri" w:hAnsi="Calibri" w:cs="Calibri"/>
          <w:sz w:val="24"/>
        </w:rPr>
        <w:t>Business Process Management</w:t>
      </w:r>
    </w:p>
    <w:p>
      <w:pPr>
        <w:pStyle w:val="NoSpacing"/>
        <w:rPr>
          <w:rFonts w:ascii="Calibri" w:eastAsia="Calibri" w:hAnsi="Calibri" w:cs="Calibri"/>
          <w:b w:val="true"/>
          <w:sz w:val="24"/>
        </w:rPr>
      </w:pPr>
    </w:p>
    <w:p>
      <w:pPr>
        <w:pStyle w:val="NoSpacing"/>
        <w:rPr>
          <w:rFonts w:ascii="Calibri" w:eastAsia="Calibri" w:hAnsi="Calibri" w:cs="Calibri"/>
          <w:b w:val="true"/>
          <w:sz w:val="24"/>
        </w:rPr>
      </w:pPr>
      <w:r>
        <w:rPr>
          <w:rFonts w:ascii="Calibri" w:eastAsia="Calibri" w:hAnsi="Calibri" w:cs="Calibri"/>
          <w:b w:val="true"/>
          <w:sz w:val="24"/>
        </w:rPr>
        <w:t>TECHNICAL SKILLS:</w:t>
      </w:r>
    </w:p>
    <w:p>
      <w:pPr>
        <w:pStyle w:val="BodyText"/>
        <w:spacing w:line="60" w:lineRule="exact"/>
        <w:ind w:hanging="190" w:left="190"/>
        <w:rPr>
          <w:rFonts w:ascii="Calibri" w:eastAsia="Calibri" w:hAnsi="Calibri" w:cs="Calibri"/>
          <w:sz w:val="24"/>
        </w:rPr>
      </w:pPr>
      <w:r>
        <w:drawing>
          <wp:inline distT="0" distR="0" distB="0" distL="0">
            <wp:extent cx="6686550" cy="35556"/>
            <wp:docPr id="3" name="Drawing 2" descr="Group Shape To Image"/>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6686550" cy="35556"/>
                    </a:xfrm>
                    <a:prstGeom prst="rect">
                      <a:avLst/>
                    </a:prstGeom>
                  </pic:spPr>
                </pic:pic>
              </a:graphicData>
            </a:graphic>
          </wp:inline>
        </w:drawing>
      </w:r>
    </w:p>
    <w:p>
      <w:pPr>
        <w:pStyle w:val="NoSpacing"/>
        <w:rPr>
          <w:rFonts w:ascii="Calibri" w:eastAsia="Calibri" w:hAnsi="Calibri" w:cs="Calibri"/>
          <w:sz w:val="24"/>
        </w:rPr>
        <w:sectPr>
          <w:footerReference r:id="rId10" w:type="default"/>
          <w:type w:val="continuous"/>
          <w:pgSz w:orient="portrait" w:w="12240" w:h="15840"/>
          <w:pgMar w:right="809" w:top="990" w:header="0" w:gutter="0" w:bottom="900" w:footer="24" w:left="1080"/>
          <w:cols w:equalWidth="1" w:space="720" w:num="1"/>
          <w:titlePg w:val="0"/>
        </w:sectPr>
      </w:pPr>
    </w:p>
    <w:p>
      <w:pPr>
        <w:pStyle w:val="NoSpacing"/>
        <w:rPr>
          <w:rFonts w:ascii="Calibri" w:eastAsia="Calibri" w:hAnsi="Calibri" w:cs="Calibri"/>
          <w:b w:val="true"/>
          <w:sz w:val="24"/>
        </w:rPr>
      </w:pPr>
      <w:r>
        <w:rPr>
          <w:rFonts w:ascii="Calibri" w:eastAsia="Calibri" w:hAnsi="Calibri" w:cs="Calibri"/>
          <w:sz w:val="24"/>
        </w:rPr>
        <w:t xml:space="preserve">Java, Git, HTML/CSS, </w:t>
      </w:r>
      <w:r>
        <w:rPr>
          <w:rFonts w:ascii="Calibri" w:eastAsia="Calibri" w:hAnsi="Calibri" w:cs="Calibri"/>
          <w:sz w:val="24"/>
        </w:rPr>
        <w:t xml:space="preserve">JSON, XML, </w:t>
      </w:r>
      <w:r>
        <w:rPr>
          <w:rFonts w:ascii="Calibri" w:eastAsia="Calibri" w:hAnsi="Calibri" w:cs="Calibri"/>
          <w:sz w:val="24"/>
        </w:rPr>
        <w:t xml:space="preserve">JavaServer Pages (JSP), </w:t>
      </w:r>
      <w:r>
        <w:rPr>
          <w:rFonts w:ascii="Calibri" w:eastAsia="Calibri" w:hAnsi="Calibri" w:cs="Calibri"/>
          <w:sz w:val="24"/>
        </w:rPr>
        <w:t>Spring Boot, Spring, RDBMS, Postgres, MongoDB, REST APIs, SOAP, Agile, Apache Kafka, Atlassian, JavaScript, JIRA, jQuery, Maven, MySQL, NoSQL, PowerShell, TypeScript</w:t>
      </w:r>
      <w:r>
        <w:rPr>
          <w:rFonts w:ascii="Calibri" w:eastAsia="Calibri" w:hAnsi="Calibri" w:cs="Calibri"/>
          <w:sz w:val="24"/>
        </w:rPr>
        <w:t>, Hibernate, Plug-ins.</w:t>
      </w:r>
    </w:p>
    <w:p>
      <w:pPr>
        <w:pStyle w:val="NoSpacing"/>
        <w:rPr>
          <w:rFonts w:ascii="Calibri" w:eastAsia="Calibri" w:hAnsi="Calibri" w:cs="Calibri"/>
          <w:b w:val="true"/>
          <w:sz w:val="24"/>
        </w:rPr>
      </w:pPr>
    </w:p>
    <w:p>
      <w:pPr>
        <w:pStyle w:val="NoSpacing"/>
        <w:rPr>
          <w:rFonts w:ascii="Calibri" w:eastAsia="Calibri" w:hAnsi="Calibri" w:cs="Calibri"/>
          <w:b w:val="true"/>
          <w:sz w:val="24"/>
        </w:rPr>
      </w:pPr>
      <w:r>
        <w:rPr>
          <w:rFonts w:ascii="Calibri" w:eastAsia="Calibri" w:hAnsi="Calibri" w:cs="Calibri"/>
          <w:b w:val="true"/>
          <w:sz w:val="24"/>
        </w:rPr>
        <w:t>PROFESSIONAL EXPERIENCE:</w:t>
      </w:r>
    </w:p>
    <w:p>
      <w:pPr>
        <w:pStyle w:val="BodyText"/>
        <w:spacing w:line="120" w:lineRule="exact"/>
        <w:ind w:hanging="220" w:left="220"/>
        <w:rPr>
          <w:rFonts w:ascii="Calibri" w:eastAsia="Calibri" w:hAnsi="Calibri" w:cs="Calibri"/>
          <w:sz w:val="24"/>
        </w:rPr>
      </w:pPr>
      <w:r>
        <w:drawing>
          <wp:inline distT="0" distR="0" distB="0" distL="0">
            <wp:extent cx="6686550" cy="36014"/>
            <wp:docPr id="4" name="Drawing 3" descr="Group Shape To Image"/>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6686550" cy="36014"/>
                    </a:xfrm>
                    <a:prstGeom prst="rect">
                      <a:avLst/>
                    </a:prstGeom>
                  </pic:spPr>
                </pic:pic>
              </a:graphicData>
            </a:graphic>
          </wp:inline>
        </w:drawing>
      </w:r>
    </w:p>
    <w:p>
      <w:pPr>
        <w:pStyle w:val="NoSpacing"/>
        <w:rPr>
          <w:rFonts w:ascii="Calibri" w:eastAsia="Calibri" w:hAnsi="Calibri" w:cs="Calibri"/>
          <w:b w:val="true"/>
          <w:sz w:val="24"/>
        </w:rPr>
      </w:pPr>
      <w:r>
        <w:rPr>
          <w:rFonts w:ascii="Calibri" w:eastAsia="Calibri" w:hAnsi="Calibri" w:cs="Calibri"/>
          <w:b w:val="true"/>
          <w:sz w:val="24"/>
        </w:rPr>
        <w:t>JIRA EXPERT - JAVA DEVELOPER</w:t>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 xml:space="preserve">       </w:t>
      </w:r>
      <w:r>
        <w:rPr>
          <w:rFonts w:ascii="Calibri" w:eastAsia="Calibri" w:hAnsi="Calibri" w:cs="Calibri"/>
          <w:b w:val="true"/>
          <w:sz w:val="24"/>
        </w:rPr>
        <w:t>Aug 2021 – Jan 2024</w:t>
      </w:r>
    </w:p>
    <w:p>
      <w:pPr>
        <w:pStyle w:val="NoSpacing"/>
        <w:rPr>
          <w:rFonts w:ascii="Calibri" w:eastAsia="Calibri" w:hAnsi="Calibri" w:cs="Calibri"/>
          <w:b w:val="true"/>
          <w:sz w:val="24"/>
        </w:rPr>
      </w:pPr>
      <w:r>
        <w:rPr>
          <w:rFonts w:ascii="Calibri" w:eastAsia="Calibri" w:hAnsi="Calibri" w:cs="Calibri"/>
          <w:b w:val="true"/>
          <w:sz w:val="24"/>
        </w:rPr>
        <w:t>LEAN AFRICAN BUSINESS TECHNOLOGY, Remote</w:t>
      </w:r>
      <w:r>
        <w:rPr>
          <w:rFonts w:ascii="Calibri" w:eastAsia="Calibri" w:hAnsi="Calibri" w:cs="Calibri"/>
          <w:b w:val="true"/>
          <w:sz w:val="24"/>
        </w:rPr>
        <w:tab/>
      </w:r>
    </w:p>
    <w:p>
      <w:pPr>
        <w:pStyle w:val="NoSpacing"/>
        <w:rPr>
          <w:rFonts w:ascii="Calibri" w:eastAsia="Calibri" w:hAnsi="Calibri" w:cs="Calibri"/>
          <w:b w:val="true"/>
          <w:sz w:val="24"/>
        </w:rPr>
      </w:pPr>
      <w:r>
        <w:rPr>
          <w:rFonts w:ascii="Calibri" w:eastAsia="Calibri" w:hAnsi="Calibri" w:cs="Calibri"/>
          <w:b w:val="true"/>
          <w:sz w:val="24"/>
        </w:rPr>
        <w:t>Major: Lead Developer / Techno-Functional Consultant</w:t>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Assisted in the development of new processes and the optimization of administrative procedures and</w:t>
      </w:r>
      <w:r>
        <w:rPr>
          <w:rFonts w:ascii="Calibri" w:eastAsia="Calibri" w:hAnsi="Calibri" w:cs="Calibri"/>
          <w:sz w:val="24"/>
        </w:rPr>
        <w:t xml:space="preserve"> </w:t>
      </w:r>
      <w:r>
        <w:rPr>
          <w:rFonts w:ascii="Calibri" w:eastAsia="Calibri" w:hAnsi="Calibri" w:cs="Calibri"/>
          <w:sz w:val="24"/>
        </w:rPr>
        <w:t xml:space="preserve">policies. </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Performed Web Services testing using the Data Management services and Server Applications developed by Java.</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 xml:space="preserve">Train the team and monitor their skills development as a Jira Administrator. </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 xml:space="preserve">Provided technical support to end users in troubleshooting application issues. </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 xml:space="preserve">Created technical documentation such as user guides, system architecture diagrams, and process flows. </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 xml:space="preserve">Migrating workflows to Jira Core server to Jira Software Datacenter. </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Resolved customer complaints by identifying problems, researching solutions, and implementing</w:t>
      </w:r>
      <w:r>
        <w:rPr>
          <w:rFonts w:ascii="Calibri" w:eastAsia="Calibri" w:hAnsi="Calibri" w:cs="Calibri"/>
          <w:sz w:val="24"/>
        </w:rPr>
        <w:t xml:space="preserve"> </w:t>
      </w:r>
      <w:r>
        <w:rPr>
          <w:rFonts w:ascii="Calibri" w:eastAsia="Calibri" w:hAnsi="Calibri" w:cs="Calibri"/>
          <w:sz w:val="24"/>
        </w:rPr>
        <w:t xml:space="preserve">corrective action. </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Tested applications developed in Java with J2EE framework.</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 xml:space="preserve">Experience in developing </w:t>
      </w:r>
      <w:r>
        <w:rPr>
          <w:rFonts w:ascii="Calibri" w:eastAsia="Calibri" w:hAnsi="Calibri" w:cs="Calibri"/>
          <w:sz w:val="24"/>
        </w:rPr>
        <w:t>web-based</w:t>
      </w:r>
      <w:r>
        <w:rPr>
          <w:rFonts w:ascii="Calibri" w:eastAsia="Calibri" w:hAnsi="Calibri" w:cs="Calibri"/>
          <w:sz w:val="24"/>
        </w:rPr>
        <w:t xml:space="preserve"> applications using Java, JSP, Java Scripts, HTML and CSS.</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Outstanding experience in automation engineering with Atlassian tools.</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Create team specific Agile process flow in JIRA to move tasks from one activity to another.</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 xml:space="preserve">Developed confluence pages and </w:t>
      </w:r>
      <w:r>
        <w:rPr>
          <w:rFonts w:ascii="Calibri" w:eastAsia="Calibri" w:hAnsi="Calibri" w:cs="Calibri"/>
          <w:sz w:val="24"/>
        </w:rPr>
        <w:t>integrate</w:t>
      </w:r>
      <w:r>
        <w:rPr>
          <w:rFonts w:ascii="Calibri" w:eastAsia="Calibri" w:hAnsi="Calibri" w:cs="Calibri"/>
          <w:sz w:val="24"/>
        </w:rPr>
        <w:t xml:space="preserve"> the Jira with many add-ins.</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Customized Atlassian JIRA and Confluence by developing various plugins, event listeners and scripts in Java, JavaScript, Groovy Script, and JSON.</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Experience in developing custom templates and workflows for automation in Agile environments.</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Implementation of a plugin (compatible with Jira Server &amp; Jira Datacenter) for managing the repository of accounts and controls, which represents the functional foundation of the accounting supervision activity.</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Implementation of an API Bridge in the form of a plugin for Jira Datacenter that controls the authentication of JIRA and WSO2 users.</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 xml:space="preserve">Implementation of an "Accounting Supervision" workflow to allow different entities to better control, justify their accounts, and report the results of these controls through indicators and reports, thereby improving the quality and efficiency of accounting processes by optimizing the treatments. </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 xml:space="preserve">Implementation of a KYC workflow for opening a customer account at the bank level to simplify the </w:t>
      </w:r>
    </w:p>
    <w:p>
      <w:pPr>
        <w:pStyle w:val="NoSpacing"/>
        <w:ind w:left="720"/>
        <w:rPr>
          <w:rFonts w:ascii="Calibri" w:eastAsia="Calibri" w:hAnsi="Calibri" w:cs="Calibri"/>
          <w:sz w:val="24"/>
        </w:rPr>
      </w:pPr>
      <w:r>
        <w:rPr>
          <w:rFonts w:ascii="Calibri" w:eastAsia="Calibri" w:hAnsi="Calibri" w:cs="Calibri"/>
          <w:sz w:val="24"/>
        </w:rPr>
        <w:t>onboarding process and help you manage the entire lifecycle of clients.</w:t>
      </w:r>
    </w:p>
    <w:p>
      <w:pPr>
        <w:pStyle w:val="NoSpacing"/>
        <w:rPr>
          <w:rFonts w:ascii="Calibri" w:eastAsia="Calibri" w:hAnsi="Calibri" w:cs="Calibri"/>
          <w:sz w:val="24"/>
        </w:rPr>
      </w:pPr>
      <w:r>
        <w:rPr>
          <w:rFonts w:ascii="Calibri" w:eastAsia="Calibri" w:hAnsi="Calibri" w:cs="Calibri"/>
          <w:b w:val="true"/>
          <w:sz w:val="24"/>
        </w:rPr>
        <w:t>Skill</w:t>
      </w:r>
      <w:r>
        <w:rPr>
          <w:rFonts w:ascii="Calibri" w:eastAsia="Calibri" w:hAnsi="Calibri" w:cs="Calibri"/>
          <w:sz w:val="24"/>
        </w:rPr>
        <w:t xml:space="preserve">:  Jira, </w:t>
      </w:r>
      <w:r>
        <w:rPr>
          <w:rFonts w:ascii="Calibri" w:eastAsia="Calibri" w:hAnsi="Calibri" w:cs="Calibri"/>
          <w:sz w:val="24"/>
        </w:rPr>
        <w:t xml:space="preserve">Jira Server, </w:t>
      </w:r>
      <w:r>
        <w:rPr>
          <w:rFonts w:ascii="Calibri" w:eastAsia="Calibri" w:hAnsi="Calibri" w:cs="Calibri"/>
          <w:sz w:val="24"/>
        </w:rPr>
        <w:t xml:space="preserve">Core Java, J2EE, Atlassian SDK, </w:t>
      </w:r>
      <w:r>
        <w:rPr>
          <w:rFonts w:ascii="Calibri" w:eastAsia="Calibri" w:hAnsi="Calibri" w:cs="Calibri"/>
          <w:sz w:val="24"/>
        </w:rPr>
        <w:t xml:space="preserve">Datacenter, </w:t>
      </w:r>
      <w:r>
        <w:rPr>
          <w:rFonts w:ascii="Calibri" w:eastAsia="Calibri" w:hAnsi="Calibri" w:cs="Calibri"/>
          <w:sz w:val="24"/>
        </w:rPr>
        <w:t>Seraph, Velocity Template, JAX-RS, Active Object, Apache POI, Hibernate</w:t>
      </w:r>
      <w:r>
        <w:rPr>
          <w:rFonts w:ascii="Calibri" w:eastAsia="Calibri" w:hAnsi="Calibri" w:cs="Calibri"/>
          <w:sz w:val="24"/>
        </w:rPr>
        <w:t xml:space="preserve">, Script-Runner, Groovy, Velocity, EazyBI, Rest API &amp; SOAP, </w:t>
      </w:r>
      <w:r>
        <w:rPr>
          <w:rFonts w:ascii="Calibri" w:eastAsia="Calibri" w:hAnsi="Calibri" w:cs="Calibri"/>
          <w:sz w:val="24"/>
        </w:rPr>
        <w:t xml:space="preserve">Automation, </w:t>
      </w:r>
      <w:r>
        <w:rPr>
          <w:rFonts w:ascii="Calibri" w:eastAsia="Calibri" w:hAnsi="Calibri" w:cs="Calibri"/>
          <w:sz w:val="24"/>
        </w:rPr>
        <w:t>PostgreSQL, Time To SLA, Elements Connect</w:t>
      </w:r>
      <w:r>
        <w:rPr>
          <w:rFonts w:ascii="Calibri" w:eastAsia="Calibri" w:hAnsi="Calibri" w:cs="Calibri"/>
          <w:sz w:val="24"/>
        </w:rPr>
        <w:t>.</w:t>
      </w:r>
    </w:p>
    <w:p>
      <w:pPr>
        <w:pStyle w:val="NoSpacing"/>
        <w:rPr>
          <w:rFonts w:ascii="Calibri" w:eastAsia="Calibri" w:hAnsi="Calibri" w:cs="Calibri"/>
          <w:sz w:val="24"/>
        </w:rPr>
      </w:pPr>
    </w:p>
    <w:p>
      <w:pPr>
        <w:pStyle w:val="NoSpacing"/>
        <w:rPr>
          <w:rFonts w:ascii="Calibri" w:eastAsia="Calibri" w:hAnsi="Calibri" w:cs="Calibri"/>
          <w:b w:val="true"/>
          <w:sz w:val="24"/>
        </w:rPr>
      </w:pPr>
      <w:r>
        <w:rPr>
          <w:rFonts w:ascii="Calibri" w:eastAsia="Calibri" w:hAnsi="Calibri" w:cs="Calibri"/>
          <w:b w:val="true"/>
          <w:sz w:val="24"/>
        </w:rPr>
        <w:t xml:space="preserve">JIRA </w:t>
      </w:r>
      <w:r>
        <w:rPr>
          <w:rFonts w:ascii="Calibri" w:eastAsia="Calibri" w:hAnsi="Calibri" w:cs="Calibri"/>
          <w:b w:val="true"/>
          <w:sz w:val="24"/>
        </w:rPr>
        <w:t>IT Consultant - SOFTWARE DEVELOPER</w:t>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 xml:space="preserve">         </w:t>
      </w:r>
      <w:r>
        <w:rPr>
          <w:rFonts w:ascii="Calibri" w:eastAsia="Calibri" w:hAnsi="Calibri" w:cs="Calibri"/>
          <w:b w:val="true"/>
          <w:sz w:val="24"/>
        </w:rPr>
        <w:t>Feb 2018 – Jul 2021</w:t>
      </w:r>
    </w:p>
    <w:p>
      <w:pPr>
        <w:pStyle w:val="NoSpacing"/>
        <w:rPr>
          <w:rFonts w:ascii="Calibri" w:eastAsia="Calibri" w:hAnsi="Calibri" w:cs="Calibri"/>
          <w:b w:val="true"/>
          <w:sz w:val="24"/>
        </w:rPr>
      </w:pPr>
      <w:r>
        <w:rPr>
          <w:rFonts w:ascii="Calibri" w:eastAsia="Calibri" w:hAnsi="Calibri" w:cs="Calibri"/>
          <w:b w:val="true"/>
          <w:sz w:val="24"/>
        </w:rPr>
        <w:t>TALENTS CONSULTING, Dakar, Senegal</w:t>
      </w:r>
    </w:p>
    <w:p>
      <w:pPr>
        <w:pStyle w:val="NoSpacing"/>
        <w:rPr>
          <w:rFonts w:ascii="Calibri" w:eastAsia="Calibri" w:hAnsi="Calibri" w:cs="Calibri"/>
          <w:b w:val="true"/>
          <w:sz w:val="24"/>
        </w:rPr>
      </w:pPr>
      <w:r>
        <w:rPr>
          <w:rFonts w:ascii="Calibri" w:eastAsia="Calibri" w:hAnsi="Calibri" w:cs="Calibri"/>
          <w:b w:val="true"/>
          <w:sz w:val="24"/>
        </w:rPr>
        <w:t xml:space="preserve">Major: </w:t>
      </w:r>
      <w:r>
        <w:rPr>
          <w:rFonts w:ascii="Calibri" w:eastAsia="Calibri" w:hAnsi="Calibri" w:cs="Calibri"/>
          <w:b w:val="true"/>
          <w:sz w:val="24"/>
        </w:rPr>
        <w:t>LEAD Developer</w:t>
      </w:r>
      <w:r>
        <w:rPr>
          <w:rFonts w:ascii="Calibri" w:eastAsia="Calibri" w:hAnsi="Calibri" w:cs="Calibri"/>
          <w:b w:val="true"/>
          <w:sz w:val="24"/>
        </w:rPr>
        <w:t xml:space="preserve">, </w:t>
      </w:r>
      <w:r>
        <w:rPr>
          <w:rFonts w:ascii="Calibri" w:eastAsia="Calibri" w:hAnsi="Calibri" w:cs="Calibri"/>
          <w:b w:val="true"/>
          <w:sz w:val="24"/>
        </w:rPr>
        <w:t xml:space="preserve">Technical-functional </w:t>
      </w:r>
      <w:r>
        <w:rPr>
          <w:rFonts w:ascii="Calibri" w:eastAsia="Calibri" w:hAnsi="Calibri" w:cs="Calibri"/>
          <w:b w:val="true"/>
          <w:sz w:val="24"/>
        </w:rPr>
        <w:t>Consultant, Atlassian</w:t>
      </w:r>
      <w:r>
        <w:rPr>
          <w:rFonts w:ascii="Calibri" w:eastAsia="Calibri" w:hAnsi="Calibri" w:cs="Calibri"/>
          <w:b w:val="true"/>
          <w:sz w:val="24"/>
        </w:rPr>
        <w:t xml:space="preserve"> JIRA Consultant </w:t>
      </w:r>
    </w:p>
    <w:p>
      <w:pPr>
        <w:pStyle w:val="NoSpacing"/>
        <w:numPr>
          <w:ilvl w:val="0"/>
          <w:numId w:val="1"/>
        </w:numPr>
        <w:ind w:hanging="360" w:left="720"/>
        <w:rPr>
          <w:rFonts w:ascii="Calibri" w:eastAsia="Calibri" w:hAnsi="Calibri" w:cs="Calibri"/>
          <w:sz w:val="24"/>
        </w:rPr>
      </w:pPr>
      <w:r>
        <w:rPr>
          <w:rFonts w:ascii="Calibri" w:eastAsia="Calibri" w:hAnsi="Calibri" w:cs="Calibri"/>
          <w:sz w:val="24"/>
        </w:rPr>
        <w:t>Design and implementation of a "Transfer" workflow: domestic and international flows and interfacing with generic business services</w:t>
      </w:r>
      <w:r>
        <w:rPr>
          <w:rFonts w:ascii="Calibri" w:eastAsia="Calibri" w:hAnsi="Calibri" w:cs="Calibri"/>
          <w:sz w:val="24"/>
        </w:rPr>
        <w:t>.</w:t>
      </w:r>
    </w:p>
    <w:p>
      <w:pPr>
        <w:pStyle w:val="NoSpacing"/>
        <w:numPr>
          <w:ilvl w:val="0"/>
          <w:numId w:val="1"/>
        </w:numPr>
        <w:ind w:hanging="360" w:left="720"/>
        <w:rPr>
          <w:rFonts w:ascii="Calibri" w:eastAsia="Calibri" w:hAnsi="Calibri" w:cs="Calibri"/>
          <w:sz w:val="24"/>
        </w:rPr>
      </w:pPr>
      <w:r>
        <w:rPr>
          <w:rFonts w:ascii="Calibri" w:eastAsia="Calibri" w:hAnsi="Calibri" w:cs="Calibri"/>
          <w:sz w:val="24"/>
        </w:rPr>
        <w:t>Collaborate with cross-functional teams across organization, gather requirements to develop, and deliver custom templates, workflows (automation) using Atlassian products (JIRA, Jira Roadmap Plan, Confluence etc.)</w:t>
      </w:r>
    </w:p>
    <w:p>
      <w:pPr>
        <w:pStyle w:val="NoSpacing"/>
        <w:numPr>
          <w:ilvl w:val="0"/>
          <w:numId w:val="1"/>
        </w:numPr>
        <w:ind w:hanging="360" w:left="720"/>
        <w:rPr>
          <w:rFonts w:ascii="Calibri" w:eastAsia="Calibri" w:hAnsi="Calibri" w:cs="Calibri"/>
          <w:sz w:val="24"/>
        </w:rPr>
      </w:pPr>
      <w:r>
        <w:rPr>
          <w:rFonts w:ascii="Calibri" w:eastAsia="Calibri" w:hAnsi="Calibri" w:cs="Calibri"/>
          <w:sz w:val="24"/>
        </w:rPr>
        <w:t xml:space="preserve">Designs and implements new workflows based on customer needs. </w:t>
      </w:r>
    </w:p>
    <w:p>
      <w:pPr>
        <w:pStyle w:val="NoSpacing"/>
        <w:numPr>
          <w:ilvl w:val="0"/>
          <w:numId w:val="1"/>
        </w:numPr>
        <w:ind w:hanging="360" w:left="720"/>
        <w:rPr>
          <w:rFonts w:ascii="Calibri" w:eastAsia="Calibri" w:hAnsi="Calibri" w:cs="Calibri"/>
          <w:sz w:val="24"/>
        </w:rPr>
      </w:pPr>
      <w:r>
        <w:rPr>
          <w:rFonts w:ascii="Calibri" w:eastAsia="Calibri" w:hAnsi="Calibri" w:cs="Calibri"/>
          <w:sz w:val="24"/>
        </w:rPr>
        <w:t>Identifies the needs of customers promptly and efficiently.</w:t>
      </w:r>
    </w:p>
    <w:p>
      <w:pPr>
        <w:pStyle w:val="NoSpacing"/>
        <w:numPr>
          <w:ilvl w:val="0"/>
          <w:numId w:val="1"/>
        </w:numPr>
        <w:ind w:hanging="360" w:left="720"/>
        <w:rPr>
          <w:rFonts w:ascii="Calibri" w:eastAsia="Calibri" w:hAnsi="Calibri" w:cs="Calibri"/>
          <w:sz w:val="24"/>
        </w:rPr>
      </w:pPr>
      <w:r>
        <w:rPr>
          <w:rFonts w:ascii="Calibri" w:eastAsia="Calibri" w:hAnsi="Calibri" w:cs="Calibri"/>
          <w:sz w:val="24"/>
        </w:rPr>
        <w:t>Customized JIRA and Confluence to seamlessly integrate with existing systems.</w:t>
      </w:r>
    </w:p>
    <w:p>
      <w:pPr>
        <w:pStyle w:val="NoSpacing"/>
        <w:numPr>
          <w:ilvl w:val="0"/>
          <w:numId w:val="1"/>
        </w:numPr>
        <w:ind w:hanging="360" w:left="720"/>
        <w:rPr>
          <w:rFonts w:ascii="Calibri" w:eastAsia="Calibri" w:hAnsi="Calibri" w:cs="Calibri"/>
          <w:sz w:val="24"/>
        </w:rPr>
      </w:pPr>
      <w:r>
        <w:rPr>
          <w:rFonts w:ascii="Calibri" w:eastAsia="Calibri" w:hAnsi="Calibri" w:cs="Calibri"/>
          <w:sz w:val="24"/>
        </w:rPr>
        <w:t>Design and implementation of a "Complaints Management" workflow</w:t>
      </w:r>
      <w:r>
        <w:rPr>
          <w:rFonts w:ascii="Calibri" w:eastAsia="Calibri" w:hAnsi="Calibri" w:cs="Calibri"/>
          <w:sz w:val="24"/>
        </w:rPr>
        <w:t>.</w:t>
      </w:r>
    </w:p>
    <w:p>
      <w:pPr>
        <w:pStyle w:val="NoSpacing"/>
        <w:numPr>
          <w:ilvl w:val="0"/>
          <w:numId w:val="1"/>
        </w:numPr>
        <w:ind w:hanging="360" w:left="720"/>
        <w:rPr>
          <w:rFonts w:ascii="Calibri" w:eastAsia="Calibri" w:hAnsi="Calibri" w:cs="Calibri"/>
          <w:sz w:val="24"/>
        </w:rPr>
      </w:pPr>
      <w:r>
        <w:rPr>
          <w:rFonts w:ascii="Calibri" w:eastAsia="Calibri" w:hAnsi="Calibri" w:cs="Calibri"/>
          <w:sz w:val="24"/>
        </w:rPr>
        <w:t>Implementation of a "CLICOM" workflow to effectively supervise the processing of "business credit" requests, allowing for follow-up of files, and their validation from the client's request to the Bank's Risk entity and potentially to the group to which it belongs</w:t>
      </w:r>
      <w:r>
        <w:rPr>
          <w:rFonts w:ascii="Calibri" w:eastAsia="Calibri" w:hAnsi="Calibri" w:cs="Calibri"/>
          <w:sz w:val="24"/>
        </w:rPr>
        <w:t>.</w:t>
      </w:r>
    </w:p>
    <w:p>
      <w:pPr>
        <w:pStyle w:val="NoSpacing"/>
        <w:numPr>
          <w:ilvl w:val="0"/>
          <w:numId w:val="1"/>
        </w:numPr>
        <w:ind w:hanging="360" w:left="720"/>
        <w:rPr>
          <w:rFonts w:ascii="Calibri" w:eastAsia="Calibri" w:hAnsi="Calibri" w:cs="Calibri"/>
          <w:sz w:val="24"/>
        </w:rPr>
      </w:pPr>
      <w:r>
        <w:rPr>
          <w:rFonts w:ascii="Calibri" w:eastAsia="Calibri" w:hAnsi="Calibri" w:cs="Calibri"/>
          <w:sz w:val="24"/>
        </w:rPr>
        <w:t>Administrative piece is on the JIRA workflow management with a lot of customized automations with Groovy, JavaScript programming</w:t>
      </w:r>
      <w:r>
        <w:rPr>
          <w:rFonts w:ascii="Calibri" w:eastAsia="Calibri" w:hAnsi="Calibri" w:cs="Calibri"/>
          <w:sz w:val="24"/>
        </w:rPr>
        <w:t>.</w:t>
      </w:r>
    </w:p>
    <w:p>
      <w:pPr>
        <w:pStyle w:val="NoSpacing"/>
        <w:numPr>
          <w:ilvl w:val="0"/>
          <w:numId w:val="1"/>
        </w:numPr>
        <w:ind w:hanging="360" w:left="720"/>
        <w:rPr>
          <w:rFonts w:ascii="Calibri" w:eastAsia="Calibri" w:hAnsi="Calibri" w:cs="Calibri"/>
          <w:sz w:val="24"/>
        </w:rPr>
      </w:pPr>
      <w:r>
        <w:rPr>
          <w:rFonts w:ascii="Calibri" w:eastAsia="Calibri" w:hAnsi="Calibri" w:cs="Calibri"/>
          <w:sz w:val="24"/>
        </w:rPr>
        <w:t>Proficient in web technologies such as HTML, CSS, JavaScript and Java</w:t>
      </w:r>
      <w:r>
        <w:rPr>
          <w:rFonts w:ascii="Calibri" w:eastAsia="Calibri" w:hAnsi="Calibri" w:cs="Calibri"/>
          <w:sz w:val="24"/>
        </w:rPr>
        <w:t>.</w:t>
      </w:r>
    </w:p>
    <w:p>
      <w:pPr>
        <w:pStyle w:val="NoSpacing"/>
        <w:numPr>
          <w:ilvl w:val="0"/>
          <w:numId w:val="1"/>
        </w:numPr>
        <w:ind w:hanging="360" w:left="720"/>
        <w:rPr>
          <w:rFonts w:ascii="Calibri" w:eastAsia="Calibri" w:hAnsi="Calibri" w:cs="Calibri"/>
          <w:sz w:val="24"/>
        </w:rPr>
      </w:pPr>
      <w:r>
        <w:rPr>
          <w:rFonts w:ascii="Calibri" w:eastAsia="Calibri" w:hAnsi="Calibri" w:cs="Calibri"/>
          <w:sz w:val="24"/>
        </w:rPr>
        <w:t>Implementation of a workflow to manage research requests, as part of the overall digitization strategy</w:t>
      </w:r>
      <w:r>
        <w:rPr>
          <w:rFonts w:ascii="Calibri" w:eastAsia="Calibri" w:hAnsi="Calibri" w:cs="Calibri"/>
          <w:sz w:val="24"/>
        </w:rPr>
        <w:t>.</w:t>
      </w:r>
    </w:p>
    <w:p>
      <w:pPr>
        <w:pStyle w:val="NoSpacing"/>
        <w:numPr>
          <w:ilvl w:val="0"/>
          <w:numId w:val="1"/>
        </w:numPr>
        <w:ind w:hanging="360" w:left="720"/>
        <w:rPr>
          <w:rFonts w:ascii="Calibri" w:eastAsia="Calibri" w:hAnsi="Calibri" w:cs="Calibri"/>
          <w:sz w:val="24"/>
        </w:rPr>
      </w:pPr>
      <w:r>
        <w:rPr>
          <w:rFonts w:ascii="Calibri" w:eastAsia="Calibri" w:hAnsi="Calibri" w:cs="Calibri"/>
          <w:sz w:val="24"/>
        </w:rPr>
        <w:t xml:space="preserve">This tool is intended for the processing of requests from the Front Office to the Back Office, structured files of external third parties, and requests made by customers directly from the company's institutional website or </w:t>
      </w:r>
      <w:r>
        <w:rPr>
          <w:rFonts w:ascii="Calibri" w:eastAsia="Calibri" w:hAnsi="Calibri" w:cs="Calibri"/>
          <w:sz w:val="24"/>
        </w:rPr>
        <w:t>by customer advisors</w:t>
      </w:r>
      <w:r>
        <w:rPr>
          <w:rFonts w:ascii="Calibri" w:eastAsia="Calibri" w:hAnsi="Calibri" w:cs="Calibri"/>
          <w:sz w:val="24"/>
        </w:rPr>
        <w:t>.</w:t>
      </w:r>
    </w:p>
    <w:p>
      <w:pPr>
        <w:pStyle w:val="NoSpacing"/>
        <w:numPr>
          <w:ilvl w:val="0"/>
          <w:numId w:val="1"/>
        </w:numPr>
        <w:ind w:hanging="360" w:left="720"/>
        <w:rPr>
          <w:rFonts w:ascii="Calibri" w:eastAsia="Calibri" w:hAnsi="Calibri" w:cs="Calibri"/>
          <w:sz w:val="24"/>
        </w:rPr>
      </w:pPr>
      <w:r>
        <w:rPr>
          <w:rFonts w:ascii="Calibri" w:eastAsia="Calibri" w:hAnsi="Calibri" w:cs="Calibri"/>
          <w:sz w:val="24"/>
        </w:rPr>
        <w:t>Implement the LCN management workflow: this application, interfaced with "Amplitude" a core banking system and the standardized letter of credit (LCN) administration tool, allows for the governance of LCN booklet requests.</w:t>
      </w:r>
    </w:p>
    <w:p>
      <w:pPr>
        <w:pStyle w:val="NoSpacing"/>
        <w:numPr>
          <w:ilvl w:val="0"/>
          <w:numId w:val="1"/>
        </w:numPr>
        <w:ind w:hanging="360" w:left="720"/>
        <w:rPr>
          <w:rFonts w:ascii="Calibri" w:eastAsia="Calibri" w:hAnsi="Calibri" w:cs="Calibri"/>
          <w:sz w:val="24"/>
        </w:rPr>
      </w:pPr>
      <w:r>
        <w:rPr>
          <w:rFonts w:ascii="Calibri" w:eastAsia="Calibri" w:hAnsi="Calibri" w:cs="Calibri"/>
          <w:sz w:val="24"/>
        </w:rPr>
        <w:t>Maintained code using GIT in an Agile environment.</w:t>
      </w:r>
    </w:p>
    <w:p>
      <w:pPr>
        <w:pStyle w:val="NoSpacing"/>
        <w:numPr>
          <w:ilvl w:val="0"/>
          <w:numId w:val="1"/>
        </w:numPr>
        <w:ind w:hanging="360" w:left="720"/>
        <w:rPr>
          <w:rFonts w:ascii="Calibri" w:eastAsia="Calibri" w:hAnsi="Calibri" w:cs="Calibri"/>
          <w:sz w:val="24"/>
        </w:rPr>
      </w:pPr>
      <w:r>
        <w:rPr>
          <w:rFonts w:ascii="Calibri" w:eastAsia="Calibri" w:hAnsi="Calibri" w:cs="Calibri"/>
          <w:sz w:val="24"/>
        </w:rPr>
        <w:t>Jira core &amp; Jira Software training</w:t>
      </w:r>
    </w:p>
    <w:p>
      <w:pPr>
        <w:pStyle w:val="NoSpacing"/>
        <w:rPr>
          <w:rFonts w:ascii="Calibri" w:eastAsia="Calibri" w:hAnsi="Calibri" w:cs="Calibri"/>
          <w:sz w:val="24"/>
        </w:rPr>
      </w:pPr>
      <w:r>
        <w:rPr>
          <w:rFonts w:ascii="Calibri" w:eastAsia="Calibri" w:hAnsi="Calibri" w:cs="Calibri"/>
          <w:b w:val="true"/>
          <w:sz w:val="24"/>
        </w:rPr>
        <w:t>Skills</w:t>
      </w:r>
      <w:r>
        <w:rPr>
          <w:rFonts w:ascii="Calibri" w:eastAsia="Calibri" w:hAnsi="Calibri" w:cs="Calibri"/>
          <w:sz w:val="24"/>
        </w:rPr>
        <w:t>: Jira, Spring boot, Java</w:t>
      </w:r>
      <w:r>
        <w:rPr>
          <w:rFonts w:ascii="Calibri" w:eastAsia="Calibri" w:hAnsi="Calibri" w:cs="Calibri"/>
          <w:sz w:val="24"/>
        </w:rPr>
        <w:t>, J2</w:t>
      </w:r>
      <w:r>
        <w:rPr>
          <w:rFonts w:ascii="Calibri" w:eastAsia="Calibri" w:hAnsi="Calibri" w:cs="Calibri"/>
          <w:sz w:val="24"/>
        </w:rPr>
        <w:t xml:space="preserve">EE, Windows Server 2012, REST API, SOAP, Node JS, </w:t>
      </w:r>
      <w:r>
        <w:rPr>
          <w:rFonts w:ascii="Calibri" w:eastAsia="Calibri" w:hAnsi="Calibri" w:cs="Calibri"/>
          <w:sz w:val="24"/>
        </w:rPr>
        <w:t xml:space="preserve">Automation, </w:t>
      </w:r>
      <w:r>
        <w:rPr>
          <w:rFonts w:ascii="Calibri" w:eastAsia="Calibri" w:hAnsi="Calibri" w:cs="Calibri"/>
          <w:sz w:val="24"/>
        </w:rPr>
        <w:t xml:space="preserve">Angular, </w:t>
      </w:r>
      <w:r>
        <w:rPr>
          <w:rFonts w:ascii="Calibri" w:eastAsia="Calibri" w:hAnsi="Calibri" w:cs="Calibri"/>
          <w:sz w:val="24"/>
        </w:rPr>
        <w:t xml:space="preserve">Power Script, SIL, </w:t>
      </w:r>
      <w:r>
        <w:rPr>
          <w:rFonts w:ascii="Calibri" w:eastAsia="Calibri" w:hAnsi="Calibri" w:cs="Calibri"/>
          <w:sz w:val="24"/>
        </w:rPr>
        <w:t>SMG Amplitude (SOAP API of Core Banking System)</w:t>
      </w:r>
    </w:p>
    <w:p>
      <w:pPr>
        <w:pStyle w:val="NoSpacing"/>
        <w:rPr>
          <w:rFonts w:ascii="Calibri" w:eastAsia="Calibri" w:hAnsi="Calibri" w:cs="Calibri"/>
          <w:sz w:val="24"/>
        </w:rPr>
      </w:pPr>
    </w:p>
    <w:p>
      <w:pPr>
        <w:pStyle w:val="NoSpacing"/>
        <w:rPr>
          <w:rFonts w:ascii="Calibri" w:eastAsia="Calibri" w:hAnsi="Calibri" w:cs="Calibri"/>
          <w:b w:val="true"/>
          <w:sz w:val="24"/>
        </w:rPr>
      </w:pPr>
      <w:r>
        <w:rPr>
          <w:rFonts w:ascii="Calibri" w:eastAsia="Calibri" w:hAnsi="Calibri" w:cs="Calibri"/>
          <w:b w:val="true"/>
          <w:sz w:val="24"/>
        </w:rPr>
        <w:t>DESIGN AND DEVELOPMENT OF SOLUTIONS</w:t>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 xml:space="preserve">                   January 2017 - January 2018</w:t>
      </w:r>
    </w:p>
    <w:p>
      <w:pPr>
        <w:pStyle w:val="NoSpacing"/>
        <w:rPr>
          <w:rFonts w:ascii="Calibri" w:eastAsia="Calibri" w:hAnsi="Calibri" w:cs="Calibri"/>
          <w:b w:val="true"/>
          <w:sz w:val="24"/>
        </w:rPr>
      </w:pPr>
      <w:r>
        <w:rPr>
          <w:rFonts w:ascii="Calibri" w:eastAsia="Calibri" w:hAnsi="Calibri" w:cs="Calibri"/>
          <w:b w:val="true"/>
          <w:sz w:val="24"/>
        </w:rPr>
        <w:t>BA EAU BAB SENEGAL, Dakar, Senegal</w:t>
      </w:r>
    </w:p>
    <w:p>
      <w:pPr>
        <w:pStyle w:val="NoSpacing"/>
        <w:numPr>
          <w:ilvl w:val="0"/>
          <w:numId w:val="2"/>
        </w:numPr>
        <w:ind w:hanging="360" w:left="720"/>
        <w:rPr>
          <w:rFonts w:ascii="Calibri" w:eastAsia="Calibri" w:hAnsi="Calibri" w:cs="Calibri"/>
          <w:sz w:val="24"/>
        </w:rPr>
      </w:pPr>
      <w:r>
        <w:rPr>
          <w:rFonts w:ascii="Calibri" w:eastAsia="Calibri" w:hAnsi="Calibri" w:cs="Calibri"/>
          <w:sz w:val="24"/>
        </w:rPr>
        <w:t>Design and implementation of a customer operation and tracking, application for the commercial service</w:t>
      </w:r>
      <w:r>
        <w:rPr>
          <w:rFonts w:ascii="Calibri" w:eastAsia="Calibri" w:hAnsi="Calibri" w:cs="Calibri"/>
          <w:sz w:val="24"/>
        </w:rPr>
        <w:t>.</w:t>
      </w:r>
    </w:p>
    <w:p>
      <w:pPr>
        <w:pStyle w:val="NoSpacing"/>
        <w:numPr>
          <w:ilvl w:val="0"/>
          <w:numId w:val="2"/>
        </w:numPr>
        <w:ind w:hanging="360" w:left="720"/>
        <w:rPr>
          <w:rFonts w:ascii="Calibri" w:eastAsia="Calibri" w:hAnsi="Calibri" w:cs="Calibri"/>
          <w:sz w:val="24"/>
        </w:rPr>
      </w:pPr>
      <w:r>
        <w:rPr>
          <w:rFonts w:ascii="Calibri" w:eastAsia="Calibri" w:hAnsi="Calibri" w:cs="Calibri"/>
          <w:sz w:val="24"/>
        </w:rPr>
        <w:t>Implementation of an information system for the Maintenance and Repair service</w:t>
      </w:r>
      <w:r>
        <w:rPr>
          <w:rFonts w:ascii="Calibri" w:eastAsia="Calibri" w:hAnsi="Calibri" w:cs="Calibri"/>
          <w:sz w:val="24"/>
        </w:rPr>
        <w:t>.</w:t>
      </w:r>
      <w:r>
        <w:rPr>
          <w:rFonts w:ascii="Calibri" w:eastAsia="Calibri" w:hAnsi="Calibri" w:cs="Calibri"/>
          <w:sz w:val="24"/>
        </w:rPr>
        <w:t xml:space="preserve">  </w:t>
      </w:r>
    </w:p>
    <w:p>
      <w:pPr>
        <w:pStyle w:val="NoSpacing"/>
        <w:numPr>
          <w:ilvl w:val="0"/>
          <w:numId w:val="2"/>
        </w:numPr>
        <w:ind w:hanging="360" w:left="720"/>
        <w:rPr>
          <w:rFonts w:ascii="Calibri" w:eastAsia="Calibri" w:hAnsi="Calibri" w:cs="Calibri"/>
          <w:sz w:val="24"/>
        </w:rPr>
      </w:pPr>
      <w:r>
        <w:rPr>
          <w:rFonts w:ascii="Calibri" w:eastAsia="Calibri" w:hAnsi="Calibri" w:cs="Calibri"/>
          <w:sz w:val="24"/>
        </w:rPr>
        <w:t>Design and development of an application for inventory control and tracking of maintenance and repair of fountains</w:t>
      </w:r>
      <w:r>
        <w:rPr>
          <w:rFonts w:ascii="Calibri" w:eastAsia="Calibri" w:hAnsi="Calibri" w:cs="Calibri"/>
          <w:sz w:val="24"/>
        </w:rPr>
        <w:t>.</w:t>
      </w:r>
    </w:p>
    <w:p>
      <w:pPr>
        <w:pStyle w:val="NoSpacing"/>
        <w:numPr>
          <w:ilvl w:val="0"/>
          <w:numId w:val="2"/>
        </w:numPr>
        <w:ind w:hanging="360" w:left="720"/>
        <w:rPr>
          <w:rFonts w:ascii="Calibri" w:eastAsia="Calibri" w:hAnsi="Calibri" w:cs="Calibri"/>
          <w:sz w:val="24"/>
        </w:rPr>
      </w:pPr>
      <w:r>
        <w:rPr>
          <w:rFonts w:ascii="Calibri" w:eastAsia="Calibri" w:hAnsi="Calibri" w:cs="Calibri"/>
          <w:sz w:val="24"/>
        </w:rPr>
        <w:t>Develop a web-based application to improve development process for customers.</w:t>
      </w:r>
    </w:p>
    <w:p>
      <w:pPr>
        <w:pStyle w:val="NoSpacing"/>
        <w:numPr>
          <w:ilvl w:val="0"/>
          <w:numId w:val="2"/>
        </w:numPr>
        <w:ind w:hanging="360" w:left="720"/>
        <w:rPr>
          <w:rFonts w:ascii="Calibri" w:eastAsia="Calibri" w:hAnsi="Calibri" w:cs="Calibri"/>
          <w:sz w:val="24"/>
        </w:rPr>
      </w:pPr>
      <w:r>
        <w:rPr>
          <w:rFonts w:ascii="Calibri" w:eastAsia="Calibri" w:hAnsi="Calibri" w:cs="Calibri"/>
          <w:sz w:val="24"/>
        </w:rPr>
        <w:t>Performed system testing by executing test cases on the .NET based Web applications</w:t>
      </w:r>
      <w:r>
        <w:rPr>
          <w:rFonts w:ascii="Calibri" w:eastAsia="Calibri" w:hAnsi="Calibri" w:cs="Calibri"/>
          <w:sz w:val="24"/>
        </w:rPr>
        <w:t>.</w:t>
      </w:r>
    </w:p>
    <w:p>
      <w:pPr>
        <w:pStyle w:val="NoSpacing"/>
        <w:rPr>
          <w:rFonts w:ascii="Calibri" w:eastAsia="Calibri" w:hAnsi="Calibri" w:cs="Calibri"/>
          <w:sz w:val="24"/>
        </w:rPr>
      </w:pPr>
      <w:r>
        <w:rPr>
          <w:rFonts w:ascii="Calibri" w:eastAsia="Calibri" w:hAnsi="Calibri" w:cs="Calibri"/>
          <w:b w:val="true"/>
          <w:sz w:val="24"/>
        </w:rPr>
        <w:t>Skills</w:t>
      </w:r>
      <w:r>
        <w:rPr>
          <w:rFonts w:ascii="Calibri" w:eastAsia="Calibri" w:hAnsi="Calibri" w:cs="Calibri"/>
          <w:sz w:val="24"/>
        </w:rPr>
        <w:t>: Windows Server, C#, .NET Framework, Problem Solving, Microsoft SQL Server</w:t>
      </w:r>
    </w:p>
    <w:p>
      <w:pPr>
        <w:pStyle w:val="NoSpacing"/>
        <w:ind w:left="720"/>
        <w:rPr>
          <w:rFonts w:ascii="Calibri" w:eastAsia="Calibri" w:hAnsi="Calibri" w:cs="Calibri"/>
          <w:sz w:val="24"/>
        </w:rPr>
      </w:pPr>
    </w:p>
    <w:p>
      <w:pPr>
        <w:pStyle w:val="NoSpacing"/>
        <w:rPr>
          <w:rFonts w:ascii="Calibri" w:eastAsia="Calibri" w:hAnsi="Calibri" w:cs="Calibri"/>
          <w:b w:val="true"/>
          <w:sz w:val="24"/>
        </w:rPr>
      </w:pPr>
      <w:r>
        <w:rPr>
          <w:rFonts w:ascii="Calibri" w:eastAsia="Calibri" w:hAnsi="Calibri" w:cs="Calibri"/>
          <w:b w:val="true"/>
          <w:sz w:val="24"/>
        </w:rPr>
        <w:t>EDUCATION</w:t>
      </w:r>
      <w:r>
        <w:rPr>
          <w:rFonts w:ascii="Calibri" w:eastAsia="Calibri" w:hAnsi="Calibri" w:cs="Calibri"/>
          <w:b w:val="true"/>
          <w:sz w:val="24"/>
        </w:rPr>
        <w:t xml:space="preserve"> &amp; CERTIFICATION</w:t>
      </w:r>
      <w:r>
        <w:rPr>
          <w:rFonts w:ascii="Calibri" w:eastAsia="Calibri" w:hAnsi="Calibri" w:cs="Calibri"/>
          <w:b w:val="true"/>
          <w:sz w:val="24"/>
        </w:rPr>
        <w:t>:</w:t>
      </w:r>
    </w:p>
    <w:p>
      <w:pPr>
        <w:pStyle w:val="BodyText"/>
        <w:spacing w:line="60" w:lineRule="exact"/>
        <w:ind w:hanging="279" w:left="190"/>
        <w:rPr>
          <w:rFonts w:ascii="Calibri" w:eastAsia="Calibri" w:hAnsi="Calibri" w:cs="Calibri"/>
          <w:sz w:val="24"/>
        </w:rPr>
      </w:pPr>
      <w:r>
        <w:drawing>
          <wp:inline distT="0" distR="0" distB="0" distL="0">
            <wp:extent cx="7073903" cy="38100"/>
            <wp:docPr id="5" name="Drawing 4" descr="Group Shape To Image"/>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7073903" cy="38100"/>
                    </a:xfrm>
                    <a:prstGeom prst="rect">
                      <a:avLst/>
                    </a:prstGeom>
                  </pic:spPr>
                </pic:pic>
              </a:graphicData>
            </a:graphic>
          </wp:inline>
        </w:drawing>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Bachelor</w:t>
      </w:r>
      <w:r>
        <w:rPr>
          <w:rFonts w:ascii="Calibri" w:eastAsia="Calibri" w:hAnsi="Calibri" w:cs="Calibri"/>
          <w:sz w:val="24"/>
        </w:rPr>
        <w:t xml:space="preserve"> of </w:t>
      </w:r>
      <w:r>
        <w:rPr>
          <w:rFonts w:ascii="Calibri" w:eastAsia="Calibri" w:hAnsi="Calibri" w:cs="Calibri"/>
          <w:sz w:val="24"/>
        </w:rPr>
        <w:t xml:space="preserve">Computer Science from </w:t>
      </w:r>
      <w:r/>
      <w:bookmarkStart w:id="0" w:name="_Hlk162997861"/>
      <w:r>
        <w:rPr>
          <w:rFonts w:ascii="Calibri" w:eastAsia="Calibri" w:hAnsi="Calibri" w:cs="Calibri"/>
          <w:sz w:val="24"/>
        </w:rPr>
        <w:t>THIES UNIVERSITY</w:t>
      </w:r>
      <w:bookmarkEnd w:id="0"/>
      <w:r>
        <w:rPr>
          <w:rFonts w:ascii="Calibri" w:eastAsia="Calibri" w:hAnsi="Calibri" w:cs="Calibri"/>
          <w:sz w:val="24"/>
        </w:rPr>
        <w:t>, 2011-2014</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Master</w:t>
      </w:r>
      <w:r>
        <w:rPr>
          <w:rFonts w:ascii="Calibri" w:eastAsia="Calibri" w:hAnsi="Calibri" w:cs="Calibri"/>
          <w:sz w:val="24"/>
        </w:rPr>
        <w:t xml:space="preserve"> of </w:t>
      </w:r>
      <w:r>
        <w:rPr>
          <w:rFonts w:ascii="Calibri" w:eastAsia="Calibri" w:hAnsi="Calibri" w:cs="Calibri"/>
          <w:sz w:val="24"/>
        </w:rPr>
        <w:t>Software Engineering from THIES UNIVERSITY, 2014-2017</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 xml:space="preserve">Atlassian Certified Jira Administrator for Data Center (ACP-JA) - 2024 </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 xml:space="preserve">Atlassian Certified in Managing Jira Projects for Cloud (ACP-MJCP) - 2022 </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 xml:space="preserve">Atlassian Certified in Managing Jira Projects for Data Centers (ACP-MJDP) – 2022 </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SCRUM MASTER ACCREDITED CERTIFICATION™ - 2020</w:t>
      </w:r>
    </w:p>
    <w:p>
      <w:pPr>
        <w:pStyle w:val="BodyText"/>
        <w:ind w:hanging="0" w:right="695" w:left="220"/>
        <w:rPr>
          <w:rFonts w:ascii="Calibri" w:eastAsia="Calibri" w:hAnsi="Calibri" w:cs="Calibri"/>
          <w:sz w:val="24"/>
        </w:rPr>
      </w:pPr>
    </w:p>
    <w:p>
      <w:pPr>
        <w:pStyle w:val="BodyText"/>
        <w:ind w:hanging="0" w:right="695" w:left="220"/>
        <w:rPr>
          <w:rFonts w:ascii="Calibri" w:eastAsia="Calibri" w:hAnsi="Calibri" w:cs="Calibri"/>
          <w:sz w:val="24"/>
        </w:rPr>
      </w:pPr>
    </w:p>
    <w:sectPr>
      <w:type w:val="continuous"/>
      <w:pgSz w:orient="portrait" w:w="12240" w:h="15840"/>
      <w:pgMar w:right="809" w:top="990" w:header="0" w:gutter="0" w:bottom="900" w:footer="24" w:left="1080"/>
      <w:cols w:equalWidth="1" w:space="720" w:num="1"/>
      <w:titlePg w:val="0"/>
    </w:sectPr>
  </w:body>
</w:document>
</file>

<file path=word/fontTable.xml><?xml version="1.0" encoding="utf-8"?>
<w:fonts xmlns:w="http://schemas.openxmlformats.org/wordprocessingml/2006/main" xmlns:r="http://schemas.openxmlformats.org/officeDocument/2006/relationships">
  <w:font w:name="Caladea Regular">
    <w:embedRegular r:id="rIdea927e25-3a33-4f88-8ece-5f6aee695411" w:fontKey="{00000000-0000-0000-0000-000000000000}" w:subsetted="0"/>
  </w:font>
  <w:font w:name="Carlito Regular">
    <w:embedRegular r:id="rId6ea03809-1ef3-4e68-b93a-c0060f925f5f" w:fontKey="{00000000-0000-0000-0000-000000000000}" w:subsetted="0"/>
  </w:font>
</w:fonts>
</file>

<file path=word/footer1.xml><?xml version="1.0" encoding="utf-8"?>
<w:ftr xmlns:w="http://schemas.openxmlformats.org/wordprocessingml/2006/main">
  <w:p>
    <w:pPr>
      <w:pStyle w:val="BodyText"/>
      <w:spacing w:line="240" w:lineRule="auto"/>
      <w:ind w:hanging="0" w:left="0"/>
      <w:rPr>
        <w:sz w:val="20"/>
      </w:rPr>
    </w:pPr>
  </w:p>
</w:ftr>
</file>

<file path=word/footer2.xml><?xml version="1.0" encoding="utf-8"?>
<w:ftr xmlns:w="http://schemas.openxmlformats.org/wordprocessingml/2006/main">
  <w:p>
    <w:pPr>
      <w:pStyle w:val="BodyText"/>
      <w:spacing w:line="240" w:lineRule="auto"/>
      <w:ind w:hanging="0" w:left="0"/>
      <w:rPr>
        <w:sz w:val="20"/>
      </w:rPr>
    </w:pPr>
  </w:p>
</w:ftr>
</file>

<file path=word/header1.xml><?xml version="1.0" encoding="utf-8"?>
<w:hdr xmlns:w="http://schemas.openxmlformats.org/wordprocessingml/2006/main">
  <w:p>
    <w:pPr>
      <w:pStyle w:val="Header"/>
    </w:pPr>
  </w:p>
</w:hdr>
</file>

<file path=word/numbering.xml><?xml version="1.0" encoding="utf-8"?>
<w:numbering xmlns:w="http://schemas.openxmlformats.org/wordprocessingml/2006/main">
  <w:abstractNum w:abstractNumId="225209">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195958">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479201">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348344">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0"/>
      <w:numFmt w:val="bullet"/>
      <w:lvlText w:val="•"/>
      <w:lvlJc w:val="left"/>
      <w:pPr>
        <w:ind w:left="1440" w:hanging="360"/>
      </w:pPr>
      <w:rPr>
        <w:rFonts w:ascii="Calibri" w:eastAsia="Calibri" w:hAnsi="Calibri" w:cs="Calibri"/>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512734">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num w:numId="1">
    <w:abstractNumId w:val="225209"/>
  </w:num>
  <w:num w:numId="2">
    <w:abstractNumId w:val="195958"/>
  </w:num>
  <w:num w:numId="3">
    <w:abstractNumId w:val="479201"/>
  </w:num>
  <w:num w:numId="4">
    <w:abstractNumId w:val="348344"/>
  </w:num>
  <w:num w:numId="6">
    <w:abstractNumId w:val="512734"/>
  </w:num>
</w:numbering>
</file>

<file path=word/settings.xml><?xml version="1.0" encoding="utf-8"?>
<w:settings xmlns:w="http://schemas.openxmlformats.org/wordprocessingml/2006/main">
  <w:zoom w:percent="100"/>
  <w:defaultTabStop w:val="720"/>
  <w:evenAndOddHeaders w:val="0"/>
  <w:compat>
    <w:compatSetting w:val="15" w:name="compatibilityMode" w:uri="http://schemas.microsoft.com/office/word"/>
  </w:compat>
  <w:themeFontLang w:val="de"/>
  <w:clrSchemeMapping w:t1="dark1" w:bg1="light1" w:t2="dark2" w:bg2="light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eastAsia="Calibri" w:hAnsi="Calibri" w:cs="Calibri"/>
        <w:sz w:val="22"/>
      </w:rPr>
    </w:rPrDefault>
    <w:pPrDefault>
      <w:pPr>
        <w:widowControl w:val="0"/>
        <w:spacing w:line="240" w:after="0"/>
      </w:pPr>
    </w:pPrDefault>
  </w:docDefaults>
  <w:style w:type="paragraph" w:styleId="footer">
    <w:name w:val="footer"/>
    <w:basedOn w:val="Normal"/>
    <w:next w:val="footer"/>
    <w:link w:val="FooterChar"/>
    <w:uiPriority w:val="1"/>
    <w:unhideWhenUsed/>
    <w:qFormat/>
    <w:pPr>
      <w:tabs>
        <w:tab w:pos="4512" w:val="center" w:leader="none"/>
        <w:tab w:pos="9025" w:val="right" w:leader="none"/>
      </w:tabs>
    </w:pPr>
    <w:rPr/>
  </w:style>
  <w:style w:type="paragraph" w:styleId="Normal" w:default="1">
    <w:name w:val="Normal"/>
    <w:next w:val="Normal"/>
    <w:uiPriority w:val="1"/>
    <w:unhideWhenUsed/>
    <w:qFormat/>
    <w:pPr>
      <w:widowControl w:val="0"/>
      <w:spacing w:line="240" w:after="0"/>
    </w:pPr>
    <w:rPr>
      <w:rFonts w:ascii="Calibri" w:eastAsia="Calibri" w:hAnsi="Calibri" w:cs="Calibri"/>
      <w:sz w:val="22"/>
    </w:rPr>
  </w:style>
  <w:style w:type="paragraph" w:styleId="Heading1">
    <w:name w:val="Heading 1"/>
    <w:basedOn w:val="Normal"/>
    <w:next w:val="Heading1"/>
    <w:uiPriority w:val="1"/>
    <w:unhideWhenUsed/>
    <w:qFormat/>
    <w:pPr>
      <w:ind w:left="218"/>
    </w:pPr>
    <w:rPr>
      <w:rFonts w:ascii="Arial" w:eastAsia="Arial" w:hAnsi="Arial" w:cs="Arial"/>
      <w:b w:val="true"/>
      <w:sz w:val="36"/>
    </w:rPr>
  </w:style>
  <w:style w:type="paragraph" w:styleId="Heading2">
    <w:name w:val="Heading 2"/>
    <w:basedOn w:val="Normal"/>
    <w:next w:val="Heading2"/>
    <w:uiPriority w:val="1"/>
    <w:unhideWhenUsed/>
    <w:qFormat/>
    <w:pPr>
      <w:ind w:left="220"/>
    </w:pPr>
    <w:rPr>
      <w:rFonts w:ascii="Arial" w:eastAsia="Arial" w:hAnsi="Arial" w:cs="Arial"/>
      <w:b w:val="true"/>
    </w:rPr>
  </w:style>
  <w:style w:type="paragraph" w:styleId="Heading3">
    <w:name w:val="Heading 3"/>
    <w:basedOn w:val="Normal"/>
    <w:next w:val="Normal"/>
    <w:uiPriority w:val="1"/>
    <w:unhideWhenUsed/>
    <w:qFormat/>
    <w:pPr/>
    <w:rPr>
      <w:rFonts w:asciiTheme="majorHAnsi" w:eastAsiaTheme="majorHAnsi" w:hAnsiTheme="majorHAnsi" w:cstheme="majorHAnsi"/>
      <w:b w:val="true"/>
      <w:color w:themeColor="accent1" w:val="4F81BD"/>
      <w:sz w:val="24"/>
    </w:rPr>
  </w:style>
  <w:style w:type="paragraph" w:styleId="Heading4">
    <w:name w:val="Heading 4"/>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Heading5">
    <w:name w:val="Heading 5"/>
    <w:basedOn w:val="Normal"/>
    <w:next w:val="Normal"/>
    <w:uiPriority w:val="1"/>
    <w:unhideWhenUsed/>
    <w:qFormat/>
    <w:pPr/>
    <w:rPr>
      <w:rFonts w:asciiTheme="majorHAnsi" w:eastAsiaTheme="majorHAnsi" w:hAnsiTheme="majorHAnsi" w:cstheme="majorHAnsi"/>
      <w:b w:val="true"/>
      <w:color w:themeColor="accent1" w:val="4F81BD"/>
      <w:sz w:val="20"/>
    </w:rPr>
  </w:style>
  <w:style w:type="paragraph" w:styleId="BodyText">
    <w:name w:val="Body Text"/>
    <w:basedOn w:val="Normal"/>
    <w:next w:val="BodyText"/>
    <w:uiPriority w:val="1"/>
    <w:unhideWhenUsed/>
    <w:qFormat/>
    <w:pPr>
      <w:ind w:hanging="360" w:left="580"/>
    </w:pPr>
    <w:rPr/>
  </w:style>
  <w:style w:type="paragraph" w:styleId="Heading6">
    <w:name w:val="Heading 6"/>
    <w:basedOn w:val="Normal"/>
    <w:next w:val="Normal"/>
    <w:uiPriority w:val="1"/>
    <w:unhideWhenUsed/>
    <w:qFormat/>
    <w:pPr/>
    <w:rPr>
      <w:rFonts w:asciiTheme="majorHAnsi" w:eastAsiaTheme="majorHAnsi" w:hAnsiTheme="majorHAnsi" w:cstheme="majorHAnsi"/>
      <w:color w:themeColor="accent1" w:themeShade="7F" w:val="254061"/>
      <w:sz w:val="20"/>
      <w:i w:val="true"/>
    </w:rPr>
  </w:style>
  <w:style w:type="paragraph" w:styleId="Heading7">
    <w:name w:val="Heading 7"/>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Heading8">
    <w:name w:val="Heading 8"/>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Heading9">
    <w:name w:val="Heading 9"/>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header">
    <w:name w:val="header"/>
    <w:basedOn w:val="Normal"/>
    <w:next w:val="header"/>
    <w:link w:val="HeaderChar"/>
    <w:uiPriority w:val="1"/>
    <w:unhideWhenUsed/>
    <w:qFormat/>
    <w:pPr>
      <w:tabs>
        <w:tab w:pos="4512" w:val="center" w:leader="none"/>
        <w:tab w:pos="9025" w:val="right" w:leader="none"/>
      </w:tabs>
    </w:pPr>
    <w:rPr/>
  </w:style>
  <w:style w:type="paragraph" w:styleId="TableParagraph" w:customStyle="1">
    <w:name w:val="Table Paragraph"/>
    <w:basedOn w:val="Normal"/>
    <w:next w:val="TableParagraph"/>
    <w:uiPriority w:val="1"/>
    <w:unhideWhenUsed/>
    <w:qFormat/>
    <w:pPr/>
    <w:rPr/>
  </w:style>
  <w:style w:type="paragraph" w:styleId="Title">
    <w:name w:val="Title"/>
    <w:basedOn w:val="Normal"/>
    <w:next w:val="Normal"/>
    <w:uiPriority w:val="1"/>
    <w:unhideWhenUsed/>
    <w:qFormat/>
    <w:pPr>
      <w:pBdr/>
      <w:jc w:val="center"/>
    </w:pPr>
    <w:rPr>
      <w:rFonts w:asciiTheme="majorHAnsi" w:eastAsiaTheme="majorHAnsi" w:hAnsiTheme="majorHAnsi" w:cstheme="majorHAnsi"/>
      <w:b w:val="true"/>
      <w:color w:themeColor="accent1" w:val="4F81BD"/>
      <w:sz w:val="24"/>
    </w:rPr>
  </w:style>
  <w:style w:type="paragraph" w:styleId="Subtitle">
    <w:name w:val="Subtitle"/>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Quote">
    <w:name w:val="Quote"/>
    <w:basedOn w:val="Normal"/>
    <w:next w:val="Normal"/>
    <w:uiPriority w:val="1"/>
    <w:unhideWhenUsed/>
    <w:qFormat/>
    <w:pPr>
      <w:pBdr>
        <w:top w:color="000000" w:val="none" w:sz="0" w:space="7"/>
        <w:left w:color="0073B9" w:val="single" w:sz="12" w:space="15"/>
        <w:bottom w:color="000000" w:val="none" w:sz="0" w:space="7"/>
        <w:right w:color="000000" w:val="none" w:sz="0" w:space="7"/>
      </w:pBdr>
      <w:ind w:left="329"/>
    </w:pPr>
    <w:rPr>
      <w:i w:val="true"/>
    </w:rPr>
  </w:style>
  <w:style w:type="paragraph" w:styleId="IntenseQuote">
    <w:name w:val="Intense Quote"/>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ListParagraph">
    <w:name w:val="List Paragraph"/>
    <w:basedOn w:val="Normal"/>
    <w:next w:val="ListParagraph"/>
    <w:uiPriority w:val="1"/>
    <w:unhideWhenUsed/>
    <w:qFormat/>
    <w:pPr>
      <w:ind w:hanging="360" w:left="580"/>
    </w:pPr>
    <w:rPr/>
  </w:style>
  <w:style w:type="paragraph" w:styleId="NoSpacing">
    <w:name w:val="No Spacing"/>
    <w:next w:val="NoSpacing"/>
    <w:uiPriority w:val="1"/>
    <w:unhideWhenUsed/>
    <w:qFormat/>
    <w:pPr>
      <w:widowControl w:val="0"/>
    </w:pPr>
    <w:rPr>
      <w:rFonts w:ascii="Calibri" w:eastAsia="Calibri" w:hAnsi="Calibri" w:cs="Calibri"/>
      <w:sz w:val="22"/>
    </w:rPr>
  </w:style>
  <w:style w:type="character" w:styleId="DefaultParagraphFont" w:default="1">
    <w:name w:val="Default Paragraph Font"/>
    <w:uiPriority w:val="1"/>
    <w:unhideWhenUsed/>
    <w:qFormat/>
    <w:rPr/>
  </w:style>
  <w:style w:type="character" w:styleId="FooterChar" w:customStyle="1">
    <w:name w:val="Footer Char"/>
    <w:basedOn w:val="DefaultParagraphFont"/>
    <w:uiPriority w:val="1"/>
    <w:unhideWhenUsed/>
    <w:qFormat/>
    <w:rPr>
      <w:rFonts w:ascii="Calibri" w:eastAsia="Calibri" w:hAnsi="Calibri" w:cs="Calibri"/>
    </w:rPr>
  </w:style>
  <w:style w:type="character" w:styleId="Hyperlink">
    <w:name w:val="Hyperlink"/>
    <w:basedOn w:val="DefaultParagraphFont"/>
    <w:uiPriority w:val="1"/>
    <w:unhideWhenUsed/>
    <w:qFormat/>
    <w:rPr>
      <w:u w:val="single"/>
      <w:color w:themeColor="hyperlink" w:val="0000FF"/>
    </w:rPr>
  </w:style>
  <w:style w:type="character" w:styleId="HeaderChar" w:customStyle="1">
    <w:name w:val="Header Char"/>
    <w:basedOn w:val="DefaultParagraphFont"/>
    <w:uiPriority w:val="1"/>
    <w:unhideWhenUsed/>
    <w:qFormat/>
    <w:rPr>
      <w:rFonts w:ascii="Calibri" w:eastAsia="Calibri" w:hAnsi="Calibri" w:cs="Calibri"/>
    </w:rPr>
  </w:style>
  <w:style w:type="character" w:styleId="unnamed1715358309647">
    <w:name w:val="unnamed1715358309647"/>
    <w:uiPriority w:val="1"/>
    <w:unhideWhenUsed/>
    <w:qFormat/>
    <w:rPr/>
  </w:style>
  <w:style w:type="character" w:styleId="SubtleEmphasis">
    <w:name w:val="Subtle Emphasis"/>
    <w:basedOn w:val=""/>
    <w:uiPriority w:val="1"/>
    <w:unhideWhenUsed/>
    <w:qFormat/>
    <w:rPr>
      <w:spacing w:val="10"/>
      <w:b w:val="true"/>
      <w:color w:themeColor="accent1" w:val="4F81BD"/>
      <w:i w:val="true"/>
    </w:rPr>
  </w:style>
  <w:style w:type="character" w:styleId="Emphasis">
    <w:name w:val="Emphasis"/>
    <w:basedOn w:val=""/>
    <w:uiPriority w:val="1"/>
    <w:unhideWhenUsed/>
    <w:qFormat/>
    <w:rPr>
      <w:spacing w:val="10"/>
      <w:b w:val="true"/>
      <w:color w:themeColor="accent2" w:val="C0504D"/>
      <w:i w:val="true"/>
    </w:rPr>
  </w:style>
  <w:style w:type="character" w:styleId="IntenseEmphasis">
    <w:name w:val="Intense Emphasis"/>
    <w:basedOn w:val=""/>
    <w:uiPriority w:val="1"/>
    <w:unhideWhenUsed/>
    <w:qFormat/>
    <w:rPr>
      <w:spacing w:val="10"/>
      <w:b w:val="true"/>
      <w:color w:themeColor="accent3" w:val="9BBB59"/>
      <w:i w:val="true"/>
    </w:rPr>
  </w:style>
  <w:style w:type="character" w:styleId="UnresolvedMention" w:customStyle="1">
    <w:name w:val="Unresolved Mention"/>
    <w:basedOn w:val="DefaultParagraphFont"/>
    <w:uiPriority w:val="1"/>
    <w:unhideWhenUsed/>
    <w:qFormat/>
    <w:rPr>
      <w:color w:val="605E5C"/>
      <w:shd w:fill="E1DFDD" w:val="clear" w:color="auto"/>
    </w:rPr>
  </w:style>
  <w:style w:type="character" w:styleId="Strong">
    <w:name w:val="Strong"/>
    <w:basedOn w:val=""/>
    <w:uiPriority w:val="1"/>
    <w:unhideWhenUsed/>
    <w:qFormat/>
    <w:rPr>
      <w:spacing w:val="10"/>
      <w:b w:val="true"/>
      <w:color w:themeColor="accent4" w:val="8064A2"/>
      <w:i w:val="true"/>
    </w:rPr>
  </w:style>
  <w:style w:type="character" w:styleId="SubtleReference">
    <w:name w:val="Subtle Reference"/>
    <w:basedOn w:val=""/>
    <w:uiPriority w:val="1"/>
    <w:unhideWhenUsed/>
    <w:qFormat/>
    <w:rPr>
      <w:spacing w:val="10"/>
      <w:b w:val="true"/>
      <w:color w:themeColor="accent5" w:val="4BACC6"/>
      <w:i w:val="true"/>
    </w:rPr>
  </w:style>
  <w:style w:type="character" w:styleId="IntenseReference">
    <w:name w:val="Intense Reference"/>
    <w:basedOn w:val=""/>
    <w:uiPriority w:val="1"/>
    <w:unhideWhenUsed/>
    <w:qFormat/>
    <w:rPr>
      <w:spacing w:val="10"/>
      <w:b w:val="true"/>
      <w:color w:themeColor="accent6" w:val="F79646"/>
      <w:i w:val="true"/>
    </w:rPr>
  </w:style>
  <w:style w:type="character" w:styleId="BookTitle">
    <w:name w:val="Book Title"/>
    <w:basedOn w:val=""/>
    <w:uiPriority w:val="1"/>
    <w:unhideWhenUsed/>
    <w:qFormat/>
    <w:rPr>
      <w:spacing w:val="10"/>
      <w:b w:val="true"/>
      <w:color w:themeColor="accent2" w:val="C0504D"/>
      <w:i w:val="true"/>
    </w:rPr>
  </w:style>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footer2.xml" Type="http://schemas.openxmlformats.org/officeDocument/2006/relationships/footer"/><Relationship Id="rId11" Target="header1.xml" Type="http://schemas.openxmlformats.org/officeDocument/2006/relationships/header"/><Relationship Id="rId2" Target="theme/theme1.xml" Type="http://schemas.openxmlformats.org/officeDocument/2006/relationships/theme"/><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footer1.xml" Type="http://schemas.openxmlformats.org/officeDocument/2006/relationships/footer"/></Relationships>
</file>

<file path=word/_rels/fontTable.xml.rels><?xml version="1.0" encoding="UTF-8" standalone="no"?><Relationships xmlns="http://schemas.openxmlformats.org/package/2006/relationships"><Relationship Id="rId6ea03809-1ef3-4e68-b93a-c0060f925f5f" Target="fonts/carlitoregular.ttf" Type="http://schemas.openxmlformats.org/officeDocument/2006/relationships/font"/><Relationship Id="rIdea927e25-3a33-4f88-8ece-5f6aee695411" Target="fonts/caladearegular.ttf" Type="http://schemas.openxmlformats.org/officeDocument/2006/relationships/font"/></Relationships>
</file>

<file path=word/theme/theme1.xml><?xml version="1.0" encoding="utf-8"?>
<a:theme xmlns:a="http://schemas.openxmlformats.org/drawingml/2006/main" name="1715358309642">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ladea Regular"/>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rlito Regula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false"/>
        </a:gradFill>
        <a:gradFill rotWithShape="false">
          <a:gsLst>
            <a:gs pos="0">
              <a:schemeClr val="phClr">
                <a:tint val="100000"/>
                <a:shade val="100000"/>
                <a:satMod val="130000"/>
              </a:schemeClr>
            </a:gs>
            <a:gs pos="100000">
              <a:schemeClr val="phClr">
                <a:tint val="50000"/>
                <a:shade val="100000"/>
                <a:satMod val="350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fals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fals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tx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2024-05-10T16:25:09Z</dcterms:created>
  <dc:creator>Prakash Murugan</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ZWConversion">
    <vt:lpwstr>1</vt:lpwstr>
  </property>
</Properties>
</file>