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4B96" w:rsidRPr="007721FA" w:rsidRDefault="007721FA" w:rsidP="007721FA">
      <w:pPr>
        <w:pStyle w:val="NoSpacing"/>
        <w:jc w:val="center"/>
        <w:rPr>
          <w:b/>
        </w:rPr>
      </w:pPr>
      <w:bookmarkStart w:id="0" w:name="_GoBack"/>
      <w:r w:rsidRPr="007721FA">
        <w:rPr>
          <w:b/>
        </w:rPr>
        <w:t>Jaya Sai</w:t>
      </w:r>
      <w:r w:rsidR="00164B96" w:rsidRPr="007721FA">
        <w:rPr>
          <w:b/>
        </w:rPr>
        <w:t xml:space="preserve"> C</w:t>
      </w:r>
      <w:r w:rsidRPr="007721FA">
        <w:rPr>
          <w:b/>
        </w:rPr>
        <w:t>haran Sammeta</w:t>
      </w:r>
      <w:bookmarkEnd w:id="0"/>
    </w:p>
    <w:p w:rsidR="00164B96" w:rsidRPr="007721FA" w:rsidRDefault="00164B96" w:rsidP="007721FA">
      <w:pPr>
        <w:pStyle w:val="NoSpacing"/>
        <w:jc w:val="center"/>
        <w:rPr>
          <w:b/>
        </w:rPr>
      </w:pPr>
      <w:r w:rsidRPr="007721FA">
        <w:rPr>
          <w:b/>
        </w:rPr>
        <w:t>charandotnett@gmail.com</w:t>
      </w:r>
    </w:p>
    <w:p w:rsidR="00E55AB3" w:rsidRDefault="00164B96" w:rsidP="007721FA">
      <w:pPr>
        <w:pStyle w:val="NoSpacing"/>
        <w:jc w:val="center"/>
      </w:pPr>
      <w:r w:rsidRPr="007721FA">
        <w:rPr>
          <w:b/>
        </w:rPr>
        <w:t>(469) 666-0542</w:t>
      </w:r>
    </w:p>
    <w:p w:rsidR="00164B96" w:rsidRDefault="00164B96" w:rsidP="00164B96">
      <w:pPr>
        <w:pStyle w:val="NoSpacing"/>
        <w:jc w:val="both"/>
      </w:pPr>
    </w:p>
    <w:p w:rsidR="00164B96" w:rsidRPr="00164B96" w:rsidRDefault="00164B96" w:rsidP="00164B96">
      <w:pPr>
        <w:pStyle w:val="NoSpacing"/>
        <w:jc w:val="both"/>
        <w:rPr>
          <w:rFonts w:eastAsia="Calibri" w:cstheme="minorHAnsi"/>
          <w:b/>
          <w:color w:val="000000" w:themeColor="text1"/>
          <w:u w:val="single"/>
        </w:rPr>
      </w:pPr>
      <w:r w:rsidRPr="00164B96">
        <w:rPr>
          <w:rFonts w:eastAsia="Calibri" w:cstheme="minorHAnsi"/>
          <w:b/>
          <w:color w:val="000000" w:themeColor="text1"/>
          <w:u w:val="single"/>
        </w:rPr>
        <w:t>Professional Summary:</w:t>
      </w:r>
    </w:p>
    <w:p w:rsidR="00164B96" w:rsidRDefault="00164B96" w:rsidP="00164B96">
      <w:pPr>
        <w:pStyle w:val="NoSpacing"/>
        <w:numPr>
          <w:ilvl w:val="0"/>
          <w:numId w:val="1"/>
        </w:numPr>
        <w:jc w:val="both"/>
      </w:pPr>
      <w:r>
        <w:t>Full Stack .NET Developer with Over all 10 Years of assorted experience in analysis, design, development, research, and implementation of Software development Life cycle (SDLC), object-oriented software systems and development of Windows based, Web based, Client/Server-tier Architecture based on Microsoft .NET technologies and SQL Server.</w:t>
      </w:r>
    </w:p>
    <w:p w:rsidR="00164B96" w:rsidRDefault="00164B96" w:rsidP="00164B96">
      <w:pPr>
        <w:pStyle w:val="NoSpacing"/>
        <w:numPr>
          <w:ilvl w:val="0"/>
          <w:numId w:val="1"/>
        </w:numPr>
        <w:jc w:val="both"/>
      </w:pPr>
      <w:r>
        <w:t>Technical expertise in Microsoft Technologies like .Net Framework, C#, ADO.NET, IIS, Win Forms, VB.Net, Web Services, ADO, Web API, WCF, WPF, XML, Microsoft SQL Server, and MS Team Foundation Server.</w:t>
      </w:r>
    </w:p>
    <w:p w:rsidR="00164B96" w:rsidRDefault="00164B96" w:rsidP="00164B96">
      <w:pPr>
        <w:pStyle w:val="NoSpacing"/>
        <w:numPr>
          <w:ilvl w:val="0"/>
          <w:numId w:val="1"/>
        </w:numPr>
        <w:jc w:val="both"/>
      </w:pPr>
      <w:r>
        <w:t>Worked on Microservices architecture, N-Tier Architectures, Design Patterns like MVC (Model View Controller), MVVM (Model-View-View-Model), MVP (Model View Presenter) on the applications.</w:t>
      </w:r>
    </w:p>
    <w:p w:rsidR="00164B96" w:rsidRDefault="00164B96" w:rsidP="00164B96">
      <w:pPr>
        <w:pStyle w:val="NoSpacing"/>
        <w:numPr>
          <w:ilvl w:val="0"/>
          <w:numId w:val="1"/>
        </w:numPr>
        <w:jc w:val="both"/>
      </w:pPr>
      <w:r>
        <w:t>Experience in developing .Net frameworks like Asp.Net core, Asp.Net Core web API, Asp.Net MVC.</w:t>
      </w:r>
    </w:p>
    <w:p w:rsidR="00164B96" w:rsidRDefault="00164B96" w:rsidP="00164B96">
      <w:pPr>
        <w:pStyle w:val="NoSpacing"/>
        <w:numPr>
          <w:ilvl w:val="0"/>
          <w:numId w:val="1"/>
        </w:numPr>
        <w:jc w:val="both"/>
      </w:pPr>
      <w:r>
        <w:t>In-depth knowledge of Node.js runtime, event loop, and asynchronous programming.</w:t>
      </w:r>
    </w:p>
    <w:p w:rsidR="00164B96" w:rsidRDefault="00164B96" w:rsidP="00164B96">
      <w:pPr>
        <w:pStyle w:val="NoSpacing"/>
        <w:numPr>
          <w:ilvl w:val="0"/>
          <w:numId w:val="1"/>
        </w:numPr>
        <w:jc w:val="both"/>
      </w:pPr>
      <w:r>
        <w:t>Experience with Service Oriented Architecture (SOA) implementing WCF and SOAP and RESTFUL Web Services.</w:t>
      </w:r>
    </w:p>
    <w:p w:rsidR="00164B96" w:rsidRDefault="00164B96" w:rsidP="00164B96">
      <w:pPr>
        <w:pStyle w:val="NoSpacing"/>
        <w:numPr>
          <w:ilvl w:val="0"/>
          <w:numId w:val="1"/>
        </w:numPr>
        <w:jc w:val="both"/>
      </w:pPr>
      <w:r>
        <w:t xml:space="preserve">Experience with the Object Relational Mapping (ORM) using Ado.Net, Entity Framework, </w:t>
      </w:r>
      <w:r w:rsidR="007721FA">
        <w:t>and Entity</w:t>
      </w:r>
      <w:r>
        <w:t xml:space="preserve"> Framework Core. </w:t>
      </w:r>
    </w:p>
    <w:p w:rsidR="00164B96" w:rsidRDefault="00164B96" w:rsidP="00164B96">
      <w:pPr>
        <w:pStyle w:val="NoSpacing"/>
        <w:numPr>
          <w:ilvl w:val="0"/>
          <w:numId w:val="1"/>
        </w:numPr>
        <w:jc w:val="both"/>
      </w:pPr>
      <w:r>
        <w:t>Experience working with JSON, XML, XSLT, XQUERY, and XPATH and worked with libraries.</w:t>
      </w:r>
    </w:p>
    <w:p w:rsidR="00164B96" w:rsidRDefault="00164B96" w:rsidP="00164B96">
      <w:pPr>
        <w:pStyle w:val="NoSpacing"/>
        <w:numPr>
          <w:ilvl w:val="0"/>
          <w:numId w:val="1"/>
        </w:numPr>
        <w:jc w:val="both"/>
      </w:pPr>
      <w:r>
        <w:t>Implemented API Gateway solutions on Azure, utilizing Azure API Management for efficient API lifecycle management.</w:t>
      </w:r>
    </w:p>
    <w:p w:rsidR="00164B96" w:rsidRDefault="00164B96" w:rsidP="00164B96">
      <w:pPr>
        <w:pStyle w:val="NoSpacing"/>
        <w:numPr>
          <w:ilvl w:val="0"/>
          <w:numId w:val="1"/>
        </w:numPr>
        <w:jc w:val="both"/>
      </w:pPr>
      <w:r>
        <w:t xml:space="preserve">Designing and developing front-end solutions utilizing Angular, React, </w:t>
      </w:r>
      <w:r w:rsidR="006A3750">
        <w:t>Typescript</w:t>
      </w:r>
      <w:r>
        <w:t xml:space="preserve"> and Bootstrap to create dynamic and responsive user interfaces that enhance user experience and engagement.</w:t>
      </w:r>
    </w:p>
    <w:p w:rsidR="00164B96" w:rsidRDefault="00164B96" w:rsidP="00164B96">
      <w:pPr>
        <w:pStyle w:val="NoSpacing"/>
        <w:numPr>
          <w:ilvl w:val="0"/>
          <w:numId w:val="1"/>
        </w:numPr>
        <w:jc w:val="both"/>
      </w:pPr>
      <w:r>
        <w:t>Proficient in front-end development with responsibilities including HTML, CSS, JavaScript, jQuery, and Ajax implementation to create engaging and responsive web interfaces.</w:t>
      </w:r>
    </w:p>
    <w:p w:rsidR="00164B96" w:rsidRDefault="00164B96" w:rsidP="00164B96">
      <w:pPr>
        <w:pStyle w:val="NoSpacing"/>
        <w:numPr>
          <w:ilvl w:val="0"/>
          <w:numId w:val="1"/>
        </w:numPr>
        <w:jc w:val="both"/>
      </w:pPr>
      <w:r>
        <w:t>Conducted unit testing and debugging of NgRx-related code to ensure the correctness and reliability of state management logic and data flow.</w:t>
      </w:r>
    </w:p>
    <w:p w:rsidR="00164B96" w:rsidRDefault="00164B96" w:rsidP="00164B96">
      <w:pPr>
        <w:pStyle w:val="NoSpacing"/>
        <w:numPr>
          <w:ilvl w:val="0"/>
          <w:numId w:val="1"/>
        </w:numPr>
        <w:jc w:val="both"/>
      </w:pPr>
      <w:r>
        <w:t xml:space="preserve">Experience in handling databases like MySQL and NoSQL databases like SQL Server, Postgres SQL, Oracle, MS Access, </w:t>
      </w:r>
      <w:r w:rsidR="007721FA">
        <w:t>Mongo DB</w:t>
      </w:r>
      <w:r>
        <w:t>, Cassandra.</w:t>
      </w:r>
    </w:p>
    <w:p w:rsidR="00164B96" w:rsidRDefault="00164B96" w:rsidP="00164B96">
      <w:pPr>
        <w:pStyle w:val="NoSpacing"/>
        <w:numPr>
          <w:ilvl w:val="0"/>
          <w:numId w:val="1"/>
        </w:numPr>
        <w:jc w:val="both"/>
      </w:pPr>
      <w:r>
        <w:t>Designed and modeled databases using Cosmos DB's flexible schema model, taking into account the specific requirements and data access patterns of the application.</w:t>
      </w:r>
    </w:p>
    <w:p w:rsidR="00164B96" w:rsidRDefault="00164B96" w:rsidP="00164B96">
      <w:pPr>
        <w:pStyle w:val="NoSpacing"/>
        <w:numPr>
          <w:ilvl w:val="0"/>
          <w:numId w:val="1"/>
        </w:numPr>
        <w:jc w:val="both"/>
      </w:pPr>
      <w:r>
        <w:t>Designing, developing, and optimizing T-SQL and PL/SQL stored procedures, functions, and triggers to automate business processes, enhance application functionality, and ensure optimal database performance.</w:t>
      </w:r>
    </w:p>
    <w:p w:rsidR="00164B96" w:rsidRDefault="00164B96" w:rsidP="00164B96">
      <w:pPr>
        <w:pStyle w:val="NoSpacing"/>
        <w:numPr>
          <w:ilvl w:val="0"/>
          <w:numId w:val="1"/>
        </w:numPr>
        <w:jc w:val="both"/>
      </w:pPr>
      <w:r>
        <w:t>Proficient in using messaging frameworks and libraries within the C# .NET ecosystem, such as RabbitMQ. Client, MassTransit and NServiceBus.</w:t>
      </w:r>
    </w:p>
    <w:p w:rsidR="00164B96" w:rsidRDefault="00164B96" w:rsidP="00164B96">
      <w:pPr>
        <w:pStyle w:val="NoSpacing"/>
        <w:numPr>
          <w:ilvl w:val="0"/>
          <w:numId w:val="1"/>
        </w:numPr>
        <w:jc w:val="both"/>
      </w:pPr>
      <w:r>
        <w:t>Designed, deployed, and managed highly available and scalable Kafka clusters on-premise and in cloud Azure and AWS.</w:t>
      </w:r>
    </w:p>
    <w:p w:rsidR="00164B96" w:rsidRDefault="00164B96" w:rsidP="00164B96">
      <w:pPr>
        <w:pStyle w:val="NoSpacing"/>
        <w:numPr>
          <w:ilvl w:val="0"/>
          <w:numId w:val="1"/>
        </w:numPr>
        <w:jc w:val="both"/>
      </w:pPr>
      <w:r>
        <w:t>Proven experience in designing and implementing robust front-end testing strategies using popular frameworks such as Karma, Jasmine, Jest, Mocha, and Chai.</w:t>
      </w:r>
    </w:p>
    <w:p w:rsidR="00164B96" w:rsidRDefault="00164B96" w:rsidP="00164B96">
      <w:pPr>
        <w:pStyle w:val="NoSpacing"/>
        <w:numPr>
          <w:ilvl w:val="0"/>
          <w:numId w:val="1"/>
        </w:numPr>
        <w:jc w:val="both"/>
      </w:pPr>
      <w:r>
        <w:t>Extensive experience in automating RESTful and SOAP web services testing using Cucumber and Citrus frameworks.</w:t>
      </w:r>
    </w:p>
    <w:p w:rsidR="00164B96" w:rsidRDefault="00164B96" w:rsidP="00164B96">
      <w:pPr>
        <w:pStyle w:val="NoSpacing"/>
        <w:numPr>
          <w:ilvl w:val="0"/>
          <w:numId w:val="1"/>
        </w:numPr>
        <w:jc w:val="both"/>
      </w:pPr>
      <w:r>
        <w:t>Collaborated with cross-functional teams in debugging and troubleshooting API-related issues using tools like Postman, SOAP UI, and Swagger UI ensuring quick resolution and delivery of high-quality software.</w:t>
      </w:r>
    </w:p>
    <w:p w:rsidR="00164B96" w:rsidRDefault="00164B96" w:rsidP="00164B96">
      <w:pPr>
        <w:pStyle w:val="NoSpacing"/>
        <w:numPr>
          <w:ilvl w:val="0"/>
          <w:numId w:val="1"/>
        </w:numPr>
        <w:jc w:val="both"/>
      </w:pPr>
      <w:r>
        <w:t>Expert in Azure DevOps, adeptly implementing and managing CI pipelines for C# .NET projects. Skilled in designing and maintaining CD pipelines, automating deployments for web apps, microservices, and APIs with a focus on minimizing downtime and optimizing updates.</w:t>
      </w:r>
    </w:p>
    <w:p w:rsidR="00164B96" w:rsidRDefault="00164B96" w:rsidP="00164B96">
      <w:pPr>
        <w:pStyle w:val="NoSpacing"/>
        <w:numPr>
          <w:ilvl w:val="0"/>
          <w:numId w:val="1"/>
        </w:numPr>
        <w:jc w:val="both"/>
      </w:pPr>
      <w:r>
        <w:t>Integrated Kubernetes into CI/CD pipelines to enable automated testing, building, and deploying of applications.</w:t>
      </w:r>
    </w:p>
    <w:p w:rsidR="00164B96" w:rsidRDefault="00164B96" w:rsidP="00164B96">
      <w:pPr>
        <w:pStyle w:val="NoSpacing"/>
        <w:numPr>
          <w:ilvl w:val="0"/>
          <w:numId w:val="1"/>
        </w:numPr>
        <w:jc w:val="both"/>
      </w:pPr>
      <w:r>
        <w:t>Strong command over Microsoft Azure services, including Azure App Services, Azure SQL Database, Azure Kubernetes Service, Azure Blob Storage, Azure Functions and Azure Application Insights.</w:t>
      </w:r>
    </w:p>
    <w:p w:rsidR="00164B96" w:rsidRDefault="00164B96" w:rsidP="00164B96">
      <w:pPr>
        <w:pStyle w:val="NoSpacing"/>
        <w:numPr>
          <w:ilvl w:val="0"/>
          <w:numId w:val="1"/>
        </w:numPr>
        <w:jc w:val="both"/>
      </w:pPr>
      <w:r>
        <w:lastRenderedPageBreak/>
        <w:t>In-depth knowledge of AWS services, including but not limited to EC2, S3, Lambda, RDS, DynamoDB and CloudWatch.</w:t>
      </w:r>
    </w:p>
    <w:p w:rsidR="00164B96" w:rsidRDefault="00164B96" w:rsidP="00164B96">
      <w:pPr>
        <w:pStyle w:val="NoSpacing"/>
        <w:numPr>
          <w:ilvl w:val="0"/>
          <w:numId w:val="1"/>
        </w:numPr>
        <w:jc w:val="both"/>
      </w:pPr>
      <w:r>
        <w:t>Integrated SonarQube seamlessly into the CI/CD pipeline, automating code quality checks at every stage of development.</w:t>
      </w:r>
    </w:p>
    <w:p w:rsidR="00164B96" w:rsidRDefault="00164B96" w:rsidP="00164B96">
      <w:pPr>
        <w:pStyle w:val="NoSpacing"/>
        <w:numPr>
          <w:ilvl w:val="0"/>
          <w:numId w:val="1"/>
        </w:numPr>
        <w:jc w:val="both"/>
      </w:pPr>
      <w:r>
        <w:t>Proficient in using Git repositories on platforms like GitHub, GitLab, and Bitbucket for collaborative development.</w:t>
      </w:r>
    </w:p>
    <w:p w:rsidR="00164B96" w:rsidRDefault="00164B96" w:rsidP="00164B96">
      <w:pPr>
        <w:pStyle w:val="NoSpacing"/>
        <w:numPr>
          <w:ilvl w:val="0"/>
          <w:numId w:val="1"/>
        </w:numPr>
        <w:jc w:val="both"/>
      </w:pPr>
      <w:r>
        <w:t>Demonstrated mastery of popular version control systems such as Git, SVN and TFS.</w:t>
      </w:r>
    </w:p>
    <w:p w:rsidR="00164B96" w:rsidRDefault="00164B96" w:rsidP="00164B96">
      <w:pPr>
        <w:pStyle w:val="NoSpacing"/>
        <w:numPr>
          <w:ilvl w:val="0"/>
          <w:numId w:val="1"/>
        </w:numPr>
        <w:jc w:val="both"/>
      </w:pPr>
      <w:r>
        <w:t>Proficient in Visual Studio and Visual Studio Code for application development. Skilled in SQL Server Management Studio for database design, querying, and performance optimization.</w:t>
      </w:r>
    </w:p>
    <w:p w:rsidR="00164B96" w:rsidRDefault="00164B96" w:rsidP="00164B96">
      <w:pPr>
        <w:pStyle w:val="NoSpacing"/>
        <w:numPr>
          <w:ilvl w:val="0"/>
          <w:numId w:val="1"/>
        </w:numPr>
        <w:jc w:val="both"/>
      </w:pPr>
      <w:r>
        <w:t>Experience integrating Log4Net logs with monitoring tools and platforms, such as ELK Stack (Elasticsearch, Logstash, Kibana) or Splunk, to provide centralized log management and real-time analysis capabilities.</w:t>
      </w:r>
    </w:p>
    <w:p w:rsidR="00164B96" w:rsidRDefault="00164B96" w:rsidP="00164B96">
      <w:pPr>
        <w:pStyle w:val="NoSpacing"/>
        <w:numPr>
          <w:ilvl w:val="0"/>
          <w:numId w:val="1"/>
        </w:numPr>
        <w:jc w:val="both"/>
      </w:pPr>
      <w:r>
        <w:t>Proficiently leveraging JIRA, Rally, and TFS for end-to-end project management, workflow automation, and seamless integration with CI/CD pipelines.</w:t>
      </w:r>
    </w:p>
    <w:p w:rsidR="00164B96" w:rsidRDefault="00164B96" w:rsidP="00164B96">
      <w:pPr>
        <w:pStyle w:val="NoSpacing"/>
        <w:numPr>
          <w:ilvl w:val="0"/>
          <w:numId w:val="1"/>
        </w:numPr>
        <w:jc w:val="both"/>
      </w:pPr>
      <w:r>
        <w:t>Proven hands-on experience in XAMARIN mobile application development, with a focus on creating and updating mobile pages using XAMARIN Forms for cross-platform applications.</w:t>
      </w:r>
    </w:p>
    <w:p w:rsidR="00164B96" w:rsidRDefault="00164B96" w:rsidP="00164B96">
      <w:pPr>
        <w:pStyle w:val="NoSpacing"/>
        <w:numPr>
          <w:ilvl w:val="0"/>
          <w:numId w:val="1"/>
        </w:numPr>
        <w:jc w:val="both"/>
      </w:pPr>
      <w:r>
        <w:t>Experience in working with Crystal Reports and SQL Server Reporting Services (SSRS).</w:t>
      </w:r>
    </w:p>
    <w:p w:rsidR="00164B96" w:rsidRDefault="00164B96" w:rsidP="00164B96">
      <w:pPr>
        <w:pStyle w:val="NoSpacing"/>
        <w:jc w:val="both"/>
      </w:pPr>
    </w:p>
    <w:p w:rsidR="00164B96" w:rsidRPr="00164B96" w:rsidRDefault="00164B96" w:rsidP="00164B96">
      <w:pPr>
        <w:pStyle w:val="NoSpacing"/>
        <w:jc w:val="both"/>
        <w:rPr>
          <w:rFonts w:eastAsia="Calibri" w:cstheme="minorHAnsi"/>
          <w:b/>
          <w:color w:val="000000" w:themeColor="text1"/>
          <w:u w:val="single"/>
        </w:rPr>
      </w:pPr>
      <w:r w:rsidRPr="00164B96">
        <w:rPr>
          <w:rFonts w:eastAsia="Calibri" w:cstheme="minorHAnsi"/>
          <w:b/>
          <w:color w:val="000000" w:themeColor="text1"/>
          <w:u w:val="single"/>
        </w:rPr>
        <w:t>Technical Skills:</w:t>
      </w:r>
    </w:p>
    <w:tbl>
      <w:tblPr>
        <w:tblW w:w="10719"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53"/>
        <w:gridCol w:w="7666"/>
      </w:tblGrid>
      <w:tr w:rsidR="00164B96" w:rsidTr="00164B96">
        <w:trPr>
          <w:trHeight w:val="349"/>
        </w:trPr>
        <w:tc>
          <w:tcPr>
            <w:tcW w:w="3053" w:type="dxa"/>
            <w:tcBorders>
              <w:top w:val="single" w:sz="4" w:space="0" w:color="auto"/>
              <w:left w:val="single" w:sz="4" w:space="0" w:color="auto"/>
              <w:bottom w:val="single" w:sz="4" w:space="0" w:color="auto"/>
              <w:right w:val="single" w:sz="4" w:space="0" w:color="auto"/>
            </w:tcBorders>
            <w:vAlign w:val="center"/>
            <w:hideMark/>
          </w:tcPr>
          <w:p w:rsidR="00164B96" w:rsidRPr="00164B96" w:rsidRDefault="00164B96">
            <w:pPr>
              <w:spacing w:after="0"/>
              <w:ind w:left="170" w:right="90"/>
              <w:jc w:val="both"/>
              <w:rPr>
                <w:rFonts w:ascii="Calibri" w:hAnsi="Calibri" w:cs="Calibri"/>
                <w:b/>
                <w:kern w:val="2"/>
                <w14:ligatures w14:val="standardContextual"/>
              </w:rPr>
            </w:pPr>
            <w:r w:rsidRPr="00164B96">
              <w:rPr>
                <w:rFonts w:ascii="Calibri" w:hAnsi="Calibri" w:cs="Calibri"/>
                <w:b/>
                <w:kern w:val="2"/>
                <w14:ligatures w14:val="standardContextual"/>
              </w:rPr>
              <w:t>Programming Languages</w:t>
            </w:r>
          </w:p>
        </w:tc>
        <w:tc>
          <w:tcPr>
            <w:tcW w:w="7666" w:type="dxa"/>
            <w:tcBorders>
              <w:top w:val="single" w:sz="4" w:space="0" w:color="auto"/>
              <w:left w:val="single" w:sz="4" w:space="0" w:color="auto"/>
              <w:bottom w:val="single" w:sz="4" w:space="0" w:color="auto"/>
              <w:right w:val="single" w:sz="4" w:space="0" w:color="auto"/>
            </w:tcBorders>
            <w:vAlign w:val="center"/>
            <w:hideMark/>
          </w:tcPr>
          <w:p w:rsidR="00164B96" w:rsidRPr="00164B96" w:rsidRDefault="00164B96">
            <w:pPr>
              <w:spacing w:after="0"/>
              <w:ind w:right="90"/>
              <w:jc w:val="both"/>
              <w:rPr>
                <w:rFonts w:ascii="Calibri" w:hAnsi="Calibri" w:cs="Calibri"/>
                <w:kern w:val="2"/>
                <w14:ligatures w14:val="standardContextual"/>
              </w:rPr>
            </w:pPr>
            <w:r w:rsidRPr="00164B96">
              <w:rPr>
                <w:rFonts w:ascii="Calibri" w:hAnsi="Calibri" w:cs="Calibri"/>
                <w:kern w:val="2"/>
                <w14:ligatures w14:val="standardContextual"/>
              </w:rPr>
              <w:t>C, C#, ASP.Net, PL/SQL, T-SQL, VB.Net, C++</w:t>
            </w:r>
          </w:p>
        </w:tc>
      </w:tr>
      <w:tr w:rsidR="00164B96" w:rsidTr="00164B96">
        <w:trPr>
          <w:trHeight w:val="1178"/>
        </w:trPr>
        <w:tc>
          <w:tcPr>
            <w:tcW w:w="3053" w:type="dxa"/>
            <w:tcBorders>
              <w:top w:val="single" w:sz="4" w:space="0" w:color="auto"/>
              <w:left w:val="single" w:sz="4" w:space="0" w:color="auto"/>
              <w:bottom w:val="single" w:sz="4" w:space="0" w:color="auto"/>
              <w:right w:val="single" w:sz="4" w:space="0" w:color="auto"/>
            </w:tcBorders>
            <w:vAlign w:val="center"/>
            <w:hideMark/>
          </w:tcPr>
          <w:p w:rsidR="00164B96" w:rsidRPr="00164B96" w:rsidRDefault="00164B96">
            <w:pPr>
              <w:spacing w:after="0"/>
              <w:ind w:left="170" w:right="90"/>
              <w:jc w:val="both"/>
              <w:rPr>
                <w:rFonts w:ascii="Calibri" w:hAnsi="Calibri" w:cs="Calibri"/>
                <w:b/>
                <w:kern w:val="2"/>
                <w14:ligatures w14:val="standardContextual"/>
              </w:rPr>
            </w:pPr>
            <w:r w:rsidRPr="00164B96">
              <w:rPr>
                <w:rFonts w:ascii="Calibri" w:hAnsi="Calibri" w:cs="Calibri"/>
                <w:b/>
                <w:kern w:val="2"/>
                <w14:ligatures w14:val="standardContextual"/>
              </w:rPr>
              <w:t>.Net Technologies</w:t>
            </w:r>
          </w:p>
        </w:tc>
        <w:tc>
          <w:tcPr>
            <w:tcW w:w="7666" w:type="dxa"/>
            <w:tcBorders>
              <w:top w:val="single" w:sz="4" w:space="0" w:color="auto"/>
              <w:left w:val="single" w:sz="4" w:space="0" w:color="auto"/>
              <w:bottom w:val="single" w:sz="4" w:space="0" w:color="auto"/>
              <w:right w:val="single" w:sz="4" w:space="0" w:color="auto"/>
            </w:tcBorders>
            <w:vAlign w:val="center"/>
            <w:hideMark/>
          </w:tcPr>
          <w:p w:rsidR="00164B96" w:rsidRPr="00164B96" w:rsidRDefault="00164B96">
            <w:pPr>
              <w:spacing w:after="0"/>
              <w:ind w:right="90"/>
              <w:jc w:val="both"/>
              <w:rPr>
                <w:rFonts w:ascii="Calibri" w:hAnsi="Calibri" w:cs="Calibri"/>
                <w:kern w:val="2"/>
                <w14:ligatures w14:val="standardContextual"/>
              </w:rPr>
            </w:pPr>
            <w:r w:rsidRPr="00164B96">
              <w:rPr>
                <w:rStyle w:val="bdyblk"/>
                <w:rFonts w:ascii="Calibri" w:hAnsi="Calibri" w:cs="Calibri"/>
                <w:kern w:val="2"/>
                <w14:ligatures w14:val="standardContextual"/>
              </w:rPr>
              <w:t>.Net Framework, .Net Core,</w:t>
            </w:r>
            <w:r w:rsidRPr="00164B96">
              <w:rPr>
                <w:rFonts w:ascii="Calibri" w:hAnsi="Calibri" w:cs="Calibri"/>
                <w:kern w:val="2"/>
                <w14:ligatures w14:val="standardContextual"/>
              </w:rPr>
              <w:t xml:space="preserve"> </w:t>
            </w:r>
            <w:r w:rsidRPr="00164B96">
              <w:rPr>
                <w:rStyle w:val="bdyblk"/>
                <w:rFonts w:ascii="Calibri" w:hAnsi="Calibri" w:cs="Calibri"/>
                <w:kern w:val="2"/>
                <w14:ligatures w14:val="standardContextual"/>
              </w:rPr>
              <w:t>Web Forms, Window Forms, Console applications, ASP.NET 4.5/</w:t>
            </w:r>
            <w:r w:rsidRPr="00164B96">
              <w:rPr>
                <w:rFonts w:ascii="Calibri" w:hAnsi="Calibri" w:cs="Calibri"/>
                <w:kern w:val="2"/>
                <w14:ligatures w14:val="standardContextual"/>
              </w:rPr>
              <w:t xml:space="preserve">4.0/3.5/3.0/2.0/1.x, </w:t>
            </w:r>
            <w:r w:rsidRPr="00164B96">
              <w:rPr>
                <w:rStyle w:val="bdyblk"/>
                <w:rFonts w:ascii="Calibri" w:hAnsi="Calibri" w:cs="Calibri"/>
                <w:kern w:val="2"/>
                <w14:ligatures w14:val="standardContextual"/>
              </w:rPr>
              <w:t xml:space="preserve">ADO.Net, </w:t>
            </w:r>
            <w:r w:rsidRPr="00164B96">
              <w:rPr>
                <w:rFonts w:ascii="Calibri" w:hAnsi="Calibri" w:cs="Calibri"/>
                <w:kern w:val="2"/>
                <w14:ligatures w14:val="standardContextual"/>
              </w:rPr>
              <w:t>3.5/3.0/2.0</w:t>
            </w:r>
            <w:r w:rsidRPr="00164B96">
              <w:rPr>
                <w:rStyle w:val="bdyblk"/>
                <w:rFonts w:ascii="Calibri" w:hAnsi="Calibri" w:cs="Calibri"/>
                <w:kern w:val="2"/>
                <w14:ligatures w14:val="standardContextual"/>
              </w:rPr>
              <w:t>, Web Services, LINQ, Entity Framework 6.0, VSTS, MVC 3.0/4.0/5.0.</w:t>
            </w:r>
          </w:p>
        </w:tc>
      </w:tr>
      <w:tr w:rsidR="00164B96" w:rsidTr="00164B96">
        <w:trPr>
          <w:trHeight w:val="521"/>
        </w:trPr>
        <w:tc>
          <w:tcPr>
            <w:tcW w:w="3053" w:type="dxa"/>
            <w:tcBorders>
              <w:top w:val="single" w:sz="4" w:space="0" w:color="auto"/>
              <w:left w:val="single" w:sz="4" w:space="0" w:color="auto"/>
              <w:bottom w:val="single" w:sz="4" w:space="0" w:color="auto"/>
              <w:right w:val="single" w:sz="4" w:space="0" w:color="auto"/>
            </w:tcBorders>
            <w:vAlign w:val="center"/>
            <w:hideMark/>
          </w:tcPr>
          <w:p w:rsidR="00164B96" w:rsidRPr="00164B96" w:rsidRDefault="00164B96">
            <w:pPr>
              <w:spacing w:after="0"/>
              <w:ind w:left="170" w:right="90"/>
              <w:jc w:val="both"/>
              <w:rPr>
                <w:rFonts w:ascii="Calibri" w:hAnsi="Calibri" w:cs="Calibri"/>
                <w:b/>
                <w:kern w:val="2"/>
                <w14:ligatures w14:val="standardContextual"/>
              </w:rPr>
            </w:pPr>
            <w:r w:rsidRPr="00164B96">
              <w:rPr>
                <w:rFonts w:ascii="Calibri" w:hAnsi="Calibri" w:cs="Calibri"/>
                <w:b/>
                <w:kern w:val="2"/>
                <w14:ligatures w14:val="standardContextual"/>
              </w:rPr>
              <w:t>Web Development</w:t>
            </w:r>
          </w:p>
        </w:tc>
        <w:tc>
          <w:tcPr>
            <w:tcW w:w="7666" w:type="dxa"/>
            <w:tcBorders>
              <w:top w:val="single" w:sz="4" w:space="0" w:color="auto"/>
              <w:left w:val="single" w:sz="4" w:space="0" w:color="auto"/>
              <w:bottom w:val="single" w:sz="4" w:space="0" w:color="auto"/>
              <w:right w:val="single" w:sz="4" w:space="0" w:color="auto"/>
            </w:tcBorders>
            <w:vAlign w:val="center"/>
            <w:hideMark/>
          </w:tcPr>
          <w:p w:rsidR="00164B96" w:rsidRPr="00164B96" w:rsidRDefault="00164B96">
            <w:pPr>
              <w:spacing w:after="0"/>
              <w:ind w:right="90"/>
              <w:rPr>
                <w:rFonts w:ascii="Calibri" w:hAnsi="Calibri" w:cs="Calibri"/>
                <w:kern w:val="2"/>
                <w14:ligatures w14:val="standardContextual"/>
              </w:rPr>
            </w:pPr>
            <w:r w:rsidRPr="00164B96">
              <w:rPr>
                <w:rFonts w:ascii="Calibri" w:eastAsia="Cambria" w:hAnsi="Calibri" w:cs="Calibri"/>
                <w:kern w:val="2"/>
                <w14:ligatures w14:val="standardContextual"/>
              </w:rPr>
              <w:t xml:space="preserve">HTML, DHTML, CSS, JavaScript, Ajax, CSS, Bootstrap, XML Schema, XSLT, jQuery, </w:t>
            </w:r>
            <w:r w:rsidRPr="00164B96">
              <w:rPr>
                <w:rFonts w:ascii="Calibri" w:hAnsi="Calibri" w:cs="Calibri"/>
                <w:kern w:val="2"/>
                <w14:ligatures w14:val="standardContextual"/>
              </w:rPr>
              <w:t xml:space="preserve">.Net core, Sitecore CMS 7.1, Angular (4/5/8/9/10/11/12/14), React, </w:t>
            </w:r>
            <w:r w:rsidR="006A3750" w:rsidRPr="00164B96">
              <w:rPr>
                <w:rFonts w:ascii="Calibri" w:hAnsi="Calibri" w:cs="Calibri"/>
                <w:kern w:val="2"/>
                <w14:ligatures w14:val="standardContextual"/>
              </w:rPr>
              <w:t>Typescript</w:t>
            </w:r>
            <w:r w:rsidRPr="00164B96">
              <w:rPr>
                <w:rFonts w:ascii="Calibri" w:hAnsi="Calibri" w:cs="Calibri"/>
                <w:kern w:val="2"/>
                <w14:ligatures w14:val="standardContextual"/>
              </w:rPr>
              <w:t>,</w:t>
            </w:r>
          </w:p>
          <w:p w:rsidR="00164B96" w:rsidRPr="00164B96" w:rsidRDefault="00164B96">
            <w:pPr>
              <w:spacing w:after="0"/>
              <w:ind w:right="90"/>
              <w:rPr>
                <w:rStyle w:val="bdyblk"/>
                <w:rFonts w:ascii="Calibri" w:hAnsi="Calibri" w:cs="Calibri"/>
              </w:rPr>
            </w:pPr>
            <w:r w:rsidRPr="00164B96">
              <w:rPr>
                <w:rFonts w:ascii="Calibri" w:hAnsi="Calibri" w:cs="Calibri"/>
                <w:kern w:val="2"/>
                <w14:ligatures w14:val="standardContextual"/>
              </w:rPr>
              <w:t xml:space="preserve"> Blazor, Node JS, Vue JS, Knockout JS,</w:t>
            </w:r>
          </w:p>
        </w:tc>
      </w:tr>
      <w:tr w:rsidR="00164B96" w:rsidTr="00164B96">
        <w:trPr>
          <w:trHeight w:val="433"/>
        </w:trPr>
        <w:tc>
          <w:tcPr>
            <w:tcW w:w="3053" w:type="dxa"/>
            <w:tcBorders>
              <w:top w:val="single" w:sz="4" w:space="0" w:color="auto"/>
              <w:left w:val="single" w:sz="4" w:space="0" w:color="auto"/>
              <w:bottom w:val="single" w:sz="4" w:space="0" w:color="auto"/>
              <w:right w:val="single" w:sz="4" w:space="0" w:color="auto"/>
            </w:tcBorders>
            <w:hideMark/>
          </w:tcPr>
          <w:p w:rsidR="00164B96" w:rsidRPr="00164B96" w:rsidRDefault="00164B96">
            <w:pPr>
              <w:spacing w:after="0"/>
              <w:ind w:left="170" w:right="90"/>
              <w:jc w:val="both"/>
              <w:rPr>
                <w:rFonts w:ascii="Calibri" w:hAnsi="Calibri" w:cs="Calibri"/>
                <w:b/>
                <w:bCs/>
                <w:kern w:val="2"/>
                <w14:ligatures w14:val="standardContextual"/>
              </w:rPr>
            </w:pPr>
            <w:r w:rsidRPr="00164B96">
              <w:rPr>
                <w:rFonts w:ascii="Calibri" w:hAnsi="Calibri" w:cs="Calibri"/>
                <w:b/>
                <w:bCs/>
                <w:w w:val="90"/>
                <w:kern w:val="2"/>
                <w14:ligatures w14:val="standardContextual"/>
              </w:rPr>
              <w:t>Cloud Technologies</w:t>
            </w:r>
          </w:p>
        </w:tc>
        <w:tc>
          <w:tcPr>
            <w:tcW w:w="7666" w:type="dxa"/>
            <w:tcBorders>
              <w:top w:val="single" w:sz="4" w:space="0" w:color="auto"/>
              <w:left w:val="single" w:sz="4" w:space="0" w:color="auto"/>
              <w:bottom w:val="single" w:sz="4" w:space="0" w:color="auto"/>
              <w:right w:val="single" w:sz="4" w:space="0" w:color="auto"/>
            </w:tcBorders>
            <w:hideMark/>
          </w:tcPr>
          <w:p w:rsidR="00164B96" w:rsidRPr="00164B96" w:rsidRDefault="00164B96">
            <w:pPr>
              <w:spacing w:after="0"/>
              <w:ind w:right="90"/>
              <w:jc w:val="both"/>
              <w:rPr>
                <w:rFonts w:ascii="Calibri" w:eastAsia="Cambria" w:hAnsi="Calibri" w:cs="Calibri"/>
                <w:kern w:val="2"/>
                <w14:ligatures w14:val="standardContextual"/>
              </w:rPr>
            </w:pPr>
            <w:r w:rsidRPr="00164B96">
              <w:rPr>
                <w:rFonts w:ascii="Calibri" w:hAnsi="Calibri" w:cs="Calibri"/>
                <w:w w:val="90"/>
                <w:kern w:val="2"/>
                <w14:ligatures w14:val="standardContextual"/>
              </w:rPr>
              <w:t>Amazon Web Services, Microsoft Azure</w:t>
            </w:r>
          </w:p>
        </w:tc>
      </w:tr>
      <w:tr w:rsidR="00164B96" w:rsidTr="00164B96">
        <w:trPr>
          <w:trHeight w:val="368"/>
        </w:trPr>
        <w:tc>
          <w:tcPr>
            <w:tcW w:w="3053" w:type="dxa"/>
            <w:tcBorders>
              <w:top w:val="single" w:sz="4" w:space="0" w:color="auto"/>
              <w:left w:val="single" w:sz="4" w:space="0" w:color="auto"/>
              <w:bottom w:val="single" w:sz="4" w:space="0" w:color="auto"/>
              <w:right w:val="single" w:sz="4" w:space="0" w:color="auto"/>
            </w:tcBorders>
            <w:vAlign w:val="center"/>
            <w:hideMark/>
          </w:tcPr>
          <w:p w:rsidR="00164B96" w:rsidRPr="00164B96" w:rsidRDefault="00164B96">
            <w:pPr>
              <w:spacing w:after="0"/>
              <w:ind w:left="170" w:right="90"/>
              <w:jc w:val="both"/>
              <w:rPr>
                <w:rFonts w:ascii="Calibri" w:hAnsi="Calibri" w:cs="Calibri"/>
                <w:b/>
                <w:kern w:val="2"/>
                <w14:ligatures w14:val="standardContextual"/>
              </w:rPr>
            </w:pPr>
            <w:r w:rsidRPr="00164B96">
              <w:rPr>
                <w:rFonts w:ascii="Calibri" w:hAnsi="Calibri" w:cs="Calibri"/>
                <w:b/>
                <w:kern w:val="2"/>
                <w14:ligatures w14:val="standardContextual"/>
              </w:rPr>
              <w:t>Databases</w:t>
            </w:r>
          </w:p>
        </w:tc>
        <w:tc>
          <w:tcPr>
            <w:tcW w:w="7666" w:type="dxa"/>
            <w:tcBorders>
              <w:top w:val="single" w:sz="4" w:space="0" w:color="auto"/>
              <w:left w:val="single" w:sz="4" w:space="0" w:color="auto"/>
              <w:bottom w:val="single" w:sz="4" w:space="0" w:color="auto"/>
              <w:right w:val="single" w:sz="4" w:space="0" w:color="auto"/>
            </w:tcBorders>
            <w:vAlign w:val="center"/>
            <w:hideMark/>
          </w:tcPr>
          <w:p w:rsidR="00164B96" w:rsidRPr="00164B96" w:rsidRDefault="00164B96">
            <w:pPr>
              <w:spacing w:after="0"/>
              <w:ind w:right="90"/>
              <w:jc w:val="both"/>
              <w:rPr>
                <w:rFonts w:ascii="Calibri" w:hAnsi="Calibri" w:cs="Calibri"/>
                <w:kern w:val="2"/>
                <w14:ligatures w14:val="standardContextual"/>
              </w:rPr>
            </w:pPr>
            <w:r w:rsidRPr="00164B96">
              <w:rPr>
                <w:rFonts w:ascii="Calibri" w:hAnsi="Calibri" w:cs="Calibri"/>
                <w:kern w:val="2"/>
                <w14:ligatures w14:val="standardContextual"/>
              </w:rPr>
              <w:t xml:space="preserve">MS SQL Server, MS Access, IBM DB2, Oracle DB, Postgres SQL, Cassandra, </w:t>
            </w:r>
            <w:r w:rsidR="007721FA" w:rsidRPr="00164B96">
              <w:rPr>
                <w:rFonts w:ascii="Calibri" w:hAnsi="Calibri" w:cs="Calibri"/>
                <w:kern w:val="2"/>
                <w14:ligatures w14:val="standardContextual"/>
              </w:rPr>
              <w:t>Mongo DB</w:t>
            </w:r>
            <w:r w:rsidRPr="00164B96">
              <w:rPr>
                <w:rFonts w:ascii="Calibri" w:hAnsi="Calibri" w:cs="Calibri"/>
                <w:kern w:val="2"/>
                <w14:ligatures w14:val="standardContextual"/>
              </w:rPr>
              <w:t>, Cosmos DB</w:t>
            </w:r>
          </w:p>
        </w:tc>
      </w:tr>
      <w:tr w:rsidR="00164B96" w:rsidTr="00164B96">
        <w:trPr>
          <w:trHeight w:val="349"/>
        </w:trPr>
        <w:tc>
          <w:tcPr>
            <w:tcW w:w="3053" w:type="dxa"/>
            <w:tcBorders>
              <w:top w:val="single" w:sz="4" w:space="0" w:color="auto"/>
              <w:left w:val="single" w:sz="4" w:space="0" w:color="auto"/>
              <w:bottom w:val="single" w:sz="4" w:space="0" w:color="auto"/>
              <w:right w:val="single" w:sz="4" w:space="0" w:color="auto"/>
            </w:tcBorders>
            <w:vAlign w:val="center"/>
            <w:hideMark/>
          </w:tcPr>
          <w:p w:rsidR="00164B96" w:rsidRPr="00164B96" w:rsidRDefault="00164B96">
            <w:pPr>
              <w:spacing w:after="0"/>
              <w:ind w:left="170" w:right="90"/>
              <w:jc w:val="both"/>
              <w:rPr>
                <w:rFonts w:ascii="Calibri" w:hAnsi="Calibri" w:cs="Calibri"/>
                <w:b/>
                <w:kern w:val="2"/>
                <w14:ligatures w14:val="standardContextual"/>
              </w:rPr>
            </w:pPr>
            <w:r w:rsidRPr="00164B96">
              <w:rPr>
                <w:rFonts w:ascii="Calibri" w:hAnsi="Calibri" w:cs="Calibri"/>
                <w:b/>
                <w:kern w:val="2"/>
                <w14:ligatures w14:val="standardContextual"/>
              </w:rPr>
              <w:t>Reporting Tools</w:t>
            </w:r>
          </w:p>
        </w:tc>
        <w:tc>
          <w:tcPr>
            <w:tcW w:w="7666" w:type="dxa"/>
            <w:tcBorders>
              <w:top w:val="single" w:sz="4" w:space="0" w:color="auto"/>
              <w:left w:val="single" w:sz="4" w:space="0" w:color="auto"/>
              <w:bottom w:val="single" w:sz="4" w:space="0" w:color="auto"/>
              <w:right w:val="single" w:sz="4" w:space="0" w:color="auto"/>
            </w:tcBorders>
            <w:vAlign w:val="center"/>
            <w:hideMark/>
          </w:tcPr>
          <w:p w:rsidR="00164B96" w:rsidRPr="00164B96" w:rsidRDefault="00164B96">
            <w:pPr>
              <w:spacing w:after="0"/>
              <w:ind w:right="90"/>
              <w:jc w:val="both"/>
              <w:rPr>
                <w:rStyle w:val="bdyblk"/>
                <w:rFonts w:ascii="Calibri" w:hAnsi="Calibri" w:cs="Calibri"/>
              </w:rPr>
            </w:pPr>
            <w:r w:rsidRPr="00164B96">
              <w:rPr>
                <w:rStyle w:val="bdyblk"/>
                <w:rFonts w:ascii="Calibri" w:hAnsi="Calibri" w:cs="Calibri"/>
                <w:kern w:val="2"/>
                <w14:ligatures w14:val="standardContextual"/>
              </w:rPr>
              <w:t>SSRS, Crystal Report</w:t>
            </w:r>
          </w:p>
        </w:tc>
      </w:tr>
      <w:tr w:rsidR="00164B96" w:rsidTr="00164B96">
        <w:trPr>
          <w:trHeight w:val="349"/>
        </w:trPr>
        <w:tc>
          <w:tcPr>
            <w:tcW w:w="3053" w:type="dxa"/>
            <w:tcBorders>
              <w:top w:val="single" w:sz="4" w:space="0" w:color="auto"/>
              <w:left w:val="single" w:sz="4" w:space="0" w:color="auto"/>
              <w:bottom w:val="single" w:sz="4" w:space="0" w:color="auto"/>
              <w:right w:val="single" w:sz="4" w:space="0" w:color="auto"/>
            </w:tcBorders>
            <w:vAlign w:val="center"/>
            <w:hideMark/>
          </w:tcPr>
          <w:p w:rsidR="00164B96" w:rsidRPr="00164B96" w:rsidRDefault="00164B96">
            <w:pPr>
              <w:spacing w:after="0"/>
              <w:ind w:left="170" w:right="90"/>
              <w:jc w:val="both"/>
              <w:rPr>
                <w:rFonts w:ascii="Calibri" w:hAnsi="Calibri" w:cs="Calibri"/>
                <w:b/>
                <w:kern w:val="2"/>
                <w14:ligatures w14:val="standardContextual"/>
              </w:rPr>
            </w:pPr>
            <w:r w:rsidRPr="00164B96">
              <w:rPr>
                <w:rFonts w:ascii="Calibri" w:hAnsi="Calibri" w:cs="Calibri"/>
                <w:b/>
                <w:kern w:val="2"/>
                <w14:ligatures w14:val="standardContextual"/>
              </w:rPr>
              <w:t>Middleware</w:t>
            </w:r>
          </w:p>
        </w:tc>
        <w:tc>
          <w:tcPr>
            <w:tcW w:w="7666" w:type="dxa"/>
            <w:tcBorders>
              <w:top w:val="single" w:sz="4" w:space="0" w:color="auto"/>
              <w:left w:val="single" w:sz="4" w:space="0" w:color="auto"/>
              <w:bottom w:val="single" w:sz="4" w:space="0" w:color="auto"/>
              <w:right w:val="single" w:sz="4" w:space="0" w:color="auto"/>
            </w:tcBorders>
            <w:vAlign w:val="center"/>
            <w:hideMark/>
          </w:tcPr>
          <w:p w:rsidR="00164B96" w:rsidRPr="00164B96" w:rsidRDefault="00164B96">
            <w:pPr>
              <w:spacing w:after="0"/>
              <w:ind w:right="90"/>
              <w:jc w:val="both"/>
              <w:rPr>
                <w:rStyle w:val="bdyblk"/>
                <w:rFonts w:ascii="Calibri" w:hAnsi="Calibri" w:cs="Calibri"/>
              </w:rPr>
            </w:pPr>
            <w:r w:rsidRPr="00164B96">
              <w:rPr>
                <w:rFonts w:ascii="Calibri" w:hAnsi="Calibri" w:cs="Calibri"/>
                <w:kern w:val="28"/>
                <w14:ligatures w14:val="standardContextual"/>
              </w:rPr>
              <w:t>WCF, Web API services, RESTful, SOAP</w:t>
            </w:r>
          </w:p>
        </w:tc>
      </w:tr>
      <w:tr w:rsidR="00164B96" w:rsidTr="00164B96">
        <w:trPr>
          <w:trHeight w:val="371"/>
        </w:trPr>
        <w:tc>
          <w:tcPr>
            <w:tcW w:w="3053" w:type="dxa"/>
            <w:tcBorders>
              <w:top w:val="single" w:sz="4" w:space="0" w:color="auto"/>
              <w:left w:val="single" w:sz="4" w:space="0" w:color="auto"/>
              <w:bottom w:val="single" w:sz="4" w:space="0" w:color="auto"/>
              <w:right w:val="single" w:sz="4" w:space="0" w:color="auto"/>
            </w:tcBorders>
            <w:hideMark/>
          </w:tcPr>
          <w:p w:rsidR="00164B96" w:rsidRPr="00164B96" w:rsidRDefault="00164B96">
            <w:pPr>
              <w:spacing w:after="0"/>
              <w:ind w:left="170" w:right="90"/>
              <w:jc w:val="both"/>
              <w:rPr>
                <w:rFonts w:ascii="Calibri" w:hAnsi="Calibri" w:cs="Calibri"/>
                <w:b/>
                <w:bCs/>
                <w:kern w:val="2"/>
                <w14:ligatures w14:val="standardContextual"/>
              </w:rPr>
            </w:pPr>
            <w:r w:rsidRPr="00164B96">
              <w:rPr>
                <w:rFonts w:ascii="Calibri" w:hAnsi="Calibri" w:cs="Calibri"/>
                <w:b/>
                <w:bCs/>
                <w:kern w:val="2"/>
                <w14:ligatures w14:val="standardContextual"/>
              </w:rPr>
              <w:t>Tools</w:t>
            </w:r>
          </w:p>
        </w:tc>
        <w:tc>
          <w:tcPr>
            <w:tcW w:w="7666" w:type="dxa"/>
            <w:tcBorders>
              <w:top w:val="single" w:sz="4" w:space="0" w:color="auto"/>
              <w:left w:val="single" w:sz="4" w:space="0" w:color="auto"/>
              <w:bottom w:val="single" w:sz="4" w:space="0" w:color="auto"/>
              <w:right w:val="single" w:sz="4" w:space="0" w:color="auto"/>
            </w:tcBorders>
            <w:hideMark/>
          </w:tcPr>
          <w:p w:rsidR="00164B96" w:rsidRPr="00164B96" w:rsidRDefault="00164B96">
            <w:pPr>
              <w:spacing w:after="0"/>
              <w:ind w:right="90"/>
              <w:jc w:val="both"/>
              <w:rPr>
                <w:rFonts w:ascii="Calibri" w:hAnsi="Calibri" w:cs="Calibri"/>
                <w:kern w:val="2"/>
                <w14:ligatures w14:val="standardContextual"/>
              </w:rPr>
            </w:pPr>
            <w:r w:rsidRPr="00164B96">
              <w:rPr>
                <w:rFonts w:ascii="Calibri" w:hAnsi="Calibri" w:cs="Calibri"/>
                <w:kern w:val="2"/>
                <w14:ligatures w14:val="standardContextual"/>
              </w:rPr>
              <w:t>Team Foundation Server, SQL Server Management Studio, IBM Data studio, GIT, SVN</w:t>
            </w:r>
          </w:p>
        </w:tc>
      </w:tr>
    </w:tbl>
    <w:p w:rsidR="00164B96" w:rsidRDefault="00164B96" w:rsidP="00164B96">
      <w:pPr>
        <w:pStyle w:val="NoSpacing"/>
        <w:jc w:val="both"/>
      </w:pPr>
    </w:p>
    <w:p w:rsidR="00164B96" w:rsidRPr="00164B96" w:rsidRDefault="00164B96" w:rsidP="00164B96">
      <w:pPr>
        <w:pStyle w:val="NoSpacing"/>
        <w:jc w:val="both"/>
        <w:rPr>
          <w:rFonts w:eastAsia="Calibri" w:cstheme="minorHAnsi"/>
          <w:b/>
          <w:color w:val="000000" w:themeColor="text1"/>
          <w:u w:val="single"/>
        </w:rPr>
      </w:pPr>
      <w:r w:rsidRPr="00164B96">
        <w:rPr>
          <w:rFonts w:eastAsia="Calibri" w:cstheme="minorHAnsi"/>
          <w:b/>
          <w:color w:val="000000" w:themeColor="text1"/>
          <w:u w:val="single"/>
        </w:rPr>
        <w:t>Professional Experience:</w:t>
      </w:r>
    </w:p>
    <w:p w:rsidR="00164B96" w:rsidRDefault="00164B96" w:rsidP="00164B96">
      <w:pPr>
        <w:pStyle w:val="NoSpacing"/>
        <w:jc w:val="both"/>
      </w:pPr>
    </w:p>
    <w:p w:rsidR="00164B96" w:rsidRPr="00164B96" w:rsidRDefault="00164B96" w:rsidP="00164B96">
      <w:pPr>
        <w:pBdr>
          <w:bottom w:val="single" w:sz="6" w:space="1" w:color="auto"/>
        </w:pBdr>
        <w:spacing w:after="0" w:line="240" w:lineRule="auto"/>
        <w:jc w:val="both"/>
        <w:rPr>
          <w:rFonts w:eastAsia="Times New Roman" w:cstheme="minorHAnsi"/>
          <w:b/>
          <w:color w:val="000000" w:themeColor="text1"/>
          <w:lang w:val="fr-FR"/>
        </w:rPr>
      </w:pPr>
      <w:r w:rsidRPr="00164B96">
        <w:rPr>
          <w:rFonts w:eastAsia="Times New Roman" w:cstheme="minorHAnsi"/>
          <w:b/>
          <w:color w:val="000000" w:themeColor="text1"/>
          <w:lang w:val="fr-FR"/>
        </w:rPr>
        <w:t>UHG - DRIVE EDEN</w:t>
      </w:r>
      <w:r w:rsidRPr="00164B96">
        <w:rPr>
          <w:rFonts w:eastAsia="Times New Roman" w:cstheme="minorHAnsi"/>
          <w:b/>
          <w:color w:val="000000" w:themeColor="text1"/>
          <w:lang w:val="fr-FR"/>
        </w:rPr>
        <w:t xml:space="preserve"> PRAIRIE, MN</w:t>
      </w:r>
      <w:r w:rsidRPr="00164B96">
        <w:rPr>
          <w:rFonts w:eastAsia="Times New Roman" w:cstheme="minorHAnsi"/>
          <w:b/>
          <w:color w:val="000000" w:themeColor="text1"/>
          <w:lang w:val="fr-FR"/>
        </w:rPr>
        <w:tab/>
      </w:r>
      <w:r w:rsidRPr="00164B96">
        <w:rPr>
          <w:rFonts w:eastAsia="Times New Roman" w:cstheme="minorHAnsi"/>
          <w:b/>
          <w:color w:val="000000" w:themeColor="text1"/>
          <w:lang w:val="fr-FR"/>
        </w:rPr>
        <w:tab/>
      </w:r>
      <w:r w:rsidRPr="00164B96">
        <w:rPr>
          <w:rFonts w:eastAsia="Times New Roman" w:cstheme="minorHAnsi"/>
          <w:b/>
          <w:color w:val="000000" w:themeColor="text1"/>
          <w:lang w:val="fr-FR"/>
        </w:rPr>
        <w:tab/>
      </w:r>
      <w:r w:rsidRPr="00164B96">
        <w:rPr>
          <w:rFonts w:eastAsia="Times New Roman" w:cstheme="minorHAnsi"/>
          <w:b/>
          <w:color w:val="000000" w:themeColor="text1"/>
          <w:lang w:val="fr-FR"/>
        </w:rPr>
        <w:tab/>
      </w:r>
      <w:r w:rsidRPr="00164B96">
        <w:rPr>
          <w:rFonts w:eastAsia="Times New Roman" w:cstheme="minorHAnsi"/>
          <w:b/>
          <w:color w:val="000000" w:themeColor="text1"/>
          <w:lang w:val="fr-FR"/>
        </w:rPr>
        <w:tab/>
      </w:r>
      <w:r w:rsidRPr="00164B96">
        <w:rPr>
          <w:rFonts w:eastAsia="Times New Roman" w:cstheme="minorHAnsi"/>
          <w:b/>
          <w:color w:val="000000" w:themeColor="text1"/>
          <w:lang w:val="fr-FR"/>
        </w:rPr>
        <w:tab/>
      </w:r>
      <w:r w:rsidRPr="00164B96">
        <w:rPr>
          <w:rFonts w:eastAsia="Times New Roman" w:cstheme="minorHAnsi"/>
          <w:b/>
          <w:color w:val="000000" w:themeColor="text1"/>
          <w:lang w:val="fr-FR"/>
        </w:rPr>
        <w:tab/>
      </w:r>
      <w:r w:rsidRPr="00164B96">
        <w:rPr>
          <w:rFonts w:eastAsia="Times New Roman" w:cstheme="minorHAnsi"/>
          <w:b/>
          <w:color w:val="000000" w:themeColor="text1"/>
          <w:lang w:val="fr-FR"/>
        </w:rPr>
        <w:tab/>
        <w:t xml:space="preserve">    MAR’22 TO CURRENT</w:t>
      </w:r>
    </w:p>
    <w:p w:rsidR="00164B96" w:rsidRPr="00164B96" w:rsidRDefault="00164B96" w:rsidP="00164B96">
      <w:pPr>
        <w:pStyle w:val="NoSpacing"/>
        <w:jc w:val="both"/>
        <w:rPr>
          <w:rFonts w:eastAsia="Calibri" w:cstheme="minorHAnsi"/>
          <w:b/>
          <w:color w:val="000000" w:themeColor="text1"/>
        </w:rPr>
      </w:pPr>
      <w:r w:rsidRPr="00164B96">
        <w:rPr>
          <w:rFonts w:eastAsia="Calibri" w:cstheme="minorHAnsi"/>
          <w:b/>
          <w:color w:val="000000" w:themeColor="text1"/>
        </w:rPr>
        <w:t>SR. FULL STACK.NET DEVELOPER</w:t>
      </w:r>
    </w:p>
    <w:p w:rsidR="00164B96" w:rsidRPr="00164B96" w:rsidRDefault="00164B96" w:rsidP="00164B96">
      <w:pPr>
        <w:pStyle w:val="NoSpacing"/>
        <w:jc w:val="both"/>
        <w:rPr>
          <w:rFonts w:eastAsia="Calibri" w:cstheme="minorHAnsi"/>
          <w:b/>
          <w:color w:val="000000" w:themeColor="text1"/>
        </w:rPr>
      </w:pPr>
    </w:p>
    <w:p w:rsidR="00164B96" w:rsidRDefault="00164B96" w:rsidP="00164B96">
      <w:pPr>
        <w:pStyle w:val="NoSpacing"/>
        <w:jc w:val="both"/>
      </w:pPr>
      <w:r w:rsidRPr="00164B96">
        <w:rPr>
          <w:rFonts w:eastAsia="Calibri" w:cstheme="minorHAnsi"/>
          <w:b/>
          <w:color w:val="000000" w:themeColor="text1"/>
        </w:rPr>
        <w:t>RESPONSIBILITIES:</w:t>
      </w:r>
    </w:p>
    <w:p w:rsidR="00164B96" w:rsidRDefault="00164B96" w:rsidP="0050686F">
      <w:pPr>
        <w:pStyle w:val="NoSpacing"/>
        <w:numPr>
          <w:ilvl w:val="0"/>
          <w:numId w:val="2"/>
        </w:numPr>
        <w:jc w:val="both"/>
      </w:pPr>
      <w:r>
        <w:t>Implemented Agile methodologies, enabling iterative development cycles and continuous improvement to adapt to changing healthcare business needs.</w:t>
      </w:r>
    </w:p>
    <w:p w:rsidR="00164B96" w:rsidRDefault="00164B96" w:rsidP="0050686F">
      <w:pPr>
        <w:pStyle w:val="NoSpacing"/>
        <w:numPr>
          <w:ilvl w:val="0"/>
          <w:numId w:val="2"/>
        </w:numPr>
        <w:jc w:val="both"/>
      </w:pPr>
      <w:r>
        <w:t>Designed and implemented a Microservices architecture using C#, ASP.NET Core, and Docker containers, orchestrating and scaling services with Kubernetes.</w:t>
      </w:r>
    </w:p>
    <w:p w:rsidR="00164B96" w:rsidRDefault="00164B96" w:rsidP="0050686F">
      <w:pPr>
        <w:pStyle w:val="NoSpacing"/>
        <w:numPr>
          <w:ilvl w:val="0"/>
          <w:numId w:val="2"/>
        </w:numPr>
        <w:jc w:val="both"/>
      </w:pPr>
      <w:r>
        <w:t>Contributed to real-time components using Node.js and Socket.IO for seamless communication and updates within the platform.</w:t>
      </w:r>
    </w:p>
    <w:p w:rsidR="00164B96" w:rsidRDefault="00164B96" w:rsidP="0050686F">
      <w:pPr>
        <w:pStyle w:val="NoSpacing"/>
        <w:numPr>
          <w:ilvl w:val="0"/>
          <w:numId w:val="2"/>
        </w:numPr>
        <w:jc w:val="both"/>
      </w:pPr>
      <w:r>
        <w:lastRenderedPageBreak/>
        <w:t>Developed RESTful APIs using ASP.NET Core Web API, exposing application functionality and ensuring secure authentication and authorization through OAuth 2.0 and JSON Web Tokens (JWT).</w:t>
      </w:r>
    </w:p>
    <w:p w:rsidR="00164B96" w:rsidRDefault="00164B96" w:rsidP="0050686F">
      <w:pPr>
        <w:pStyle w:val="NoSpacing"/>
        <w:numPr>
          <w:ilvl w:val="0"/>
          <w:numId w:val="2"/>
        </w:numPr>
        <w:jc w:val="both"/>
      </w:pPr>
      <w:r>
        <w:t>Utilized Entity Framework Core for object-relational mapping and database access, implementing data models, migrations, and CRUD operations using the Code-First approach.</w:t>
      </w:r>
    </w:p>
    <w:p w:rsidR="00164B96" w:rsidRDefault="00164B96" w:rsidP="0050686F">
      <w:pPr>
        <w:pStyle w:val="NoSpacing"/>
        <w:numPr>
          <w:ilvl w:val="0"/>
          <w:numId w:val="2"/>
        </w:numPr>
        <w:jc w:val="both"/>
      </w:pPr>
      <w:r>
        <w:t>Worked extensively with JSON for data serialization and deserialization in APIs and front-end applications, ensuring efficient data exchange.</w:t>
      </w:r>
    </w:p>
    <w:p w:rsidR="00164B96" w:rsidRDefault="00164B96" w:rsidP="0050686F">
      <w:pPr>
        <w:pStyle w:val="NoSpacing"/>
        <w:numPr>
          <w:ilvl w:val="0"/>
          <w:numId w:val="2"/>
        </w:numPr>
        <w:jc w:val="both"/>
      </w:pPr>
      <w:r>
        <w:t>Deployed and managed APIs on Azure API Management service, utilizing its API gateway functionality and integrating with Azure Active Directory for robust authentication and authorization.</w:t>
      </w:r>
    </w:p>
    <w:p w:rsidR="00164B96" w:rsidRDefault="00164B96" w:rsidP="0050686F">
      <w:pPr>
        <w:pStyle w:val="NoSpacing"/>
        <w:numPr>
          <w:ilvl w:val="0"/>
          <w:numId w:val="2"/>
        </w:numPr>
        <w:jc w:val="both"/>
      </w:pPr>
      <w:r>
        <w:t>Developed responsive and user-friendly web applications using Angular 14 framework, utilizing HTML5, CSS3, TypeScript, and Bootstrap for structuring and styling user interfaces.</w:t>
      </w:r>
    </w:p>
    <w:p w:rsidR="00164B96" w:rsidRDefault="00164B96" w:rsidP="0050686F">
      <w:pPr>
        <w:pStyle w:val="NoSpacing"/>
        <w:numPr>
          <w:ilvl w:val="0"/>
          <w:numId w:val="2"/>
        </w:numPr>
        <w:jc w:val="both"/>
      </w:pPr>
      <w:r>
        <w:t>Implemented NgRx effects to handle asynchronous operations, such as making HTTP requests or interacting with external APIs, in a controlled and consistent manner.</w:t>
      </w:r>
    </w:p>
    <w:p w:rsidR="00164B96" w:rsidRDefault="00164B96" w:rsidP="0050686F">
      <w:pPr>
        <w:pStyle w:val="NoSpacing"/>
        <w:numPr>
          <w:ilvl w:val="0"/>
          <w:numId w:val="2"/>
        </w:numPr>
        <w:jc w:val="both"/>
      </w:pPr>
      <w:r>
        <w:t>Integrated Blazor components with .NET Core services and APIs, enhancing functionality alongside Angular features.</w:t>
      </w:r>
    </w:p>
    <w:p w:rsidR="00164B96" w:rsidRDefault="00164B96" w:rsidP="0050686F">
      <w:pPr>
        <w:pStyle w:val="NoSpacing"/>
        <w:numPr>
          <w:ilvl w:val="0"/>
          <w:numId w:val="2"/>
        </w:numPr>
        <w:jc w:val="both"/>
      </w:pPr>
      <w:r>
        <w:t>Developed cross-platform mobile applications using Xamarin.Forms for iOS and Android, enabling patients to access exercise programs, track progress, and participate in virtual consultations, complementing Angular-based web applications for comprehensive patient engagement.</w:t>
      </w:r>
    </w:p>
    <w:p w:rsidR="00164B96" w:rsidRDefault="00164B96" w:rsidP="0050686F">
      <w:pPr>
        <w:pStyle w:val="NoSpacing"/>
        <w:numPr>
          <w:ilvl w:val="0"/>
          <w:numId w:val="2"/>
        </w:numPr>
        <w:jc w:val="both"/>
      </w:pPr>
      <w:r>
        <w:t>Designed and implemented relational database schemas using Microsoft SQL Server, writing complex SQL queries, stored procedures, and triggers for data manipulation and reporting.</w:t>
      </w:r>
    </w:p>
    <w:p w:rsidR="00164B96" w:rsidRDefault="00164B96" w:rsidP="0050686F">
      <w:pPr>
        <w:pStyle w:val="NoSpacing"/>
        <w:numPr>
          <w:ilvl w:val="0"/>
          <w:numId w:val="2"/>
        </w:numPr>
        <w:jc w:val="both"/>
      </w:pPr>
      <w:r>
        <w:t>Integrated SQL Server Reporting Services (SSRS) reports within telemedicine interfaces for seamless access to patient data during virtual visits.</w:t>
      </w:r>
    </w:p>
    <w:p w:rsidR="00164B96" w:rsidRDefault="00164B96" w:rsidP="0050686F">
      <w:pPr>
        <w:pStyle w:val="NoSpacing"/>
        <w:numPr>
          <w:ilvl w:val="0"/>
          <w:numId w:val="2"/>
        </w:numPr>
        <w:jc w:val="both"/>
      </w:pPr>
      <w:r>
        <w:t>Utilized Apache Kafka for building reliable and scalable event-driven architectures, facilitating decoupling and scaling of microservices communication.</w:t>
      </w:r>
    </w:p>
    <w:p w:rsidR="00164B96" w:rsidRDefault="00164B96" w:rsidP="0050686F">
      <w:pPr>
        <w:pStyle w:val="NoSpacing"/>
        <w:numPr>
          <w:ilvl w:val="0"/>
          <w:numId w:val="2"/>
        </w:numPr>
        <w:jc w:val="both"/>
      </w:pPr>
      <w:r>
        <w:t>Conducted comprehensive testing using xUnit framework for .NET Core applications, Karma test runner for Angular components and services, and Cucumber for behavior-driven development (BDD) scenarios and web service automation.</w:t>
      </w:r>
    </w:p>
    <w:p w:rsidR="00164B96" w:rsidRDefault="00164B96" w:rsidP="0050686F">
      <w:pPr>
        <w:pStyle w:val="NoSpacing"/>
        <w:numPr>
          <w:ilvl w:val="0"/>
          <w:numId w:val="2"/>
        </w:numPr>
        <w:jc w:val="both"/>
      </w:pPr>
      <w:r>
        <w:t>Performed performance and load testing using JMeter to identify and address bottlenecks and scalability issues, ensuring the platform's robustness and scalability.</w:t>
      </w:r>
    </w:p>
    <w:p w:rsidR="00164B96" w:rsidRDefault="00164B96" w:rsidP="0050686F">
      <w:pPr>
        <w:pStyle w:val="NoSpacing"/>
        <w:numPr>
          <w:ilvl w:val="0"/>
          <w:numId w:val="2"/>
        </w:numPr>
        <w:jc w:val="both"/>
      </w:pPr>
      <w:r>
        <w:t>Automated build, testing, and deployment processes through Azure DevOps CI/CD pipelines, utilizing Git for version control and collaboration.</w:t>
      </w:r>
    </w:p>
    <w:p w:rsidR="00164B96" w:rsidRDefault="00164B96" w:rsidP="0050686F">
      <w:pPr>
        <w:pStyle w:val="NoSpacing"/>
        <w:numPr>
          <w:ilvl w:val="0"/>
          <w:numId w:val="2"/>
        </w:numPr>
        <w:jc w:val="both"/>
      </w:pPr>
      <w:r>
        <w:t>Deployed and managed web applications, APIs, and databases on Azure App Services, Azure Blob Storage and Azure SQL Database, ensuring scalability and high availability.</w:t>
      </w:r>
    </w:p>
    <w:p w:rsidR="00164B96" w:rsidRDefault="00164B96" w:rsidP="0050686F">
      <w:pPr>
        <w:pStyle w:val="NoSpacing"/>
        <w:numPr>
          <w:ilvl w:val="0"/>
          <w:numId w:val="2"/>
        </w:numPr>
        <w:jc w:val="both"/>
      </w:pPr>
      <w:r>
        <w:t>Successfully containerized components using Docker and deployed microservices architecture on Azure Kubernetes Service, streamlining workflows.</w:t>
      </w:r>
    </w:p>
    <w:p w:rsidR="00164B96" w:rsidRDefault="00164B96" w:rsidP="0050686F">
      <w:pPr>
        <w:pStyle w:val="NoSpacing"/>
        <w:numPr>
          <w:ilvl w:val="0"/>
          <w:numId w:val="2"/>
        </w:numPr>
        <w:jc w:val="both"/>
      </w:pPr>
      <w:r>
        <w:t>Implemented logging and diagnostic tracing using log4net for monitoring and troubleshooting applications.</w:t>
      </w:r>
    </w:p>
    <w:p w:rsidR="00164B96" w:rsidRDefault="00164B96" w:rsidP="0050686F">
      <w:pPr>
        <w:pStyle w:val="NoSpacing"/>
        <w:numPr>
          <w:ilvl w:val="0"/>
          <w:numId w:val="2"/>
        </w:numPr>
        <w:jc w:val="both"/>
      </w:pPr>
      <w:r>
        <w:t>Collaborated with cross-functional teams, utilizing Jira for agile project management, issue tracking, and collaboration.</w:t>
      </w:r>
    </w:p>
    <w:p w:rsidR="00164B96" w:rsidRDefault="00164B96" w:rsidP="00164B96">
      <w:pPr>
        <w:pStyle w:val="NoSpacing"/>
        <w:jc w:val="both"/>
      </w:pPr>
    </w:p>
    <w:p w:rsidR="00164B96" w:rsidRDefault="00164B96" w:rsidP="00164B96">
      <w:pPr>
        <w:pStyle w:val="NoSpacing"/>
        <w:jc w:val="both"/>
      </w:pPr>
      <w:r w:rsidRPr="00164B96">
        <w:rPr>
          <w:b/>
        </w:rPr>
        <w:t>Environment:</w:t>
      </w:r>
      <w:r w:rsidRPr="00164B96">
        <w:t xml:space="preserve"> C#, Microservices, ASP.NET Core, Docker, Node.js, Socket.IO, REST, OAuth 2.0, JSON Web Tokens, Entity Framework Core, JSON, Azure API Management Service, Azure Active Directory, Angular 14, HTML5, CSS3, TypeScript, Bootstrap, Blazor, NgRx, Xamarin.Forms, Microsoft SQL Server, SSRS, Apache Kafka, xUnit, Karma, JMeter, Azure DevOps, Git, Azure App Services, Azure SQL Database, Docker, Azure Blob Storage, Azure Kubernetes Service, Log4net, Jira, VisualCode 2019</w:t>
      </w:r>
    </w:p>
    <w:p w:rsidR="00164B96" w:rsidRDefault="00164B96" w:rsidP="00164B96">
      <w:pPr>
        <w:pStyle w:val="NoSpacing"/>
        <w:jc w:val="both"/>
      </w:pPr>
    </w:p>
    <w:p w:rsidR="00164B96" w:rsidRPr="00164B96" w:rsidRDefault="00164B96" w:rsidP="00164B96">
      <w:pPr>
        <w:pBdr>
          <w:bottom w:val="single" w:sz="6" w:space="1" w:color="auto"/>
        </w:pBdr>
        <w:spacing w:after="0" w:line="240" w:lineRule="auto"/>
        <w:jc w:val="both"/>
        <w:rPr>
          <w:rFonts w:eastAsia="Times New Roman" w:cstheme="minorHAnsi"/>
          <w:b/>
          <w:color w:val="000000" w:themeColor="text1"/>
          <w:lang w:val="fr-FR"/>
        </w:rPr>
      </w:pPr>
      <w:r w:rsidRPr="00164B96">
        <w:rPr>
          <w:rFonts w:eastAsia="Times New Roman" w:cstheme="minorHAnsi"/>
          <w:b/>
          <w:color w:val="000000" w:themeColor="text1"/>
          <w:lang w:val="fr-FR"/>
        </w:rPr>
        <w:t xml:space="preserve">CAPITAL ONE- </w:t>
      </w:r>
      <w:r w:rsidRPr="00164B96">
        <w:rPr>
          <w:rFonts w:eastAsia="Times New Roman" w:cstheme="minorHAnsi"/>
          <w:b/>
          <w:color w:val="000000" w:themeColor="text1"/>
          <w:lang w:val="fr-FR"/>
        </w:rPr>
        <w:t>MCLEAN, VIRGINIA</w:t>
      </w:r>
      <w:r w:rsidR="0050686F">
        <w:rPr>
          <w:rFonts w:eastAsia="Times New Roman" w:cstheme="minorHAnsi"/>
          <w:b/>
          <w:color w:val="000000" w:themeColor="text1"/>
          <w:lang w:val="fr-FR"/>
        </w:rPr>
        <w:tab/>
      </w:r>
      <w:r w:rsidR="0050686F">
        <w:rPr>
          <w:rFonts w:eastAsia="Times New Roman" w:cstheme="minorHAnsi"/>
          <w:b/>
          <w:color w:val="000000" w:themeColor="text1"/>
          <w:lang w:val="fr-FR"/>
        </w:rPr>
        <w:tab/>
      </w:r>
      <w:r w:rsidR="0050686F">
        <w:rPr>
          <w:rFonts w:eastAsia="Times New Roman" w:cstheme="minorHAnsi"/>
          <w:b/>
          <w:color w:val="000000" w:themeColor="text1"/>
          <w:lang w:val="fr-FR"/>
        </w:rPr>
        <w:tab/>
      </w:r>
      <w:r w:rsidR="0050686F">
        <w:rPr>
          <w:rFonts w:eastAsia="Times New Roman" w:cstheme="minorHAnsi"/>
          <w:b/>
          <w:color w:val="000000" w:themeColor="text1"/>
          <w:lang w:val="fr-FR"/>
        </w:rPr>
        <w:tab/>
      </w:r>
      <w:r w:rsidR="0050686F">
        <w:rPr>
          <w:rFonts w:eastAsia="Times New Roman" w:cstheme="minorHAnsi"/>
          <w:b/>
          <w:color w:val="000000" w:themeColor="text1"/>
          <w:lang w:val="fr-FR"/>
        </w:rPr>
        <w:tab/>
      </w:r>
      <w:r w:rsidR="0050686F">
        <w:rPr>
          <w:rFonts w:eastAsia="Times New Roman" w:cstheme="minorHAnsi"/>
          <w:b/>
          <w:color w:val="000000" w:themeColor="text1"/>
          <w:lang w:val="fr-FR"/>
        </w:rPr>
        <w:tab/>
      </w:r>
      <w:r w:rsidR="0050686F">
        <w:rPr>
          <w:rFonts w:eastAsia="Times New Roman" w:cstheme="minorHAnsi"/>
          <w:b/>
          <w:color w:val="000000" w:themeColor="text1"/>
          <w:lang w:val="fr-FR"/>
        </w:rPr>
        <w:tab/>
      </w:r>
      <w:r w:rsidR="0050686F">
        <w:rPr>
          <w:rFonts w:eastAsia="Times New Roman" w:cstheme="minorHAnsi"/>
          <w:b/>
          <w:color w:val="000000" w:themeColor="text1"/>
          <w:lang w:val="fr-FR"/>
        </w:rPr>
        <w:tab/>
      </w:r>
      <w:r w:rsidR="0050686F">
        <w:rPr>
          <w:rFonts w:eastAsia="Times New Roman" w:cstheme="minorHAnsi"/>
          <w:b/>
          <w:color w:val="000000" w:themeColor="text1"/>
          <w:lang w:val="fr-FR"/>
        </w:rPr>
        <w:tab/>
      </w:r>
      <w:r w:rsidRPr="00164B96">
        <w:rPr>
          <w:rFonts w:eastAsia="Times New Roman" w:cstheme="minorHAnsi"/>
          <w:b/>
          <w:color w:val="000000" w:themeColor="text1"/>
          <w:lang w:val="fr-FR"/>
        </w:rPr>
        <w:t>SEP</w:t>
      </w:r>
      <w:r w:rsidR="0050686F">
        <w:rPr>
          <w:rFonts w:eastAsia="Times New Roman" w:cstheme="minorHAnsi"/>
          <w:b/>
          <w:color w:val="000000" w:themeColor="text1"/>
          <w:lang w:val="fr-FR"/>
        </w:rPr>
        <w:t xml:space="preserve">’20 – </w:t>
      </w:r>
      <w:r w:rsidRPr="00164B96">
        <w:rPr>
          <w:rFonts w:eastAsia="Times New Roman" w:cstheme="minorHAnsi"/>
          <w:b/>
          <w:color w:val="000000" w:themeColor="text1"/>
          <w:lang w:val="fr-FR"/>
        </w:rPr>
        <w:t>FEB</w:t>
      </w:r>
      <w:r w:rsidR="0050686F">
        <w:rPr>
          <w:rFonts w:eastAsia="Times New Roman" w:cstheme="minorHAnsi"/>
          <w:b/>
          <w:color w:val="000000" w:themeColor="text1"/>
          <w:lang w:val="fr-FR"/>
        </w:rPr>
        <w:t>’</w:t>
      </w:r>
      <w:r w:rsidRPr="00164B96">
        <w:rPr>
          <w:rFonts w:eastAsia="Times New Roman" w:cstheme="minorHAnsi"/>
          <w:b/>
          <w:color w:val="000000" w:themeColor="text1"/>
          <w:lang w:val="fr-FR"/>
        </w:rPr>
        <w:t>22</w:t>
      </w:r>
    </w:p>
    <w:p w:rsidR="00164B96" w:rsidRPr="00164B96" w:rsidRDefault="00164B96" w:rsidP="00164B96">
      <w:pPr>
        <w:pStyle w:val="NoSpacing"/>
        <w:jc w:val="both"/>
        <w:rPr>
          <w:rFonts w:eastAsia="Calibri" w:cstheme="minorHAnsi"/>
          <w:b/>
          <w:color w:val="000000" w:themeColor="text1"/>
        </w:rPr>
      </w:pPr>
      <w:r w:rsidRPr="00164B96">
        <w:rPr>
          <w:rFonts w:eastAsia="Calibri" w:cstheme="minorHAnsi"/>
          <w:b/>
          <w:color w:val="000000" w:themeColor="text1"/>
        </w:rPr>
        <w:t>SENIOR FULL STACK .NET DEVELOPER</w:t>
      </w:r>
    </w:p>
    <w:p w:rsidR="00164B96" w:rsidRPr="00164B96" w:rsidRDefault="00164B96" w:rsidP="00164B96">
      <w:pPr>
        <w:pStyle w:val="NoSpacing"/>
        <w:jc w:val="both"/>
        <w:rPr>
          <w:rFonts w:eastAsia="Calibri" w:cstheme="minorHAnsi"/>
          <w:b/>
          <w:color w:val="000000" w:themeColor="text1"/>
        </w:rPr>
      </w:pPr>
      <w:r w:rsidRPr="00164B96">
        <w:rPr>
          <w:rFonts w:eastAsia="Calibri" w:cstheme="minorHAnsi"/>
          <w:b/>
          <w:color w:val="000000" w:themeColor="text1"/>
        </w:rPr>
        <w:t xml:space="preserve"> </w:t>
      </w:r>
    </w:p>
    <w:p w:rsidR="00164B96" w:rsidRDefault="00164B96" w:rsidP="00164B96">
      <w:pPr>
        <w:pStyle w:val="NoSpacing"/>
        <w:jc w:val="both"/>
        <w:rPr>
          <w:rFonts w:eastAsia="Calibri" w:cstheme="minorHAnsi"/>
          <w:b/>
          <w:color w:val="000000" w:themeColor="text1"/>
        </w:rPr>
      </w:pPr>
      <w:r w:rsidRPr="00164B96">
        <w:rPr>
          <w:rFonts w:eastAsia="Calibri" w:cstheme="minorHAnsi"/>
          <w:b/>
          <w:color w:val="000000" w:themeColor="text1"/>
        </w:rPr>
        <w:t>RESPONSIBILITIES:</w:t>
      </w:r>
    </w:p>
    <w:p w:rsidR="0050686F" w:rsidRDefault="0050686F" w:rsidP="0050686F">
      <w:pPr>
        <w:pStyle w:val="NoSpacing"/>
        <w:numPr>
          <w:ilvl w:val="0"/>
          <w:numId w:val="3"/>
        </w:numPr>
        <w:jc w:val="both"/>
      </w:pPr>
      <w:r>
        <w:t>Adapted Agile methods to suit the project's complexity and the structured nature of the banking domain.</w:t>
      </w:r>
    </w:p>
    <w:p w:rsidR="0050686F" w:rsidRDefault="0050686F" w:rsidP="0050686F">
      <w:pPr>
        <w:pStyle w:val="NoSpacing"/>
        <w:numPr>
          <w:ilvl w:val="0"/>
          <w:numId w:val="3"/>
        </w:numPr>
        <w:jc w:val="both"/>
      </w:pPr>
      <w:r>
        <w:lastRenderedPageBreak/>
        <w:t>Designed and implemented a scalable and modular system architecture following the Onion Architecture pattern, ensuring separation of concerns and maintainability.</w:t>
      </w:r>
    </w:p>
    <w:p w:rsidR="0050686F" w:rsidRDefault="0050686F" w:rsidP="0050686F">
      <w:pPr>
        <w:pStyle w:val="NoSpacing"/>
        <w:numPr>
          <w:ilvl w:val="0"/>
          <w:numId w:val="3"/>
        </w:numPr>
        <w:jc w:val="both"/>
      </w:pPr>
      <w:r>
        <w:t>Developed RESTful APIs using ASP.NET Core Web API and C#, leveraging features like middleware, dependency injection, and async/await for efficient development.</w:t>
      </w:r>
    </w:p>
    <w:p w:rsidR="0050686F" w:rsidRDefault="0050686F" w:rsidP="0050686F">
      <w:pPr>
        <w:pStyle w:val="NoSpacing"/>
        <w:numPr>
          <w:ilvl w:val="0"/>
          <w:numId w:val="3"/>
        </w:numPr>
        <w:jc w:val="both"/>
      </w:pPr>
      <w:r>
        <w:t>Utilized Entity Framework Core as the ORM framework, implementing database-first approaches, migrations, and LINQ (C#) queries for data manipulation.</w:t>
      </w:r>
    </w:p>
    <w:p w:rsidR="0050686F" w:rsidRDefault="0050686F" w:rsidP="0050686F">
      <w:pPr>
        <w:pStyle w:val="NoSpacing"/>
        <w:numPr>
          <w:ilvl w:val="0"/>
          <w:numId w:val="3"/>
        </w:numPr>
        <w:jc w:val="both"/>
      </w:pPr>
      <w:r>
        <w:t>Employed JSON as the primary data format for seamless communication between client and server applications, leveraging serialization and deserialization techniques.</w:t>
      </w:r>
    </w:p>
    <w:p w:rsidR="0050686F" w:rsidRDefault="0050686F" w:rsidP="0050686F">
      <w:pPr>
        <w:pStyle w:val="NoSpacing"/>
        <w:numPr>
          <w:ilvl w:val="0"/>
          <w:numId w:val="3"/>
        </w:numPr>
        <w:jc w:val="both"/>
      </w:pPr>
      <w:r>
        <w:t>Deployed and exposed RESTful APIs through Azure API Gateway, configuring API policies, rate limiting, caching, and other features for secure and scalable API management in the finance industry.</w:t>
      </w:r>
    </w:p>
    <w:p w:rsidR="0050686F" w:rsidRDefault="0050686F" w:rsidP="0050686F">
      <w:pPr>
        <w:pStyle w:val="NoSpacing"/>
        <w:numPr>
          <w:ilvl w:val="0"/>
          <w:numId w:val="3"/>
        </w:numPr>
        <w:jc w:val="both"/>
      </w:pPr>
      <w:r>
        <w:t>Implemented the OAuth2 authorization framework, utilizing Azure Active Directory (Azure AD) for managing user identities and access tokens, ensuring secure authentication and authorization for the banking application.</w:t>
      </w:r>
    </w:p>
    <w:p w:rsidR="00164B96" w:rsidRDefault="0050686F" w:rsidP="0050686F">
      <w:pPr>
        <w:pStyle w:val="NoSpacing"/>
        <w:numPr>
          <w:ilvl w:val="0"/>
          <w:numId w:val="3"/>
        </w:numPr>
        <w:jc w:val="both"/>
      </w:pPr>
      <w:r>
        <w:t>Crafted a responsive and user-friendly web interface using Angular 12, HTML, CSS, Bootstrap and JavaScript implementing dynamic and interactive UI components.</w:t>
      </w:r>
    </w:p>
    <w:p w:rsidR="0050686F" w:rsidRDefault="0050686F" w:rsidP="0050686F">
      <w:pPr>
        <w:pStyle w:val="NoSpacing"/>
        <w:numPr>
          <w:ilvl w:val="0"/>
          <w:numId w:val="3"/>
        </w:numPr>
        <w:jc w:val="both"/>
      </w:pPr>
      <w:r>
        <w:t>Worked on updating the applications from Angular 10 to Angular 12.</w:t>
      </w:r>
    </w:p>
    <w:p w:rsidR="0050686F" w:rsidRDefault="0050686F" w:rsidP="0050686F">
      <w:pPr>
        <w:pStyle w:val="NoSpacing"/>
        <w:numPr>
          <w:ilvl w:val="0"/>
          <w:numId w:val="3"/>
        </w:numPr>
        <w:jc w:val="both"/>
      </w:pPr>
      <w:r>
        <w:t>Ensured synchronization between the client-side state managed by NgRx and the server-side data, guaranteeing data consistency and integrity throughout the application.</w:t>
      </w:r>
    </w:p>
    <w:p w:rsidR="0050686F" w:rsidRDefault="0050686F" w:rsidP="0050686F">
      <w:pPr>
        <w:pStyle w:val="NoSpacing"/>
        <w:numPr>
          <w:ilvl w:val="0"/>
          <w:numId w:val="3"/>
        </w:numPr>
        <w:jc w:val="both"/>
      </w:pPr>
      <w:r>
        <w:t>Utilized Angular's robust ecosystem of libraries and tools to streamline development processes and deliver high-quality user interfaces.</w:t>
      </w:r>
    </w:p>
    <w:p w:rsidR="0050686F" w:rsidRDefault="0050686F" w:rsidP="0050686F">
      <w:pPr>
        <w:pStyle w:val="NoSpacing"/>
        <w:numPr>
          <w:ilvl w:val="0"/>
          <w:numId w:val="3"/>
        </w:numPr>
        <w:jc w:val="both"/>
      </w:pPr>
      <w:r>
        <w:t>Implemented AngularJS services that were injected into the application controllers to run HTTP calls to the backend Web API endpoints and return the JSON data to the controllers and views.</w:t>
      </w:r>
    </w:p>
    <w:p w:rsidR="0050686F" w:rsidRDefault="0050686F" w:rsidP="0050686F">
      <w:pPr>
        <w:pStyle w:val="NoSpacing"/>
        <w:numPr>
          <w:ilvl w:val="0"/>
          <w:numId w:val="3"/>
        </w:numPr>
        <w:jc w:val="both"/>
      </w:pPr>
      <w:r>
        <w:t>Designed and implemented database schemas, tables, and relationships using SQL Server and Azure SQL Database, adhering to industry standards.</w:t>
      </w:r>
    </w:p>
    <w:p w:rsidR="0050686F" w:rsidRDefault="0050686F" w:rsidP="0050686F">
      <w:pPr>
        <w:pStyle w:val="NoSpacing"/>
        <w:numPr>
          <w:ilvl w:val="0"/>
          <w:numId w:val="3"/>
        </w:numPr>
        <w:jc w:val="both"/>
      </w:pPr>
      <w:r>
        <w:t>Developed reusable components and services using TypeScript to perform CRUD operations based on Angular 12 structure and concept of dependency injection, promoting code reusability and maintainability.</w:t>
      </w:r>
    </w:p>
    <w:p w:rsidR="0050686F" w:rsidRDefault="0050686F" w:rsidP="0050686F">
      <w:pPr>
        <w:pStyle w:val="NoSpacing"/>
        <w:numPr>
          <w:ilvl w:val="0"/>
          <w:numId w:val="3"/>
        </w:numPr>
        <w:jc w:val="both"/>
      </w:pPr>
      <w:r>
        <w:t>Implemented Microsoft Message Queuing (MSMQ) for asynchronous communication and decoupling, ensuring reliable message delivery and handling high-volume transactions.</w:t>
      </w:r>
    </w:p>
    <w:p w:rsidR="0050686F" w:rsidRDefault="0050686F" w:rsidP="0050686F">
      <w:pPr>
        <w:pStyle w:val="NoSpacing"/>
        <w:numPr>
          <w:ilvl w:val="0"/>
          <w:numId w:val="3"/>
        </w:numPr>
        <w:jc w:val="both"/>
      </w:pPr>
      <w:r>
        <w:t>Designed and implemented data pipelines using Kafka Connect and custom connectors for data ingestion from various sources (databases, message queues)</w:t>
      </w:r>
    </w:p>
    <w:p w:rsidR="0050686F" w:rsidRDefault="0050686F" w:rsidP="0050686F">
      <w:pPr>
        <w:pStyle w:val="NoSpacing"/>
        <w:numPr>
          <w:ilvl w:val="0"/>
          <w:numId w:val="3"/>
        </w:numPr>
        <w:jc w:val="both"/>
      </w:pPr>
      <w:r>
        <w:t>Wrote unit tests for Angular components and services using Jasmine and utilized XUnit (C#) for automating web service testing, ensuring code quality and reliability.</w:t>
      </w:r>
    </w:p>
    <w:p w:rsidR="0050686F" w:rsidRDefault="0050686F" w:rsidP="0050686F">
      <w:pPr>
        <w:pStyle w:val="NoSpacing"/>
        <w:numPr>
          <w:ilvl w:val="0"/>
          <w:numId w:val="3"/>
        </w:numPr>
        <w:jc w:val="both"/>
      </w:pPr>
      <w:r>
        <w:t>Implemented end-to-end tests using frameworks like Selenium to validate the entire application flow, including critical functionalities.</w:t>
      </w:r>
    </w:p>
    <w:p w:rsidR="0050686F" w:rsidRDefault="0050686F" w:rsidP="0050686F">
      <w:pPr>
        <w:pStyle w:val="NoSpacing"/>
        <w:numPr>
          <w:ilvl w:val="0"/>
          <w:numId w:val="3"/>
        </w:numPr>
        <w:jc w:val="both"/>
      </w:pPr>
      <w:r>
        <w:t>Implemented Azure DevOps for continuous integration (CI) and continuous deployment (CD), setting up Jenkins pipelines to build and deploy micro services to Azure Kubernetes Service (AKS), managing the deployment process using AKS.</w:t>
      </w:r>
    </w:p>
    <w:p w:rsidR="0050686F" w:rsidRDefault="0050686F" w:rsidP="0050686F">
      <w:pPr>
        <w:pStyle w:val="NoSpacing"/>
        <w:numPr>
          <w:ilvl w:val="0"/>
          <w:numId w:val="3"/>
        </w:numPr>
        <w:jc w:val="both"/>
      </w:pPr>
      <w:r>
        <w:t>Utilized Azure services like App Service, Kubernetes Service, SQL Database, and Storage Accounts for application hosting and data management, leveraging cloud technologies.</w:t>
      </w:r>
    </w:p>
    <w:p w:rsidR="0050686F" w:rsidRDefault="0050686F" w:rsidP="0050686F">
      <w:pPr>
        <w:pStyle w:val="NoSpacing"/>
        <w:numPr>
          <w:ilvl w:val="0"/>
          <w:numId w:val="3"/>
        </w:numPr>
        <w:jc w:val="both"/>
      </w:pPr>
      <w:r>
        <w:t>Configuring and optimizing Sitecore's search functionality using Azure Search to ensure fast and accurate retrieval of relevant content.</w:t>
      </w:r>
    </w:p>
    <w:p w:rsidR="0050686F" w:rsidRDefault="0050686F" w:rsidP="0050686F">
      <w:pPr>
        <w:pStyle w:val="NoSpacing"/>
        <w:numPr>
          <w:ilvl w:val="0"/>
          <w:numId w:val="3"/>
        </w:numPr>
        <w:jc w:val="both"/>
      </w:pPr>
      <w:r>
        <w:t>Automated SQL Server Reporting Services (SSRS) report deployment processes using Azure DevOps for seamless integration with the customer onboarding application.</w:t>
      </w:r>
    </w:p>
    <w:p w:rsidR="0050686F" w:rsidRDefault="0050686F" w:rsidP="0050686F">
      <w:pPr>
        <w:pStyle w:val="NoSpacing"/>
        <w:numPr>
          <w:ilvl w:val="0"/>
          <w:numId w:val="3"/>
        </w:numPr>
        <w:jc w:val="both"/>
      </w:pPr>
      <w:r>
        <w:t>Integrated SonarQube for static code analysis and quality assurance, identifying and resolving code issues, technical debt, and vulnerabilities based on reports.</w:t>
      </w:r>
    </w:p>
    <w:p w:rsidR="0050686F" w:rsidRDefault="0050686F" w:rsidP="0050686F">
      <w:pPr>
        <w:pStyle w:val="NoSpacing"/>
        <w:numPr>
          <w:ilvl w:val="0"/>
          <w:numId w:val="3"/>
        </w:numPr>
        <w:jc w:val="both"/>
      </w:pPr>
      <w:r>
        <w:t>Utilized Git for version control and collaboration, following branching strategies, merging code changes, and resolving conflicts.</w:t>
      </w:r>
    </w:p>
    <w:p w:rsidR="0050686F" w:rsidRDefault="0050686F" w:rsidP="0050686F">
      <w:pPr>
        <w:pStyle w:val="NoSpacing"/>
        <w:numPr>
          <w:ilvl w:val="0"/>
          <w:numId w:val="3"/>
        </w:numPr>
        <w:jc w:val="both"/>
      </w:pPr>
      <w:r>
        <w:t>Used Visual Studio Code as the primary Integrated Development Environment (IDE) for coding and debugging C# and other technologies, leveraging extensions, code linters, and other productivity tools.</w:t>
      </w:r>
    </w:p>
    <w:p w:rsidR="0050686F" w:rsidRDefault="0050686F" w:rsidP="0050686F">
      <w:pPr>
        <w:pStyle w:val="NoSpacing"/>
        <w:numPr>
          <w:ilvl w:val="0"/>
          <w:numId w:val="3"/>
        </w:numPr>
        <w:jc w:val="both"/>
      </w:pPr>
      <w:r>
        <w:t>Implemented Serilog for structured and centralized logging, configuring various sinks (e.g., file, database, Seq) for log management and analysis.</w:t>
      </w:r>
    </w:p>
    <w:p w:rsidR="0050686F" w:rsidRDefault="0050686F" w:rsidP="0050686F">
      <w:pPr>
        <w:pStyle w:val="NoSpacing"/>
        <w:numPr>
          <w:ilvl w:val="0"/>
          <w:numId w:val="3"/>
        </w:numPr>
        <w:jc w:val="both"/>
      </w:pPr>
      <w:r>
        <w:lastRenderedPageBreak/>
        <w:t>Utilized JIRA as the project management tool for tracking user stories, tasks, bugs, and project progress, creating and managing JIRA tickets, participating in sprint planning, and reporting progress.</w:t>
      </w:r>
    </w:p>
    <w:p w:rsidR="0050686F" w:rsidRDefault="0050686F" w:rsidP="0050686F">
      <w:pPr>
        <w:pStyle w:val="NoSpacing"/>
        <w:jc w:val="both"/>
      </w:pPr>
    </w:p>
    <w:p w:rsidR="0050686F" w:rsidRDefault="0050686F" w:rsidP="0050686F">
      <w:pPr>
        <w:pStyle w:val="NoSpacing"/>
        <w:jc w:val="both"/>
      </w:pPr>
      <w:r w:rsidRPr="0050686F">
        <w:rPr>
          <w:b/>
        </w:rPr>
        <w:t>Environment:</w:t>
      </w:r>
      <w:r w:rsidRPr="0050686F">
        <w:t xml:space="preserve"> C#, REST, ASP.NET Core web API, Entity Framework Core, LINQ, JSON, Azure API Gateway, OAuth2, Azure Active Directory, Angular 12, HTML5, CSS3, Bootstrap, JavaScript, NgRx, Angular JS, SQL Server, SQL Database, Microsost Message Queue, Kafka Connect Jasmine, Selenium, XUnit, Azure App Service, Jenkins, Kubernetes, Sitecore, Azure Search, SQL Database, Storage Accounts, SSRS, SonarQube, Git, Visual Studio 2019, Serilog, JIRA</w:t>
      </w:r>
      <w:r>
        <w:t>.</w:t>
      </w:r>
    </w:p>
    <w:p w:rsidR="0050686F" w:rsidRDefault="0050686F" w:rsidP="0050686F">
      <w:pPr>
        <w:pStyle w:val="NoSpacing"/>
        <w:jc w:val="both"/>
      </w:pPr>
    </w:p>
    <w:p w:rsidR="0050686F" w:rsidRPr="0050686F" w:rsidRDefault="0050686F" w:rsidP="0050686F">
      <w:pPr>
        <w:pBdr>
          <w:bottom w:val="single" w:sz="6" w:space="1" w:color="auto"/>
        </w:pBdr>
        <w:spacing w:after="0" w:line="240" w:lineRule="auto"/>
        <w:jc w:val="both"/>
        <w:rPr>
          <w:rFonts w:eastAsia="Times New Roman" w:cstheme="minorHAnsi"/>
          <w:b/>
          <w:color w:val="000000" w:themeColor="text1"/>
          <w:lang w:val="fr-FR"/>
        </w:rPr>
      </w:pPr>
      <w:r w:rsidRPr="0050686F">
        <w:rPr>
          <w:rFonts w:eastAsia="Times New Roman" w:cstheme="minorHAnsi"/>
          <w:b/>
          <w:color w:val="000000" w:themeColor="text1"/>
          <w:lang w:val="fr-FR"/>
        </w:rPr>
        <w:t>STATE OF OH</w:t>
      </w:r>
      <w:r w:rsidRPr="0050686F">
        <w:rPr>
          <w:rFonts w:eastAsia="Times New Roman" w:cstheme="minorHAnsi"/>
          <w:b/>
          <w:color w:val="000000" w:themeColor="text1"/>
          <w:lang w:val="fr-FR"/>
        </w:rPr>
        <w:t>IO- COLUMBUS, OHIO</w:t>
      </w:r>
      <w:r w:rsidRPr="0050686F">
        <w:rPr>
          <w:rFonts w:eastAsia="Times New Roman" w:cstheme="minorHAnsi"/>
          <w:b/>
          <w:color w:val="000000" w:themeColor="text1"/>
          <w:lang w:val="fr-FR"/>
        </w:rPr>
        <w:tab/>
      </w:r>
      <w:r w:rsidRPr="0050686F">
        <w:rPr>
          <w:rFonts w:eastAsia="Times New Roman" w:cstheme="minorHAnsi"/>
          <w:b/>
          <w:color w:val="000000" w:themeColor="text1"/>
          <w:lang w:val="fr-FR"/>
        </w:rPr>
        <w:tab/>
      </w:r>
      <w:r w:rsidRPr="0050686F">
        <w:rPr>
          <w:rFonts w:eastAsia="Times New Roman" w:cstheme="minorHAnsi"/>
          <w:b/>
          <w:color w:val="000000" w:themeColor="text1"/>
          <w:lang w:val="fr-FR"/>
        </w:rPr>
        <w:tab/>
      </w:r>
      <w:r w:rsidRPr="0050686F">
        <w:rPr>
          <w:rFonts w:eastAsia="Times New Roman" w:cstheme="minorHAnsi"/>
          <w:b/>
          <w:color w:val="000000" w:themeColor="text1"/>
          <w:lang w:val="fr-FR"/>
        </w:rPr>
        <w:tab/>
      </w:r>
      <w:r w:rsidRPr="0050686F">
        <w:rPr>
          <w:rFonts w:eastAsia="Times New Roman" w:cstheme="minorHAnsi"/>
          <w:b/>
          <w:color w:val="000000" w:themeColor="text1"/>
          <w:lang w:val="fr-FR"/>
        </w:rPr>
        <w:tab/>
      </w:r>
      <w:r w:rsidRPr="0050686F">
        <w:rPr>
          <w:rFonts w:eastAsia="Times New Roman" w:cstheme="minorHAnsi"/>
          <w:b/>
          <w:color w:val="000000" w:themeColor="text1"/>
          <w:lang w:val="fr-FR"/>
        </w:rPr>
        <w:tab/>
      </w:r>
      <w:r w:rsidRPr="0050686F">
        <w:rPr>
          <w:rFonts w:eastAsia="Times New Roman" w:cstheme="minorHAnsi"/>
          <w:b/>
          <w:color w:val="000000" w:themeColor="text1"/>
          <w:lang w:val="fr-FR"/>
        </w:rPr>
        <w:tab/>
      </w:r>
      <w:r w:rsidRPr="0050686F">
        <w:rPr>
          <w:rFonts w:eastAsia="Times New Roman" w:cstheme="minorHAnsi"/>
          <w:b/>
          <w:color w:val="000000" w:themeColor="text1"/>
          <w:lang w:val="fr-FR"/>
        </w:rPr>
        <w:tab/>
        <w:t xml:space="preserve">          </w:t>
      </w:r>
      <w:r w:rsidRPr="0050686F">
        <w:rPr>
          <w:rFonts w:eastAsia="Times New Roman" w:cstheme="minorHAnsi"/>
          <w:b/>
          <w:color w:val="000000" w:themeColor="text1"/>
          <w:lang w:val="fr-FR"/>
        </w:rPr>
        <w:t>MAY</w:t>
      </w:r>
      <w:r w:rsidRPr="0050686F">
        <w:rPr>
          <w:rFonts w:eastAsia="Times New Roman" w:cstheme="minorHAnsi"/>
          <w:b/>
          <w:color w:val="000000" w:themeColor="text1"/>
          <w:lang w:val="fr-FR"/>
        </w:rPr>
        <w:t>’</w:t>
      </w:r>
      <w:r w:rsidRPr="0050686F">
        <w:rPr>
          <w:rFonts w:eastAsia="Times New Roman" w:cstheme="minorHAnsi"/>
          <w:b/>
          <w:color w:val="000000" w:themeColor="text1"/>
          <w:lang w:val="fr-FR"/>
        </w:rPr>
        <w:t>18 – AUG</w:t>
      </w:r>
      <w:r w:rsidRPr="0050686F">
        <w:rPr>
          <w:rFonts w:eastAsia="Times New Roman" w:cstheme="minorHAnsi"/>
          <w:b/>
          <w:color w:val="000000" w:themeColor="text1"/>
          <w:lang w:val="fr-FR"/>
        </w:rPr>
        <w:t>’20</w:t>
      </w:r>
    </w:p>
    <w:p w:rsidR="0050686F" w:rsidRDefault="0050686F" w:rsidP="0050686F">
      <w:pPr>
        <w:pStyle w:val="NoSpacing"/>
        <w:jc w:val="both"/>
        <w:rPr>
          <w:rFonts w:eastAsia="Calibri" w:cstheme="minorHAnsi"/>
          <w:b/>
          <w:color w:val="000000" w:themeColor="text1"/>
        </w:rPr>
      </w:pPr>
      <w:r w:rsidRPr="0050686F">
        <w:rPr>
          <w:rFonts w:eastAsia="Calibri" w:cstheme="minorHAnsi"/>
          <w:b/>
          <w:color w:val="000000" w:themeColor="text1"/>
        </w:rPr>
        <w:t>FULL STACK DEVELOPER</w:t>
      </w:r>
    </w:p>
    <w:p w:rsidR="0050686F" w:rsidRPr="0050686F" w:rsidRDefault="0050686F" w:rsidP="0050686F">
      <w:pPr>
        <w:pStyle w:val="NoSpacing"/>
        <w:jc w:val="both"/>
        <w:rPr>
          <w:rFonts w:eastAsia="Calibri" w:cstheme="minorHAnsi"/>
          <w:b/>
          <w:color w:val="000000" w:themeColor="text1"/>
        </w:rPr>
      </w:pPr>
      <w:r w:rsidRPr="0050686F">
        <w:rPr>
          <w:rFonts w:eastAsia="Calibri" w:cstheme="minorHAnsi"/>
          <w:b/>
          <w:color w:val="000000" w:themeColor="text1"/>
        </w:rPr>
        <w:t xml:space="preserve"> </w:t>
      </w:r>
    </w:p>
    <w:p w:rsidR="0050686F" w:rsidRDefault="0050686F" w:rsidP="0050686F">
      <w:pPr>
        <w:pStyle w:val="NoSpacing"/>
        <w:jc w:val="both"/>
        <w:rPr>
          <w:rFonts w:eastAsia="Calibri" w:cstheme="minorHAnsi"/>
          <w:b/>
          <w:color w:val="000000" w:themeColor="text1"/>
        </w:rPr>
      </w:pPr>
      <w:r w:rsidRPr="0050686F">
        <w:rPr>
          <w:rFonts w:eastAsia="Calibri" w:cstheme="minorHAnsi"/>
          <w:b/>
          <w:color w:val="000000" w:themeColor="text1"/>
        </w:rPr>
        <w:t>RESPONSIBILITIES:</w:t>
      </w:r>
    </w:p>
    <w:p w:rsidR="0050686F" w:rsidRDefault="0050686F" w:rsidP="0050686F">
      <w:pPr>
        <w:pStyle w:val="NoSpacing"/>
        <w:numPr>
          <w:ilvl w:val="0"/>
          <w:numId w:val="4"/>
        </w:numPr>
        <w:jc w:val="both"/>
      </w:pPr>
      <w:r>
        <w:t>Actively participated in Agile development processes, including sprint planning, daily stand-ups, sprint reviews, and retrospectives.</w:t>
      </w:r>
    </w:p>
    <w:p w:rsidR="0050686F" w:rsidRDefault="0050686F" w:rsidP="0050686F">
      <w:pPr>
        <w:pStyle w:val="NoSpacing"/>
        <w:numPr>
          <w:ilvl w:val="0"/>
          <w:numId w:val="4"/>
        </w:numPr>
        <w:jc w:val="both"/>
      </w:pPr>
      <w:r>
        <w:t>Designed and developed web applications following the Model-View-Controller (MVC) architecture, ensuring separation of concerns and maintainability.</w:t>
      </w:r>
    </w:p>
    <w:p w:rsidR="0050686F" w:rsidRDefault="0050686F" w:rsidP="0050686F">
      <w:pPr>
        <w:pStyle w:val="NoSpacing"/>
        <w:numPr>
          <w:ilvl w:val="0"/>
          <w:numId w:val="4"/>
        </w:numPr>
        <w:jc w:val="both"/>
      </w:pPr>
      <w:r>
        <w:t>Utilized ASP.NET MVC framework to build a robust and scalable web application on the Microsoft .NET platform.</w:t>
      </w:r>
    </w:p>
    <w:p w:rsidR="0050686F" w:rsidRDefault="0050686F" w:rsidP="0050686F">
      <w:pPr>
        <w:pStyle w:val="NoSpacing"/>
        <w:numPr>
          <w:ilvl w:val="0"/>
          <w:numId w:val="4"/>
        </w:numPr>
        <w:jc w:val="both"/>
      </w:pPr>
      <w:r>
        <w:t>Designed and implemented RESTful web services to facilitate communication between web applications and backend systems.</w:t>
      </w:r>
    </w:p>
    <w:p w:rsidR="0050686F" w:rsidRDefault="0050686F" w:rsidP="0050686F">
      <w:pPr>
        <w:pStyle w:val="NoSpacing"/>
        <w:numPr>
          <w:ilvl w:val="0"/>
          <w:numId w:val="4"/>
        </w:numPr>
        <w:jc w:val="both"/>
      </w:pPr>
      <w:r>
        <w:t>Implemented Entity Framework as the Object-Relational Mapping (ORM) framework to interact with Oracle Database, streamlining data access and manipulation. Utilized VB.NET for code-behind development.</w:t>
      </w:r>
    </w:p>
    <w:p w:rsidR="0050686F" w:rsidRDefault="0050686F" w:rsidP="0050686F">
      <w:pPr>
        <w:pStyle w:val="NoSpacing"/>
        <w:numPr>
          <w:ilvl w:val="0"/>
          <w:numId w:val="4"/>
        </w:numPr>
        <w:jc w:val="both"/>
      </w:pPr>
      <w:r>
        <w:t>Integrated JSON data format for exchanging data between client-side and server-side components, ensuring interoperability and flexibility.</w:t>
      </w:r>
    </w:p>
    <w:p w:rsidR="0050686F" w:rsidRDefault="0050686F" w:rsidP="0050686F">
      <w:pPr>
        <w:pStyle w:val="NoSpacing"/>
        <w:numPr>
          <w:ilvl w:val="0"/>
          <w:numId w:val="4"/>
        </w:numPr>
        <w:jc w:val="both"/>
      </w:pPr>
      <w:r>
        <w:t>Developed a user-friendly and responsive web interface using AngularJS for interactivity, along with HTML, CSS, and Bootstrap for structure and styling. Additionally, AJAX was used for asynchronous communication with the backend.</w:t>
      </w:r>
    </w:p>
    <w:p w:rsidR="0050686F" w:rsidRDefault="0050686F" w:rsidP="0050686F">
      <w:pPr>
        <w:pStyle w:val="NoSpacing"/>
        <w:numPr>
          <w:ilvl w:val="0"/>
          <w:numId w:val="4"/>
        </w:numPr>
        <w:jc w:val="both"/>
      </w:pPr>
      <w:r>
        <w:t>Utilized Oracle 19C as the primary relational database for structured data storage. Explored the potential of NoSQL databases for specific use cases requiring flexibility, though their adoption was still emerging.</w:t>
      </w:r>
    </w:p>
    <w:p w:rsidR="0050686F" w:rsidRDefault="0050686F" w:rsidP="0050686F">
      <w:pPr>
        <w:pStyle w:val="NoSpacing"/>
        <w:numPr>
          <w:ilvl w:val="0"/>
          <w:numId w:val="4"/>
        </w:numPr>
        <w:jc w:val="both"/>
      </w:pPr>
      <w:r>
        <w:t>Implemented a message queue NServiceBus for asynchronous communication between application components or external systems.</w:t>
      </w:r>
    </w:p>
    <w:p w:rsidR="0050686F" w:rsidRDefault="0050686F" w:rsidP="0050686F">
      <w:pPr>
        <w:pStyle w:val="NoSpacing"/>
        <w:numPr>
          <w:ilvl w:val="0"/>
          <w:numId w:val="4"/>
        </w:numPr>
        <w:jc w:val="both"/>
      </w:pPr>
      <w:r>
        <w:t>Defined and enforced security policies for user access control, data encryption, and network segmentation within the Kafka cluster.</w:t>
      </w:r>
    </w:p>
    <w:p w:rsidR="0050686F" w:rsidRDefault="0050686F" w:rsidP="0050686F">
      <w:pPr>
        <w:pStyle w:val="NoSpacing"/>
        <w:numPr>
          <w:ilvl w:val="0"/>
          <w:numId w:val="4"/>
        </w:numPr>
        <w:jc w:val="both"/>
      </w:pPr>
      <w:r>
        <w:t>Employed xUnit for unit testing of application logic, ensuring code quality and functionality at a granular level.</w:t>
      </w:r>
    </w:p>
    <w:p w:rsidR="0050686F" w:rsidRDefault="0050686F" w:rsidP="0050686F">
      <w:pPr>
        <w:pStyle w:val="NoSpacing"/>
        <w:numPr>
          <w:ilvl w:val="0"/>
          <w:numId w:val="4"/>
        </w:numPr>
        <w:jc w:val="both"/>
      </w:pPr>
      <w:r>
        <w:t>Utilized Azure services such as Azure App Service, Azure Functions and Azure Blob Storage to ensure scalability, reliability, and security of the application.</w:t>
      </w:r>
    </w:p>
    <w:p w:rsidR="0050686F" w:rsidRDefault="0050686F" w:rsidP="0050686F">
      <w:pPr>
        <w:pStyle w:val="NoSpacing"/>
        <w:numPr>
          <w:ilvl w:val="0"/>
          <w:numId w:val="4"/>
        </w:numPr>
        <w:jc w:val="both"/>
      </w:pPr>
      <w:r>
        <w:t>Utilized Team Foundation Server (TFS) for version control of code, enabling collaboration and tracking changes effectively.</w:t>
      </w:r>
    </w:p>
    <w:p w:rsidR="0050686F" w:rsidRDefault="0050686F" w:rsidP="0050686F">
      <w:pPr>
        <w:pStyle w:val="NoSpacing"/>
        <w:numPr>
          <w:ilvl w:val="0"/>
          <w:numId w:val="4"/>
        </w:numPr>
        <w:jc w:val="both"/>
      </w:pPr>
      <w:r>
        <w:t>Configured build automation tasks using Visual Studio, automating compilation, packaging, and deployment processes.</w:t>
      </w:r>
    </w:p>
    <w:p w:rsidR="0050686F" w:rsidRDefault="0050686F" w:rsidP="0050686F">
      <w:pPr>
        <w:pStyle w:val="NoSpacing"/>
        <w:numPr>
          <w:ilvl w:val="0"/>
          <w:numId w:val="4"/>
        </w:numPr>
        <w:jc w:val="both"/>
      </w:pPr>
      <w:r>
        <w:t>Implemented logging functionality using Log4Net framework to capture application events, errors, and diagnostic information.</w:t>
      </w:r>
    </w:p>
    <w:p w:rsidR="0050686F" w:rsidRDefault="0050686F" w:rsidP="0050686F">
      <w:pPr>
        <w:pStyle w:val="NoSpacing"/>
        <w:numPr>
          <w:ilvl w:val="0"/>
          <w:numId w:val="4"/>
        </w:numPr>
        <w:jc w:val="both"/>
      </w:pPr>
      <w:r>
        <w:t>Collaborated effectively with the team using Trello to manage development tasks, track progress, and meet project deadlines.</w:t>
      </w:r>
    </w:p>
    <w:p w:rsidR="0050686F" w:rsidRDefault="0050686F" w:rsidP="0050686F">
      <w:pPr>
        <w:pStyle w:val="NoSpacing"/>
        <w:jc w:val="both"/>
      </w:pPr>
    </w:p>
    <w:p w:rsidR="0050686F" w:rsidRDefault="0050686F" w:rsidP="0050686F">
      <w:pPr>
        <w:pStyle w:val="NoSpacing"/>
        <w:jc w:val="both"/>
      </w:pPr>
      <w:r w:rsidRPr="0050686F">
        <w:rPr>
          <w:b/>
        </w:rPr>
        <w:t>Environment:</w:t>
      </w:r>
      <w:r w:rsidRPr="0050686F">
        <w:t xml:space="preserve"> C#, ASP.NET MVC, VB.NET, RESTful, Entity Framework, Oracle, JSON, Angular JS, HTML, CSS, Bootstrap, Ajax, NServiceBus, Kafka, xUnit, Azure App Service, Azure Functions, Azure Blob Storage, Team Foundation Server, Visual Studio, Log4Net, Trello</w:t>
      </w:r>
      <w:r>
        <w:t>.</w:t>
      </w:r>
    </w:p>
    <w:p w:rsidR="0050686F" w:rsidRDefault="0050686F" w:rsidP="0050686F">
      <w:pPr>
        <w:pStyle w:val="NoSpacing"/>
        <w:jc w:val="both"/>
      </w:pPr>
    </w:p>
    <w:p w:rsidR="0050686F" w:rsidRPr="007721FA" w:rsidRDefault="0050686F" w:rsidP="007721FA">
      <w:pPr>
        <w:pBdr>
          <w:bottom w:val="single" w:sz="6" w:space="1" w:color="auto"/>
        </w:pBdr>
        <w:spacing w:after="0" w:line="240" w:lineRule="auto"/>
        <w:jc w:val="both"/>
        <w:rPr>
          <w:rFonts w:eastAsia="Times New Roman" w:cstheme="minorHAnsi"/>
          <w:b/>
          <w:color w:val="000000" w:themeColor="text1"/>
          <w:lang w:val="fr-FR"/>
        </w:rPr>
      </w:pPr>
      <w:r w:rsidRPr="007721FA">
        <w:rPr>
          <w:rFonts w:eastAsia="Times New Roman" w:cstheme="minorHAnsi"/>
          <w:b/>
          <w:color w:val="000000" w:themeColor="text1"/>
          <w:lang w:val="fr-FR"/>
        </w:rPr>
        <w:t>AMERI</w:t>
      </w:r>
      <w:r w:rsidRPr="007721FA">
        <w:rPr>
          <w:rFonts w:eastAsia="Times New Roman" w:cstheme="minorHAnsi"/>
          <w:b/>
          <w:color w:val="000000" w:themeColor="text1"/>
          <w:lang w:val="fr-FR"/>
        </w:rPr>
        <w:t>CAN AIRLINES- FORTWORTH, TX</w:t>
      </w:r>
      <w:r w:rsidR="007721FA" w:rsidRPr="007721FA">
        <w:rPr>
          <w:rFonts w:eastAsia="Times New Roman" w:cstheme="minorHAnsi"/>
          <w:b/>
          <w:color w:val="000000" w:themeColor="text1"/>
          <w:lang w:val="fr-FR"/>
        </w:rPr>
        <w:tab/>
      </w:r>
      <w:r w:rsidR="007721FA" w:rsidRPr="007721FA">
        <w:rPr>
          <w:rFonts w:eastAsia="Times New Roman" w:cstheme="minorHAnsi"/>
          <w:b/>
          <w:color w:val="000000" w:themeColor="text1"/>
          <w:lang w:val="fr-FR"/>
        </w:rPr>
        <w:tab/>
      </w:r>
      <w:r w:rsidR="007721FA" w:rsidRPr="007721FA">
        <w:rPr>
          <w:rFonts w:eastAsia="Times New Roman" w:cstheme="minorHAnsi"/>
          <w:b/>
          <w:color w:val="000000" w:themeColor="text1"/>
          <w:lang w:val="fr-FR"/>
        </w:rPr>
        <w:tab/>
      </w:r>
      <w:r w:rsidR="007721FA" w:rsidRPr="007721FA">
        <w:rPr>
          <w:rFonts w:eastAsia="Times New Roman" w:cstheme="minorHAnsi"/>
          <w:b/>
          <w:color w:val="000000" w:themeColor="text1"/>
          <w:lang w:val="fr-FR"/>
        </w:rPr>
        <w:tab/>
      </w:r>
      <w:r w:rsidR="007721FA" w:rsidRPr="007721FA">
        <w:rPr>
          <w:rFonts w:eastAsia="Times New Roman" w:cstheme="minorHAnsi"/>
          <w:b/>
          <w:color w:val="000000" w:themeColor="text1"/>
          <w:lang w:val="fr-FR"/>
        </w:rPr>
        <w:tab/>
      </w:r>
      <w:r w:rsidR="007721FA" w:rsidRPr="007721FA">
        <w:rPr>
          <w:rFonts w:eastAsia="Times New Roman" w:cstheme="minorHAnsi"/>
          <w:b/>
          <w:color w:val="000000" w:themeColor="text1"/>
          <w:lang w:val="fr-FR"/>
        </w:rPr>
        <w:tab/>
      </w:r>
      <w:r w:rsidR="007721FA" w:rsidRPr="007721FA">
        <w:rPr>
          <w:rFonts w:eastAsia="Times New Roman" w:cstheme="minorHAnsi"/>
          <w:b/>
          <w:color w:val="000000" w:themeColor="text1"/>
          <w:lang w:val="fr-FR"/>
        </w:rPr>
        <w:tab/>
      </w:r>
      <w:r w:rsidR="007721FA" w:rsidRPr="007721FA">
        <w:rPr>
          <w:rFonts w:eastAsia="Times New Roman" w:cstheme="minorHAnsi"/>
          <w:b/>
          <w:color w:val="000000" w:themeColor="text1"/>
          <w:lang w:val="fr-FR"/>
        </w:rPr>
        <w:tab/>
        <w:t xml:space="preserve">             </w:t>
      </w:r>
      <w:r w:rsidRPr="007721FA">
        <w:rPr>
          <w:rFonts w:eastAsia="Times New Roman" w:cstheme="minorHAnsi"/>
          <w:b/>
          <w:color w:val="000000" w:themeColor="text1"/>
          <w:lang w:val="fr-FR"/>
        </w:rPr>
        <w:t>JAN</w:t>
      </w:r>
      <w:r w:rsidRPr="007721FA">
        <w:rPr>
          <w:rFonts w:eastAsia="Times New Roman" w:cstheme="minorHAnsi"/>
          <w:b/>
          <w:color w:val="000000" w:themeColor="text1"/>
          <w:lang w:val="fr-FR"/>
        </w:rPr>
        <w:t>’</w:t>
      </w:r>
      <w:r w:rsidRPr="007721FA">
        <w:rPr>
          <w:rFonts w:eastAsia="Times New Roman" w:cstheme="minorHAnsi"/>
          <w:b/>
          <w:color w:val="000000" w:themeColor="text1"/>
          <w:lang w:val="fr-FR"/>
        </w:rPr>
        <w:t>16 – APR</w:t>
      </w:r>
      <w:r w:rsidRPr="007721FA">
        <w:rPr>
          <w:rFonts w:eastAsia="Times New Roman" w:cstheme="minorHAnsi"/>
          <w:b/>
          <w:color w:val="000000" w:themeColor="text1"/>
          <w:lang w:val="fr-FR"/>
        </w:rPr>
        <w:t>’</w:t>
      </w:r>
      <w:r w:rsidRPr="007721FA">
        <w:rPr>
          <w:rFonts w:eastAsia="Times New Roman" w:cstheme="minorHAnsi"/>
          <w:b/>
          <w:color w:val="000000" w:themeColor="text1"/>
          <w:lang w:val="fr-FR"/>
        </w:rPr>
        <w:t>18</w:t>
      </w:r>
    </w:p>
    <w:p w:rsidR="0050686F" w:rsidRPr="0050686F" w:rsidRDefault="0050686F" w:rsidP="0050686F">
      <w:pPr>
        <w:pStyle w:val="NoSpacing"/>
        <w:jc w:val="both"/>
        <w:rPr>
          <w:rFonts w:eastAsia="Calibri" w:cstheme="minorHAnsi"/>
          <w:b/>
          <w:color w:val="000000" w:themeColor="text1"/>
        </w:rPr>
      </w:pPr>
      <w:r w:rsidRPr="0050686F">
        <w:rPr>
          <w:rFonts w:eastAsia="Calibri" w:cstheme="minorHAnsi"/>
          <w:b/>
          <w:color w:val="000000" w:themeColor="text1"/>
        </w:rPr>
        <w:t>FULL STACK .NET DEVELOPER</w:t>
      </w:r>
    </w:p>
    <w:p w:rsidR="0050686F" w:rsidRPr="0050686F" w:rsidRDefault="0050686F" w:rsidP="0050686F">
      <w:pPr>
        <w:pStyle w:val="NoSpacing"/>
        <w:jc w:val="both"/>
        <w:rPr>
          <w:rFonts w:eastAsia="Calibri" w:cstheme="minorHAnsi"/>
          <w:b/>
          <w:color w:val="000000" w:themeColor="text1"/>
        </w:rPr>
      </w:pPr>
      <w:r w:rsidRPr="0050686F">
        <w:rPr>
          <w:rFonts w:eastAsia="Calibri" w:cstheme="minorHAnsi"/>
          <w:b/>
          <w:color w:val="000000" w:themeColor="text1"/>
        </w:rPr>
        <w:lastRenderedPageBreak/>
        <w:t xml:space="preserve"> </w:t>
      </w:r>
    </w:p>
    <w:p w:rsidR="0050686F" w:rsidRDefault="0050686F" w:rsidP="0050686F">
      <w:pPr>
        <w:pStyle w:val="NoSpacing"/>
        <w:jc w:val="both"/>
        <w:rPr>
          <w:rFonts w:eastAsia="Calibri" w:cstheme="minorHAnsi"/>
          <w:b/>
          <w:color w:val="000000" w:themeColor="text1"/>
        </w:rPr>
      </w:pPr>
      <w:r w:rsidRPr="0050686F">
        <w:rPr>
          <w:rFonts w:eastAsia="Calibri" w:cstheme="minorHAnsi"/>
          <w:b/>
          <w:color w:val="000000" w:themeColor="text1"/>
        </w:rPr>
        <w:t>RESPONSIBILITIES:</w:t>
      </w:r>
    </w:p>
    <w:p w:rsidR="0050686F" w:rsidRDefault="0050686F" w:rsidP="0050686F">
      <w:pPr>
        <w:pStyle w:val="NoSpacing"/>
        <w:numPr>
          <w:ilvl w:val="0"/>
          <w:numId w:val="5"/>
        </w:numPr>
        <w:jc w:val="both"/>
      </w:pPr>
      <w:r>
        <w:t>Followed Agile Methodologies for iterative development and continuous delivery of data analytics and reporting dashboards, enabling data-driven decision making and operational efficiency for a retail business.</w:t>
      </w:r>
    </w:p>
    <w:p w:rsidR="0050686F" w:rsidRDefault="0050686F" w:rsidP="0050686F">
      <w:pPr>
        <w:pStyle w:val="NoSpacing"/>
        <w:numPr>
          <w:ilvl w:val="0"/>
          <w:numId w:val="5"/>
        </w:numPr>
        <w:jc w:val="both"/>
      </w:pPr>
      <w:r>
        <w:t>Implemented MVVM (Model-View-ViewModel) framework using C# and VB.NET for separation of concerns, testability, and maintainability.</w:t>
      </w:r>
    </w:p>
    <w:p w:rsidR="0050686F" w:rsidRDefault="0050686F" w:rsidP="0050686F">
      <w:pPr>
        <w:pStyle w:val="NoSpacing"/>
        <w:numPr>
          <w:ilvl w:val="0"/>
          <w:numId w:val="5"/>
        </w:numPr>
        <w:jc w:val="both"/>
      </w:pPr>
      <w:r>
        <w:t>Designed and consumed SOAP Web Services for seamless system integration and data exchange across various components.</w:t>
      </w:r>
    </w:p>
    <w:p w:rsidR="0050686F" w:rsidRDefault="0050686F" w:rsidP="0050686F">
      <w:pPr>
        <w:pStyle w:val="NoSpacing"/>
        <w:numPr>
          <w:ilvl w:val="0"/>
          <w:numId w:val="5"/>
        </w:numPr>
        <w:jc w:val="both"/>
      </w:pPr>
      <w:r>
        <w:t>Leveraged ADO.NET ORM Framework for efficient data access and object-relational mapping.</w:t>
      </w:r>
    </w:p>
    <w:p w:rsidR="0050686F" w:rsidRDefault="0050686F" w:rsidP="0050686F">
      <w:pPr>
        <w:pStyle w:val="NoSpacing"/>
        <w:numPr>
          <w:ilvl w:val="0"/>
          <w:numId w:val="5"/>
        </w:numPr>
        <w:jc w:val="both"/>
      </w:pPr>
      <w:r>
        <w:t>Serialized and exchanged data using XML Data Format for interoperability and compatibility.</w:t>
      </w:r>
    </w:p>
    <w:p w:rsidR="0050686F" w:rsidRDefault="0050686F" w:rsidP="0050686F">
      <w:pPr>
        <w:pStyle w:val="NoSpacing"/>
        <w:numPr>
          <w:ilvl w:val="0"/>
          <w:numId w:val="5"/>
        </w:numPr>
        <w:jc w:val="both"/>
      </w:pPr>
      <w:r>
        <w:t>Developed responsive and interactive user interfaces using React, HTML, CSS, and JavaScript for an engaging frontend experience.</w:t>
      </w:r>
    </w:p>
    <w:p w:rsidR="0050686F" w:rsidRDefault="0050686F" w:rsidP="0050686F">
      <w:pPr>
        <w:pStyle w:val="NoSpacing"/>
        <w:numPr>
          <w:ilvl w:val="0"/>
          <w:numId w:val="5"/>
        </w:numPr>
        <w:jc w:val="both"/>
      </w:pPr>
      <w:r>
        <w:t>Implemented AWS QuickSight for building interactive reports and dashboards with advanced visualization capabilities.</w:t>
      </w:r>
    </w:p>
    <w:p w:rsidR="0050686F" w:rsidRDefault="0050686F" w:rsidP="0050686F">
      <w:pPr>
        <w:pStyle w:val="NoSpacing"/>
        <w:numPr>
          <w:ilvl w:val="0"/>
          <w:numId w:val="5"/>
        </w:numPr>
        <w:jc w:val="both"/>
      </w:pPr>
      <w:r>
        <w:t>Integrated Telerik and DevExpress libraries for enhanced data visualization and charting components.</w:t>
      </w:r>
    </w:p>
    <w:p w:rsidR="0050686F" w:rsidRDefault="0050686F" w:rsidP="0050686F">
      <w:pPr>
        <w:pStyle w:val="NoSpacing"/>
        <w:numPr>
          <w:ilvl w:val="0"/>
          <w:numId w:val="5"/>
        </w:numPr>
        <w:jc w:val="both"/>
      </w:pPr>
      <w:r>
        <w:t>Set up real-time alerting and notification systems using AWS Lambda and AWS Simple Notification Service (SNS) for proactive monitoring and issue resolution.</w:t>
      </w:r>
    </w:p>
    <w:p w:rsidR="0050686F" w:rsidRDefault="0050686F" w:rsidP="0050686F">
      <w:pPr>
        <w:pStyle w:val="NoSpacing"/>
        <w:numPr>
          <w:ilvl w:val="0"/>
          <w:numId w:val="5"/>
        </w:numPr>
        <w:jc w:val="both"/>
      </w:pPr>
      <w:r>
        <w:t>Implemented CosmosDB NoSQL Database for storing and retrieving unstructured data, enabling flexibility and scalability.</w:t>
      </w:r>
    </w:p>
    <w:p w:rsidR="0050686F" w:rsidRDefault="0050686F" w:rsidP="0050686F">
      <w:pPr>
        <w:pStyle w:val="NoSpacing"/>
        <w:numPr>
          <w:ilvl w:val="0"/>
          <w:numId w:val="5"/>
        </w:numPr>
        <w:jc w:val="both"/>
      </w:pPr>
      <w:r>
        <w:t>Developed the data access layer of the application using Cosmos DB's SDK and APIs, ensuring efficient and optimized interaction with the database.</w:t>
      </w:r>
    </w:p>
    <w:p w:rsidR="0050686F" w:rsidRDefault="0050686F" w:rsidP="0050686F">
      <w:pPr>
        <w:pStyle w:val="NoSpacing"/>
        <w:numPr>
          <w:ilvl w:val="0"/>
          <w:numId w:val="5"/>
        </w:numPr>
        <w:jc w:val="both"/>
      </w:pPr>
      <w:r>
        <w:t>Ensured code quality and maintainability by writing and executing unit tests using the xUnit Testing Framework.</w:t>
      </w:r>
    </w:p>
    <w:p w:rsidR="0050686F" w:rsidRDefault="0050686F" w:rsidP="0050686F">
      <w:pPr>
        <w:pStyle w:val="NoSpacing"/>
        <w:numPr>
          <w:ilvl w:val="0"/>
          <w:numId w:val="5"/>
        </w:numPr>
        <w:jc w:val="both"/>
      </w:pPr>
      <w:r>
        <w:t>Automated build, test, and deployment processes using AWS CodePipeline (CI/CD) for efficient and reliable software delivery.</w:t>
      </w:r>
    </w:p>
    <w:p w:rsidR="0050686F" w:rsidRDefault="0050686F" w:rsidP="0050686F">
      <w:pPr>
        <w:pStyle w:val="NoSpacing"/>
        <w:numPr>
          <w:ilvl w:val="0"/>
          <w:numId w:val="5"/>
        </w:numPr>
        <w:jc w:val="both"/>
      </w:pPr>
      <w:r>
        <w:t>Leveraged various AWS Cloud Services, including Redshift for data warehousing, Kinesis for real-time data streaming, and Elastic Beanstalk for application deployment.</w:t>
      </w:r>
    </w:p>
    <w:p w:rsidR="0050686F" w:rsidRDefault="0050686F" w:rsidP="0050686F">
      <w:pPr>
        <w:pStyle w:val="NoSpacing"/>
        <w:numPr>
          <w:ilvl w:val="0"/>
          <w:numId w:val="5"/>
        </w:numPr>
        <w:jc w:val="both"/>
      </w:pPr>
      <w:r>
        <w:t>Utilized Subversion (SVN) for version control and source code management, enabling collaborative development and code traceability.</w:t>
      </w:r>
    </w:p>
    <w:p w:rsidR="0050686F" w:rsidRDefault="0050686F" w:rsidP="0050686F">
      <w:pPr>
        <w:pStyle w:val="NoSpacing"/>
        <w:numPr>
          <w:ilvl w:val="0"/>
          <w:numId w:val="5"/>
        </w:numPr>
        <w:jc w:val="both"/>
      </w:pPr>
      <w:r>
        <w:t>Developed solutions using Visual Studio IDE, a powerful and feature-rich development environment.</w:t>
      </w:r>
    </w:p>
    <w:p w:rsidR="0050686F" w:rsidRDefault="0050686F" w:rsidP="0050686F">
      <w:pPr>
        <w:pStyle w:val="NoSpacing"/>
        <w:numPr>
          <w:ilvl w:val="0"/>
          <w:numId w:val="5"/>
        </w:numPr>
        <w:jc w:val="both"/>
      </w:pPr>
      <w:r>
        <w:t>Monitored application performance and health using AWS CloudWatch and AWS CloudTrail for proactive issue detection and resolution.</w:t>
      </w:r>
    </w:p>
    <w:p w:rsidR="0050686F" w:rsidRDefault="0050686F" w:rsidP="0050686F">
      <w:pPr>
        <w:pStyle w:val="NoSpacing"/>
        <w:jc w:val="both"/>
      </w:pPr>
    </w:p>
    <w:p w:rsidR="0050686F" w:rsidRDefault="0050686F" w:rsidP="0050686F">
      <w:pPr>
        <w:pStyle w:val="NoSpacing"/>
        <w:jc w:val="both"/>
      </w:pPr>
      <w:r w:rsidRPr="0050686F">
        <w:rPr>
          <w:b/>
        </w:rPr>
        <w:t>Environment:</w:t>
      </w:r>
      <w:r w:rsidRPr="0050686F">
        <w:t xml:space="preserve"> C#, VB.NET, SOAP, ADO.NET, XML, React, HTML, CSS, JavaScript, AWS QuickSight, Telerik, DevExpress, AWS Lambda, AWS SNS, CosmosDB, xUnit, AWS CodePipeline, Redshift, Kinesis, Elastic Beanstalk, SVN, AWS CloudWatch, AWS CloudTrail</w:t>
      </w:r>
    </w:p>
    <w:p w:rsidR="0050686F" w:rsidRDefault="0050686F" w:rsidP="0050686F">
      <w:pPr>
        <w:pStyle w:val="NoSpacing"/>
        <w:jc w:val="both"/>
      </w:pPr>
    </w:p>
    <w:p w:rsidR="0050686F" w:rsidRPr="0050686F" w:rsidRDefault="007721FA" w:rsidP="0050686F">
      <w:pPr>
        <w:pBdr>
          <w:bottom w:val="single" w:sz="6" w:space="1" w:color="auto"/>
        </w:pBdr>
        <w:spacing w:after="0" w:line="240" w:lineRule="auto"/>
        <w:jc w:val="both"/>
        <w:rPr>
          <w:rFonts w:eastAsia="Times New Roman" w:cstheme="minorHAnsi"/>
          <w:b/>
          <w:color w:val="000000" w:themeColor="text1"/>
          <w:lang w:val="fr-FR"/>
        </w:rPr>
      </w:pPr>
      <w:r>
        <w:rPr>
          <w:rFonts w:eastAsia="Times New Roman" w:cstheme="minorHAnsi"/>
          <w:b/>
          <w:color w:val="000000" w:themeColor="text1"/>
          <w:lang w:val="fr-FR"/>
        </w:rPr>
        <w:t xml:space="preserve">WIPRO - </w:t>
      </w:r>
      <w:r w:rsidR="0050686F" w:rsidRPr="0050686F">
        <w:rPr>
          <w:rFonts w:eastAsia="Times New Roman" w:cstheme="minorHAnsi"/>
          <w:b/>
          <w:color w:val="000000" w:themeColor="text1"/>
          <w:lang w:val="fr-FR"/>
        </w:rPr>
        <w:t>HYDERA</w:t>
      </w:r>
      <w:r w:rsidR="0050686F" w:rsidRPr="0050686F">
        <w:rPr>
          <w:rFonts w:eastAsia="Times New Roman" w:cstheme="minorHAnsi"/>
          <w:b/>
          <w:color w:val="000000" w:themeColor="text1"/>
          <w:lang w:val="fr-FR"/>
        </w:rPr>
        <w:t>BAD, INDIA</w:t>
      </w:r>
      <w:r w:rsidR="0050686F" w:rsidRPr="0050686F">
        <w:rPr>
          <w:rFonts w:eastAsia="Times New Roman" w:cstheme="minorHAnsi"/>
          <w:b/>
          <w:color w:val="000000" w:themeColor="text1"/>
          <w:lang w:val="fr-FR"/>
        </w:rPr>
        <w:tab/>
      </w:r>
      <w:r w:rsidR="0050686F" w:rsidRPr="0050686F">
        <w:rPr>
          <w:rFonts w:eastAsia="Times New Roman" w:cstheme="minorHAnsi"/>
          <w:b/>
          <w:color w:val="000000" w:themeColor="text1"/>
          <w:lang w:val="fr-FR"/>
        </w:rPr>
        <w:tab/>
      </w:r>
      <w:r w:rsidR="0050686F" w:rsidRPr="0050686F">
        <w:rPr>
          <w:rFonts w:eastAsia="Times New Roman" w:cstheme="minorHAnsi"/>
          <w:b/>
          <w:color w:val="000000" w:themeColor="text1"/>
          <w:lang w:val="fr-FR"/>
        </w:rPr>
        <w:tab/>
      </w:r>
      <w:r w:rsidR="0050686F" w:rsidRPr="0050686F">
        <w:rPr>
          <w:rFonts w:eastAsia="Times New Roman" w:cstheme="minorHAnsi"/>
          <w:b/>
          <w:color w:val="000000" w:themeColor="text1"/>
          <w:lang w:val="fr-FR"/>
        </w:rPr>
        <w:tab/>
      </w:r>
      <w:r w:rsidR="0050686F" w:rsidRPr="0050686F">
        <w:rPr>
          <w:rFonts w:eastAsia="Times New Roman" w:cstheme="minorHAnsi"/>
          <w:b/>
          <w:color w:val="000000" w:themeColor="text1"/>
          <w:lang w:val="fr-FR"/>
        </w:rPr>
        <w:tab/>
      </w:r>
      <w:r w:rsidR="0050686F" w:rsidRPr="0050686F">
        <w:rPr>
          <w:rFonts w:eastAsia="Times New Roman" w:cstheme="minorHAnsi"/>
          <w:b/>
          <w:color w:val="000000" w:themeColor="text1"/>
          <w:lang w:val="fr-FR"/>
        </w:rPr>
        <w:tab/>
      </w:r>
      <w:r w:rsidR="0050686F" w:rsidRPr="0050686F">
        <w:rPr>
          <w:rFonts w:eastAsia="Times New Roman" w:cstheme="minorHAnsi"/>
          <w:b/>
          <w:color w:val="000000" w:themeColor="text1"/>
          <w:lang w:val="fr-FR"/>
        </w:rPr>
        <w:tab/>
      </w:r>
      <w:r w:rsidR="0050686F" w:rsidRPr="0050686F">
        <w:rPr>
          <w:rFonts w:eastAsia="Times New Roman" w:cstheme="minorHAnsi"/>
          <w:b/>
          <w:color w:val="000000" w:themeColor="text1"/>
          <w:lang w:val="fr-FR"/>
        </w:rPr>
        <w:tab/>
      </w:r>
      <w:r w:rsidR="0050686F" w:rsidRPr="0050686F">
        <w:rPr>
          <w:rFonts w:eastAsia="Times New Roman" w:cstheme="minorHAnsi"/>
          <w:b/>
          <w:color w:val="000000" w:themeColor="text1"/>
          <w:lang w:val="fr-FR"/>
        </w:rPr>
        <w:tab/>
        <w:t xml:space="preserve">            AUG’13 – DEC’15</w:t>
      </w:r>
    </w:p>
    <w:p w:rsidR="0050686F" w:rsidRPr="0050686F" w:rsidRDefault="0050686F" w:rsidP="0050686F">
      <w:pPr>
        <w:pStyle w:val="NoSpacing"/>
        <w:jc w:val="both"/>
        <w:rPr>
          <w:b/>
        </w:rPr>
      </w:pPr>
      <w:r w:rsidRPr="0050686F">
        <w:rPr>
          <w:b/>
        </w:rPr>
        <w:t>.NET DEVELOPER</w:t>
      </w:r>
    </w:p>
    <w:p w:rsidR="0050686F" w:rsidRPr="0050686F" w:rsidRDefault="0050686F" w:rsidP="0050686F">
      <w:pPr>
        <w:pStyle w:val="NoSpacing"/>
        <w:jc w:val="both"/>
        <w:rPr>
          <w:b/>
        </w:rPr>
      </w:pPr>
      <w:r w:rsidRPr="0050686F">
        <w:rPr>
          <w:b/>
        </w:rPr>
        <w:t xml:space="preserve"> </w:t>
      </w:r>
    </w:p>
    <w:p w:rsidR="0050686F" w:rsidRDefault="0050686F" w:rsidP="0050686F">
      <w:pPr>
        <w:pStyle w:val="NoSpacing"/>
        <w:jc w:val="both"/>
      </w:pPr>
      <w:r w:rsidRPr="0050686F">
        <w:rPr>
          <w:b/>
        </w:rPr>
        <w:t>RESPONSIBILITIES:</w:t>
      </w:r>
    </w:p>
    <w:p w:rsidR="0050686F" w:rsidRDefault="0050686F" w:rsidP="007721FA">
      <w:pPr>
        <w:pStyle w:val="NoSpacing"/>
        <w:numPr>
          <w:ilvl w:val="0"/>
          <w:numId w:val="6"/>
        </w:numPr>
        <w:jc w:val="both"/>
      </w:pPr>
      <w:r>
        <w:t>Experience in OOAD with all phases of SDLC in the Waterfall methodologies.</w:t>
      </w:r>
    </w:p>
    <w:p w:rsidR="0050686F" w:rsidRDefault="0050686F" w:rsidP="007721FA">
      <w:pPr>
        <w:pStyle w:val="NoSpacing"/>
        <w:numPr>
          <w:ilvl w:val="0"/>
          <w:numId w:val="6"/>
        </w:numPr>
        <w:jc w:val="both"/>
      </w:pPr>
      <w:r>
        <w:t xml:space="preserve">Crafted visually appealing and user-friendly UI components using ASP.NET WebForms, ensuring seamless navigation and optimal user experience.   </w:t>
      </w:r>
    </w:p>
    <w:p w:rsidR="0050686F" w:rsidRDefault="0050686F" w:rsidP="007721FA">
      <w:pPr>
        <w:pStyle w:val="NoSpacing"/>
        <w:numPr>
          <w:ilvl w:val="0"/>
          <w:numId w:val="6"/>
        </w:numPr>
        <w:jc w:val="both"/>
      </w:pPr>
      <w:r>
        <w:t xml:space="preserve">Used technologies provided by the .NET framework including ADO.NET, Web Services using SOAP and data manipulation using XML. </w:t>
      </w:r>
    </w:p>
    <w:p w:rsidR="0050686F" w:rsidRDefault="0050686F" w:rsidP="007721FA">
      <w:pPr>
        <w:pStyle w:val="NoSpacing"/>
        <w:numPr>
          <w:ilvl w:val="0"/>
          <w:numId w:val="6"/>
        </w:numPr>
        <w:jc w:val="both"/>
      </w:pPr>
      <w:r>
        <w:t>proficient in creating responsive, visually appealing user interfaces, and collaborating with UX/UI designers for optimal user experiences in web applications using HTML, React JS, CSS, WebForms, JavaScript, jQuery, and Ajax.</w:t>
      </w:r>
    </w:p>
    <w:p w:rsidR="0050686F" w:rsidRDefault="0050686F" w:rsidP="007721FA">
      <w:pPr>
        <w:pStyle w:val="NoSpacing"/>
        <w:numPr>
          <w:ilvl w:val="0"/>
          <w:numId w:val="6"/>
        </w:numPr>
        <w:jc w:val="both"/>
      </w:pPr>
      <w:r>
        <w:t xml:space="preserve">Successfully managed version upgrades of PostgreSQL databases, ensuring smooth transitions while preserving data integrity and minimizing downtime.   </w:t>
      </w:r>
    </w:p>
    <w:p w:rsidR="0050686F" w:rsidRDefault="0050686F" w:rsidP="007721FA">
      <w:pPr>
        <w:pStyle w:val="NoSpacing"/>
        <w:numPr>
          <w:ilvl w:val="0"/>
          <w:numId w:val="6"/>
        </w:numPr>
        <w:jc w:val="both"/>
      </w:pPr>
      <w:r>
        <w:lastRenderedPageBreak/>
        <w:t>Contributed to the performance testing strategy by incorporating XUnit to assess and optimize application performance under various conditions.</w:t>
      </w:r>
    </w:p>
    <w:p w:rsidR="0050686F" w:rsidRDefault="0050686F" w:rsidP="007721FA">
      <w:pPr>
        <w:pStyle w:val="NoSpacing"/>
        <w:numPr>
          <w:ilvl w:val="0"/>
          <w:numId w:val="6"/>
        </w:numPr>
        <w:jc w:val="both"/>
      </w:pPr>
      <w:r>
        <w:t>Expertise in generating reports using SQL Server Reporting Services (SSRS) 2005/2008, Crystal Reports, and MS Excel spreadsheets.</w:t>
      </w:r>
    </w:p>
    <w:p w:rsidR="0050686F" w:rsidRDefault="0050686F" w:rsidP="007721FA">
      <w:pPr>
        <w:pStyle w:val="NoSpacing"/>
        <w:numPr>
          <w:ilvl w:val="0"/>
          <w:numId w:val="6"/>
        </w:numPr>
        <w:jc w:val="both"/>
      </w:pPr>
      <w:r>
        <w:t>Created and maintained SVN repositories, ensuring proper organization and structure for projects.</w:t>
      </w:r>
    </w:p>
    <w:p w:rsidR="0050686F" w:rsidRDefault="0050686F" w:rsidP="0050686F">
      <w:pPr>
        <w:pStyle w:val="NoSpacing"/>
        <w:jc w:val="both"/>
      </w:pPr>
    </w:p>
    <w:p w:rsidR="0050686F" w:rsidRDefault="0050686F" w:rsidP="0050686F">
      <w:pPr>
        <w:pStyle w:val="NoSpacing"/>
        <w:jc w:val="both"/>
      </w:pPr>
      <w:r w:rsidRPr="0050686F">
        <w:rPr>
          <w:b/>
        </w:rPr>
        <w:t>Environment:</w:t>
      </w:r>
      <w:r w:rsidRPr="0050686F">
        <w:t xml:space="preserve"> Webforms, SOAP, Ado.Net, C#, VB.Net, XML, HTML, React JS, CSS, JavaScript, jQuery, Ajax, PostgreSQL, XUnit, SQL Server Reporting Services(SSRS), Crystal Reports, SVN</w:t>
      </w:r>
    </w:p>
    <w:p w:rsidR="0050686F" w:rsidRDefault="0050686F" w:rsidP="0050686F">
      <w:pPr>
        <w:pStyle w:val="NoSpacing"/>
        <w:jc w:val="both"/>
      </w:pPr>
    </w:p>
    <w:p w:rsidR="0050686F" w:rsidRPr="007721FA" w:rsidRDefault="007721FA" w:rsidP="0050686F">
      <w:pPr>
        <w:pStyle w:val="NoSpacing"/>
        <w:jc w:val="both"/>
        <w:rPr>
          <w:rFonts w:eastAsia="Calibri" w:cstheme="minorHAnsi"/>
          <w:b/>
          <w:color w:val="000000" w:themeColor="text1"/>
          <w:u w:val="single"/>
        </w:rPr>
      </w:pPr>
      <w:r w:rsidRPr="007721FA">
        <w:rPr>
          <w:rFonts w:eastAsia="Calibri" w:cstheme="minorHAnsi"/>
          <w:b/>
          <w:color w:val="000000" w:themeColor="text1"/>
          <w:u w:val="single"/>
        </w:rPr>
        <w:t>Educational Details:</w:t>
      </w:r>
    </w:p>
    <w:p w:rsidR="007721FA" w:rsidRPr="00164B96" w:rsidRDefault="007721FA" w:rsidP="0050686F">
      <w:pPr>
        <w:pStyle w:val="NoSpacing"/>
        <w:jc w:val="both"/>
      </w:pPr>
      <w:r w:rsidRPr="007721FA">
        <w:t>Bachelor’s from Gudlavalleru Engineering College in 2013 Gudlavalleru, Andhra Pradesh, India</w:t>
      </w:r>
    </w:p>
    <w:sectPr w:rsidR="007721FA" w:rsidRPr="00164B96" w:rsidSect="00164B96">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378B" w:rsidRDefault="00BD378B" w:rsidP="007721FA">
      <w:pPr>
        <w:spacing w:after="0" w:line="240" w:lineRule="auto"/>
      </w:pPr>
      <w:r>
        <w:separator/>
      </w:r>
    </w:p>
  </w:endnote>
  <w:endnote w:type="continuationSeparator" w:id="0">
    <w:p w:rsidR="00BD378B" w:rsidRDefault="00BD378B" w:rsidP="00772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6437527"/>
      <w:docPartObj>
        <w:docPartGallery w:val="Page Numbers (Bottom of Page)"/>
        <w:docPartUnique/>
      </w:docPartObj>
    </w:sdtPr>
    <w:sdtEndPr>
      <w:rPr>
        <w:noProof/>
      </w:rPr>
    </w:sdtEndPr>
    <w:sdtContent>
      <w:p w:rsidR="007721FA" w:rsidRDefault="007721FA">
        <w:pPr>
          <w:pStyle w:val="Footer"/>
          <w:jc w:val="center"/>
        </w:pPr>
        <w:r>
          <w:fldChar w:fldCharType="begin"/>
        </w:r>
        <w:r>
          <w:instrText xml:space="preserve"> PAGE   \* MERGEFORMAT </w:instrText>
        </w:r>
        <w:r>
          <w:fldChar w:fldCharType="separate"/>
        </w:r>
        <w:r w:rsidR="006A3750">
          <w:rPr>
            <w:noProof/>
          </w:rPr>
          <w:t>2</w:t>
        </w:r>
        <w:r>
          <w:rPr>
            <w:noProof/>
          </w:rPr>
          <w:fldChar w:fldCharType="end"/>
        </w:r>
      </w:p>
    </w:sdtContent>
  </w:sdt>
  <w:p w:rsidR="007721FA" w:rsidRDefault="007721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378B" w:rsidRDefault="00BD378B" w:rsidP="007721FA">
      <w:pPr>
        <w:spacing w:after="0" w:line="240" w:lineRule="auto"/>
      </w:pPr>
      <w:r>
        <w:separator/>
      </w:r>
    </w:p>
  </w:footnote>
  <w:footnote w:type="continuationSeparator" w:id="0">
    <w:p w:rsidR="00BD378B" w:rsidRDefault="00BD378B" w:rsidP="007721F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A1414"/>
    <w:multiLevelType w:val="hybridMultilevel"/>
    <w:tmpl w:val="E93AE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6672B1"/>
    <w:multiLevelType w:val="hybridMultilevel"/>
    <w:tmpl w:val="84ECE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FA909B4"/>
    <w:multiLevelType w:val="hybridMultilevel"/>
    <w:tmpl w:val="CC766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1601CD5"/>
    <w:multiLevelType w:val="hybridMultilevel"/>
    <w:tmpl w:val="B3AA2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6FF7EC7"/>
    <w:multiLevelType w:val="hybridMultilevel"/>
    <w:tmpl w:val="E4F08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B25282F"/>
    <w:multiLevelType w:val="hybridMultilevel"/>
    <w:tmpl w:val="B1A0B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4B96"/>
    <w:rsid w:val="00164B96"/>
    <w:rsid w:val="0050686F"/>
    <w:rsid w:val="006A3750"/>
    <w:rsid w:val="007721FA"/>
    <w:rsid w:val="00BD378B"/>
    <w:rsid w:val="00E55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4B96"/>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64B96"/>
    <w:pPr>
      <w:spacing w:after="0" w:line="240" w:lineRule="auto"/>
    </w:pPr>
  </w:style>
  <w:style w:type="character" w:customStyle="1" w:styleId="bdyblk">
    <w:name w:val="bdy_blk"/>
    <w:basedOn w:val="DefaultParagraphFont"/>
    <w:rsid w:val="00164B96"/>
  </w:style>
  <w:style w:type="paragraph" w:styleId="Header">
    <w:name w:val="header"/>
    <w:basedOn w:val="Normal"/>
    <w:link w:val="HeaderChar"/>
    <w:uiPriority w:val="99"/>
    <w:unhideWhenUsed/>
    <w:rsid w:val="007721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1FA"/>
    <w:rPr>
      <w:rFonts w:eastAsiaTheme="minorEastAsia"/>
    </w:rPr>
  </w:style>
  <w:style w:type="paragraph" w:styleId="Footer">
    <w:name w:val="footer"/>
    <w:basedOn w:val="Normal"/>
    <w:link w:val="FooterChar"/>
    <w:uiPriority w:val="99"/>
    <w:unhideWhenUsed/>
    <w:rsid w:val="007721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1FA"/>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4B96"/>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64B96"/>
    <w:pPr>
      <w:spacing w:after="0" w:line="240" w:lineRule="auto"/>
    </w:pPr>
  </w:style>
  <w:style w:type="character" w:customStyle="1" w:styleId="bdyblk">
    <w:name w:val="bdy_blk"/>
    <w:basedOn w:val="DefaultParagraphFont"/>
    <w:rsid w:val="00164B96"/>
  </w:style>
  <w:style w:type="paragraph" w:styleId="Header">
    <w:name w:val="header"/>
    <w:basedOn w:val="Normal"/>
    <w:link w:val="HeaderChar"/>
    <w:uiPriority w:val="99"/>
    <w:unhideWhenUsed/>
    <w:rsid w:val="007721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1FA"/>
    <w:rPr>
      <w:rFonts w:eastAsiaTheme="minorEastAsia"/>
    </w:rPr>
  </w:style>
  <w:style w:type="paragraph" w:styleId="Footer">
    <w:name w:val="footer"/>
    <w:basedOn w:val="Normal"/>
    <w:link w:val="FooterChar"/>
    <w:uiPriority w:val="99"/>
    <w:unhideWhenUsed/>
    <w:rsid w:val="007721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1FA"/>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74250">
      <w:bodyDiv w:val="1"/>
      <w:marLeft w:val="0"/>
      <w:marRight w:val="0"/>
      <w:marTop w:val="0"/>
      <w:marBottom w:val="0"/>
      <w:divBdr>
        <w:top w:val="none" w:sz="0" w:space="0" w:color="auto"/>
        <w:left w:val="none" w:sz="0" w:space="0" w:color="auto"/>
        <w:bottom w:val="none" w:sz="0" w:space="0" w:color="auto"/>
        <w:right w:val="none" w:sz="0" w:space="0" w:color="auto"/>
      </w:divBdr>
    </w:div>
    <w:div w:id="45809752">
      <w:bodyDiv w:val="1"/>
      <w:marLeft w:val="0"/>
      <w:marRight w:val="0"/>
      <w:marTop w:val="0"/>
      <w:marBottom w:val="0"/>
      <w:divBdr>
        <w:top w:val="none" w:sz="0" w:space="0" w:color="auto"/>
        <w:left w:val="none" w:sz="0" w:space="0" w:color="auto"/>
        <w:bottom w:val="none" w:sz="0" w:space="0" w:color="auto"/>
        <w:right w:val="none" w:sz="0" w:space="0" w:color="auto"/>
      </w:divBdr>
    </w:div>
    <w:div w:id="156456538">
      <w:bodyDiv w:val="1"/>
      <w:marLeft w:val="0"/>
      <w:marRight w:val="0"/>
      <w:marTop w:val="0"/>
      <w:marBottom w:val="0"/>
      <w:divBdr>
        <w:top w:val="none" w:sz="0" w:space="0" w:color="auto"/>
        <w:left w:val="none" w:sz="0" w:space="0" w:color="auto"/>
        <w:bottom w:val="none" w:sz="0" w:space="0" w:color="auto"/>
        <w:right w:val="none" w:sz="0" w:space="0" w:color="auto"/>
      </w:divBdr>
    </w:div>
    <w:div w:id="318729753">
      <w:bodyDiv w:val="1"/>
      <w:marLeft w:val="0"/>
      <w:marRight w:val="0"/>
      <w:marTop w:val="0"/>
      <w:marBottom w:val="0"/>
      <w:divBdr>
        <w:top w:val="none" w:sz="0" w:space="0" w:color="auto"/>
        <w:left w:val="none" w:sz="0" w:space="0" w:color="auto"/>
        <w:bottom w:val="none" w:sz="0" w:space="0" w:color="auto"/>
        <w:right w:val="none" w:sz="0" w:space="0" w:color="auto"/>
      </w:divBdr>
    </w:div>
    <w:div w:id="652677848">
      <w:bodyDiv w:val="1"/>
      <w:marLeft w:val="0"/>
      <w:marRight w:val="0"/>
      <w:marTop w:val="0"/>
      <w:marBottom w:val="0"/>
      <w:divBdr>
        <w:top w:val="none" w:sz="0" w:space="0" w:color="auto"/>
        <w:left w:val="none" w:sz="0" w:space="0" w:color="auto"/>
        <w:bottom w:val="none" w:sz="0" w:space="0" w:color="auto"/>
        <w:right w:val="none" w:sz="0" w:space="0" w:color="auto"/>
      </w:divBdr>
    </w:div>
    <w:div w:id="663171097">
      <w:bodyDiv w:val="1"/>
      <w:marLeft w:val="0"/>
      <w:marRight w:val="0"/>
      <w:marTop w:val="0"/>
      <w:marBottom w:val="0"/>
      <w:divBdr>
        <w:top w:val="none" w:sz="0" w:space="0" w:color="auto"/>
        <w:left w:val="none" w:sz="0" w:space="0" w:color="auto"/>
        <w:bottom w:val="none" w:sz="0" w:space="0" w:color="auto"/>
        <w:right w:val="none" w:sz="0" w:space="0" w:color="auto"/>
      </w:divBdr>
    </w:div>
    <w:div w:id="885336411">
      <w:bodyDiv w:val="1"/>
      <w:marLeft w:val="0"/>
      <w:marRight w:val="0"/>
      <w:marTop w:val="0"/>
      <w:marBottom w:val="0"/>
      <w:divBdr>
        <w:top w:val="none" w:sz="0" w:space="0" w:color="auto"/>
        <w:left w:val="none" w:sz="0" w:space="0" w:color="auto"/>
        <w:bottom w:val="none" w:sz="0" w:space="0" w:color="auto"/>
        <w:right w:val="none" w:sz="0" w:space="0" w:color="auto"/>
      </w:divBdr>
    </w:div>
    <w:div w:id="918946949">
      <w:bodyDiv w:val="1"/>
      <w:marLeft w:val="0"/>
      <w:marRight w:val="0"/>
      <w:marTop w:val="0"/>
      <w:marBottom w:val="0"/>
      <w:divBdr>
        <w:top w:val="none" w:sz="0" w:space="0" w:color="auto"/>
        <w:left w:val="none" w:sz="0" w:space="0" w:color="auto"/>
        <w:bottom w:val="none" w:sz="0" w:space="0" w:color="auto"/>
        <w:right w:val="none" w:sz="0" w:space="0" w:color="auto"/>
      </w:divBdr>
    </w:div>
    <w:div w:id="1146511823">
      <w:bodyDiv w:val="1"/>
      <w:marLeft w:val="0"/>
      <w:marRight w:val="0"/>
      <w:marTop w:val="0"/>
      <w:marBottom w:val="0"/>
      <w:divBdr>
        <w:top w:val="none" w:sz="0" w:space="0" w:color="auto"/>
        <w:left w:val="none" w:sz="0" w:space="0" w:color="auto"/>
        <w:bottom w:val="none" w:sz="0" w:space="0" w:color="auto"/>
        <w:right w:val="none" w:sz="0" w:space="0" w:color="auto"/>
      </w:divBdr>
    </w:div>
    <w:div w:id="1183785484">
      <w:bodyDiv w:val="1"/>
      <w:marLeft w:val="0"/>
      <w:marRight w:val="0"/>
      <w:marTop w:val="0"/>
      <w:marBottom w:val="0"/>
      <w:divBdr>
        <w:top w:val="none" w:sz="0" w:space="0" w:color="auto"/>
        <w:left w:val="none" w:sz="0" w:space="0" w:color="auto"/>
        <w:bottom w:val="none" w:sz="0" w:space="0" w:color="auto"/>
        <w:right w:val="none" w:sz="0" w:space="0" w:color="auto"/>
      </w:divBdr>
    </w:div>
    <w:div w:id="1281573262">
      <w:bodyDiv w:val="1"/>
      <w:marLeft w:val="0"/>
      <w:marRight w:val="0"/>
      <w:marTop w:val="0"/>
      <w:marBottom w:val="0"/>
      <w:divBdr>
        <w:top w:val="none" w:sz="0" w:space="0" w:color="auto"/>
        <w:left w:val="none" w:sz="0" w:space="0" w:color="auto"/>
        <w:bottom w:val="none" w:sz="0" w:space="0" w:color="auto"/>
        <w:right w:val="none" w:sz="0" w:space="0" w:color="auto"/>
      </w:divBdr>
    </w:div>
    <w:div w:id="1415009047">
      <w:bodyDiv w:val="1"/>
      <w:marLeft w:val="0"/>
      <w:marRight w:val="0"/>
      <w:marTop w:val="0"/>
      <w:marBottom w:val="0"/>
      <w:divBdr>
        <w:top w:val="none" w:sz="0" w:space="0" w:color="auto"/>
        <w:left w:val="none" w:sz="0" w:space="0" w:color="auto"/>
        <w:bottom w:val="none" w:sz="0" w:space="0" w:color="auto"/>
        <w:right w:val="none" w:sz="0" w:space="0" w:color="auto"/>
      </w:divBdr>
    </w:div>
    <w:div w:id="1515925218">
      <w:bodyDiv w:val="1"/>
      <w:marLeft w:val="0"/>
      <w:marRight w:val="0"/>
      <w:marTop w:val="0"/>
      <w:marBottom w:val="0"/>
      <w:divBdr>
        <w:top w:val="none" w:sz="0" w:space="0" w:color="auto"/>
        <w:left w:val="none" w:sz="0" w:space="0" w:color="auto"/>
        <w:bottom w:val="none" w:sz="0" w:space="0" w:color="auto"/>
        <w:right w:val="none" w:sz="0" w:space="0" w:color="auto"/>
      </w:divBdr>
    </w:div>
    <w:div w:id="1720934446">
      <w:bodyDiv w:val="1"/>
      <w:marLeft w:val="0"/>
      <w:marRight w:val="0"/>
      <w:marTop w:val="0"/>
      <w:marBottom w:val="0"/>
      <w:divBdr>
        <w:top w:val="none" w:sz="0" w:space="0" w:color="auto"/>
        <w:left w:val="none" w:sz="0" w:space="0" w:color="auto"/>
        <w:bottom w:val="none" w:sz="0" w:space="0" w:color="auto"/>
        <w:right w:val="none" w:sz="0" w:space="0" w:color="auto"/>
      </w:divBdr>
    </w:div>
    <w:div w:id="1735078191">
      <w:bodyDiv w:val="1"/>
      <w:marLeft w:val="0"/>
      <w:marRight w:val="0"/>
      <w:marTop w:val="0"/>
      <w:marBottom w:val="0"/>
      <w:divBdr>
        <w:top w:val="none" w:sz="0" w:space="0" w:color="auto"/>
        <w:left w:val="none" w:sz="0" w:space="0" w:color="auto"/>
        <w:bottom w:val="none" w:sz="0" w:space="0" w:color="auto"/>
        <w:right w:val="none" w:sz="0" w:space="0" w:color="auto"/>
      </w:divBdr>
    </w:div>
    <w:div w:id="1916623566">
      <w:bodyDiv w:val="1"/>
      <w:marLeft w:val="0"/>
      <w:marRight w:val="0"/>
      <w:marTop w:val="0"/>
      <w:marBottom w:val="0"/>
      <w:divBdr>
        <w:top w:val="none" w:sz="0" w:space="0" w:color="auto"/>
        <w:left w:val="none" w:sz="0" w:space="0" w:color="auto"/>
        <w:bottom w:val="none" w:sz="0" w:space="0" w:color="auto"/>
        <w:right w:val="none" w:sz="0" w:space="0" w:color="auto"/>
      </w:divBdr>
    </w:div>
    <w:div w:id="1950315168">
      <w:bodyDiv w:val="1"/>
      <w:marLeft w:val="0"/>
      <w:marRight w:val="0"/>
      <w:marTop w:val="0"/>
      <w:marBottom w:val="0"/>
      <w:divBdr>
        <w:top w:val="none" w:sz="0" w:space="0" w:color="auto"/>
        <w:left w:val="none" w:sz="0" w:space="0" w:color="auto"/>
        <w:bottom w:val="none" w:sz="0" w:space="0" w:color="auto"/>
        <w:right w:val="none" w:sz="0" w:space="0" w:color="auto"/>
      </w:divBdr>
    </w:div>
    <w:div w:id="200212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7</Pages>
  <Words>3196</Words>
  <Characters>18220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1</cp:revision>
  <dcterms:created xsi:type="dcterms:W3CDTF">2024-04-04T12:40:00Z</dcterms:created>
  <dcterms:modified xsi:type="dcterms:W3CDTF">2024-04-04T13:15:00Z</dcterms:modified>
</cp:coreProperties>
</file>