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470F7" w14:textId="6215566A" w:rsidR="003A73EA" w:rsidRPr="00B628B6" w:rsidRDefault="00B64F58" w:rsidP="00B64F58">
      <w:pPr>
        <w:pStyle w:val="NoSpacing"/>
        <w:ind w:left="360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B628B6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B628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750BE" w:rsidRPr="00B628B6">
        <w:rPr>
          <w:rFonts w:ascii="Times New Roman" w:hAnsi="Times New Roman" w:cs="Times New Roman"/>
          <w:b/>
          <w:bCs/>
          <w:sz w:val="24"/>
          <w:szCs w:val="24"/>
        </w:rPr>
        <w:t>Divya Reddy</w:t>
      </w:r>
    </w:p>
    <w:p w14:paraId="1F8B0A58" w14:textId="6C9FD541" w:rsidR="00B05D48" w:rsidRPr="00B628B6" w:rsidRDefault="008F0B14" w:rsidP="00B05D48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B628B6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="000407C2" w:rsidRPr="00B628B6">
        <w:rPr>
          <w:rFonts w:ascii="Times New Roman" w:hAnsi="Times New Roman" w:cs="Times New Roman"/>
          <w:b/>
          <w:bCs/>
        </w:rPr>
        <w:t>Email :</w:t>
      </w:r>
      <w:proofErr w:type="gramEnd"/>
      <w:r w:rsidR="000407C2" w:rsidRPr="00B628B6">
        <w:rPr>
          <w:rFonts w:ascii="Times New Roman" w:hAnsi="Times New Roman" w:cs="Times New Roman"/>
          <w:b/>
          <w:bCs/>
        </w:rPr>
        <w:t xml:space="preserve"> </w:t>
      </w:r>
      <w:r w:rsidR="007750BE" w:rsidRPr="00B628B6">
        <w:rPr>
          <w:rFonts w:ascii="Times New Roman" w:hAnsi="Times New Roman" w:cs="Times New Roman"/>
          <w:b/>
          <w:bCs/>
        </w:rPr>
        <w:t>divyareddi1995@gmail.com</w:t>
      </w:r>
      <w:r w:rsidR="000407C2" w:rsidRPr="00B628B6">
        <w:rPr>
          <w:rFonts w:ascii="Times New Roman" w:hAnsi="Times New Roman" w:cs="Times New Roman"/>
          <w:b/>
          <w:bCs/>
        </w:rPr>
        <w:t xml:space="preserve">  Phone: +1 </w:t>
      </w:r>
      <w:r w:rsidR="007750BE" w:rsidRPr="00B628B6">
        <w:rPr>
          <w:rFonts w:ascii="Times New Roman" w:hAnsi="Times New Roman" w:cs="Times New Roman"/>
          <w:b/>
          <w:bCs/>
        </w:rPr>
        <w:t>919-443-5668</w:t>
      </w:r>
    </w:p>
    <w:p w14:paraId="241E6975" w14:textId="77777777" w:rsidR="003A73EA" w:rsidRPr="00B628B6" w:rsidRDefault="003A73EA" w:rsidP="00836FF2">
      <w:pPr>
        <w:pStyle w:val="NoSpacing"/>
        <w:jc w:val="both"/>
        <w:rPr>
          <w:rFonts w:ascii="Times New Roman" w:hAnsi="Times New Roman" w:cs="Times New Roman"/>
        </w:rPr>
      </w:pPr>
    </w:p>
    <w:p w14:paraId="3DC06A0C" w14:textId="77777777" w:rsidR="003A73EA" w:rsidRPr="00B628B6" w:rsidRDefault="003A73EA" w:rsidP="00836FF2">
      <w:pPr>
        <w:pStyle w:val="NoSpacing"/>
        <w:jc w:val="both"/>
        <w:rPr>
          <w:rFonts w:ascii="Times New Roman" w:hAnsi="Times New Roman" w:cs="Times New Roman"/>
          <w:b/>
          <w:bCs/>
          <w:u w:val="single"/>
        </w:rPr>
      </w:pPr>
      <w:r w:rsidRPr="00B628B6">
        <w:rPr>
          <w:rFonts w:ascii="Times New Roman" w:hAnsi="Times New Roman" w:cs="Times New Roman"/>
          <w:b/>
          <w:bCs/>
          <w:u w:val="single"/>
        </w:rPr>
        <w:t>Professional Summary:</w:t>
      </w:r>
    </w:p>
    <w:p w14:paraId="0C3D3E30" w14:textId="4B3779EA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Having around 7 years of experience in Workday Modules HCM, Time and Absence, Recruiting, Security and Talent &amp; Performance. SME in Workday Core HCM modules.</w:t>
      </w:r>
    </w:p>
    <w:p w14:paraId="24876D0D" w14:textId="428D0691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Having hands on experience on Workday Integration (EIBs, Core Connectors and Studio)</w:t>
      </w:r>
      <w:r w:rsidR="002457C0" w:rsidRPr="00B628B6">
        <w:rPr>
          <w:rFonts w:ascii="Times New Roman" w:hAnsi="Times New Roman" w:cs="Times New Roman"/>
          <w:sz w:val="20"/>
          <w:szCs w:val="20"/>
        </w:rPr>
        <w:t>,</w:t>
      </w:r>
      <w:r w:rsidR="002457C0" w:rsidRPr="00B628B6">
        <w:rPr>
          <w:rFonts w:ascii="Times New Roman" w:eastAsia="Calibri" w:hAnsi="Times New Roman" w:cs="Times New Roman"/>
          <w:kern w:val="2"/>
          <w:sz w:val="20"/>
          <w:szCs w:val="20"/>
          <w:lang w:val="en-IN"/>
          <w14:ligatures w14:val="standardContextual"/>
        </w:rPr>
        <w:t xml:space="preserve"> benefit, payroll</w:t>
      </w:r>
      <w:r w:rsidRPr="00B628B6">
        <w:rPr>
          <w:rFonts w:ascii="Times New Roman" w:hAnsi="Times New Roman" w:cs="Times New Roman"/>
          <w:sz w:val="20"/>
          <w:szCs w:val="20"/>
        </w:rPr>
        <w:t>. Managed Workday technical role in Workday HCM integrations in the last position.</w:t>
      </w:r>
    </w:p>
    <w:p w14:paraId="7A6F50FE" w14:textId="57A8F4A9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Experience in configuration of workday modules like Staffing, Absence, Compensation, and different types of Simple, Advanced Custom Reports, and Matrix Reports in Workday.</w:t>
      </w:r>
    </w:p>
    <w:p w14:paraId="1B830A7D" w14:textId="4059465B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Hands on experience in Human Resources processes, including Absence management, performance management, Job Requisitions, Cost Centers, and their allocations, Recruiting, Employee self-service, and Compensation.</w:t>
      </w:r>
    </w:p>
    <w:p w14:paraId="0D360FFD" w14:textId="08CBC473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Experience in EIB Inbound/Outbound integrations, Calculated fields.</w:t>
      </w:r>
    </w:p>
    <w:p w14:paraId="6E1027B0" w14:textId="79C26A8D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Hands on experience in configuring Organizations, Business Process, and creation of Custom Reports.</w:t>
      </w:r>
    </w:p>
    <w:p w14:paraId="7CCF6F6A" w14:textId="3CA15D2E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Guide the team on queries and help in reviewing the work of associates and senior associates.</w:t>
      </w:r>
    </w:p>
    <w:p w14:paraId="3CF225AD" w14:textId="7CEBB444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Analyze and understand business processes, goals, and enhancement opportunities with business partners.</w:t>
      </w:r>
    </w:p>
    <w:p w14:paraId="309C348A" w14:textId="463AD647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Provide training to newer members of the team.</w:t>
      </w:r>
    </w:p>
    <w:p w14:paraId="680F2803" w14:textId="2AA2A799" w:rsidR="003A73EA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Identify business requirements and execute them through successful implementation and testing in Workday in close collaboration with Human Resources.</w:t>
      </w:r>
    </w:p>
    <w:p w14:paraId="54781762" w14:textId="05DC029E" w:rsidR="000A5410" w:rsidRPr="00B628B6" w:rsidRDefault="000A5410" w:rsidP="000A5410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Spearheaded collaborative efforts with Engineering to oversee the Human Capital Management (HCM) system, encompassing comprehensive responsibilities such as software update management, solution design, configuration, training, communications, and feature roadmap prioritization.</w:t>
      </w:r>
    </w:p>
    <w:p w14:paraId="300CC577" w14:textId="0B4A286F" w:rsidR="000A5410" w:rsidRPr="00B628B6" w:rsidRDefault="000A5410" w:rsidP="000A5410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Demonstrated adeptness in managing the entirety of the HCM system lifecycle, from solution design and delivery to ensuring data quality, generating reports, fortifying security measures, and conducting rigorous testing.</w:t>
      </w:r>
    </w:p>
    <w:p w14:paraId="21B2F1BC" w14:textId="6341E6AD" w:rsidR="000A5410" w:rsidRPr="00B628B6" w:rsidRDefault="000A5410" w:rsidP="000A5410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Proficiently developed and upheld project plans, schedules, and essential documentation to uphold project integrity, ensuring seamless execution and timely delivery.</w:t>
      </w:r>
    </w:p>
    <w:p w14:paraId="6F2A0451" w14:textId="087A6B78" w:rsidR="000A5410" w:rsidRPr="00B628B6" w:rsidRDefault="000A5410" w:rsidP="000A5410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Proficiently authored detailed product requirements documentation, incorporating process flows, use cases, and mock-ups to elucidate proposed system enhancements. Collaborated closely with Engineering, Product Management, and Vendors to transform requirements into tangible solutions.</w:t>
      </w:r>
    </w:p>
    <w:p w14:paraId="5BAEBC34" w14:textId="39F48D4A" w:rsidR="000A5410" w:rsidRPr="00B628B6" w:rsidRDefault="000A5410" w:rsidP="000A5410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Directed a proficient team tasked with realizing the strategic vision for People Operations, facilitating the global implementation of scalable Workday solutions.</w:t>
      </w:r>
    </w:p>
    <w:p w14:paraId="6E6D5170" w14:textId="77777777" w:rsidR="007750BE" w:rsidRPr="00B628B6" w:rsidRDefault="007750BE" w:rsidP="007750B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57F101AA" w14:textId="77777777" w:rsidR="007750BE" w:rsidRPr="00B628B6" w:rsidRDefault="007750BE" w:rsidP="007750B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</w:rPr>
      </w:pPr>
      <w:r w:rsidRPr="00B628B6">
        <w:rPr>
          <w:rFonts w:ascii="Times New Roman" w:hAnsi="Times New Roman" w:cs="Times New Roman"/>
          <w:b/>
          <w:bCs/>
        </w:rPr>
        <w:t>Workday Reporting Experience:</w:t>
      </w:r>
    </w:p>
    <w:p w14:paraId="53D9ABCD" w14:textId="080AA2F2" w:rsidR="007750BE" w:rsidRPr="00B628B6" w:rsidRDefault="007750BE" w:rsidP="00B628B6">
      <w:pPr>
        <w:pStyle w:val="ListBullet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 xml:space="preserve">Created and updated financial reports for Payroll Result Lines, Ledger Accounts, Garnishment and Withholding orders. </w:t>
      </w:r>
    </w:p>
    <w:p w14:paraId="047F25FE" w14:textId="77777777" w:rsidR="00B628B6" w:rsidRPr="00B628B6" w:rsidRDefault="007750BE" w:rsidP="00B628B6">
      <w:pPr>
        <w:pStyle w:val="ListBullet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Built matrix and advanced reports as per requirements.</w:t>
      </w:r>
    </w:p>
    <w:p w14:paraId="6A416776" w14:textId="2DED5268" w:rsidR="007750BE" w:rsidRPr="00B628B6" w:rsidRDefault="007750BE" w:rsidP="00B628B6">
      <w:pPr>
        <w:pStyle w:val="ListBullet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Strong experience in creating complex calculated fields.</w:t>
      </w:r>
    </w:p>
    <w:p w14:paraId="3594DD22" w14:textId="77777777" w:rsidR="007750BE" w:rsidRPr="00B628B6" w:rsidRDefault="007750BE" w:rsidP="007750B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7D159C8" w14:textId="77777777" w:rsidR="007750BE" w:rsidRPr="00B628B6" w:rsidRDefault="007750BE" w:rsidP="007750B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</w:rPr>
      </w:pPr>
      <w:r w:rsidRPr="00B628B6">
        <w:rPr>
          <w:rFonts w:ascii="Times New Roman" w:hAnsi="Times New Roman" w:cs="Times New Roman"/>
          <w:b/>
          <w:bCs/>
        </w:rPr>
        <w:t>Workday Integration Experience:</w:t>
      </w:r>
    </w:p>
    <w:p w14:paraId="156E3057" w14:textId="3741BDF2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Worked on Studio Integrations including inbound payroll integrations, generating multiple files, merging multiple reports, Hire and Job Change Inbounds</w:t>
      </w:r>
      <w:r w:rsidR="002457C0" w:rsidRPr="00B628B6">
        <w:rPr>
          <w:rFonts w:ascii="Times New Roman" w:hAnsi="Times New Roman" w:cs="Times New Roman"/>
          <w:sz w:val="20"/>
          <w:szCs w:val="20"/>
        </w:rPr>
        <w:t>.</w:t>
      </w:r>
    </w:p>
    <w:p w14:paraId="3F41358C" w14:textId="69EC7DB6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Strong technical experience in working with REST &amp; SOAP API in Studio</w:t>
      </w:r>
      <w:r w:rsidR="002457C0" w:rsidRPr="00B628B6">
        <w:rPr>
          <w:rFonts w:ascii="Times New Roman" w:hAnsi="Times New Roman" w:cs="Times New Roman"/>
          <w:sz w:val="20"/>
          <w:szCs w:val="20"/>
        </w:rPr>
        <w:t>.</w:t>
      </w:r>
    </w:p>
    <w:p w14:paraId="5F20D46C" w14:textId="77777777" w:rsidR="00B628B6" w:rsidRPr="00B628B6" w:rsidRDefault="007750BE" w:rsidP="00B628B6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Worked extensively on packaged connectors like CCW, CCJ, PICOF, PECI, CCO, CCL etc.</w:t>
      </w:r>
    </w:p>
    <w:p w14:paraId="0C0CDBA3" w14:textId="2631CA0B" w:rsidR="007750BE" w:rsidRPr="00B628B6" w:rsidRDefault="007750BE" w:rsidP="00B628B6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Well versed with EIBs, Document Transforms and Inbound EIBs bulk data loads.</w:t>
      </w:r>
    </w:p>
    <w:p w14:paraId="73034156" w14:textId="77777777" w:rsidR="007750BE" w:rsidRPr="00B628B6" w:rsidRDefault="007750BE" w:rsidP="007750B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1FB96C2" w14:textId="56ACA4C2" w:rsidR="007750BE" w:rsidRPr="00B628B6" w:rsidRDefault="007750BE" w:rsidP="007750B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</w:rPr>
      </w:pPr>
      <w:r w:rsidRPr="00B628B6">
        <w:rPr>
          <w:rFonts w:ascii="Times New Roman" w:hAnsi="Times New Roman" w:cs="Times New Roman"/>
          <w:b/>
          <w:bCs/>
        </w:rPr>
        <w:t>Workday Studio:</w:t>
      </w:r>
    </w:p>
    <w:p w14:paraId="3BD377A7" w14:textId="41B1CA49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Worked on complex Studio Integrations including inbound, generating multiple files, zipping, and encryption, calling external web services from Workday</w:t>
      </w:r>
      <w:r w:rsidR="002457C0" w:rsidRPr="00B628B6">
        <w:rPr>
          <w:rFonts w:ascii="Times New Roman" w:hAnsi="Times New Roman" w:cs="Times New Roman"/>
          <w:sz w:val="20"/>
          <w:szCs w:val="20"/>
        </w:rPr>
        <w:t>.</w:t>
      </w:r>
    </w:p>
    <w:p w14:paraId="3AA22014" w14:textId="32B96524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Strong technical experience in working with REST, SOAP, HTTPS in Studio</w:t>
      </w:r>
      <w:r w:rsidR="002457C0" w:rsidRPr="00B628B6">
        <w:rPr>
          <w:rFonts w:ascii="Times New Roman" w:hAnsi="Times New Roman" w:cs="Times New Roman"/>
          <w:sz w:val="20"/>
          <w:szCs w:val="20"/>
        </w:rPr>
        <w:t>.</w:t>
      </w:r>
    </w:p>
    <w:p w14:paraId="0665DF77" w14:textId="77777777" w:rsidR="00B628B6" w:rsidRPr="00B628B6" w:rsidRDefault="007750BE" w:rsidP="00B628B6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Have built complex integrations with Salesforce for User creation and Case management</w:t>
      </w:r>
      <w:r w:rsidR="002457C0" w:rsidRPr="00B628B6">
        <w:rPr>
          <w:rFonts w:ascii="Times New Roman" w:hAnsi="Times New Roman" w:cs="Times New Roman"/>
          <w:sz w:val="20"/>
          <w:szCs w:val="20"/>
        </w:rPr>
        <w:t>.</w:t>
      </w:r>
    </w:p>
    <w:p w14:paraId="16A50E86" w14:textId="2BC02C07" w:rsidR="0061581A" w:rsidRPr="00B628B6" w:rsidRDefault="007750BE" w:rsidP="00B628B6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Deep understanding of optimized custom solutions architecture and unified modeling of different integration</w:t>
      </w:r>
      <w:r w:rsidR="002457C0" w:rsidRPr="00B628B6">
        <w:rPr>
          <w:rFonts w:ascii="Times New Roman" w:hAnsi="Times New Roman" w:cs="Times New Roman"/>
          <w:sz w:val="20"/>
          <w:szCs w:val="20"/>
        </w:rPr>
        <w:t xml:space="preserve"> </w:t>
      </w:r>
      <w:r w:rsidRPr="00B628B6">
        <w:rPr>
          <w:rFonts w:ascii="Times New Roman" w:hAnsi="Times New Roman" w:cs="Times New Roman"/>
          <w:sz w:val="20"/>
          <w:szCs w:val="20"/>
        </w:rPr>
        <w:t>approaches</w:t>
      </w:r>
      <w:r w:rsidR="002457C0" w:rsidRPr="00B628B6">
        <w:rPr>
          <w:rFonts w:ascii="Times New Roman" w:hAnsi="Times New Roman" w:cs="Times New Roman"/>
          <w:sz w:val="20"/>
          <w:szCs w:val="20"/>
        </w:rPr>
        <w:t>.</w:t>
      </w:r>
    </w:p>
    <w:p w14:paraId="27F75AE4" w14:textId="179A5469" w:rsidR="003A73EA" w:rsidRPr="00B628B6" w:rsidRDefault="003A73EA" w:rsidP="00836FF2">
      <w:pPr>
        <w:pStyle w:val="NoSpacing"/>
        <w:jc w:val="both"/>
        <w:rPr>
          <w:rFonts w:ascii="Times New Roman" w:hAnsi="Times New Roman" w:cs="Times New Roman"/>
          <w:b/>
          <w:bCs/>
          <w:u w:val="single"/>
        </w:rPr>
      </w:pPr>
      <w:r w:rsidRPr="00B628B6">
        <w:rPr>
          <w:rFonts w:ascii="Times New Roman" w:hAnsi="Times New Roman" w:cs="Times New Roman"/>
          <w:b/>
          <w:bCs/>
          <w:u w:val="single"/>
        </w:rPr>
        <w:t>Professional Experience:</w:t>
      </w:r>
    </w:p>
    <w:p w14:paraId="0CA4DD18" w14:textId="1E6A59CD" w:rsidR="00871FF4" w:rsidRPr="00B628B6" w:rsidRDefault="006D0F46" w:rsidP="00836FF2">
      <w:pPr>
        <w:pStyle w:val="NoSpacing"/>
        <w:tabs>
          <w:tab w:val="right" w:pos="10800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628B6">
        <w:rPr>
          <w:rFonts w:ascii="Times New Roman" w:hAnsi="Times New Roman" w:cs="Times New Roman"/>
          <w:b/>
          <w:bCs/>
          <w:sz w:val="20"/>
          <w:szCs w:val="20"/>
        </w:rPr>
        <w:t>International Monetary Fund (IMF) (Washington, DC)</w:t>
      </w:r>
      <w:r w:rsidR="001B5F38" w:rsidRPr="00B628B6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871FF4" w:rsidRPr="00B628B6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628B6">
        <w:rPr>
          <w:rFonts w:ascii="Times New Roman" w:hAnsi="Times New Roman" w:cs="Times New Roman"/>
          <w:b/>
          <w:bCs/>
          <w:sz w:val="20"/>
          <w:szCs w:val="20"/>
        </w:rPr>
        <w:t xml:space="preserve">Sep </w:t>
      </w:r>
      <w:r w:rsidR="003A73EA" w:rsidRPr="00B628B6">
        <w:rPr>
          <w:rFonts w:ascii="Times New Roman" w:hAnsi="Times New Roman" w:cs="Times New Roman"/>
          <w:b/>
          <w:bCs/>
          <w:sz w:val="20"/>
          <w:szCs w:val="20"/>
        </w:rPr>
        <w:t xml:space="preserve">2022 </w:t>
      </w:r>
      <w:r w:rsidR="001B5F38" w:rsidRPr="00B628B6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="003A73EA" w:rsidRPr="00B628B6">
        <w:rPr>
          <w:rFonts w:ascii="Times New Roman" w:hAnsi="Times New Roman" w:cs="Times New Roman"/>
          <w:b/>
          <w:bCs/>
          <w:sz w:val="20"/>
          <w:szCs w:val="20"/>
        </w:rPr>
        <w:t xml:space="preserve"> Present</w:t>
      </w:r>
      <w:r w:rsidR="001B5F38" w:rsidRPr="00B628B6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377DC4B2" w14:textId="14DA2A34" w:rsidR="006D0F46" w:rsidRPr="00B628B6" w:rsidRDefault="006D0F46" w:rsidP="00836FF2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628B6">
        <w:rPr>
          <w:rFonts w:ascii="Times New Roman" w:hAnsi="Times New Roman" w:cs="Times New Roman"/>
          <w:b/>
          <w:bCs/>
          <w:sz w:val="20"/>
          <w:szCs w:val="20"/>
        </w:rPr>
        <w:t>Workday integration Analyst</w:t>
      </w:r>
      <w:r w:rsidR="001B5F38" w:rsidRPr="00B628B6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15058EA6" w14:textId="6F5821E5" w:rsidR="003A73EA" w:rsidRPr="00B628B6" w:rsidRDefault="008F0B14" w:rsidP="008F0B14">
      <w:pPr>
        <w:pStyle w:val="BodyA"/>
        <w:rPr>
          <w:rFonts w:eastAsia="Calibri" w:cs="Times New Roman"/>
          <w:b/>
          <w:bCs/>
          <w:sz w:val="20"/>
          <w:szCs w:val="20"/>
        </w:rPr>
      </w:pPr>
      <w:r w:rsidRPr="00B628B6">
        <w:rPr>
          <w:rFonts w:cs="Times New Roman"/>
          <w:b/>
          <w:bCs/>
          <w:sz w:val="20"/>
          <w:szCs w:val="20"/>
        </w:rPr>
        <w:t xml:space="preserve">Roles &amp; Responsibilities: </w:t>
      </w:r>
    </w:p>
    <w:p w14:paraId="4C9951C3" w14:textId="76668390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Data conversion from the legacy system (HR, Performance, Staffing) to Workday HCM modules.</w:t>
      </w:r>
    </w:p>
    <w:p w14:paraId="30E28DFE" w14:textId="78AE91C9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lastRenderedPageBreak/>
        <w:t>Created Custom Reports (HCM, Absence Management, Performance Management) based on requirements, EIBs and Dashboard.</w:t>
      </w:r>
    </w:p>
    <w:p w14:paraId="7E6E0F2E" w14:textId="3184D7BC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Creating custom inbound EIBs to load part-time employee information into Workday Tenant and Processes including Employee Hire/Terminate.</w:t>
      </w:r>
    </w:p>
    <w:p w14:paraId="5F49439B" w14:textId="69BD51BA" w:rsidR="008F0B14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Experience in handling support tickets for the various modules in Workday (Core HR, Absence, Performance, Learning, Recruiting, Time Tracking).</w:t>
      </w:r>
    </w:p>
    <w:p w14:paraId="01DB58FF" w14:textId="71C7CA2B" w:rsidR="00F426E6" w:rsidRPr="00F426E6" w:rsidRDefault="00F426E6" w:rsidP="00F426E6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F426E6">
        <w:rPr>
          <w:rFonts w:ascii="Times New Roman" w:hAnsi="Times New Roman" w:cs="Times New Roman"/>
          <w:sz w:val="20"/>
          <w:szCs w:val="20"/>
        </w:rPr>
        <w:t xml:space="preserve">Lead HRIS team in reporting, ensuring effective and timely headcount and other reports as required and worked with different country Payroll/HR leads to understand their current Payroll set up. </w:t>
      </w:r>
    </w:p>
    <w:p w14:paraId="18B380BB" w14:textId="3ECF304F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Created calculated fields to use in custom reports and integrations in Workday.</w:t>
      </w:r>
    </w:p>
    <w:p w14:paraId="395E3D3B" w14:textId="310BE5B3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Workday Functional HCM with responsibilities - Supervisory organizations, Staffing Models, Jobs, and Positions, Defining Business Processes and security Groups, and Customized Report Generation.</w:t>
      </w:r>
    </w:p>
    <w:p w14:paraId="6F5FDC38" w14:textId="7E70E2E2" w:rsidR="008F0B14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Created Supervisory Organization, Re-Organization, Matrix Organization, Subordinate Organization, Locations, Positions, Regions, and Cost centers.</w:t>
      </w:r>
    </w:p>
    <w:p w14:paraId="57AC20A1" w14:textId="3204B60B" w:rsidR="00F426E6" w:rsidRPr="00F426E6" w:rsidRDefault="00F426E6" w:rsidP="00F426E6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F426E6">
        <w:rPr>
          <w:rFonts w:ascii="Times New Roman" w:hAnsi="Times New Roman" w:cs="Times New Roman"/>
          <w:sz w:val="20"/>
          <w:szCs w:val="20"/>
        </w:rPr>
        <w:t>Looked after the continued implementation and improvement of the SAP Success Factors HCM, and ADP to ensure maximum payroll process and data analytics capability.</w:t>
      </w:r>
    </w:p>
    <w:p w14:paraId="5C705F62" w14:textId="6F8EA050" w:rsidR="00F426E6" w:rsidRPr="00F426E6" w:rsidRDefault="00F426E6" w:rsidP="00F426E6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F426E6">
        <w:rPr>
          <w:rFonts w:ascii="Times New Roman" w:hAnsi="Times New Roman" w:cs="Times New Roman"/>
          <w:sz w:val="20"/>
          <w:szCs w:val="20"/>
        </w:rPr>
        <w:t>Coordinated and supervised the daily activities of the Workday HRIS System and act as primary point of contact to monitor and triage production issues.</w:t>
      </w:r>
    </w:p>
    <w:p w14:paraId="4B903DBD" w14:textId="28D9D954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Created different staffing models, defining hiring restrictions for Job Management and Position Management.</w:t>
      </w:r>
    </w:p>
    <w:p w14:paraId="73E5298F" w14:textId="04DA580B" w:rsidR="003A73EA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Configuration of process flows, and notifications in Business Processes.</w:t>
      </w:r>
    </w:p>
    <w:p w14:paraId="1EE4C2DC" w14:textId="77777777" w:rsidR="003C336D" w:rsidRPr="00B628B6" w:rsidRDefault="003C336D" w:rsidP="003C336D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Executed solution design, configuration, training, communications, and feature roadmap prioritization.</w:t>
      </w:r>
    </w:p>
    <w:p w14:paraId="49143DD3" w14:textId="77777777" w:rsidR="003C336D" w:rsidRPr="00B628B6" w:rsidRDefault="003C336D" w:rsidP="003C336D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Managed HCM system activities including solution design and delivery, data quality, reporting, security, and testing.</w:t>
      </w:r>
    </w:p>
    <w:p w14:paraId="2894A191" w14:textId="77777777" w:rsidR="003C336D" w:rsidRPr="00B628B6" w:rsidRDefault="003C336D" w:rsidP="003C336D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Maintained project plans, schedules, and other key documents ensuring successful project execution and on-time delivery.</w:t>
      </w:r>
    </w:p>
    <w:p w14:paraId="69071050" w14:textId="77777777" w:rsidR="003C336D" w:rsidRPr="00B628B6" w:rsidRDefault="003C336D" w:rsidP="003C336D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Created detailed product requirements documents including process flows, use cases, and mock-ups, illustrating proposed system features clearly and logically.</w:t>
      </w:r>
    </w:p>
    <w:p w14:paraId="398BA9AA" w14:textId="4F09C8B2" w:rsidR="003C336D" w:rsidRPr="00B628B6" w:rsidRDefault="003C336D" w:rsidP="003C336D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Managed a team responsible for executing the People Operations product vision, delivering scaled global Workday solutions.</w:t>
      </w:r>
    </w:p>
    <w:p w14:paraId="39785ACC" w14:textId="5B63C599" w:rsidR="003A73EA" w:rsidRPr="00B628B6" w:rsidRDefault="008F0B14" w:rsidP="008F0B14">
      <w:pPr>
        <w:pStyle w:val="BodyA"/>
        <w:jc w:val="both"/>
        <w:rPr>
          <w:rFonts w:eastAsia="Calibri" w:cs="Times New Roman"/>
          <w:b/>
          <w:bCs/>
          <w:sz w:val="20"/>
          <w:szCs w:val="20"/>
        </w:rPr>
      </w:pPr>
      <w:r w:rsidRPr="00B628B6">
        <w:rPr>
          <w:rFonts w:cs="Times New Roman"/>
          <w:b/>
          <w:bCs/>
          <w:sz w:val="20"/>
          <w:szCs w:val="20"/>
        </w:rPr>
        <w:t>Matrix Care</w:t>
      </w:r>
      <w:r w:rsidR="00FF34AF" w:rsidRPr="00B628B6">
        <w:rPr>
          <w:rFonts w:cs="Times New Roman"/>
          <w:b/>
          <w:bCs/>
          <w:sz w:val="20"/>
          <w:szCs w:val="20"/>
        </w:rPr>
        <w:t xml:space="preserve"> - Minneapolis, MN.</w:t>
      </w:r>
      <w:r w:rsidR="00871FF4" w:rsidRPr="00B628B6">
        <w:rPr>
          <w:rFonts w:cs="Times New Roman"/>
          <w:b/>
          <w:bCs/>
          <w:sz w:val="20"/>
          <w:szCs w:val="20"/>
        </w:rPr>
        <w:tab/>
      </w:r>
      <w:r w:rsidRPr="00B628B6">
        <w:rPr>
          <w:rFonts w:cs="Times New Roman"/>
          <w:b/>
          <w:bCs/>
          <w:sz w:val="20"/>
          <w:szCs w:val="20"/>
        </w:rPr>
        <w:tab/>
      </w:r>
      <w:r w:rsidRPr="00B628B6">
        <w:rPr>
          <w:rFonts w:cs="Times New Roman"/>
          <w:b/>
          <w:bCs/>
          <w:sz w:val="20"/>
          <w:szCs w:val="20"/>
        </w:rPr>
        <w:tab/>
      </w:r>
      <w:r w:rsidRPr="00B628B6">
        <w:rPr>
          <w:rFonts w:cs="Times New Roman"/>
          <w:b/>
          <w:bCs/>
          <w:sz w:val="20"/>
          <w:szCs w:val="20"/>
        </w:rPr>
        <w:tab/>
      </w:r>
      <w:r w:rsidRPr="00B628B6">
        <w:rPr>
          <w:rFonts w:cs="Times New Roman"/>
          <w:b/>
          <w:bCs/>
          <w:sz w:val="20"/>
          <w:szCs w:val="20"/>
        </w:rPr>
        <w:tab/>
      </w:r>
      <w:r w:rsidRPr="00B628B6">
        <w:rPr>
          <w:rFonts w:cs="Times New Roman"/>
          <w:b/>
          <w:bCs/>
          <w:sz w:val="20"/>
          <w:szCs w:val="20"/>
        </w:rPr>
        <w:tab/>
      </w:r>
      <w:r w:rsidRPr="00B628B6">
        <w:rPr>
          <w:rFonts w:cs="Times New Roman"/>
          <w:b/>
          <w:bCs/>
          <w:sz w:val="20"/>
          <w:szCs w:val="20"/>
        </w:rPr>
        <w:tab/>
      </w:r>
      <w:r w:rsidRPr="00B628B6">
        <w:rPr>
          <w:rFonts w:cs="Times New Roman"/>
          <w:b/>
          <w:bCs/>
          <w:sz w:val="20"/>
          <w:szCs w:val="20"/>
        </w:rPr>
        <w:tab/>
      </w:r>
      <w:r w:rsidR="00FF34AF" w:rsidRPr="00B628B6">
        <w:rPr>
          <w:rFonts w:cs="Times New Roman"/>
          <w:b/>
          <w:bCs/>
          <w:sz w:val="20"/>
          <w:szCs w:val="20"/>
        </w:rPr>
        <w:t xml:space="preserve">   </w:t>
      </w:r>
      <w:r w:rsidR="00FB0FE3">
        <w:rPr>
          <w:rFonts w:cs="Times New Roman"/>
          <w:b/>
          <w:bCs/>
          <w:sz w:val="20"/>
          <w:szCs w:val="20"/>
        </w:rPr>
        <w:t xml:space="preserve">                  </w:t>
      </w:r>
      <w:r w:rsidRPr="00B628B6">
        <w:rPr>
          <w:rFonts w:cs="Times New Roman"/>
          <w:b/>
          <w:bCs/>
          <w:sz w:val="20"/>
          <w:szCs w:val="20"/>
        </w:rPr>
        <w:t>Oct-2021– Aug-2022</w:t>
      </w:r>
      <w:r w:rsidR="001B5F38" w:rsidRPr="00B628B6">
        <w:rPr>
          <w:rFonts w:cs="Times New Roman"/>
          <w:b/>
          <w:bCs/>
          <w:sz w:val="20"/>
          <w:szCs w:val="20"/>
        </w:rPr>
        <w:t>.</w:t>
      </w:r>
    </w:p>
    <w:p w14:paraId="7FC5A086" w14:textId="3B133929" w:rsidR="00871FF4" w:rsidRPr="00B628B6" w:rsidRDefault="008F0B14" w:rsidP="00836FF2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628B6">
        <w:rPr>
          <w:rFonts w:ascii="Times New Roman" w:hAnsi="Times New Roman" w:cs="Times New Roman"/>
          <w:b/>
          <w:bCs/>
          <w:sz w:val="20"/>
          <w:szCs w:val="20"/>
        </w:rPr>
        <w:t>Workday Analyst</w:t>
      </w:r>
      <w:r w:rsidR="001B5F38" w:rsidRPr="00B628B6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594003B9" w14:textId="38CB593D" w:rsidR="003A73EA" w:rsidRPr="00B628B6" w:rsidRDefault="008F0B14" w:rsidP="00836FF2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628B6">
        <w:rPr>
          <w:rFonts w:ascii="Times New Roman" w:hAnsi="Times New Roman" w:cs="Times New Roman"/>
          <w:b/>
          <w:bCs/>
          <w:sz w:val="20"/>
          <w:szCs w:val="20"/>
        </w:rPr>
        <w:t xml:space="preserve">Roles &amp; </w:t>
      </w:r>
      <w:r w:rsidR="003A73EA" w:rsidRPr="00B628B6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5E4F4BC3" w14:textId="0B0D88F5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Involved in the planning of work activities and managed the execution of day-to-day activities related to HCM operation.</w:t>
      </w:r>
    </w:p>
    <w:p w14:paraId="231A5DD2" w14:textId="75A860E9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Worked on Mass data loads using EIBs for Personal information, hiring employees, terminating employees, change in work location, and Change in Organization.</w:t>
      </w:r>
    </w:p>
    <w:p w14:paraId="458DFCEF" w14:textId="693C4EF4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Created custom Workday reports and modify existing custom reports.</w:t>
      </w:r>
    </w:p>
    <w:p w14:paraId="732D26C7" w14:textId="2B700CD4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Worked on Workday Business Processes (Promotion/Transfer/Lateral Move/Hire/Rehire/Location Change).</w:t>
      </w:r>
    </w:p>
    <w:p w14:paraId="263584D9" w14:textId="6056649E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Experience in creating integrations through Enterprise Interface Builder (EIB) for items such as Manage Goals, Performance Review, Change Job, Create Job Profile, Previous system Compensation History etc.</w:t>
      </w:r>
    </w:p>
    <w:p w14:paraId="6E3649AD" w14:textId="6F7CF1BF" w:rsidR="008F0B14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Worked as the initial point of contact for Workday Support tickets. Executed simple and complex transactions on behalf of the employees and investigated complex queries to develop problem resolution.</w:t>
      </w:r>
    </w:p>
    <w:p w14:paraId="72E4D022" w14:textId="1EFB5B20" w:rsidR="00F426E6" w:rsidRPr="00F426E6" w:rsidRDefault="00F426E6" w:rsidP="00F426E6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F426E6">
        <w:rPr>
          <w:rFonts w:ascii="Times New Roman" w:hAnsi="Times New Roman" w:cs="Times New Roman"/>
          <w:sz w:val="20"/>
          <w:szCs w:val="20"/>
        </w:rPr>
        <w:t>Assist with implementation and improvement of Workday HCM and ADP to ensure maximum payroll process and data analytics capability.</w:t>
      </w:r>
    </w:p>
    <w:p w14:paraId="4A356CCF" w14:textId="77777777" w:rsidR="00F426E6" w:rsidRPr="00F426E6" w:rsidRDefault="00F426E6" w:rsidP="00F426E6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F426E6">
        <w:rPr>
          <w:rFonts w:ascii="Times New Roman" w:hAnsi="Times New Roman" w:cs="Times New Roman"/>
          <w:sz w:val="20"/>
          <w:szCs w:val="20"/>
        </w:rPr>
        <w:t>Reporting, Maintenance, and Support of HRIS associated with the collection, retrieval, accessibility and usage of employee information for Human Resource department planning and activities.</w:t>
      </w:r>
    </w:p>
    <w:p w14:paraId="7E9C109F" w14:textId="77777777" w:rsidR="00F426E6" w:rsidRPr="00F426E6" w:rsidRDefault="00F426E6" w:rsidP="00F426E6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F426E6">
        <w:rPr>
          <w:rFonts w:ascii="Times New Roman" w:hAnsi="Times New Roman" w:cs="Times New Roman"/>
          <w:sz w:val="20"/>
          <w:szCs w:val="20"/>
        </w:rPr>
        <w:t>Designed and developed a set of integrations to integrate Workday HR with Recruiting system.</w:t>
      </w:r>
    </w:p>
    <w:p w14:paraId="55C38A8E" w14:textId="232AB914" w:rsidR="00F426E6" w:rsidRPr="00F426E6" w:rsidRDefault="00F426E6" w:rsidP="00F426E6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F426E6">
        <w:rPr>
          <w:rFonts w:ascii="Times New Roman" w:hAnsi="Times New Roman" w:cs="Times New Roman"/>
          <w:sz w:val="20"/>
          <w:szCs w:val="20"/>
        </w:rPr>
        <w:t>Perform functional configuration tasks for the HRIS modules (HCM, Absence, Compensation, and, Benefits).</w:t>
      </w:r>
    </w:p>
    <w:p w14:paraId="33B571AD" w14:textId="3A58CBD5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Based on the business flow diagrams designed, created new business processes and notifications in the sandbox tenant.</w:t>
      </w:r>
    </w:p>
    <w:p w14:paraId="52D6CF31" w14:textId="6EFFAE9D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 xml:space="preserve">Good understanding of Workday security framework including Business Process and Domain Security Policies. </w:t>
      </w:r>
    </w:p>
    <w:p w14:paraId="15D7605F" w14:textId="1C19C742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Data Auditing on Workday: Missing Work Emails, Uppercase names, Organizational Assignments.</w:t>
      </w:r>
    </w:p>
    <w:p w14:paraId="0298E0A0" w14:textId="61D6406B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Maintaining Service dates, Work location, and Workspace assignments on Workday.</w:t>
      </w:r>
    </w:p>
    <w:p w14:paraId="3DEE11DF" w14:textId="7E4B3F09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Managing Organizational Assignments. (Cost Centers, Departments, SBU, and others)</w:t>
      </w:r>
    </w:p>
    <w:p w14:paraId="7130773F" w14:textId="44C46680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 xml:space="preserve">Responsible for creating Supervisory Organizations, Matrix Organizations, Cost </w:t>
      </w:r>
      <w:proofErr w:type="spellStart"/>
      <w:r w:rsidRPr="00B628B6">
        <w:rPr>
          <w:rFonts w:ascii="Times New Roman" w:hAnsi="Times New Roman" w:cs="Times New Roman"/>
          <w:sz w:val="20"/>
          <w:szCs w:val="20"/>
        </w:rPr>
        <w:t>Centres</w:t>
      </w:r>
      <w:proofErr w:type="spellEnd"/>
      <w:r w:rsidRPr="00B628B6">
        <w:rPr>
          <w:rFonts w:ascii="Times New Roman" w:hAnsi="Times New Roman" w:cs="Times New Roman"/>
          <w:sz w:val="20"/>
          <w:szCs w:val="20"/>
        </w:rPr>
        <w:t>, Cost Centre Hierarchies, and location hierarchies, maintenance, and modification of Workday Business Processes and definitions.</w:t>
      </w:r>
    </w:p>
    <w:p w14:paraId="6B5B978E" w14:textId="50B65F06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Configured Convert Contingent worker to Employee Business Process.</w:t>
      </w:r>
    </w:p>
    <w:p w14:paraId="33D2238A" w14:textId="5EEB3C76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Proposed Compensation for New Hires, Involved in Editing Government Ids, Personal Information, and workday Account.</w:t>
      </w:r>
    </w:p>
    <w:p w14:paraId="1FAA2FD7" w14:textId="736D756C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Worked on reporting for Headcount, Compensation, Talent Management, Recruiting, Benefits, Payrolls, Business reports, etc.</w:t>
      </w:r>
    </w:p>
    <w:p w14:paraId="5EFA0240" w14:textId="04F256C1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Troubleshoot, and performed corrections/rescinds for client issues with Workday transactions.</w:t>
      </w:r>
    </w:p>
    <w:p w14:paraId="7E636EBD" w14:textId="1B6669A0" w:rsidR="003A73EA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Performed maintenance of workday structures such as supervisory org, location org, talent org, etc.</w:t>
      </w:r>
    </w:p>
    <w:p w14:paraId="7BD9BE06" w14:textId="77777777" w:rsidR="00680243" w:rsidRPr="00B628B6" w:rsidRDefault="00680243" w:rsidP="00680243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Directed end-to-end execution of HCM system activities, overseeing solution design, delivery, and data quality management.</w:t>
      </w:r>
    </w:p>
    <w:p w14:paraId="6B5BE137" w14:textId="77777777" w:rsidR="00680243" w:rsidRPr="00B628B6" w:rsidRDefault="00680243" w:rsidP="00680243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lastRenderedPageBreak/>
        <w:t>Orchestrated team efforts in executing People Operations product vision, ensuring scalable global Workday solutions.</w:t>
      </w:r>
    </w:p>
    <w:p w14:paraId="7DA82DD9" w14:textId="3EDBF0B1" w:rsidR="00680243" w:rsidRPr="00B628B6" w:rsidRDefault="00680243" w:rsidP="00680243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Developed comprehensive product requirement documents, delineating system features and enhancing project clarity and efficiency</w:t>
      </w:r>
    </w:p>
    <w:p w14:paraId="479C3F0C" w14:textId="44F97371" w:rsidR="003A73EA" w:rsidRPr="00B628B6" w:rsidRDefault="008F0B14" w:rsidP="008F0B14">
      <w:pPr>
        <w:pStyle w:val="BodyA"/>
        <w:jc w:val="both"/>
        <w:rPr>
          <w:rFonts w:eastAsia="Calibri" w:cs="Times New Roman"/>
          <w:b/>
          <w:bCs/>
          <w:sz w:val="20"/>
          <w:szCs w:val="20"/>
        </w:rPr>
      </w:pPr>
      <w:r w:rsidRPr="00B628B6">
        <w:rPr>
          <w:rFonts w:cs="Times New Roman"/>
          <w:b/>
          <w:bCs/>
          <w:sz w:val="20"/>
          <w:szCs w:val="20"/>
        </w:rPr>
        <w:t xml:space="preserve">Avco Consulting Inc, </w:t>
      </w:r>
      <w:r w:rsidR="001B5F38" w:rsidRPr="00B628B6">
        <w:rPr>
          <w:rFonts w:cs="Times New Roman"/>
          <w:b/>
          <w:bCs/>
          <w:sz w:val="20"/>
          <w:szCs w:val="20"/>
        </w:rPr>
        <w:t xml:space="preserve">India             </w:t>
      </w:r>
      <w:r w:rsidRPr="00B628B6">
        <w:rPr>
          <w:rFonts w:cs="Times New Roman"/>
          <w:b/>
          <w:bCs/>
          <w:sz w:val="20"/>
          <w:szCs w:val="20"/>
        </w:rPr>
        <w:t xml:space="preserve"> </w:t>
      </w:r>
      <w:r w:rsidRPr="00B628B6">
        <w:rPr>
          <w:rFonts w:cs="Times New Roman"/>
          <w:b/>
          <w:bCs/>
          <w:sz w:val="20"/>
          <w:szCs w:val="20"/>
        </w:rPr>
        <w:tab/>
      </w:r>
      <w:r w:rsidRPr="00B628B6">
        <w:rPr>
          <w:rFonts w:cs="Times New Roman"/>
          <w:b/>
          <w:bCs/>
          <w:sz w:val="20"/>
          <w:szCs w:val="20"/>
        </w:rPr>
        <w:tab/>
      </w:r>
      <w:r w:rsidRPr="00B628B6">
        <w:rPr>
          <w:rFonts w:cs="Times New Roman"/>
          <w:b/>
          <w:bCs/>
          <w:sz w:val="20"/>
          <w:szCs w:val="20"/>
        </w:rPr>
        <w:tab/>
      </w:r>
      <w:r w:rsidRPr="00B628B6">
        <w:rPr>
          <w:rFonts w:cs="Times New Roman"/>
          <w:b/>
          <w:bCs/>
          <w:sz w:val="20"/>
          <w:szCs w:val="20"/>
        </w:rPr>
        <w:tab/>
      </w:r>
      <w:r w:rsidRPr="00B628B6">
        <w:rPr>
          <w:rFonts w:cs="Times New Roman"/>
          <w:b/>
          <w:bCs/>
          <w:sz w:val="20"/>
          <w:szCs w:val="20"/>
        </w:rPr>
        <w:tab/>
      </w:r>
      <w:r w:rsidRPr="00B628B6">
        <w:rPr>
          <w:rFonts w:cs="Times New Roman"/>
          <w:b/>
          <w:bCs/>
          <w:sz w:val="20"/>
          <w:szCs w:val="20"/>
        </w:rPr>
        <w:tab/>
      </w:r>
      <w:r w:rsidRPr="00B628B6">
        <w:rPr>
          <w:rFonts w:cs="Times New Roman"/>
          <w:b/>
          <w:bCs/>
          <w:sz w:val="20"/>
          <w:szCs w:val="20"/>
        </w:rPr>
        <w:tab/>
        <w:t xml:space="preserve">                 </w:t>
      </w:r>
      <w:r w:rsidR="00FB0FE3">
        <w:rPr>
          <w:rFonts w:cs="Times New Roman"/>
          <w:b/>
          <w:bCs/>
          <w:sz w:val="20"/>
          <w:szCs w:val="20"/>
        </w:rPr>
        <w:t xml:space="preserve">     </w:t>
      </w:r>
      <w:r w:rsidRPr="00B628B6">
        <w:rPr>
          <w:rFonts w:cs="Times New Roman"/>
          <w:b/>
          <w:bCs/>
          <w:sz w:val="20"/>
          <w:szCs w:val="20"/>
        </w:rPr>
        <w:t>Jun-2017– Sep-2021</w:t>
      </w:r>
      <w:r w:rsidR="001B5F38" w:rsidRPr="00B628B6">
        <w:rPr>
          <w:rFonts w:cs="Times New Roman"/>
          <w:b/>
          <w:bCs/>
          <w:sz w:val="20"/>
          <w:szCs w:val="20"/>
        </w:rPr>
        <w:t>.</w:t>
      </w:r>
    </w:p>
    <w:p w14:paraId="42EE58D2" w14:textId="4DABEC4C" w:rsidR="00B05D48" w:rsidRPr="00B628B6" w:rsidRDefault="008F0B14" w:rsidP="00836FF2">
      <w:pPr>
        <w:pStyle w:val="NoSpacing"/>
        <w:tabs>
          <w:tab w:val="right" w:pos="10800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628B6">
        <w:rPr>
          <w:rFonts w:ascii="Times New Roman" w:hAnsi="Times New Roman" w:cs="Times New Roman"/>
          <w:b/>
          <w:bCs/>
          <w:sz w:val="20"/>
          <w:szCs w:val="20"/>
        </w:rPr>
        <w:t>Workday Business Analyst</w:t>
      </w:r>
    </w:p>
    <w:p w14:paraId="502B88E6" w14:textId="40DECC61" w:rsidR="003A73EA" w:rsidRPr="00B628B6" w:rsidRDefault="008F0B14" w:rsidP="00836FF2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628B6">
        <w:rPr>
          <w:rFonts w:ascii="Times New Roman" w:hAnsi="Times New Roman" w:cs="Times New Roman"/>
          <w:b/>
          <w:bCs/>
          <w:sz w:val="20"/>
          <w:szCs w:val="20"/>
        </w:rPr>
        <w:t xml:space="preserve">Roles &amp; </w:t>
      </w:r>
      <w:r w:rsidR="003A73EA" w:rsidRPr="00B628B6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270F561D" w14:textId="59CEDAAC" w:rsidR="008F0B14" w:rsidRPr="00B628B6" w:rsidRDefault="00B628B6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Handled Production Support tickets, providing timely resolution as per defined SLAs, and supported customization modules such as employee transfer, Resignation, and Leave Management.</w:t>
      </w:r>
      <w:r w:rsidR="008F0B14" w:rsidRPr="00B628B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26752DB" w14:textId="1670AD42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 xml:space="preserve">Understood Business Process Flows, Case Tools, and Business Analysis and transformed them into Workday designs. </w:t>
      </w:r>
    </w:p>
    <w:p w14:paraId="789225AC" w14:textId="77777777" w:rsidR="00B628B6" w:rsidRPr="00B628B6" w:rsidRDefault="00B628B6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Supported both Position Management and Job Management Staffing models, enhancing organizational efficiency.</w:t>
      </w:r>
    </w:p>
    <w:p w14:paraId="3556B469" w14:textId="0E1C8E77" w:rsidR="00B628B6" w:rsidRPr="00B628B6" w:rsidRDefault="00B628B6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Developed and maintained a variety of reports including employee new hire, job data, terminations, and promotions to facilitate decision-making processes.</w:t>
      </w:r>
    </w:p>
    <w:p w14:paraId="0DA9FD97" w14:textId="1B981B29" w:rsidR="008F0B14" w:rsidRPr="00B628B6" w:rsidRDefault="008F0B14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 xml:space="preserve">Generating the Workday reports to assist Payroll </w:t>
      </w:r>
      <w:r w:rsidR="002457C0" w:rsidRPr="00B628B6">
        <w:rPr>
          <w:rFonts w:ascii="Times New Roman" w:hAnsi="Times New Roman" w:cs="Times New Roman"/>
          <w:sz w:val="20"/>
          <w:szCs w:val="20"/>
        </w:rPr>
        <w:t xml:space="preserve">with integration, benefits, and payroll functions, including </w:t>
      </w:r>
      <w:r w:rsidRPr="00B628B6">
        <w:rPr>
          <w:rFonts w:ascii="Times New Roman" w:hAnsi="Times New Roman" w:cs="Times New Roman"/>
          <w:sz w:val="20"/>
          <w:szCs w:val="20"/>
        </w:rPr>
        <w:t xml:space="preserve">balance report for Full and Final settlement purposes. </w:t>
      </w:r>
    </w:p>
    <w:p w14:paraId="3F30756C" w14:textId="77777777" w:rsidR="00680243" w:rsidRPr="00B628B6" w:rsidRDefault="00680243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Collaborated with HR business partners and IT for configurations in Workday, fostering cross-functional synergy.</w:t>
      </w:r>
    </w:p>
    <w:p w14:paraId="7F42F3B9" w14:textId="23B05819" w:rsidR="00680243" w:rsidRPr="00B628B6" w:rsidRDefault="00680243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Documented business requirements related to enhancements or reports, ensuring clarity and alignment with stakeholder needs.</w:t>
      </w:r>
    </w:p>
    <w:p w14:paraId="772B44C3" w14:textId="67428DB3" w:rsidR="008F0B14" w:rsidRPr="00B628B6" w:rsidRDefault="00680243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Reviewed Paternity and Maternity leaves in accordance with local and global policies, ensuring compliance and employee welfare</w:t>
      </w:r>
      <w:r w:rsidR="008F0B14" w:rsidRPr="00B628B6">
        <w:rPr>
          <w:rFonts w:ascii="Times New Roman" w:hAnsi="Times New Roman" w:cs="Times New Roman"/>
          <w:sz w:val="20"/>
          <w:szCs w:val="20"/>
        </w:rPr>
        <w:t>.</w:t>
      </w:r>
    </w:p>
    <w:p w14:paraId="7905BDBF" w14:textId="08C1428E" w:rsidR="00BB46AC" w:rsidRPr="00B628B6" w:rsidRDefault="00680243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Updated and edited Recruiting Dashboards to optimize recruitment processes and enhance candidate experience</w:t>
      </w:r>
      <w:r w:rsidR="008F0B14" w:rsidRPr="00B628B6">
        <w:rPr>
          <w:rFonts w:ascii="Times New Roman" w:hAnsi="Times New Roman" w:cs="Times New Roman"/>
          <w:sz w:val="20"/>
          <w:szCs w:val="20"/>
        </w:rPr>
        <w:t>.</w:t>
      </w:r>
    </w:p>
    <w:p w14:paraId="5824F221" w14:textId="77777777" w:rsidR="00B628B6" w:rsidRPr="00B628B6" w:rsidRDefault="00B628B6" w:rsidP="00B628B6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Executed solution design, configuration, training, communications, and feature roadmap prioritization to streamline operations.</w:t>
      </w:r>
    </w:p>
    <w:p w14:paraId="1C69C245" w14:textId="0CC1F14B" w:rsidR="00B628B6" w:rsidRPr="00B628B6" w:rsidRDefault="00B628B6" w:rsidP="00B628B6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Managed HCM system activities including solution design and delivery, data quality, reporting, security, and testing to ensure optimal performance.</w:t>
      </w:r>
    </w:p>
    <w:p w14:paraId="484661C0" w14:textId="062BEBAA" w:rsidR="00B628B6" w:rsidRPr="00B628B6" w:rsidRDefault="00B628B6" w:rsidP="00B628B6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Maintained project plans, schedules, and other key documents ensuring successful project execution and on-time delivery.</w:t>
      </w:r>
    </w:p>
    <w:p w14:paraId="01CCB0BC" w14:textId="3A361813" w:rsidR="00B628B6" w:rsidRPr="00B628B6" w:rsidRDefault="00B628B6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Created detailed product requirements documents including process flows, use cases, and mock-ups, illustrating proposed system features clearly and logically.</w:t>
      </w:r>
    </w:p>
    <w:p w14:paraId="183EBDA8" w14:textId="7B803DB8" w:rsidR="00B628B6" w:rsidRPr="00B628B6" w:rsidRDefault="00B628B6" w:rsidP="008F0B14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sz w:val="20"/>
          <w:szCs w:val="20"/>
        </w:rPr>
        <w:t>Managed a team responsible for executing the People Operations product vision, delivering scaled global Workday solutions.</w:t>
      </w:r>
    </w:p>
    <w:p w14:paraId="36983289" w14:textId="77777777" w:rsidR="00BB46AC" w:rsidRPr="00B628B6" w:rsidRDefault="00BB46AC" w:rsidP="00BB46AC">
      <w:pPr>
        <w:pStyle w:val="NoSpacing"/>
        <w:jc w:val="both"/>
        <w:rPr>
          <w:rFonts w:ascii="Times New Roman" w:hAnsi="Times New Roman" w:cs="Times New Roman"/>
          <w:b/>
          <w:bCs/>
          <w:u w:val="single"/>
        </w:rPr>
      </w:pPr>
      <w:r w:rsidRPr="00B628B6">
        <w:rPr>
          <w:rFonts w:ascii="Times New Roman" w:hAnsi="Times New Roman" w:cs="Times New Roman"/>
          <w:b/>
          <w:bCs/>
          <w:u w:val="single"/>
        </w:rPr>
        <w:t>Technical Skills:</w:t>
      </w:r>
    </w:p>
    <w:p w14:paraId="2A69F92C" w14:textId="51D0EF99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b/>
          <w:bCs/>
          <w:sz w:val="20"/>
          <w:szCs w:val="20"/>
        </w:rPr>
        <w:t>Software / Products:</w:t>
      </w:r>
      <w:r w:rsidRPr="00B628B6">
        <w:rPr>
          <w:rFonts w:ascii="Times New Roman" w:hAnsi="Times New Roman" w:cs="Times New Roman"/>
          <w:sz w:val="20"/>
          <w:szCs w:val="20"/>
        </w:rPr>
        <w:t xml:space="preserve">   Workday HCM - Project Experience, Workday Integrations - </w:t>
      </w:r>
      <w:r w:rsidR="002457C0" w:rsidRPr="00B628B6">
        <w:rPr>
          <w:rFonts w:ascii="Times New Roman" w:hAnsi="Times New Roman" w:cs="Times New Roman"/>
          <w:sz w:val="20"/>
          <w:szCs w:val="20"/>
        </w:rPr>
        <w:t>Specialist</w:t>
      </w:r>
      <w:r w:rsidRPr="00B628B6">
        <w:rPr>
          <w:rFonts w:ascii="Times New Roman" w:hAnsi="Times New Roman" w:cs="Times New Roman"/>
          <w:sz w:val="20"/>
          <w:szCs w:val="20"/>
        </w:rPr>
        <w:t>, Workday Benefits - Project Experience, Workday Compensation - Project Experience, Workday Studio - Expert, Workday - Document Transformation - Expert, Workday - EIB - Expert, XSLT - Expert, Bulk Data Loads - Expert, Workday - Security - Project Experience, Workday - iLoad’s/Solution/Object Transporter – Expert</w:t>
      </w:r>
      <w:r w:rsidR="001B5F38" w:rsidRPr="00B628B6">
        <w:rPr>
          <w:rFonts w:ascii="Times New Roman" w:hAnsi="Times New Roman" w:cs="Times New Roman"/>
          <w:sz w:val="20"/>
          <w:szCs w:val="20"/>
        </w:rPr>
        <w:t>.</w:t>
      </w:r>
    </w:p>
    <w:p w14:paraId="3E88CC99" w14:textId="4EE97D2D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b/>
          <w:bCs/>
          <w:sz w:val="20"/>
          <w:szCs w:val="20"/>
        </w:rPr>
        <w:t>Development Tools / Languages:</w:t>
      </w:r>
      <w:r w:rsidRPr="00B628B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628B6">
        <w:rPr>
          <w:rFonts w:ascii="Times New Roman" w:hAnsi="Times New Roman" w:cs="Times New Roman"/>
          <w:sz w:val="20"/>
          <w:szCs w:val="20"/>
        </w:rPr>
        <w:t>Kainos</w:t>
      </w:r>
      <w:proofErr w:type="spellEnd"/>
      <w:r w:rsidRPr="00B628B6">
        <w:rPr>
          <w:rFonts w:ascii="Times New Roman" w:hAnsi="Times New Roman" w:cs="Times New Roman"/>
          <w:sz w:val="20"/>
          <w:szCs w:val="20"/>
        </w:rPr>
        <w:t xml:space="preserve"> Smart Testing Tool</w:t>
      </w:r>
      <w:r w:rsidR="001B5F38" w:rsidRPr="00B628B6">
        <w:rPr>
          <w:rFonts w:ascii="Times New Roman" w:hAnsi="Times New Roman" w:cs="Times New Roman"/>
          <w:sz w:val="20"/>
          <w:szCs w:val="20"/>
        </w:rPr>
        <w:t>.</w:t>
      </w:r>
    </w:p>
    <w:p w14:paraId="211DEB97" w14:textId="3163C0DE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b/>
          <w:bCs/>
          <w:sz w:val="20"/>
          <w:szCs w:val="20"/>
        </w:rPr>
        <w:t>Hardware / Operating Systems:</w:t>
      </w:r>
      <w:r w:rsidRPr="00B628B6">
        <w:rPr>
          <w:rFonts w:ascii="Times New Roman" w:hAnsi="Times New Roman" w:cs="Times New Roman"/>
          <w:sz w:val="20"/>
          <w:szCs w:val="20"/>
        </w:rPr>
        <w:t xml:space="preserve"> Windows XP and Windows </w:t>
      </w:r>
      <w:bookmarkStart w:id="0" w:name="_Hlk162336325"/>
      <w:r w:rsidR="00F421BA" w:rsidRPr="00B628B6">
        <w:rPr>
          <w:rFonts w:ascii="Times New Roman" w:hAnsi="Times New Roman" w:cs="Times New Roman"/>
          <w:sz w:val="20"/>
          <w:szCs w:val="20"/>
        </w:rPr>
        <w:t>10 &amp; 11</w:t>
      </w:r>
      <w:bookmarkEnd w:id="0"/>
      <w:r w:rsidRPr="00B628B6">
        <w:rPr>
          <w:rFonts w:ascii="Times New Roman" w:hAnsi="Times New Roman" w:cs="Times New Roman"/>
          <w:sz w:val="20"/>
          <w:szCs w:val="20"/>
        </w:rPr>
        <w:t>: Project Experience</w:t>
      </w:r>
      <w:r w:rsidR="001B5F38" w:rsidRPr="00B628B6">
        <w:rPr>
          <w:rFonts w:ascii="Times New Roman" w:hAnsi="Times New Roman" w:cs="Times New Roman"/>
          <w:sz w:val="20"/>
          <w:szCs w:val="20"/>
        </w:rPr>
        <w:t>.</w:t>
      </w:r>
    </w:p>
    <w:p w14:paraId="13E3C9D0" w14:textId="722ACDF2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b/>
          <w:bCs/>
          <w:sz w:val="20"/>
          <w:szCs w:val="20"/>
        </w:rPr>
        <w:t>Middleware / Databases:</w:t>
      </w:r>
      <w:r w:rsidRPr="00B628B6">
        <w:rPr>
          <w:rFonts w:ascii="Times New Roman" w:hAnsi="Times New Roman" w:cs="Times New Roman"/>
          <w:sz w:val="20"/>
          <w:szCs w:val="20"/>
        </w:rPr>
        <w:t xml:space="preserve"> Oracle 11g,10g: Project Experience</w:t>
      </w:r>
      <w:r w:rsidR="001B5F38" w:rsidRPr="00B628B6">
        <w:rPr>
          <w:rFonts w:ascii="Times New Roman" w:hAnsi="Times New Roman" w:cs="Times New Roman"/>
          <w:sz w:val="20"/>
          <w:szCs w:val="20"/>
        </w:rPr>
        <w:t>.</w:t>
      </w:r>
    </w:p>
    <w:p w14:paraId="24C1EEC1" w14:textId="6F2BA955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b/>
          <w:bCs/>
          <w:sz w:val="20"/>
          <w:szCs w:val="20"/>
        </w:rPr>
        <w:t>General Tools:</w:t>
      </w:r>
      <w:r w:rsidRPr="00B628B6">
        <w:rPr>
          <w:rFonts w:ascii="Times New Roman" w:hAnsi="Times New Roman" w:cs="Times New Roman"/>
          <w:sz w:val="20"/>
          <w:szCs w:val="20"/>
        </w:rPr>
        <w:t xml:space="preserve"> Microsoft Word: Project Experience</w:t>
      </w:r>
      <w:r w:rsidR="001B5F38" w:rsidRPr="00B628B6">
        <w:rPr>
          <w:rFonts w:ascii="Times New Roman" w:hAnsi="Times New Roman" w:cs="Times New Roman"/>
          <w:sz w:val="20"/>
          <w:szCs w:val="20"/>
        </w:rPr>
        <w:t>.</w:t>
      </w:r>
    </w:p>
    <w:p w14:paraId="3EF132D0" w14:textId="790C1BC9" w:rsidR="007750BE" w:rsidRPr="00B628B6" w:rsidRDefault="007750BE" w:rsidP="007750BE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B628B6">
        <w:rPr>
          <w:rFonts w:ascii="Times New Roman" w:hAnsi="Times New Roman" w:cs="Times New Roman"/>
          <w:b/>
          <w:bCs/>
          <w:sz w:val="20"/>
          <w:szCs w:val="20"/>
        </w:rPr>
        <w:t>Microsoft Excel:</w:t>
      </w:r>
      <w:r w:rsidRPr="00B628B6">
        <w:rPr>
          <w:rFonts w:ascii="Times New Roman" w:hAnsi="Times New Roman" w:cs="Times New Roman"/>
          <w:sz w:val="20"/>
          <w:szCs w:val="20"/>
        </w:rPr>
        <w:t xml:space="preserve"> Project Experience</w:t>
      </w:r>
      <w:r w:rsidR="001B5F38" w:rsidRPr="00B628B6">
        <w:rPr>
          <w:rFonts w:ascii="Times New Roman" w:hAnsi="Times New Roman" w:cs="Times New Roman"/>
          <w:sz w:val="20"/>
          <w:szCs w:val="20"/>
        </w:rPr>
        <w:t>.</w:t>
      </w:r>
    </w:p>
    <w:p w14:paraId="49B45465" w14:textId="6092DC3D" w:rsidR="00BB46AC" w:rsidRPr="00B628B6" w:rsidRDefault="007750BE" w:rsidP="007750BE">
      <w:pPr>
        <w:pStyle w:val="ListBullet"/>
        <w:rPr>
          <w:rFonts w:ascii="Times New Roman" w:hAnsi="Times New Roman" w:cs="Times New Roman"/>
          <w:b/>
          <w:bCs/>
          <w:sz w:val="20"/>
          <w:szCs w:val="20"/>
        </w:rPr>
      </w:pPr>
      <w:r w:rsidRPr="00B628B6">
        <w:rPr>
          <w:rFonts w:ascii="Times New Roman" w:hAnsi="Times New Roman" w:cs="Times New Roman"/>
          <w:b/>
          <w:bCs/>
          <w:sz w:val="20"/>
          <w:szCs w:val="20"/>
        </w:rPr>
        <w:t>Microsoft PowerPoint:</w:t>
      </w:r>
      <w:r w:rsidRPr="00B628B6">
        <w:rPr>
          <w:rFonts w:ascii="Times New Roman" w:hAnsi="Times New Roman" w:cs="Times New Roman"/>
          <w:sz w:val="20"/>
          <w:szCs w:val="20"/>
        </w:rPr>
        <w:t xml:space="preserve"> Project Experience</w:t>
      </w:r>
      <w:r w:rsidR="001B5F38" w:rsidRPr="00B628B6">
        <w:rPr>
          <w:rFonts w:ascii="Times New Roman" w:hAnsi="Times New Roman" w:cs="Times New Roman"/>
          <w:sz w:val="20"/>
          <w:szCs w:val="20"/>
        </w:rPr>
        <w:t>.</w:t>
      </w:r>
    </w:p>
    <w:p w14:paraId="2616700C" w14:textId="77777777" w:rsidR="00BB46AC" w:rsidRPr="00B628B6" w:rsidRDefault="00BB46AC" w:rsidP="00BB46AC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628B6">
        <w:rPr>
          <w:rFonts w:ascii="Times New Roman" w:hAnsi="Times New Roman" w:cs="Times New Roman"/>
          <w:b/>
          <w:bCs/>
          <w:u w:val="single"/>
        </w:rPr>
        <w:t>Education</w:t>
      </w:r>
      <w:r w:rsidRPr="00B628B6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68CA5E80" w14:textId="77B23449" w:rsidR="00BB46AC" w:rsidRPr="00B628B6" w:rsidRDefault="007750BE" w:rsidP="007750BE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B628B6">
        <w:rPr>
          <w:rFonts w:ascii="Times New Roman" w:hAnsi="Times New Roman" w:cs="Times New Roman"/>
          <w:sz w:val="20"/>
          <w:szCs w:val="20"/>
        </w:rPr>
        <w:t>Bachelor’s</w:t>
      </w:r>
      <w:proofErr w:type="gramEnd"/>
      <w:r w:rsidRPr="00B628B6">
        <w:rPr>
          <w:rFonts w:ascii="Times New Roman" w:hAnsi="Times New Roman" w:cs="Times New Roman"/>
          <w:sz w:val="20"/>
          <w:szCs w:val="20"/>
        </w:rPr>
        <w:t xml:space="preserve"> in information technology engineering from Vignan University</w:t>
      </w:r>
      <w:r w:rsidR="008F0B14" w:rsidRPr="00B628B6">
        <w:rPr>
          <w:rFonts w:ascii="Times New Roman" w:hAnsi="Times New Roman" w:cs="Times New Roman"/>
          <w:sz w:val="20"/>
          <w:szCs w:val="20"/>
        </w:rPr>
        <w:t xml:space="preserve"> 201</w:t>
      </w:r>
      <w:r w:rsidR="00BA0F4D" w:rsidRPr="00B628B6">
        <w:rPr>
          <w:rFonts w:ascii="Times New Roman" w:hAnsi="Times New Roman" w:cs="Times New Roman"/>
          <w:sz w:val="20"/>
          <w:szCs w:val="20"/>
        </w:rPr>
        <w:t>7</w:t>
      </w:r>
      <w:r w:rsidR="008F0B14" w:rsidRPr="00B628B6">
        <w:rPr>
          <w:rFonts w:ascii="Times New Roman" w:hAnsi="Times New Roman" w:cs="Times New Roman"/>
          <w:sz w:val="20"/>
          <w:szCs w:val="20"/>
        </w:rPr>
        <w:t>.</w:t>
      </w:r>
    </w:p>
    <w:p w14:paraId="5D87CDED" w14:textId="77777777" w:rsidR="003A73EA" w:rsidRPr="00B628B6" w:rsidRDefault="003A73EA" w:rsidP="00836FF2">
      <w:pPr>
        <w:pStyle w:val="NoSpacing"/>
        <w:jc w:val="both"/>
        <w:rPr>
          <w:rFonts w:ascii="Times New Roman" w:hAnsi="Times New Roman" w:cs="Times New Roman"/>
        </w:rPr>
      </w:pPr>
    </w:p>
    <w:p w14:paraId="69B8BEE5" w14:textId="229A445B" w:rsidR="00371F13" w:rsidRPr="00B628B6" w:rsidRDefault="00371F13" w:rsidP="00836FF2">
      <w:pPr>
        <w:pStyle w:val="NoSpacing"/>
        <w:jc w:val="both"/>
        <w:rPr>
          <w:rFonts w:ascii="Times New Roman" w:hAnsi="Times New Roman" w:cs="Times New Roman"/>
        </w:rPr>
      </w:pPr>
    </w:p>
    <w:sectPr w:rsidR="00371F13" w:rsidRPr="00B628B6" w:rsidSect="00F142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BDEA7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7797BB5"/>
    <w:multiLevelType w:val="hybridMultilevel"/>
    <w:tmpl w:val="27F436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AE1664"/>
    <w:multiLevelType w:val="hybridMultilevel"/>
    <w:tmpl w:val="ADE83534"/>
    <w:lvl w:ilvl="0" w:tplc="94B42BF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37F61"/>
    <w:multiLevelType w:val="hybridMultilevel"/>
    <w:tmpl w:val="FD6258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3543416">
    <w:abstractNumId w:val="0"/>
  </w:num>
  <w:num w:numId="2" w16cid:durableId="394817585">
    <w:abstractNumId w:val="3"/>
  </w:num>
  <w:num w:numId="3" w16cid:durableId="468590100">
    <w:abstractNumId w:val="1"/>
  </w:num>
  <w:num w:numId="4" w16cid:durableId="108860278">
    <w:abstractNumId w:val="2"/>
  </w:num>
  <w:num w:numId="5" w16cid:durableId="136654191">
    <w:abstractNumId w:val="0"/>
  </w:num>
  <w:num w:numId="6" w16cid:durableId="41008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EA"/>
    <w:rsid w:val="000407C2"/>
    <w:rsid w:val="000A5410"/>
    <w:rsid w:val="001356E0"/>
    <w:rsid w:val="00175BEC"/>
    <w:rsid w:val="0019389D"/>
    <w:rsid w:val="00194A7F"/>
    <w:rsid w:val="001B5F38"/>
    <w:rsid w:val="001D7281"/>
    <w:rsid w:val="002457C0"/>
    <w:rsid w:val="002A3109"/>
    <w:rsid w:val="00345E18"/>
    <w:rsid w:val="00371F13"/>
    <w:rsid w:val="003A73EA"/>
    <w:rsid w:val="003C336D"/>
    <w:rsid w:val="00442770"/>
    <w:rsid w:val="00475118"/>
    <w:rsid w:val="004A0CF5"/>
    <w:rsid w:val="004C74F8"/>
    <w:rsid w:val="0055233B"/>
    <w:rsid w:val="005A2FC3"/>
    <w:rsid w:val="005A6394"/>
    <w:rsid w:val="005F1E30"/>
    <w:rsid w:val="00603081"/>
    <w:rsid w:val="0061581A"/>
    <w:rsid w:val="00680243"/>
    <w:rsid w:val="006D0F46"/>
    <w:rsid w:val="007750BE"/>
    <w:rsid w:val="00836FF2"/>
    <w:rsid w:val="00864C67"/>
    <w:rsid w:val="00871FF4"/>
    <w:rsid w:val="008F0B14"/>
    <w:rsid w:val="00915897"/>
    <w:rsid w:val="00944A71"/>
    <w:rsid w:val="00954F94"/>
    <w:rsid w:val="00967984"/>
    <w:rsid w:val="0099754C"/>
    <w:rsid w:val="009E658F"/>
    <w:rsid w:val="00A718FD"/>
    <w:rsid w:val="00B05D48"/>
    <w:rsid w:val="00B10D5B"/>
    <w:rsid w:val="00B628B6"/>
    <w:rsid w:val="00B64F58"/>
    <w:rsid w:val="00BA0F4D"/>
    <w:rsid w:val="00BB46AC"/>
    <w:rsid w:val="00BD2E31"/>
    <w:rsid w:val="00C32790"/>
    <w:rsid w:val="00C71E92"/>
    <w:rsid w:val="00CF7652"/>
    <w:rsid w:val="00D7137E"/>
    <w:rsid w:val="00DC27F0"/>
    <w:rsid w:val="00E81FBB"/>
    <w:rsid w:val="00EC13F8"/>
    <w:rsid w:val="00F142D5"/>
    <w:rsid w:val="00F421BA"/>
    <w:rsid w:val="00F426E6"/>
    <w:rsid w:val="00F71B96"/>
    <w:rsid w:val="00F93ED2"/>
    <w:rsid w:val="00F97A42"/>
    <w:rsid w:val="00FB0FE3"/>
    <w:rsid w:val="00FE62A8"/>
    <w:rsid w:val="00FF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1711"/>
  <w15:chartTrackingRefBased/>
  <w15:docId w15:val="{0E9BA99C-BFE4-43B7-87C3-5B67A674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A73EA"/>
    <w:pPr>
      <w:spacing w:after="0" w:line="240" w:lineRule="auto"/>
    </w:pPr>
  </w:style>
  <w:style w:type="paragraph" w:styleId="ListBullet">
    <w:name w:val="List Bullet"/>
    <w:basedOn w:val="Normal"/>
    <w:uiPriority w:val="99"/>
    <w:unhideWhenUsed/>
    <w:rsid w:val="003A73EA"/>
    <w:pPr>
      <w:numPr>
        <w:numId w:val="1"/>
      </w:numPr>
      <w:contextualSpacing/>
    </w:pPr>
  </w:style>
  <w:style w:type="paragraph" w:customStyle="1" w:styleId="BodyA">
    <w:name w:val="Body A"/>
    <w:rsid w:val="008F0B1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5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1780</Words>
  <Characters>10151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Francis, Cyril</dc:creator>
  <cp:keywords/>
  <dc:description/>
  <cp:lastModifiedBy>Suriya Prakash</cp:lastModifiedBy>
  <cp:revision>49</cp:revision>
  <cp:lastPrinted>2024-03-26T16:40:00Z</cp:lastPrinted>
  <dcterms:created xsi:type="dcterms:W3CDTF">2024-02-28T17:47:00Z</dcterms:created>
  <dcterms:modified xsi:type="dcterms:W3CDTF">2024-04-12T18:12:00Z</dcterms:modified>
</cp:coreProperties>
</file>