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5846C" w14:textId="35D651FD" w:rsidR="00E54BEC" w:rsidRPr="00E54BEC" w:rsidRDefault="00E071BC" w:rsidP="00E54BEC">
      <w:pPr>
        <w:pStyle w:val="PlainText"/>
        <w:rPr>
          <w:rFonts w:asciiTheme="minorHAnsi" w:hAnsiTheme="minorHAnsi" w:cstheme="minorHAnsi"/>
          <w:bCs/>
          <w:sz w:val="28"/>
          <w:szCs w:val="28"/>
        </w:rPr>
      </w:pPr>
      <w:r w:rsidRPr="00E54BEC">
        <w:rPr>
          <w:rFonts w:asciiTheme="minorHAnsi" w:hAnsiTheme="minorHAnsi" w:cstheme="minorHAnsi"/>
          <w:b/>
          <w:sz w:val="28"/>
          <w:szCs w:val="28"/>
        </w:rPr>
        <w:t>Email ID</w:t>
      </w:r>
      <w:r w:rsidRPr="00E54BEC">
        <w:rPr>
          <w:rFonts w:asciiTheme="minorHAnsi" w:hAnsiTheme="minorHAnsi" w:cstheme="minorHAnsi"/>
          <w:bCs/>
          <w:sz w:val="28"/>
          <w:szCs w:val="28"/>
        </w:rPr>
        <w:t xml:space="preserve">: </w:t>
      </w:r>
      <w:hyperlink r:id="rId5" w:history="1">
        <w:r w:rsidR="00E54BEC" w:rsidRPr="00E54BEC">
          <w:rPr>
            <w:rStyle w:val="Hyperlink"/>
            <w:rFonts w:asciiTheme="minorHAnsi" w:hAnsiTheme="minorHAnsi" w:cstheme="minorHAnsi"/>
            <w:bCs/>
            <w:sz w:val="28"/>
            <w:szCs w:val="28"/>
            <w:u w:val="none"/>
          </w:rPr>
          <w:t>jre.mech25@gmail.com</w:t>
        </w:r>
      </w:hyperlink>
    </w:p>
    <w:p w14:paraId="2438ACCD" w14:textId="384885E5" w:rsidR="00CA4F70" w:rsidRPr="00E54BEC" w:rsidRDefault="00E54BEC" w:rsidP="00E54BEC">
      <w:pPr>
        <w:pStyle w:val="PlainText"/>
        <w:rPr>
          <w:rFonts w:asciiTheme="minorHAnsi" w:hAnsiTheme="minorHAnsi" w:cstheme="minorHAnsi"/>
          <w:b/>
          <w:sz w:val="28"/>
          <w:szCs w:val="28"/>
        </w:rPr>
      </w:pPr>
      <w:r w:rsidRPr="00E54BEC">
        <w:rPr>
          <w:rFonts w:asciiTheme="minorHAnsi" w:hAnsiTheme="minorHAnsi" w:cstheme="minorHAnsi"/>
          <w:b/>
          <w:sz w:val="28"/>
          <w:szCs w:val="28"/>
        </w:rPr>
        <w:t>Phone</w:t>
      </w:r>
      <w:r w:rsidR="00E071BC" w:rsidRPr="00E54BEC">
        <w:rPr>
          <w:rFonts w:asciiTheme="minorHAnsi" w:hAnsiTheme="minorHAnsi" w:cstheme="minorHAnsi"/>
          <w:b/>
          <w:sz w:val="28"/>
          <w:szCs w:val="28"/>
        </w:rPr>
        <w:t xml:space="preserve">: </w:t>
      </w:r>
      <w:r w:rsidR="00CA4F70" w:rsidRPr="00E54BEC">
        <w:rPr>
          <w:rFonts w:asciiTheme="minorHAnsi" w:hAnsiTheme="minorHAnsi" w:cstheme="minorHAnsi"/>
          <w:bCs/>
          <w:sz w:val="28"/>
          <w:szCs w:val="28"/>
        </w:rPr>
        <w:t>(810) 210-1366</w:t>
      </w:r>
    </w:p>
    <w:p w14:paraId="2D49FC8E" w14:textId="52B95BD5" w:rsidR="00C94D48" w:rsidRPr="00E54BEC" w:rsidRDefault="00E54BEC" w:rsidP="00E54BEC">
      <w:pPr>
        <w:pStyle w:val="PlainText"/>
        <w:rPr>
          <w:rFonts w:asciiTheme="minorHAnsi" w:hAnsiTheme="minorHAnsi" w:cstheme="minorHAnsi"/>
          <w:sz w:val="28"/>
          <w:szCs w:val="28"/>
        </w:rPr>
      </w:pPr>
      <w:r w:rsidRPr="00E54BEC">
        <w:rPr>
          <w:rFonts w:asciiTheme="minorHAnsi" w:hAnsiTheme="minorHAnsi" w:cstheme="minorHAnsi"/>
          <w:b/>
          <w:bCs/>
          <w:sz w:val="28"/>
          <w:szCs w:val="28"/>
        </w:rPr>
        <w:t xml:space="preserve">Location: </w:t>
      </w:r>
      <w:r w:rsidR="00CA4F70" w:rsidRPr="00E54BEC">
        <w:rPr>
          <w:rFonts w:asciiTheme="minorHAnsi" w:hAnsiTheme="minorHAnsi" w:cstheme="minorHAnsi"/>
          <w:sz w:val="28"/>
          <w:szCs w:val="28"/>
        </w:rPr>
        <w:t>Lapeer, MI</w:t>
      </w:r>
    </w:p>
    <w:p w14:paraId="517CA69F" w14:textId="4390E58A" w:rsidR="00E54BEC" w:rsidRPr="00E54BEC" w:rsidRDefault="00E54BEC" w:rsidP="00E54BEC">
      <w:pPr>
        <w:pStyle w:val="PlainText"/>
        <w:pBdr>
          <w:bottom w:val="single" w:sz="12" w:space="1" w:color="auto"/>
        </w:pBdr>
        <w:jc w:val="center"/>
        <w:rPr>
          <w:rFonts w:asciiTheme="minorHAnsi" w:hAnsiTheme="minorHAnsi" w:cstheme="minorHAnsi"/>
          <w:b/>
          <w:bCs/>
          <w:sz w:val="28"/>
          <w:szCs w:val="28"/>
        </w:rPr>
      </w:pPr>
      <w:r w:rsidRPr="00E54BEC">
        <w:rPr>
          <w:rFonts w:asciiTheme="minorHAnsi" w:hAnsiTheme="minorHAnsi" w:cstheme="minorHAnsi"/>
          <w:b/>
          <w:bCs/>
          <w:sz w:val="28"/>
          <w:szCs w:val="28"/>
        </w:rPr>
        <w:t>James Eldredge</w:t>
      </w:r>
    </w:p>
    <w:p w14:paraId="2E641B6B" w14:textId="77777777" w:rsidR="00E54BEC" w:rsidRPr="00E54BEC" w:rsidRDefault="00E54BEC" w:rsidP="00E54BEC">
      <w:pPr>
        <w:pStyle w:val="PlainText"/>
        <w:rPr>
          <w:rFonts w:asciiTheme="minorHAnsi" w:hAnsiTheme="minorHAnsi" w:cstheme="minorHAnsi"/>
          <w:sz w:val="24"/>
          <w:szCs w:val="24"/>
        </w:rPr>
      </w:pPr>
    </w:p>
    <w:p w14:paraId="21AAB75C" w14:textId="2D4913B3" w:rsidR="00E54BEC" w:rsidRDefault="00E54BEC" w:rsidP="00E54BEC">
      <w:pPr>
        <w:pStyle w:val="PlainText"/>
        <w:rPr>
          <w:rFonts w:asciiTheme="minorHAnsi" w:hAnsiTheme="minorHAnsi" w:cstheme="minorHAnsi"/>
          <w:b/>
          <w:bCs/>
          <w:sz w:val="24"/>
          <w:szCs w:val="24"/>
          <w:u w:val="single"/>
        </w:rPr>
      </w:pPr>
      <w:r>
        <w:rPr>
          <w:rFonts w:asciiTheme="minorHAnsi" w:hAnsiTheme="minorHAnsi" w:cstheme="minorHAnsi"/>
          <w:b/>
          <w:bCs/>
          <w:sz w:val="24"/>
          <w:szCs w:val="24"/>
          <w:u w:val="single"/>
        </w:rPr>
        <w:t>PROFESSIONAL SUMMARY:</w:t>
      </w:r>
    </w:p>
    <w:p w14:paraId="19377EA9" w14:textId="77777777" w:rsidR="00E54BEC" w:rsidRDefault="00E54BEC" w:rsidP="00E54BEC">
      <w:pPr>
        <w:pStyle w:val="PlainText"/>
        <w:rPr>
          <w:rFonts w:asciiTheme="minorHAnsi" w:hAnsiTheme="minorHAnsi" w:cstheme="minorHAnsi"/>
          <w:b/>
          <w:bCs/>
          <w:sz w:val="24"/>
          <w:szCs w:val="24"/>
          <w:u w:val="single"/>
        </w:rPr>
      </w:pPr>
    </w:p>
    <w:p w14:paraId="3597A44D" w14:textId="51861B31" w:rsidR="007745AB" w:rsidRPr="00E54BEC" w:rsidRDefault="007745AB" w:rsidP="00E54BEC">
      <w:pPr>
        <w:pStyle w:val="PlainText"/>
        <w:rPr>
          <w:rFonts w:asciiTheme="minorHAnsi" w:hAnsiTheme="minorHAnsi" w:cstheme="minorHAnsi"/>
          <w:sz w:val="24"/>
          <w:szCs w:val="24"/>
        </w:rPr>
      </w:pPr>
      <w:r w:rsidRPr="00E54BEC">
        <w:rPr>
          <w:rFonts w:asciiTheme="minorHAnsi" w:hAnsiTheme="minorHAnsi" w:cstheme="minorHAnsi"/>
          <w:sz w:val="24"/>
          <w:szCs w:val="24"/>
        </w:rPr>
        <w:t xml:space="preserve">Experienced mechanical engineer with 15+ years of experience in automotive design development, production release, validation, vehicle mule </w:t>
      </w:r>
      <w:r w:rsidR="00E54BEC" w:rsidRPr="00E54BEC">
        <w:rPr>
          <w:rFonts w:asciiTheme="minorHAnsi" w:hAnsiTheme="minorHAnsi" w:cstheme="minorHAnsi"/>
          <w:sz w:val="24"/>
          <w:szCs w:val="24"/>
        </w:rPr>
        <w:t>builds</w:t>
      </w:r>
      <w:r w:rsidRPr="00E54BEC">
        <w:rPr>
          <w:rFonts w:asciiTheme="minorHAnsi" w:hAnsiTheme="minorHAnsi" w:cstheme="minorHAnsi"/>
          <w:sz w:val="24"/>
          <w:szCs w:val="24"/>
        </w:rPr>
        <w:t xml:space="preserve"> and production launch support.</w:t>
      </w:r>
    </w:p>
    <w:p w14:paraId="5AC62852" w14:textId="77777777" w:rsidR="00E54BEC" w:rsidRDefault="0067467B" w:rsidP="00E54BEC">
      <w:pPr>
        <w:pStyle w:val="PlainText"/>
        <w:rPr>
          <w:rFonts w:asciiTheme="minorHAnsi" w:hAnsiTheme="minorHAnsi" w:cstheme="minorHAnsi"/>
          <w:sz w:val="24"/>
          <w:szCs w:val="24"/>
        </w:rPr>
      </w:pPr>
      <w:r w:rsidRPr="00E54BEC">
        <w:rPr>
          <w:rFonts w:asciiTheme="minorHAnsi" w:hAnsiTheme="minorHAnsi" w:cstheme="minorHAnsi"/>
          <w:sz w:val="24"/>
          <w:szCs w:val="24"/>
        </w:rPr>
        <w:t>Skilled in project management, design development,</w:t>
      </w:r>
      <w:r w:rsidR="007745AB" w:rsidRPr="00E54BEC">
        <w:rPr>
          <w:rFonts w:asciiTheme="minorHAnsi" w:hAnsiTheme="minorHAnsi" w:cstheme="minorHAnsi"/>
          <w:sz w:val="24"/>
          <w:szCs w:val="24"/>
        </w:rPr>
        <w:t xml:space="preserve"> validation</w:t>
      </w:r>
      <w:r w:rsidRPr="00E54BEC">
        <w:rPr>
          <w:rFonts w:asciiTheme="minorHAnsi" w:hAnsiTheme="minorHAnsi" w:cstheme="minorHAnsi"/>
          <w:sz w:val="24"/>
          <w:szCs w:val="24"/>
        </w:rPr>
        <w:t xml:space="preserve"> and vehicle packaging. </w:t>
      </w:r>
      <w:r w:rsidR="00E77412" w:rsidRPr="00E54BEC">
        <w:rPr>
          <w:rFonts w:asciiTheme="minorHAnsi" w:hAnsiTheme="minorHAnsi" w:cstheme="minorHAnsi"/>
          <w:sz w:val="24"/>
          <w:szCs w:val="24"/>
        </w:rPr>
        <w:t xml:space="preserve">Highly proficient in computer-aided design, </w:t>
      </w:r>
      <w:r w:rsidRPr="00E54BEC">
        <w:rPr>
          <w:rFonts w:asciiTheme="minorHAnsi" w:hAnsiTheme="minorHAnsi" w:cstheme="minorHAnsi"/>
          <w:sz w:val="24"/>
          <w:szCs w:val="24"/>
        </w:rPr>
        <w:t>2D</w:t>
      </w:r>
      <w:r w:rsidR="00E77412" w:rsidRPr="00E54BEC">
        <w:rPr>
          <w:rFonts w:asciiTheme="minorHAnsi" w:hAnsiTheme="minorHAnsi" w:cstheme="minorHAnsi"/>
          <w:sz w:val="24"/>
          <w:szCs w:val="24"/>
        </w:rPr>
        <w:t xml:space="preserve"> drawing</w:t>
      </w:r>
      <w:r w:rsidRPr="00E54BEC">
        <w:rPr>
          <w:rFonts w:asciiTheme="minorHAnsi" w:hAnsiTheme="minorHAnsi" w:cstheme="minorHAnsi"/>
          <w:sz w:val="24"/>
          <w:szCs w:val="24"/>
        </w:rPr>
        <w:t>, and GD&amp;T</w:t>
      </w:r>
      <w:r w:rsidR="00E77412" w:rsidRPr="00E54BEC">
        <w:rPr>
          <w:rFonts w:asciiTheme="minorHAnsi" w:hAnsiTheme="minorHAnsi" w:cstheme="minorHAnsi"/>
          <w:sz w:val="24"/>
          <w:szCs w:val="24"/>
        </w:rPr>
        <w:t>.</w:t>
      </w:r>
    </w:p>
    <w:p w14:paraId="1AE60B03" w14:textId="77777777" w:rsidR="00E54BEC" w:rsidRDefault="00E54BEC" w:rsidP="00E54BEC">
      <w:pPr>
        <w:pStyle w:val="PlainText"/>
        <w:rPr>
          <w:rFonts w:asciiTheme="minorHAnsi" w:hAnsiTheme="minorHAnsi" w:cstheme="minorHAnsi"/>
          <w:sz w:val="24"/>
          <w:szCs w:val="24"/>
        </w:rPr>
      </w:pPr>
    </w:p>
    <w:p w14:paraId="34A4CB8F" w14:textId="7F05C1BA" w:rsidR="000C755E" w:rsidRDefault="00E54BEC" w:rsidP="00E54BEC">
      <w:pPr>
        <w:pStyle w:val="PlainText"/>
        <w:rPr>
          <w:rFonts w:asciiTheme="minorHAnsi" w:hAnsiTheme="minorHAnsi" w:cstheme="minorHAnsi"/>
          <w:b/>
          <w:bCs/>
          <w:sz w:val="24"/>
          <w:szCs w:val="24"/>
          <w:u w:val="single"/>
        </w:rPr>
      </w:pPr>
      <w:r>
        <w:rPr>
          <w:rFonts w:asciiTheme="minorHAnsi" w:hAnsiTheme="minorHAnsi" w:cstheme="minorHAnsi"/>
          <w:b/>
          <w:bCs/>
          <w:sz w:val="24"/>
          <w:szCs w:val="24"/>
          <w:u w:val="single"/>
        </w:rPr>
        <w:t xml:space="preserve">PROFESSIONAL </w:t>
      </w:r>
      <w:r w:rsidRPr="00E54BEC">
        <w:rPr>
          <w:rFonts w:asciiTheme="minorHAnsi" w:hAnsiTheme="minorHAnsi" w:cstheme="minorHAnsi"/>
          <w:b/>
          <w:bCs/>
          <w:sz w:val="24"/>
          <w:szCs w:val="24"/>
          <w:u w:val="single"/>
        </w:rPr>
        <w:t>WORK EXPERIENCE</w:t>
      </w:r>
      <w:r>
        <w:rPr>
          <w:rFonts w:asciiTheme="minorHAnsi" w:hAnsiTheme="minorHAnsi" w:cstheme="minorHAnsi"/>
          <w:b/>
          <w:bCs/>
          <w:sz w:val="24"/>
          <w:szCs w:val="24"/>
          <w:u w:val="single"/>
        </w:rPr>
        <w:t>:</w:t>
      </w:r>
    </w:p>
    <w:p w14:paraId="0E05A96F" w14:textId="77777777" w:rsidR="00E54BEC" w:rsidRPr="00E54BEC" w:rsidRDefault="00E54BEC" w:rsidP="00E54BEC">
      <w:pPr>
        <w:pStyle w:val="PlainText"/>
        <w:rPr>
          <w:rFonts w:asciiTheme="minorHAnsi" w:hAnsiTheme="minorHAnsi" w:cstheme="minorHAnsi"/>
          <w:sz w:val="24"/>
          <w:szCs w:val="24"/>
        </w:rPr>
      </w:pPr>
    </w:p>
    <w:p w14:paraId="3122043E" w14:textId="77777777" w:rsidR="000C755E" w:rsidRPr="00E54BEC" w:rsidRDefault="003B63DF" w:rsidP="00E54BEC">
      <w:pPr>
        <w:pStyle w:val="PlainText"/>
        <w:rPr>
          <w:rFonts w:asciiTheme="minorHAnsi" w:hAnsiTheme="minorHAnsi" w:cstheme="minorHAnsi"/>
          <w:b/>
          <w:bCs/>
          <w:sz w:val="24"/>
          <w:szCs w:val="24"/>
        </w:rPr>
      </w:pPr>
      <w:r w:rsidRPr="00E54BEC">
        <w:rPr>
          <w:rFonts w:asciiTheme="minorHAnsi" w:hAnsiTheme="minorHAnsi" w:cstheme="minorHAnsi"/>
          <w:b/>
          <w:bCs/>
          <w:sz w:val="24"/>
          <w:szCs w:val="24"/>
        </w:rPr>
        <w:t>Chrysler Powertrain</w:t>
      </w:r>
      <w:r w:rsidR="000C755E" w:rsidRPr="00E54BEC">
        <w:rPr>
          <w:rFonts w:asciiTheme="minorHAnsi" w:hAnsiTheme="minorHAnsi" w:cstheme="minorHAnsi"/>
          <w:b/>
          <w:bCs/>
          <w:sz w:val="24"/>
          <w:szCs w:val="24"/>
        </w:rPr>
        <w:t xml:space="preserve"> | </w:t>
      </w:r>
      <w:r w:rsidRPr="00E54BEC">
        <w:rPr>
          <w:rFonts w:asciiTheme="minorHAnsi" w:hAnsiTheme="minorHAnsi" w:cstheme="minorHAnsi"/>
          <w:b/>
          <w:bCs/>
          <w:sz w:val="24"/>
          <w:szCs w:val="24"/>
        </w:rPr>
        <w:t>Auburn Hills</w:t>
      </w:r>
      <w:r w:rsidR="000C755E" w:rsidRPr="00E54BEC">
        <w:rPr>
          <w:rFonts w:asciiTheme="minorHAnsi" w:hAnsiTheme="minorHAnsi" w:cstheme="minorHAnsi"/>
          <w:b/>
          <w:bCs/>
          <w:sz w:val="24"/>
          <w:szCs w:val="24"/>
        </w:rPr>
        <w:t xml:space="preserve">, </w:t>
      </w:r>
      <w:r w:rsidRPr="00E54BEC">
        <w:rPr>
          <w:rFonts w:asciiTheme="minorHAnsi" w:hAnsiTheme="minorHAnsi" w:cstheme="minorHAnsi"/>
          <w:b/>
          <w:bCs/>
          <w:sz w:val="24"/>
          <w:szCs w:val="24"/>
        </w:rPr>
        <w:t>MI</w:t>
      </w:r>
    </w:p>
    <w:p w14:paraId="01098975" w14:textId="77777777" w:rsidR="000C755E" w:rsidRPr="00E54BEC" w:rsidRDefault="003B63DF" w:rsidP="00E54BEC">
      <w:pPr>
        <w:pStyle w:val="PlainText"/>
        <w:pBdr>
          <w:bottom w:val="single" w:sz="8" w:space="1" w:color="auto"/>
        </w:pBdr>
        <w:rPr>
          <w:rFonts w:asciiTheme="minorHAnsi" w:hAnsiTheme="minorHAnsi" w:cstheme="minorHAnsi"/>
          <w:b/>
          <w:bCs/>
          <w:sz w:val="24"/>
          <w:szCs w:val="24"/>
        </w:rPr>
      </w:pPr>
      <w:r w:rsidRPr="00E54BEC">
        <w:rPr>
          <w:rFonts w:asciiTheme="minorHAnsi" w:hAnsiTheme="minorHAnsi" w:cstheme="minorHAnsi"/>
          <w:b/>
          <w:bCs/>
          <w:sz w:val="24"/>
          <w:szCs w:val="24"/>
        </w:rPr>
        <w:t>Design/Release Engineer</w:t>
      </w:r>
      <w:r w:rsidR="000C755E" w:rsidRPr="00E54BEC">
        <w:rPr>
          <w:rFonts w:asciiTheme="minorHAnsi" w:hAnsiTheme="minorHAnsi" w:cstheme="minorHAnsi"/>
          <w:b/>
          <w:bCs/>
          <w:sz w:val="24"/>
          <w:szCs w:val="24"/>
        </w:rPr>
        <w:t xml:space="preserve"> | </w:t>
      </w:r>
      <w:r w:rsidRPr="00E54BEC">
        <w:rPr>
          <w:rFonts w:asciiTheme="minorHAnsi" w:hAnsiTheme="minorHAnsi" w:cstheme="minorHAnsi"/>
          <w:b/>
          <w:bCs/>
          <w:sz w:val="24"/>
          <w:szCs w:val="24"/>
        </w:rPr>
        <w:t>Oct</w:t>
      </w:r>
      <w:r w:rsidR="000C755E" w:rsidRPr="00E54BEC">
        <w:rPr>
          <w:rFonts w:asciiTheme="minorHAnsi" w:hAnsiTheme="minorHAnsi" w:cstheme="minorHAnsi"/>
          <w:b/>
          <w:bCs/>
          <w:sz w:val="24"/>
          <w:szCs w:val="24"/>
        </w:rPr>
        <w:t xml:space="preserve"> </w:t>
      </w:r>
      <w:r w:rsidRPr="00E54BEC">
        <w:rPr>
          <w:rFonts w:asciiTheme="minorHAnsi" w:hAnsiTheme="minorHAnsi" w:cstheme="minorHAnsi"/>
          <w:b/>
          <w:bCs/>
          <w:sz w:val="24"/>
          <w:szCs w:val="24"/>
        </w:rPr>
        <w:t>2012</w:t>
      </w:r>
      <w:r w:rsidR="000C755E" w:rsidRPr="00E54BEC">
        <w:rPr>
          <w:rFonts w:asciiTheme="minorHAnsi" w:hAnsiTheme="minorHAnsi" w:cstheme="minorHAnsi"/>
          <w:b/>
          <w:bCs/>
          <w:sz w:val="24"/>
          <w:szCs w:val="24"/>
        </w:rPr>
        <w:t xml:space="preserve"> – </w:t>
      </w:r>
      <w:r w:rsidRPr="00E54BEC">
        <w:rPr>
          <w:rFonts w:asciiTheme="minorHAnsi" w:hAnsiTheme="minorHAnsi" w:cstheme="minorHAnsi"/>
          <w:b/>
          <w:bCs/>
          <w:sz w:val="24"/>
          <w:szCs w:val="24"/>
        </w:rPr>
        <w:t>Jan</w:t>
      </w:r>
      <w:r w:rsidR="000C755E" w:rsidRPr="00E54BEC">
        <w:rPr>
          <w:rFonts w:asciiTheme="minorHAnsi" w:hAnsiTheme="minorHAnsi" w:cstheme="minorHAnsi"/>
          <w:b/>
          <w:bCs/>
          <w:sz w:val="24"/>
          <w:szCs w:val="24"/>
        </w:rPr>
        <w:t xml:space="preserve"> </w:t>
      </w:r>
      <w:r w:rsidRPr="00E54BEC">
        <w:rPr>
          <w:rFonts w:asciiTheme="minorHAnsi" w:hAnsiTheme="minorHAnsi" w:cstheme="minorHAnsi"/>
          <w:b/>
          <w:bCs/>
          <w:sz w:val="24"/>
          <w:szCs w:val="24"/>
        </w:rPr>
        <w:t>2024</w:t>
      </w:r>
    </w:p>
    <w:p w14:paraId="65EAF331" w14:textId="181A6B63" w:rsidR="00945A6A" w:rsidRPr="00E54BEC" w:rsidRDefault="00A52C9A"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b/>
          <w:smallCaps/>
          <w:sz w:val="24"/>
          <w:szCs w:val="24"/>
        </w:rPr>
      </w:pPr>
      <w:r w:rsidRPr="00E54BEC">
        <w:rPr>
          <w:rFonts w:cstheme="minorHAnsi"/>
          <w:sz w:val="24"/>
          <w:szCs w:val="24"/>
        </w:rPr>
        <w:t>Develop</w:t>
      </w:r>
      <w:r w:rsidR="00830B0F" w:rsidRPr="00E54BEC">
        <w:rPr>
          <w:rFonts w:cstheme="minorHAnsi"/>
          <w:sz w:val="24"/>
          <w:szCs w:val="24"/>
        </w:rPr>
        <w:t xml:space="preserve"> initial</w:t>
      </w:r>
      <w:r w:rsidR="00945A6A" w:rsidRPr="00E54BEC">
        <w:rPr>
          <w:rFonts w:cstheme="minorHAnsi"/>
          <w:sz w:val="24"/>
          <w:szCs w:val="24"/>
        </w:rPr>
        <w:t xml:space="preserve"> component</w:t>
      </w:r>
      <w:r w:rsidRPr="00E54BEC">
        <w:rPr>
          <w:rFonts w:cstheme="minorHAnsi"/>
          <w:sz w:val="24"/>
          <w:szCs w:val="24"/>
        </w:rPr>
        <w:t xml:space="preserve"> </w:t>
      </w:r>
      <w:r w:rsidR="00830B0F" w:rsidRPr="00E54BEC">
        <w:rPr>
          <w:rFonts w:cstheme="minorHAnsi"/>
          <w:sz w:val="24"/>
          <w:szCs w:val="24"/>
        </w:rPr>
        <w:t>design by</w:t>
      </w:r>
      <w:r w:rsidRPr="00E54BEC">
        <w:rPr>
          <w:rFonts w:cstheme="minorHAnsi"/>
          <w:sz w:val="24"/>
          <w:szCs w:val="24"/>
        </w:rPr>
        <w:t xml:space="preserve"> creat</w:t>
      </w:r>
      <w:r w:rsidR="00830B0F" w:rsidRPr="00E54BEC">
        <w:rPr>
          <w:rFonts w:cstheme="minorHAnsi"/>
          <w:sz w:val="24"/>
          <w:szCs w:val="24"/>
        </w:rPr>
        <w:t>ing</w:t>
      </w:r>
      <w:r w:rsidRPr="00E54BEC">
        <w:rPr>
          <w:rFonts w:cstheme="minorHAnsi"/>
          <w:sz w:val="24"/>
          <w:szCs w:val="24"/>
        </w:rPr>
        <w:t xml:space="preserve"> Function Models, DFMEA's, DVP&amp;R's, Part inspection standards</w:t>
      </w:r>
      <w:r w:rsidR="00830B0F" w:rsidRPr="00E54BEC">
        <w:rPr>
          <w:rFonts w:cstheme="minorHAnsi"/>
          <w:sz w:val="24"/>
          <w:szCs w:val="24"/>
        </w:rPr>
        <w:t xml:space="preserve"> and</w:t>
      </w:r>
      <w:r w:rsidRPr="00E54BEC">
        <w:rPr>
          <w:rFonts w:cstheme="minorHAnsi"/>
          <w:sz w:val="24"/>
          <w:szCs w:val="24"/>
        </w:rPr>
        <w:t xml:space="preserve"> </w:t>
      </w:r>
      <w:r w:rsidR="00830B0F" w:rsidRPr="00E54BEC">
        <w:rPr>
          <w:rFonts w:cstheme="minorHAnsi"/>
          <w:sz w:val="24"/>
          <w:szCs w:val="24"/>
        </w:rPr>
        <w:t>c</w:t>
      </w:r>
      <w:r w:rsidRPr="00E54BEC">
        <w:rPr>
          <w:rFonts w:cstheme="minorHAnsi"/>
          <w:sz w:val="24"/>
          <w:szCs w:val="24"/>
        </w:rPr>
        <w:t>oordinat</w:t>
      </w:r>
      <w:r w:rsidR="00830B0F" w:rsidRPr="00E54BEC">
        <w:rPr>
          <w:rFonts w:cstheme="minorHAnsi"/>
          <w:sz w:val="24"/>
          <w:szCs w:val="24"/>
        </w:rPr>
        <w:t>ing internal/</w:t>
      </w:r>
      <w:r w:rsidRPr="00E54BEC">
        <w:rPr>
          <w:rFonts w:cstheme="minorHAnsi"/>
          <w:sz w:val="24"/>
          <w:szCs w:val="24"/>
        </w:rPr>
        <w:t xml:space="preserve">external DV testing, such </w:t>
      </w:r>
      <w:proofErr w:type="gramStart"/>
      <w:r w:rsidRPr="00E54BEC">
        <w:rPr>
          <w:rFonts w:cstheme="minorHAnsi"/>
          <w:sz w:val="24"/>
          <w:szCs w:val="24"/>
        </w:rPr>
        <w:t>as;</w:t>
      </w:r>
      <w:proofErr w:type="gramEnd"/>
      <w:r w:rsidR="00830B0F" w:rsidRPr="00E54BEC">
        <w:rPr>
          <w:rFonts w:cstheme="minorHAnsi"/>
          <w:sz w:val="24"/>
          <w:szCs w:val="24"/>
        </w:rPr>
        <w:t xml:space="preserve"> FEA,</w:t>
      </w:r>
      <w:r w:rsidRPr="00E54BEC">
        <w:rPr>
          <w:rFonts w:cstheme="minorHAnsi"/>
          <w:sz w:val="24"/>
          <w:szCs w:val="24"/>
        </w:rPr>
        <w:t xml:space="preserve"> thermal/vibration, pressure cycling, etc.</w:t>
      </w:r>
      <w:r w:rsidR="00945A6A" w:rsidRPr="00E54BEC">
        <w:rPr>
          <w:rFonts w:cstheme="minorHAnsi"/>
          <w:sz w:val="24"/>
          <w:szCs w:val="24"/>
        </w:rPr>
        <w:t xml:space="preserve"> The initial design is then added to the pre-production vehicle tree, allowing for review by program management and </w:t>
      </w:r>
      <w:r w:rsidR="00E54BEC">
        <w:rPr>
          <w:rFonts w:cstheme="minorHAnsi"/>
          <w:sz w:val="24"/>
          <w:szCs w:val="24"/>
        </w:rPr>
        <w:t>cross-functional</w:t>
      </w:r>
      <w:r w:rsidR="00945A6A" w:rsidRPr="00E54BEC">
        <w:rPr>
          <w:rFonts w:cstheme="minorHAnsi"/>
          <w:sz w:val="24"/>
          <w:szCs w:val="24"/>
        </w:rPr>
        <w:t xml:space="preserve"> </w:t>
      </w:r>
      <w:r w:rsidR="00554C4A">
        <w:rPr>
          <w:rFonts w:cstheme="minorHAnsi"/>
          <w:sz w:val="24"/>
          <w:szCs w:val="24"/>
        </w:rPr>
        <w:t>teams</w:t>
      </w:r>
      <w:r w:rsidR="00945A6A" w:rsidRPr="00E54BEC">
        <w:rPr>
          <w:rFonts w:cstheme="minorHAnsi"/>
          <w:sz w:val="24"/>
          <w:szCs w:val="24"/>
        </w:rPr>
        <w:t>.</w:t>
      </w:r>
    </w:p>
    <w:p w14:paraId="018086A8" w14:textId="77777777" w:rsidR="00A52C9A" w:rsidRPr="00E54BEC" w:rsidRDefault="007F0C80"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b/>
          <w:smallCaps/>
          <w:sz w:val="24"/>
          <w:szCs w:val="24"/>
        </w:rPr>
      </w:pPr>
      <w:r w:rsidRPr="00E54BEC">
        <w:rPr>
          <w:rFonts w:cstheme="minorHAnsi"/>
          <w:sz w:val="24"/>
          <w:szCs w:val="24"/>
        </w:rPr>
        <w:t>E</w:t>
      </w:r>
      <w:r w:rsidR="00945A6A" w:rsidRPr="00E54BEC">
        <w:rPr>
          <w:rFonts w:cstheme="minorHAnsi"/>
          <w:sz w:val="24"/>
          <w:szCs w:val="24"/>
        </w:rPr>
        <w:t xml:space="preserve">nsure pre-production designs meet all vehicle integration requirements, fit/form/function. </w:t>
      </w:r>
    </w:p>
    <w:p w14:paraId="3ABA9088" w14:textId="48966957" w:rsidR="00F743FA" w:rsidRPr="00E54BEC" w:rsidRDefault="00A52C9A"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b/>
          <w:smallCaps/>
          <w:sz w:val="24"/>
          <w:szCs w:val="24"/>
        </w:rPr>
      </w:pPr>
      <w:r w:rsidRPr="00E54BEC">
        <w:rPr>
          <w:rFonts w:cstheme="minorHAnsi"/>
          <w:bCs/>
          <w:sz w:val="24"/>
          <w:szCs w:val="24"/>
        </w:rPr>
        <w:t>Support production source selection</w:t>
      </w:r>
      <w:r w:rsidR="00F743FA" w:rsidRPr="00E54BEC">
        <w:rPr>
          <w:rFonts w:cstheme="minorHAnsi"/>
          <w:b/>
          <w:sz w:val="24"/>
          <w:szCs w:val="24"/>
        </w:rPr>
        <w:t xml:space="preserve"> </w:t>
      </w:r>
      <w:r w:rsidR="00F743FA" w:rsidRPr="00E54BEC">
        <w:rPr>
          <w:rFonts w:cstheme="minorHAnsi"/>
          <w:bCs/>
          <w:sz w:val="24"/>
          <w:szCs w:val="24"/>
        </w:rPr>
        <w:t xml:space="preserve">by </w:t>
      </w:r>
      <w:r w:rsidRPr="00E54BEC">
        <w:rPr>
          <w:rFonts w:cstheme="minorHAnsi"/>
          <w:sz w:val="24"/>
          <w:szCs w:val="24"/>
        </w:rPr>
        <w:t xml:space="preserve">creating the Statement of Requirements, Bill of Materials, Production drawings, </w:t>
      </w:r>
      <w:r w:rsidR="00E54BEC">
        <w:rPr>
          <w:rFonts w:cstheme="minorHAnsi"/>
          <w:sz w:val="24"/>
          <w:szCs w:val="24"/>
        </w:rPr>
        <w:t>PVP&amp;Rs</w:t>
      </w:r>
      <w:r w:rsidR="00F743FA" w:rsidRPr="00E54BEC">
        <w:rPr>
          <w:rFonts w:cstheme="minorHAnsi"/>
          <w:sz w:val="24"/>
          <w:szCs w:val="24"/>
        </w:rPr>
        <w:t xml:space="preserve">, </w:t>
      </w:r>
      <w:r w:rsidR="00554C4A">
        <w:rPr>
          <w:rFonts w:cstheme="minorHAnsi"/>
          <w:sz w:val="24"/>
          <w:szCs w:val="24"/>
        </w:rPr>
        <w:t xml:space="preserve">and </w:t>
      </w:r>
      <w:r w:rsidR="00F743FA" w:rsidRPr="00E54BEC">
        <w:rPr>
          <w:rFonts w:cstheme="minorHAnsi"/>
          <w:sz w:val="24"/>
          <w:szCs w:val="24"/>
        </w:rPr>
        <w:t>p</w:t>
      </w:r>
      <w:r w:rsidRPr="00E54BEC">
        <w:rPr>
          <w:rFonts w:cstheme="minorHAnsi"/>
          <w:sz w:val="24"/>
          <w:szCs w:val="24"/>
        </w:rPr>
        <w:t>roject timelines</w:t>
      </w:r>
      <w:r w:rsidR="00F743FA" w:rsidRPr="00E54BEC">
        <w:rPr>
          <w:rFonts w:cstheme="minorHAnsi"/>
          <w:sz w:val="24"/>
          <w:szCs w:val="24"/>
        </w:rPr>
        <w:t xml:space="preserve">, and conducting supplier technical reviews. </w:t>
      </w:r>
    </w:p>
    <w:p w14:paraId="22477F69" w14:textId="77777777" w:rsidR="00F743FA" w:rsidRPr="00E54BEC" w:rsidRDefault="00F743FA"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b/>
          <w:smallCaps/>
          <w:sz w:val="24"/>
          <w:szCs w:val="24"/>
        </w:rPr>
      </w:pPr>
      <w:r w:rsidRPr="00E54BEC">
        <w:rPr>
          <w:rFonts w:cstheme="minorHAnsi"/>
          <w:sz w:val="24"/>
          <w:szCs w:val="24"/>
        </w:rPr>
        <w:t>Resolve engineering issues with candidate suppliers by acting as</w:t>
      </w:r>
      <w:r w:rsidR="00A52C9A" w:rsidRPr="00E54BEC">
        <w:rPr>
          <w:rFonts w:cstheme="minorHAnsi"/>
          <w:sz w:val="24"/>
          <w:szCs w:val="24"/>
        </w:rPr>
        <w:t xml:space="preserve"> the single point of contact,</w:t>
      </w:r>
      <w:r w:rsidRPr="00E54BEC">
        <w:rPr>
          <w:rFonts w:cstheme="minorHAnsi"/>
          <w:sz w:val="24"/>
          <w:szCs w:val="24"/>
        </w:rPr>
        <w:t xml:space="preserve"> enabling candidate suppliers to submit accurate production quotes</w:t>
      </w:r>
      <w:r w:rsidR="00A52C9A" w:rsidRPr="00E54BEC">
        <w:rPr>
          <w:rFonts w:cstheme="minorHAnsi"/>
          <w:sz w:val="24"/>
          <w:szCs w:val="24"/>
        </w:rPr>
        <w:t xml:space="preserve"> </w:t>
      </w:r>
    </w:p>
    <w:p w14:paraId="2BEFA175" w14:textId="4B6C503D" w:rsidR="00A52C9A" w:rsidRPr="00E54BEC" w:rsidRDefault="00A52C9A"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b/>
          <w:smallCaps/>
          <w:sz w:val="24"/>
          <w:szCs w:val="24"/>
        </w:rPr>
      </w:pPr>
      <w:r w:rsidRPr="00E54BEC">
        <w:rPr>
          <w:rFonts w:cstheme="minorHAnsi"/>
          <w:sz w:val="24"/>
          <w:szCs w:val="24"/>
        </w:rPr>
        <w:t>Conduct technical review</w:t>
      </w:r>
      <w:r w:rsidR="00482F78" w:rsidRPr="00E54BEC">
        <w:rPr>
          <w:rFonts w:cstheme="minorHAnsi"/>
          <w:sz w:val="24"/>
          <w:szCs w:val="24"/>
        </w:rPr>
        <w:t xml:space="preserve"> meetings, with candidate</w:t>
      </w:r>
      <w:r w:rsidRPr="00E54BEC">
        <w:rPr>
          <w:rFonts w:cstheme="minorHAnsi"/>
          <w:sz w:val="24"/>
          <w:szCs w:val="24"/>
        </w:rPr>
        <w:t xml:space="preserve"> suppliers and internal </w:t>
      </w:r>
      <w:r w:rsidR="00554C4A">
        <w:rPr>
          <w:rFonts w:cstheme="minorHAnsi"/>
          <w:sz w:val="24"/>
          <w:szCs w:val="24"/>
        </w:rPr>
        <w:t>cross-functional</w:t>
      </w:r>
      <w:r w:rsidRPr="00E54BEC">
        <w:rPr>
          <w:rFonts w:cstheme="minorHAnsi"/>
          <w:sz w:val="24"/>
          <w:szCs w:val="24"/>
        </w:rPr>
        <w:t xml:space="preserve"> teams,</w:t>
      </w:r>
      <w:r w:rsidR="00830B0F" w:rsidRPr="00E54BEC">
        <w:rPr>
          <w:rFonts w:cstheme="minorHAnsi"/>
          <w:sz w:val="24"/>
          <w:szCs w:val="24"/>
        </w:rPr>
        <w:t xml:space="preserve"> </w:t>
      </w:r>
      <w:r w:rsidRPr="00E54BEC">
        <w:rPr>
          <w:rFonts w:cstheme="minorHAnsi"/>
          <w:sz w:val="24"/>
          <w:szCs w:val="24"/>
        </w:rPr>
        <w:t>followed by leading internal supplier evaluation/ranking meeting</w:t>
      </w:r>
      <w:r w:rsidR="00830B0F" w:rsidRPr="00E54BEC">
        <w:rPr>
          <w:rFonts w:cstheme="minorHAnsi"/>
          <w:sz w:val="24"/>
          <w:szCs w:val="24"/>
        </w:rPr>
        <w:t>s</w:t>
      </w:r>
      <w:r w:rsidRPr="00E54BEC">
        <w:rPr>
          <w:rFonts w:cstheme="minorHAnsi"/>
          <w:sz w:val="24"/>
          <w:szCs w:val="24"/>
        </w:rPr>
        <w:t xml:space="preserve"> and making source selection recommendations to </w:t>
      </w:r>
      <w:r w:rsidR="00554C4A">
        <w:rPr>
          <w:rFonts w:cstheme="minorHAnsi"/>
          <w:sz w:val="24"/>
          <w:szCs w:val="24"/>
        </w:rPr>
        <w:t xml:space="preserve">the </w:t>
      </w:r>
      <w:r w:rsidRPr="00E54BEC">
        <w:rPr>
          <w:rFonts w:cstheme="minorHAnsi"/>
          <w:sz w:val="24"/>
          <w:szCs w:val="24"/>
        </w:rPr>
        <w:t>purchasing department.</w:t>
      </w:r>
    </w:p>
    <w:p w14:paraId="2311D5D4" w14:textId="17E6C47F" w:rsidR="00A0311A" w:rsidRPr="00E54BEC" w:rsidRDefault="00A0311A"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sz w:val="24"/>
          <w:szCs w:val="24"/>
        </w:rPr>
      </w:pPr>
      <w:r w:rsidRPr="00E54BEC">
        <w:rPr>
          <w:rFonts w:cstheme="minorHAnsi"/>
          <w:sz w:val="24"/>
          <w:szCs w:val="24"/>
        </w:rPr>
        <w:t xml:space="preserve">Work with production suppliers, throughout the design development phase, to update designs based on results of design validation testing and ensuring up to date CAD geometry is released to the production vehicle trees, through Teamcenter/NX/Vis Mockup. Any required desired design changes are required to be implemented </w:t>
      </w:r>
      <w:r w:rsidR="00554C4A">
        <w:rPr>
          <w:rFonts w:cstheme="minorHAnsi"/>
          <w:sz w:val="24"/>
          <w:szCs w:val="24"/>
        </w:rPr>
        <w:t>through</w:t>
      </w:r>
      <w:r w:rsidRPr="00E54BEC">
        <w:rPr>
          <w:rFonts w:cstheme="minorHAnsi"/>
          <w:sz w:val="24"/>
          <w:szCs w:val="24"/>
        </w:rPr>
        <w:t xml:space="preserve"> the change management systems.</w:t>
      </w:r>
    </w:p>
    <w:p w14:paraId="7E44F510" w14:textId="77777777" w:rsidR="00A0311A" w:rsidRPr="00E54BEC" w:rsidRDefault="007F0C80"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sz w:val="24"/>
          <w:szCs w:val="24"/>
        </w:rPr>
      </w:pPr>
      <w:r w:rsidRPr="00E54BEC">
        <w:rPr>
          <w:rFonts w:cstheme="minorHAnsi"/>
          <w:bCs/>
          <w:sz w:val="24"/>
          <w:szCs w:val="24"/>
        </w:rPr>
        <w:t xml:space="preserve">Review/approve </w:t>
      </w:r>
      <w:r w:rsidR="00A0311A" w:rsidRPr="00E54BEC">
        <w:rPr>
          <w:rFonts w:cstheme="minorHAnsi"/>
          <w:bCs/>
          <w:sz w:val="24"/>
          <w:szCs w:val="24"/>
        </w:rPr>
        <w:t xml:space="preserve">final </w:t>
      </w:r>
      <w:r w:rsidRPr="00E54BEC">
        <w:rPr>
          <w:rFonts w:cstheme="minorHAnsi"/>
          <w:bCs/>
          <w:sz w:val="24"/>
          <w:szCs w:val="24"/>
        </w:rPr>
        <w:t>design</w:t>
      </w:r>
      <w:r w:rsidR="00A0311A" w:rsidRPr="00E54BEC">
        <w:rPr>
          <w:rFonts w:cstheme="minorHAnsi"/>
          <w:bCs/>
          <w:sz w:val="24"/>
          <w:szCs w:val="24"/>
        </w:rPr>
        <w:t xml:space="preserve"> and production drawings and release for production.</w:t>
      </w:r>
      <w:r w:rsidRPr="00E54BEC">
        <w:rPr>
          <w:rFonts w:cstheme="minorHAnsi"/>
          <w:bCs/>
          <w:sz w:val="24"/>
          <w:szCs w:val="24"/>
        </w:rPr>
        <w:t xml:space="preserve"> </w:t>
      </w:r>
    </w:p>
    <w:p w14:paraId="367A58DB" w14:textId="77777777" w:rsidR="00A0311A" w:rsidRPr="00E54BEC" w:rsidRDefault="00A0311A"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sz w:val="24"/>
          <w:szCs w:val="24"/>
        </w:rPr>
      </w:pPr>
      <w:r w:rsidRPr="00E54BEC">
        <w:rPr>
          <w:rFonts w:cstheme="minorHAnsi"/>
          <w:bCs/>
          <w:sz w:val="24"/>
          <w:szCs w:val="24"/>
        </w:rPr>
        <w:t xml:space="preserve">During the product life </w:t>
      </w:r>
      <w:proofErr w:type="gramStart"/>
      <w:r w:rsidRPr="00E54BEC">
        <w:rPr>
          <w:rFonts w:cstheme="minorHAnsi"/>
          <w:bCs/>
          <w:sz w:val="24"/>
          <w:szCs w:val="24"/>
        </w:rPr>
        <w:t>cycle</w:t>
      </w:r>
      <w:proofErr w:type="gramEnd"/>
      <w:r w:rsidRPr="00E54BEC">
        <w:rPr>
          <w:rFonts w:cstheme="minorHAnsi"/>
          <w:bCs/>
          <w:sz w:val="24"/>
          <w:szCs w:val="24"/>
        </w:rPr>
        <w:t xml:space="preserve"> I</w:t>
      </w:r>
      <w:r w:rsidRPr="00E54BEC">
        <w:rPr>
          <w:rFonts w:cstheme="minorHAnsi"/>
          <w:b/>
          <w:sz w:val="24"/>
          <w:szCs w:val="24"/>
        </w:rPr>
        <w:t xml:space="preserve"> </w:t>
      </w:r>
      <w:bookmarkStart w:id="0" w:name="_Hlk160127519"/>
      <w:r w:rsidRPr="00E54BEC">
        <w:rPr>
          <w:rFonts w:cstheme="minorHAnsi"/>
          <w:b/>
          <w:sz w:val="24"/>
          <w:szCs w:val="24"/>
        </w:rPr>
        <w:t>c</w:t>
      </w:r>
      <w:r w:rsidR="00A52C9A" w:rsidRPr="00E54BEC">
        <w:rPr>
          <w:rFonts w:cstheme="minorHAnsi"/>
          <w:sz w:val="24"/>
          <w:szCs w:val="24"/>
        </w:rPr>
        <w:t>ontinuously monitor warranty claims</w:t>
      </w:r>
      <w:bookmarkEnd w:id="0"/>
      <w:r w:rsidR="00A52C9A" w:rsidRPr="00E54BEC">
        <w:rPr>
          <w:rFonts w:cstheme="minorHAnsi"/>
          <w:sz w:val="24"/>
          <w:szCs w:val="24"/>
        </w:rPr>
        <w:t xml:space="preserve"> and evaluat</w:t>
      </w:r>
      <w:r w:rsidRPr="00E54BEC">
        <w:rPr>
          <w:rFonts w:cstheme="minorHAnsi"/>
          <w:sz w:val="24"/>
          <w:szCs w:val="24"/>
        </w:rPr>
        <w:t xml:space="preserve">e </w:t>
      </w:r>
      <w:r w:rsidR="00A52C9A" w:rsidRPr="00E54BEC">
        <w:rPr>
          <w:rFonts w:cstheme="minorHAnsi"/>
          <w:sz w:val="24"/>
          <w:szCs w:val="24"/>
        </w:rPr>
        <w:t>all warranty return parts</w:t>
      </w:r>
      <w:r w:rsidRPr="00E54BEC">
        <w:rPr>
          <w:rFonts w:cstheme="minorHAnsi"/>
          <w:sz w:val="24"/>
          <w:szCs w:val="24"/>
        </w:rPr>
        <w:t>, produced</w:t>
      </w:r>
      <w:r w:rsidR="00A52C9A" w:rsidRPr="00E54BEC">
        <w:rPr>
          <w:rFonts w:cstheme="minorHAnsi"/>
          <w:sz w:val="24"/>
          <w:szCs w:val="24"/>
        </w:rPr>
        <w:t xml:space="preserve"> within a defined period and/or under specific failure conditions. In collaboration with the internal Supplier Quality Engineer, I direct the suppliers' root cause analysis to define the failure </w:t>
      </w:r>
      <w:proofErr w:type="gramStart"/>
      <w:r w:rsidR="00A52C9A" w:rsidRPr="00E54BEC">
        <w:rPr>
          <w:rFonts w:cstheme="minorHAnsi"/>
          <w:sz w:val="24"/>
          <w:szCs w:val="24"/>
        </w:rPr>
        <w:t>as;</w:t>
      </w:r>
      <w:proofErr w:type="gramEnd"/>
      <w:r w:rsidR="00A52C9A" w:rsidRPr="00E54BEC">
        <w:rPr>
          <w:rFonts w:cstheme="minorHAnsi"/>
          <w:sz w:val="24"/>
          <w:szCs w:val="24"/>
        </w:rPr>
        <w:t xml:space="preserve"> a process failure, a quality failure, or a design failure.</w:t>
      </w:r>
    </w:p>
    <w:p w14:paraId="0EAF8EB9" w14:textId="77777777" w:rsidR="003B63DF" w:rsidRDefault="00A0311A" w:rsidP="00E54BEC">
      <w:pPr>
        <w:numPr>
          <w:ilvl w:val="1"/>
          <w:numId w:val="1"/>
        </w:numPr>
        <w:pBdr>
          <w:top w:val="nil"/>
          <w:left w:val="nil"/>
          <w:bottom w:val="nil"/>
          <w:right w:val="nil"/>
          <w:between w:val="nil"/>
        </w:pBdr>
        <w:tabs>
          <w:tab w:val="left" w:pos="2160"/>
        </w:tabs>
        <w:spacing w:after="0" w:line="240" w:lineRule="auto"/>
        <w:ind w:left="540" w:hanging="270"/>
        <w:rPr>
          <w:rFonts w:cstheme="minorHAnsi"/>
          <w:sz w:val="24"/>
          <w:szCs w:val="24"/>
        </w:rPr>
      </w:pPr>
      <w:r w:rsidRPr="00E54BEC">
        <w:rPr>
          <w:rFonts w:cstheme="minorHAnsi"/>
          <w:sz w:val="24"/>
          <w:szCs w:val="24"/>
        </w:rPr>
        <w:t>P</w:t>
      </w:r>
      <w:r w:rsidR="00A52C9A" w:rsidRPr="00E54BEC">
        <w:rPr>
          <w:rFonts w:cstheme="minorHAnsi"/>
          <w:sz w:val="24"/>
          <w:szCs w:val="24"/>
        </w:rPr>
        <w:t>erform the analysis of any design failures and develop a plan to mitigate or correct the design deficiencies. Including implementing the required design changes, through the internal change management systems.</w:t>
      </w:r>
      <w:r w:rsidR="00753147" w:rsidRPr="00E54BEC">
        <w:rPr>
          <w:rFonts w:cstheme="minorHAnsi"/>
          <w:sz w:val="24"/>
          <w:szCs w:val="24"/>
        </w:rPr>
        <w:t xml:space="preserve"> The results of these efforts are to achieve root cause and corrective action for all warranty returned parts.</w:t>
      </w:r>
    </w:p>
    <w:p w14:paraId="52C800F8" w14:textId="77777777" w:rsidR="00E54BEC" w:rsidRDefault="00E54BEC" w:rsidP="00E54BEC">
      <w:pPr>
        <w:pBdr>
          <w:top w:val="nil"/>
          <w:left w:val="nil"/>
          <w:bottom w:val="nil"/>
          <w:right w:val="nil"/>
          <w:between w:val="nil"/>
        </w:pBdr>
        <w:tabs>
          <w:tab w:val="left" w:pos="2160"/>
        </w:tabs>
        <w:spacing w:after="0" w:line="240" w:lineRule="auto"/>
        <w:ind w:left="540"/>
        <w:rPr>
          <w:rFonts w:cstheme="minorHAnsi"/>
          <w:sz w:val="24"/>
          <w:szCs w:val="24"/>
        </w:rPr>
      </w:pPr>
    </w:p>
    <w:p w14:paraId="0E7CC905" w14:textId="77777777" w:rsidR="00E54BEC" w:rsidRDefault="00E54BEC" w:rsidP="00E54BEC">
      <w:pPr>
        <w:pBdr>
          <w:top w:val="nil"/>
          <w:left w:val="nil"/>
          <w:bottom w:val="nil"/>
          <w:right w:val="nil"/>
          <w:between w:val="nil"/>
        </w:pBdr>
        <w:tabs>
          <w:tab w:val="left" w:pos="2160"/>
        </w:tabs>
        <w:spacing w:after="0" w:line="240" w:lineRule="auto"/>
        <w:ind w:left="540"/>
        <w:rPr>
          <w:rFonts w:cstheme="minorHAnsi"/>
          <w:sz w:val="24"/>
          <w:szCs w:val="24"/>
        </w:rPr>
      </w:pPr>
    </w:p>
    <w:p w14:paraId="64B96EEF" w14:textId="77777777" w:rsidR="00E54BEC" w:rsidRDefault="00E54BEC" w:rsidP="00E54BEC">
      <w:pPr>
        <w:pBdr>
          <w:top w:val="nil"/>
          <w:left w:val="nil"/>
          <w:bottom w:val="nil"/>
          <w:right w:val="nil"/>
          <w:between w:val="nil"/>
        </w:pBdr>
        <w:tabs>
          <w:tab w:val="left" w:pos="2160"/>
        </w:tabs>
        <w:spacing w:after="0" w:line="240" w:lineRule="auto"/>
        <w:ind w:left="540"/>
        <w:rPr>
          <w:rFonts w:cstheme="minorHAnsi"/>
          <w:sz w:val="24"/>
          <w:szCs w:val="24"/>
        </w:rPr>
      </w:pPr>
    </w:p>
    <w:p w14:paraId="4697C07E" w14:textId="77777777" w:rsidR="00E54BEC" w:rsidRPr="00E54BEC" w:rsidRDefault="00E54BEC" w:rsidP="00E54BEC">
      <w:pPr>
        <w:pBdr>
          <w:top w:val="nil"/>
          <w:left w:val="nil"/>
          <w:bottom w:val="nil"/>
          <w:right w:val="nil"/>
          <w:between w:val="nil"/>
        </w:pBdr>
        <w:tabs>
          <w:tab w:val="left" w:pos="2160"/>
        </w:tabs>
        <w:spacing w:after="0" w:line="240" w:lineRule="auto"/>
        <w:ind w:left="540"/>
        <w:rPr>
          <w:rFonts w:cstheme="minorHAnsi"/>
          <w:sz w:val="24"/>
          <w:szCs w:val="24"/>
        </w:rPr>
      </w:pPr>
    </w:p>
    <w:p w14:paraId="0002F56D" w14:textId="42B6A880" w:rsidR="00753147" w:rsidRPr="00E54BEC" w:rsidRDefault="00753147" w:rsidP="00E54BEC">
      <w:pPr>
        <w:pStyle w:val="Heading1"/>
        <w:overflowPunct/>
        <w:autoSpaceDE/>
        <w:autoSpaceDN/>
        <w:adjustRightInd/>
        <w:spacing w:line="240" w:lineRule="auto"/>
        <w:ind w:firstLine="15"/>
        <w:textAlignment w:val="auto"/>
        <w:rPr>
          <w:rFonts w:asciiTheme="minorHAnsi" w:hAnsiTheme="minorHAnsi" w:cstheme="minorHAnsi"/>
          <w:bCs/>
          <w:smallCaps w:val="0"/>
          <w:sz w:val="24"/>
          <w:szCs w:val="24"/>
        </w:rPr>
      </w:pPr>
      <w:r w:rsidRPr="00E54BEC">
        <w:rPr>
          <w:rFonts w:asciiTheme="minorHAnsi" w:hAnsiTheme="minorHAnsi" w:cstheme="minorHAnsi"/>
          <w:bCs/>
          <w:smallCaps w:val="0"/>
          <w:sz w:val="24"/>
          <w:szCs w:val="24"/>
        </w:rPr>
        <w:lastRenderedPageBreak/>
        <w:t xml:space="preserve">TI </w:t>
      </w:r>
      <w:r w:rsidR="00E071BC" w:rsidRPr="00E54BEC">
        <w:rPr>
          <w:rFonts w:asciiTheme="minorHAnsi" w:hAnsiTheme="minorHAnsi" w:cstheme="minorHAnsi"/>
          <w:bCs/>
          <w:smallCaps w:val="0"/>
          <w:sz w:val="24"/>
          <w:szCs w:val="24"/>
        </w:rPr>
        <w:t>Automotive |</w:t>
      </w:r>
      <w:r w:rsidRPr="00E54BEC">
        <w:rPr>
          <w:rFonts w:asciiTheme="minorHAnsi" w:hAnsiTheme="minorHAnsi" w:cstheme="minorHAnsi"/>
          <w:bCs/>
          <w:smallCaps w:val="0"/>
          <w:sz w:val="24"/>
          <w:szCs w:val="24"/>
        </w:rPr>
        <w:t xml:space="preserve"> Caro, MI</w:t>
      </w:r>
    </w:p>
    <w:p w14:paraId="0C8DFC24" w14:textId="38685A6C" w:rsidR="00753147" w:rsidRPr="00E54BEC" w:rsidRDefault="00753147" w:rsidP="00E54BEC">
      <w:pPr>
        <w:pStyle w:val="Heading1"/>
        <w:pBdr>
          <w:bottom w:val="single" w:sz="8" w:space="1" w:color="auto"/>
        </w:pBdr>
        <w:overflowPunct/>
        <w:autoSpaceDE/>
        <w:autoSpaceDN/>
        <w:adjustRightInd/>
        <w:spacing w:line="240" w:lineRule="auto"/>
        <w:ind w:firstLine="15"/>
        <w:textAlignment w:val="auto"/>
        <w:rPr>
          <w:rFonts w:asciiTheme="minorHAnsi" w:hAnsiTheme="minorHAnsi" w:cstheme="minorHAnsi"/>
          <w:bCs/>
          <w:smallCaps w:val="0"/>
          <w:sz w:val="24"/>
          <w:szCs w:val="24"/>
        </w:rPr>
      </w:pPr>
      <w:r w:rsidRPr="00E54BEC">
        <w:rPr>
          <w:rFonts w:asciiTheme="minorHAnsi" w:hAnsiTheme="minorHAnsi" w:cstheme="minorHAnsi"/>
          <w:bCs/>
          <w:smallCaps w:val="0"/>
          <w:sz w:val="24"/>
          <w:szCs w:val="24"/>
        </w:rPr>
        <w:t xml:space="preserve">Product Development Engineer - Fuel Pump and Module Division </w:t>
      </w:r>
      <w:r w:rsidR="00E54BEC">
        <w:rPr>
          <w:rFonts w:asciiTheme="minorHAnsi" w:hAnsiTheme="minorHAnsi" w:cstheme="minorHAnsi"/>
          <w:bCs/>
          <w:sz w:val="24"/>
          <w:szCs w:val="24"/>
        </w:rPr>
        <w:t xml:space="preserve">                                                       </w:t>
      </w:r>
      <w:r w:rsidRPr="00E54BEC">
        <w:rPr>
          <w:rFonts w:asciiTheme="minorHAnsi" w:hAnsiTheme="minorHAnsi" w:cstheme="minorHAnsi"/>
          <w:bCs/>
          <w:smallCaps w:val="0"/>
          <w:sz w:val="24"/>
          <w:szCs w:val="24"/>
        </w:rPr>
        <w:t xml:space="preserve"> July '10 to Oct '12</w:t>
      </w:r>
    </w:p>
    <w:p w14:paraId="3E0EA4A1" w14:textId="4946BB6F" w:rsidR="00753147" w:rsidRPr="00E54BEC" w:rsidRDefault="00753147" w:rsidP="00E54BEC">
      <w:pPr>
        <w:numPr>
          <w:ilvl w:val="1"/>
          <w:numId w:val="2"/>
        </w:numPr>
        <w:spacing w:after="0" w:line="240" w:lineRule="auto"/>
        <w:ind w:left="540" w:hanging="270"/>
        <w:rPr>
          <w:rFonts w:cstheme="minorHAnsi"/>
          <w:b/>
          <w:smallCaps/>
          <w:sz w:val="24"/>
          <w:szCs w:val="24"/>
        </w:rPr>
      </w:pPr>
      <w:r w:rsidRPr="00E54BEC">
        <w:rPr>
          <w:rFonts w:cstheme="minorHAnsi"/>
          <w:sz w:val="24"/>
          <w:szCs w:val="24"/>
        </w:rPr>
        <w:t xml:space="preserve">I worked on the development of electric fuel pumps and a urea pump for diesel selective catalyst reduction. Development included selecting the electric motors, </w:t>
      </w:r>
      <w:r w:rsidR="00554C4A">
        <w:rPr>
          <w:rFonts w:cstheme="minorHAnsi"/>
          <w:sz w:val="24"/>
          <w:szCs w:val="24"/>
        </w:rPr>
        <w:t xml:space="preserve">and </w:t>
      </w:r>
      <w:r w:rsidRPr="00E54BEC">
        <w:rPr>
          <w:rFonts w:cstheme="minorHAnsi"/>
          <w:sz w:val="24"/>
          <w:szCs w:val="24"/>
        </w:rPr>
        <w:t xml:space="preserve">pumping elements, and designing </w:t>
      </w:r>
      <w:r w:rsidR="00666368" w:rsidRPr="00E54BEC">
        <w:rPr>
          <w:rFonts w:cstheme="minorHAnsi"/>
          <w:sz w:val="24"/>
          <w:szCs w:val="24"/>
        </w:rPr>
        <w:t>housing</w:t>
      </w:r>
      <w:r w:rsidRPr="00E54BEC">
        <w:rPr>
          <w:rFonts w:cstheme="minorHAnsi"/>
          <w:sz w:val="24"/>
          <w:szCs w:val="24"/>
        </w:rPr>
        <w:t xml:space="preserve"> to meet the overall functional requirements for new electric fuel pump designs. </w:t>
      </w:r>
      <w:r w:rsidR="00554C4A">
        <w:rPr>
          <w:rFonts w:cstheme="minorHAnsi"/>
          <w:sz w:val="24"/>
          <w:szCs w:val="24"/>
        </w:rPr>
        <w:t>The development</w:t>
      </w:r>
      <w:r w:rsidRPr="00E54BEC">
        <w:rPr>
          <w:rFonts w:cstheme="minorHAnsi"/>
          <w:sz w:val="24"/>
          <w:szCs w:val="24"/>
        </w:rPr>
        <w:t xml:space="preserve"> also included supporting production source selection and part validation.</w:t>
      </w:r>
    </w:p>
    <w:p w14:paraId="52CE9AF6" w14:textId="167B018F" w:rsidR="00753147" w:rsidRPr="00E54BEC" w:rsidRDefault="00753147" w:rsidP="00E54BEC">
      <w:pPr>
        <w:numPr>
          <w:ilvl w:val="1"/>
          <w:numId w:val="2"/>
        </w:numPr>
        <w:spacing w:after="0" w:line="240" w:lineRule="auto"/>
        <w:ind w:left="540" w:hanging="270"/>
        <w:rPr>
          <w:rFonts w:cstheme="minorHAnsi"/>
          <w:b/>
          <w:bCs/>
          <w:smallCaps/>
          <w:sz w:val="24"/>
          <w:szCs w:val="24"/>
        </w:rPr>
      </w:pPr>
      <w:r w:rsidRPr="00E54BEC">
        <w:rPr>
          <w:rFonts w:cstheme="minorHAnsi"/>
          <w:sz w:val="24"/>
          <w:szCs w:val="24"/>
        </w:rPr>
        <w:t xml:space="preserve">My work in the development lab </w:t>
      </w:r>
      <w:r w:rsidR="00554C4A" w:rsidRPr="00E54BEC">
        <w:rPr>
          <w:rFonts w:cstheme="minorHAnsi"/>
          <w:sz w:val="24"/>
          <w:szCs w:val="24"/>
        </w:rPr>
        <w:t>included</w:t>
      </w:r>
      <w:r w:rsidRPr="00E54BEC">
        <w:rPr>
          <w:rFonts w:cstheme="minorHAnsi"/>
          <w:sz w:val="24"/>
          <w:szCs w:val="24"/>
        </w:rPr>
        <w:t xml:space="preserve"> designing new test bench systems (NI LabVIEW + DAQ + PID tuning), designing mechanical test fixtures (Pro-E Creo), sourcing the components, and building the test benches. I was also responsible for maintaining test equipment serviceability.</w:t>
      </w:r>
    </w:p>
    <w:p w14:paraId="5B1BB45F" w14:textId="39916BFD" w:rsidR="00753147" w:rsidRPr="00E54BEC" w:rsidRDefault="00753147" w:rsidP="00E54BEC">
      <w:pPr>
        <w:numPr>
          <w:ilvl w:val="1"/>
          <w:numId w:val="2"/>
        </w:numPr>
        <w:spacing w:after="0" w:line="240" w:lineRule="auto"/>
        <w:ind w:left="540" w:hanging="270"/>
        <w:rPr>
          <w:rFonts w:cstheme="minorHAnsi"/>
          <w:b/>
          <w:smallCaps/>
          <w:sz w:val="24"/>
          <w:szCs w:val="24"/>
        </w:rPr>
      </w:pPr>
      <w:r w:rsidRPr="00E54BEC">
        <w:rPr>
          <w:rFonts w:cstheme="minorHAnsi"/>
          <w:sz w:val="24"/>
          <w:szCs w:val="24"/>
        </w:rPr>
        <w:t xml:space="preserve">In addition to conducting development testing on my projects, I also performed DV testing for local and global divisions. This </w:t>
      </w:r>
      <w:r w:rsidR="00554C4A" w:rsidRPr="00E54BEC">
        <w:rPr>
          <w:rFonts w:cstheme="minorHAnsi"/>
          <w:sz w:val="24"/>
          <w:szCs w:val="24"/>
        </w:rPr>
        <w:t>included</w:t>
      </w:r>
      <w:r w:rsidRPr="00E54BEC">
        <w:rPr>
          <w:rFonts w:cstheme="minorHAnsi"/>
          <w:sz w:val="24"/>
          <w:szCs w:val="24"/>
        </w:rPr>
        <w:t xml:space="preserve"> dyno testing electric motors, functional testing </w:t>
      </w:r>
      <w:r w:rsidR="00554C4A">
        <w:rPr>
          <w:rFonts w:cstheme="minorHAnsi"/>
          <w:sz w:val="24"/>
          <w:szCs w:val="24"/>
        </w:rPr>
        <w:t xml:space="preserve">of </w:t>
      </w:r>
      <w:r w:rsidRPr="00E54BEC">
        <w:rPr>
          <w:rFonts w:cstheme="minorHAnsi"/>
          <w:sz w:val="24"/>
          <w:szCs w:val="24"/>
        </w:rPr>
        <w:t>fuel pumping elements, and flow testing of assembled electric fuel pumps.</w:t>
      </w:r>
    </w:p>
    <w:p w14:paraId="50E374A8" w14:textId="77777777" w:rsidR="00753147" w:rsidRPr="00E54BEC" w:rsidRDefault="00753147" w:rsidP="00E54BEC">
      <w:pPr>
        <w:numPr>
          <w:ilvl w:val="1"/>
          <w:numId w:val="2"/>
        </w:numPr>
        <w:spacing w:after="0" w:line="240" w:lineRule="auto"/>
        <w:ind w:left="540" w:hanging="270"/>
        <w:rPr>
          <w:rFonts w:cstheme="minorHAnsi"/>
          <w:sz w:val="24"/>
          <w:szCs w:val="24"/>
        </w:rPr>
      </w:pPr>
      <w:r w:rsidRPr="00E54BEC">
        <w:rPr>
          <w:rFonts w:cstheme="minorHAnsi"/>
          <w:sz w:val="24"/>
          <w:szCs w:val="24"/>
        </w:rPr>
        <w:t>In a supporting role, I participated in product development troubleshooting sessions, DFMEA studies, and performing tolerance stack-up analyses.</w:t>
      </w:r>
    </w:p>
    <w:p w14:paraId="40FF2A32" w14:textId="5553F30B" w:rsidR="00753147" w:rsidRDefault="00753147" w:rsidP="00E54BEC">
      <w:pPr>
        <w:numPr>
          <w:ilvl w:val="1"/>
          <w:numId w:val="2"/>
        </w:numPr>
        <w:spacing w:after="0" w:line="240" w:lineRule="auto"/>
        <w:ind w:left="540" w:hanging="270"/>
        <w:rPr>
          <w:rFonts w:cstheme="minorHAnsi"/>
          <w:sz w:val="24"/>
          <w:szCs w:val="24"/>
        </w:rPr>
      </w:pPr>
      <w:r w:rsidRPr="00E54BEC">
        <w:rPr>
          <w:rFonts w:cstheme="minorHAnsi"/>
          <w:sz w:val="24"/>
          <w:szCs w:val="24"/>
        </w:rPr>
        <w:t xml:space="preserve">I was also responsible for performing non-linear </w:t>
      </w:r>
      <w:r w:rsidR="00554C4A">
        <w:rPr>
          <w:rFonts w:cstheme="minorHAnsi"/>
          <w:sz w:val="24"/>
          <w:szCs w:val="24"/>
        </w:rPr>
        <w:t>FEAs</w:t>
      </w:r>
      <w:r w:rsidRPr="00E54BEC">
        <w:rPr>
          <w:rFonts w:cstheme="minorHAnsi"/>
          <w:sz w:val="24"/>
          <w:szCs w:val="24"/>
        </w:rPr>
        <w:t xml:space="preserve"> and managing </w:t>
      </w:r>
      <w:r w:rsidR="00554C4A">
        <w:rPr>
          <w:rFonts w:cstheme="minorHAnsi"/>
          <w:sz w:val="24"/>
          <w:szCs w:val="24"/>
        </w:rPr>
        <w:t>FEAs</w:t>
      </w:r>
      <w:r w:rsidRPr="00E54BEC">
        <w:rPr>
          <w:rFonts w:cstheme="minorHAnsi"/>
          <w:sz w:val="24"/>
          <w:szCs w:val="24"/>
        </w:rPr>
        <w:t xml:space="preserve"> at offshore suppliers, to support other product development activities.</w:t>
      </w:r>
    </w:p>
    <w:p w14:paraId="6330323D" w14:textId="77777777" w:rsidR="00E54BEC" w:rsidRPr="00E54BEC" w:rsidRDefault="00E54BEC" w:rsidP="00E54BEC">
      <w:pPr>
        <w:spacing w:after="0" w:line="240" w:lineRule="auto"/>
        <w:ind w:left="540"/>
        <w:rPr>
          <w:rFonts w:cstheme="minorHAnsi"/>
          <w:sz w:val="24"/>
          <w:szCs w:val="24"/>
        </w:rPr>
      </w:pPr>
    </w:p>
    <w:p w14:paraId="18029FDA" w14:textId="77777777" w:rsidR="00753147" w:rsidRPr="00E54BEC" w:rsidRDefault="00753147" w:rsidP="00E54BEC">
      <w:pPr>
        <w:pStyle w:val="PlainText"/>
        <w:rPr>
          <w:rFonts w:asciiTheme="minorHAnsi" w:hAnsiTheme="minorHAnsi" w:cstheme="minorHAnsi"/>
          <w:b/>
          <w:bCs/>
          <w:sz w:val="24"/>
          <w:szCs w:val="24"/>
          <w:u w:val="single"/>
        </w:rPr>
      </w:pPr>
      <w:r w:rsidRPr="00E54BEC">
        <w:rPr>
          <w:rFonts w:asciiTheme="minorHAnsi" w:hAnsiTheme="minorHAnsi" w:cstheme="minorHAnsi"/>
          <w:b/>
          <w:bCs/>
          <w:sz w:val="24"/>
          <w:szCs w:val="24"/>
          <w:u w:val="single"/>
        </w:rPr>
        <w:t>Additional Work Experience</w:t>
      </w:r>
    </w:p>
    <w:p w14:paraId="37BB1FF3" w14:textId="77777777" w:rsidR="00753147" w:rsidRPr="00E54BEC" w:rsidRDefault="00753147" w:rsidP="00E54BEC">
      <w:pPr>
        <w:pStyle w:val="PlainText"/>
        <w:numPr>
          <w:ilvl w:val="0"/>
          <w:numId w:val="3"/>
        </w:numPr>
        <w:rPr>
          <w:rFonts w:asciiTheme="minorHAnsi" w:hAnsiTheme="minorHAnsi" w:cstheme="minorHAnsi"/>
          <w:sz w:val="24"/>
          <w:szCs w:val="24"/>
        </w:rPr>
      </w:pPr>
      <w:r w:rsidRPr="00E54BEC">
        <w:rPr>
          <w:rFonts w:asciiTheme="minorHAnsi" w:hAnsiTheme="minorHAnsi" w:cstheme="minorHAnsi"/>
          <w:sz w:val="24"/>
          <w:szCs w:val="24"/>
        </w:rPr>
        <w:t>TMI Custom Air Systems | Co-Op Project Engineer</w:t>
      </w:r>
    </w:p>
    <w:p w14:paraId="20C57822" w14:textId="77777777" w:rsidR="00753147" w:rsidRPr="00E54BEC" w:rsidRDefault="00753147" w:rsidP="00E54BEC">
      <w:pPr>
        <w:pStyle w:val="PlainText"/>
        <w:numPr>
          <w:ilvl w:val="0"/>
          <w:numId w:val="3"/>
        </w:numPr>
        <w:rPr>
          <w:rFonts w:asciiTheme="minorHAnsi" w:hAnsiTheme="minorHAnsi" w:cstheme="minorHAnsi"/>
          <w:sz w:val="24"/>
          <w:szCs w:val="24"/>
        </w:rPr>
      </w:pPr>
      <w:r w:rsidRPr="00E54BEC">
        <w:rPr>
          <w:rFonts w:asciiTheme="minorHAnsi" w:hAnsiTheme="minorHAnsi" w:cstheme="minorHAnsi"/>
          <w:sz w:val="24"/>
          <w:szCs w:val="24"/>
        </w:rPr>
        <w:t>Axsys Technologies | Co-Op Engineer</w:t>
      </w:r>
    </w:p>
    <w:p w14:paraId="529E756F" w14:textId="77777777" w:rsidR="00753147" w:rsidRPr="00E54BEC" w:rsidRDefault="00753147" w:rsidP="00E54BEC">
      <w:pPr>
        <w:pStyle w:val="PlainText"/>
        <w:numPr>
          <w:ilvl w:val="0"/>
          <w:numId w:val="3"/>
        </w:numPr>
        <w:rPr>
          <w:rFonts w:asciiTheme="minorHAnsi" w:hAnsiTheme="minorHAnsi" w:cstheme="minorHAnsi"/>
          <w:sz w:val="24"/>
          <w:szCs w:val="24"/>
        </w:rPr>
      </w:pPr>
      <w:r w:rsidRPr="00E54BEC">
        <w:rPr>
          <w:rFonts w:asciiTheme="minorHAnsi" w:hAnsiTheme="minorHAnsi" w:cstheme="minorHAnsi"/>
          <w:sz w:val="24"/>
          <w:szCs w:val="24"/>
        </w:rPr>
        <w:t>L &amp; L Machine Tool | Machinist</w:t>
      </w:r>
    </w:p>
    <w:p w14:paraId="240C0F4C" w14:textId="77777777" w:rsidR="00753147" w:rsidRPr="00E54BEC" w:rsidRDefault="00753147" w:rsidP="00E54BEC">
      <w:pPr>
        <w:pStyle w:val="PlainText"/>
        <w:numPr>
          <w:ilvl w:val="0"/>
          <w:numId w:val="3"/>
        </w:numPr>
        <w:rPr>
          <w:rFonts w:asciiTheme="minorHAnsi" w:hAnsiTheme="minorHAnsi" w:cstheme="minorHAnsi"/>
          <w:sz w:val="24"/>
          <w:szCs w:val="24"/>
        </w:rPr>
      </w:pPr>
      <w:r w:rsidRPr="00E54BEC">
        <w:rPr>
          <w:rFonts w:asciiTheme="minorHAnsi" w:hAnsiTheme="minorHAnsi" w:cstheme="minorHAnsi"/>
          <w:sz w:val="24"/>
          <w:szCs w:val="24"/>
        </w:rPr>
        <w:t>Delta Tube | Production Mig Welder</w:t>
      </w:r>
    </w:p>
    <w:p w14:paraId="7DB3A6A1" w14:textId="77777777" w:rsidR="00753147" w:rsidRPr="00E54BEC" w:rsidRDefault="00753147" w:rsidP="00E54BEC">
      <w:pPr>
        <w:pStyle w:val="PlainText"/>
        <w:numPr>
          <w:ilvl w:val="0"/>
          <w:numId w:val="3"/>
        </w:numPr>
        <w:rPr>
          <w:rFonts w:asciiTheme="minorHAnsi" w:hAnsiTheme="minorHAnsi" w:cstheme="minorHAnsi"/>
          <w:sz w:val="24"/>
          <w:szCs w:val="24"/>
        </w:rPr>
      </w:pPr>
      <w:r w:rsidRPr="00E54BEC">
        <w:rPr>
          <w:rFonts w:asciiTheme="minorHAnsi" w:hAnsiTheme="minorHAnsi" w:cstheme="minorHAnsi"/>
          <w:sz w:val="24"/>
          <w:szCs w:val="24"/>
        </w:rPr>
        <w:t>Century Truss | Builder</w:t>
      </w:r>
    </w:p>
    <w:p w14:paraId="700C6E63" w14:textId="77777777" w:rsidR="00753147" w:rsidRPr="00E54BEC" w:rsidRDefault="00753147" w:rsidP="00E54BEC">
      <w:pPr>
        <w:pStyle w:val="PlainText"/>
        <w:numPr>
          <w:ilvl w:val="0"/>
          <w:numId w:val="3"/>
        </w:numPr>
        <w:rPr>
          <w:rFonts w:asciiTheme="minorHAnsi" w:hAnsiTheme="minorHAnsi" w:cstheme="minorHAnsi"/>
          <w:sz w:val="24"/>
          <w:szCs w:val="24"/>
        </w:rPr>
      </w:pPr>
      <w:r w:rsidRPr="00E54BEC">
        <w:rPr>
          <w:rFonts w:asciiTheme="minorHAnsi" w:hAnsiTheme="minorHAnsi" w:cstheme="minorHAnsi"/>
          <w:sz w:val="24"/>
          <w:szCs w:val="24"/>
        </w:rPr>
        <w:t>Ultra-Dex Tolling Systems | Toolmaker</w:t>
      </w:r>
    </w:p>
    <w:p w14:paraId="27F3CE91" w14:textId="77777777" w:rsidR="00753147" w:rsidRDefault="00753147" w:rsidP="00E54BEC">
      <w:pPr>
        <w:pStyle w:val="PlainText"/>
        <w:numPr>
          <w:ilvl w:val="0"/>
          <w:numId w:val="3"/>
        </w:numPr>
        <w:rPr>
          <w:rFonts w:asciiTheme="minorHAnsi" w:hAnsiTheme="minorHAnsi" w:cstheme="minorHAnsi"/>
          <w:sz w:val="24"/>
          <w:szCs w:val="24"/>
        </w:rPr>
      </w:pPr>
      <w:r w:rsidRPr="00E54BEC">
        <w:rPr>
          <w:rFonts w:asciiTheme="minorHAnsi" w:hAnsiTheme="minorHAnsi" w:cstheme="minorHAnsi"/>
          <w:sz w:val="24"/>
          <w:szCs w:val="24"/>
        </w:rPr>
        <w:t>Shouse Tool | Toolmaker</w:t>
      </w:r>
    </w:p>
    <w:p w14:paraId="7A654F53" w14:textId="77777777" w:rsidR="00E54BEC" w:rsidRPr="00E54BEC" w:rsidRDefault="00E54BEC" w:rsidP="00E54BEC">
      <w:pPr>
        <w:pStyle w:val="PlainText"/>
        <w:ind w:left="720"/>
        <w:rPr>
          <w:rFonts w:asciiTheme="minorHAnsi" w:hAnsiTheme="minorHAnsi" w:cstheme="minorHAnsi"/>
          <w:sz w:val="24"/>
          <w:szCs w:val="24"/>
        </w:rPr>
      </w:pPr>
    </w:p>
    <w:p w14:paraId="25E0B602" w14:textId="77777777" w:rsidR="000C755E" w:rsidRPr="00E54BEC" w:rsidRDefault="000C755E" w:rsidP="00E54BEC">
      <w:pPr>
        <w:pStyle w:val="PlainText"/>
        <w:rPr>
          <w:rFonts w:asciiTheme="minorHAnsi" w:hAnsiTheme="minorHAnsi" w:cstheme="minorHAnsi"/>
          <w:b/>
          <w:bCs/>
          <w:sz w:val="24"/>
          <w:szCs w:val="24"/>
          <w:u w:val="single"/>
        </w:rPr>
      </w:pPr>
      <w:r w:rsidRPr="00E54BEC">
        <w:rPr>
          <w:rFonts w:asciiTheme="minorHAnsi" w:hAnsiTheme="minorHAnsi" w:cstheme="minorHAnsi"/>
          <w:b/>
          <w:bCs/>
          <w:sz w:val="24"/>
          <w:szCs w:val="24"/>
          <w:u w:val="single"/>
        </w:rPr>
        <w:t>Core Competencies</w:t>
      </w:r>
    </w:p>
    <w:p w14:paraId="38B340D2" w14:textId="77777777" w:rsidR="000C755E" w:rsidRPr="00E54BEC" w:rsidRDefault="00A269F8" w:rsidP="00E54BEC">
      <w:pPr>
        <w:pStyle w:val="PlainText"/>
        <w:rPr>
          <w:rFonts w:asciiTheme="minorHAnsi" w:hAnsiTheme="minorHAnsi" w:cstheme="minorHAnsi"/>
          <w:sz w:val="24"/>
          <w:szCs w:val="24"/>
        </w:rPr>
      </w:pPr>
      <w:r w:rsidRPr="00E54BEC">
        <w:rPr>
          <w:rFonts w:asciiTheme="minorHAnsi" w:hAnsiTheme="minorHAnsi" w:cstheme="minorHAnsi"/>
          <w:sz w:val="24"/>
          <w:szCs w:val="24"/>
        </w:rPr>
        <w:t xml:space="preserve">Project Management, </w:t>
      </w:r>
      <w:r w:rsidR="00753147" w:rsidRPr="00E54BEC">
        <w:rPr>
          <w:rFonts w:asciiTheme="minorHAnsi" w:hAnsiTheme="minorHAnsi" w:cstheme="minorHAnsi"/>
          <w:sz w:val="24"/>
          <w:szCs w:val="24"/>
        </w:rPr>
        <w:t>Mechanical Design</w:t>
      </w:r>
      <w:r w:rsidRPr="00E54BEC">
        <w:rPr>
          <w:rFonts w:asciiTheme="minorHAnsi" w:hAnsiTheme="minorHAnsi" w:cstheme="minorHAnsi"/>
          <w:sz w:val="24"/>
          <w:szCs w:val="24"/>
        </w:rPr>
        <w:t>, Computer-Aided Design, Design Engineering, Manufacturing Processes, Design Development, 3D Drawing, Mockups, Prototyping, Production Support</w:t>
      </w:r>
    </w:p>
    <w:p w14:paraId="4FCA86D0" w14:textId="77777777" w:rsidR="000C755E" w:rsidRPr="00E54BEC" w:rsidRDefault="000C755E" w:rsidP="00E54BEC">
      <w:pPr>
        <w:pStyle w:val="PlainText"/>
        <w:rPr>
          <w:rFonts w:asciiTheme="minorHAnsi" w:hAnsiTheme="minorHAnsi" w:cstheme="minorHAnsi"/>
          <w:b/>
          <w:bCs/>
          <w:sz w:val="24"/>
          <w:szCs w:val="24"/>
          <w:u w:val="single"/>
        </w:rPr>
      </w:pPr>
      <w:r w:rsidRPr="00E54BEC">
        <w:rPr>
          <w:rFonts w:asciiTheme="minorHAnsi" w:hAnsiTheme="minorHAnsi" w:cstheme="minorHAnsi"/>
          <w:b/>
          <w:bCs/>
          <w:sz w:val="24"/>
          <w:szCs w:val="24"/>
          <w:u w:val="single"/>
        </w:rPr>
        <w:t>Technical Skills</w:t>
      </w:r>
    </w:p>
    <w:p w14:paraId="27A2C131" w14:textId="3B42F41D" w:rsidR="00A269F8" w:rsidRPr="00E54BEC" w:rsidRDefault="00A269F8" w:rsidP="00E54BEC">
      <w:pPr>
        <w:pStyle w:val="PlainText"/>
        <w:rPr>
          <w:rFonts w:asciiTheme="minorHAnsi" w:hAnsiTheme="minorHAnsi" w:cstheme="minorHAnsi"/>
          <w:sz w:val="24"/>
          <w:szCs w:val="24"/>
        </w:rPr>
      </w:pPr>
      <w:r w:rsidRPr="00E54BEC">
        <w:rPr>
          <w:rFonts w:asciiTheme="minorHAnsi" w:hAnsiTheme="minorHAnsi" w:cstheme="minorHAnsi"/>
          <w:sz w:val="24"/>
          <w:szCs w:val="24"/>
        </w:rPr>
        <w:t xml:space="preserve">Teamcenter, NX Vis Mockup, MS </w:t>
      </w:r>
      <w:r w:rsidR="00E54BEC">
        <w:rPr>
          <w:rFonts w:asciiTheme="minorHAnsi" w:hAnsiTheme="minorHAnsi" w:cstheme="minorHAnsi"/>
          <w:sz w:val="24"/>
          <w:szCs w:val="24"/>
        </w:rPr>
        <w:t>Office</w:t>
      </w:r>
      <w:r w:rsidRPr="00E54BEC">
        <w:rPr>
          <w:rFonts w:asciiTheme="minorHAnsi" w:hAnsiTheme="minorHAnsi" w:cstheme="minorHAnsi"/>
          <w:sz w:val="24"/>
          <w:szCs w:val="24"/>
        </w:rPr>
        <w:t xml:space="preserve"> suite, AutoCAD, NX </w:t>
      </w:r>
      <w:r w:rsidR="00E54BEC">
        <w:rPr>
          <w:rFonts w:asciiTheme="minorHAnsi" w:hAnsiTheme="minorHAnsi" w:cstheme="minorHAnsi"/>
          <w:sz w:val="24"/>
          <w:szCs w:val="24"/>
        </w:rPr>
        <w:t>modelling</w:t>
      </w:r>
      <w:r w:rsidRPr="00E54BEC">
        <w:rPr>
          <w:rFonts w:asciiTheme="minorHAnsi" w:hAnsiTheme="minorHAnsi" w:cstheme="minorHAnsi"/>
          <w:sz w:val="24"/>
          <w:szCs w:val="24"/>
        </w:rPr>
        <w:t xml:space="preserve">, LabVIEW, Autodesk Inventor, Solidworks, Pro-E </w:t>
      </w:r>
      <w:r w:rsidR="00E54BEC" w:rsidRPr="00E54BEC">
        <w:rPr>
          <w:rFonts w:asciiTheme="minorHAnsi" w:hAnsiTheme="minorHAnsi" w:cstheme="minorHAnsi"/>
          <w:sz w:val="24"/>
          <w:szCs w:val="24"/>
        </w:rPr>
        <w:t>Creo, MATLAB</w:t>
      </w:r>
      <w:r w:rsidRPr="00E54BEC">
        <w:rPr>
          <w:rFonts w:asciiTheme="minorHAnsi" w:hAnsiTheme="minorHAnsi" w:cstheme="minorHAnsi"/>
          <w:sz w:val="24"/>
          <w:szCs w:val="24"/>
        </w:rPr>
        <w:t xml:space="preserve"> (educational training), welding, vertical milling, boring mill, precision grinding operations</w:t>
      </w:r>
    </w:p>
    <w:p w14:paraId="29DA304C" w14:textId="77777777" w:rsidR="000C755E" w:rsidRPr="00E54BEC" w:rsidRDefault="000C755E" w:rsidP="00E54BEC">
      <w:pPr>
        <w:pStyle w:val="PlainText"/>
        <w:rPr>
          <w:rFonts w:asciiTheme="minorHAnsi" w:hAnsiTheme="minorHAnsi" w:cstheme="minorHAnsi"/>
          <w:sz w:val="24"/>
          <w:szCs w:val="24"/>
        </w:rPr>
      </w:pPr>
      <w:r w:rsidRPr="00E54BEC">
        <w:rPr>
          <w:rFonts w:asciiTheme="minorHAnsi" w:hAnsiTheme="minorHAnsi" w:cstheme="minorHAnsi"/>
          <w:sz w:val="24"/>
          <w:szCs w:val="24"/>
        </w:rPr>
        <w:t>_______________________________________________________________________________</w:t>
      </w:r>
    </w:p>
    <w:p w14:paraId="327B8FA1" w14:textId="0C5B13E6" w:rsidR="00C94D48" w:rsidRPr="00E54BEC" w:rsidRDefault="00E54BEC" w:rsidP="00E54BEC">
      <w:pPr>
        <w:pStyle w:val="PlainText"/>
        <w:rPr>
          <w:rFonts w:asciiTheme="minorHAnsi" w:hAnsiTheme="minorHAnsi" w:cstheme="minorHAnsi"/>
          <w:b/>
          <w:bCs/>
          <w:sz w:val="24"/>
          <w:szCs w:val="24"/>
          <w:u w:val="single"/>
        </w:rPr>
      </w:pPr>
      <w:r w:rsidRPr="00E54BEC">
        <w:rPr>
          <w:rFonts w:asciiTheme="minorHAnsi" w:hAnsiTheme="minorHAnsi" w:cstheme="minorHAnsi"/>
          <w:b/>
          <w:bCs/>
          <w:sz w:val="24"/>
          <w:szCs w:val="24"/>
          <w:u w:val="single"/>
        </w:rPr>
        <w:t>EDUCATION</w:t>
      </w:r>
    </w:p>
    <w:p w14:paraId="2B3DC626" w14:textId="38F10CD3" w:rsidR="00C94D48" w:rsidRPr="00666368" w:rsidRDefault="00CA4F70" w:rsidP="00E54BEC">
      <w:pPr>
        <w:pStyle w:val="PlainText"/>
        <w:numPr>
          <w:ilvl w:val="0"/>
          <w:numId w:val="4"/>
        </w:numPr>
        <w:rPr>
          <w:rFonts w:asciiTheme="minorHAnsi" w:hAnsiTheme="minorHAnsi" w:cstheme="minorHAnsi"/>
          <w:b/>
          <w:bCs/>
          <w:sz w:val="24"/>
          <w:szCs w:val="24"/>
        </w:rPr>
      </w:pPr>
      <w:r w:rsidRPr="00E54BEC">
        <w:rPr>
          <w:rFonts w:asciiTheme="minorHAnsi" w:hAnsiTheme="minorHAnsi" w:cstheme="minorHAnsi"/>
          <w:b/>
          <w:bCs/>
          <w:sz w:val="24"/>
          <w:szCs w:val="24"/>
        </w:rPr>
        <w:t>Bachelor of Science in Mechanical Engineering</w:t>
      </w:r>
      <w:r w:rsidR="00666368">
        <w:rPr>
          <w:rFonts w:asciiTheme="minorHAnsi" w:hAnsiTheme="minorHAnsi" w:cstheme="minorHAnsi"/>
          <w:b/>
          <w:bCs/>
          <w:sz w:val="24"/>
          <w:szCs w:val="24"/>
        </w:rPr>
        <w:t>-</w:t>
      </w:r>
      <w:r w:rsidRPr="00666368">
        <w:rPr>
          <w:rFonts w:asciiTheme="minorHAnsi" w:hAnsiTheme="minorHAnsi" w:cstheme="minorHAnsi"/>
          <w:sz w:val="24"/>
          <w:szCs w:val="24"/>
        </w:rPr>
        <w:t xml:space="preserve">Kettering University </w:t>
      </w:r>
      <w:r w:rsidR="00E54BEC" w:rsidRPr="00666368">
        <w:rPr>
          <w:rFonts w:asciiTheme="minorHAnsi" w:hAnsiTheme="minorHAnsi" w:cstheme="minorHAnsi"/>
          <w:sz w:val="24"/>
          <w:szCs w:val="24"/>
        </w:rPr>
        <w:t>-</w:t>
      </w:r>
      <w:r w:rsidRPr="00666368">
        <w:rPr>
          <w:rFonts w:asciiTheme="minorHAnsi" w:hAnsiTheme="minorHAnsi" w:cstheme="minorHAnsi"/>
          <w:sz w:val="24"/>
          <w:szCs w:val="24"/>
        </w:rPr>
        <w:t>Flint, MI</w:t>
      </w:r>
      <w:r w:rsidR="00E54BEC" w:rsidRPr="00666368">
        <w:rPr>
          <w:rFonts w:asciiTheme="minorHAnsi" w:hAnsiTheme="minorHAnsi" w:cstheme="minorHAnsi"/>
          <w:sz w:val="24"/>
          <w:szCs w:val="24"/>
        </w:rPr>
        <w:t>-June 2010</w:t>
      </w:r>
    </w:p>
    <w:p w14:paraId="59DD7EEF" w14:textId="44BC316F" w:rsidR="00EA42F2" w:rsidRPr="00666368" w:rsidRDefault="00CA4F70" w:rsidP="00E54BEC">
      <w:pPr>
        <w:pStyle w:val="PlainText"/>
        <w:numPr>
          <w:ilvl w:val="0"/>
          <w:numId w:val="4"/>
        </w:numPr>
        <w:rPr>
          <w:rFonts w:asciiTheme="minorHAnsi" w:hAnsiTheme="minorHAnsi" w:cstheme="minorHAnsi"/>
          <w:b/>
          <w:bCs/>
          <w:sz w:val="24"/>
          <w:szCs w:val="24"/>
        </w:rPr>
      </w:pPr>
      <w:r w:rsidRPr="00E54BEC">
        <w:rPr>
          <w:rFonts w:asciiTheme="minorHAnsi" w:hAnsiTheme="minorHAnsi" w:cstheme="minorHAnsi"/>
          <w:b/>
          <w:bCs/>
          <w:sz w:val="24"/>
          <w:szCs w:val="24"/>
        </w:rPr>
        <w:t>Associate of Applied Technology in Design Engineering</w:t>
      </w:r>
      <w:r w:rsidR="00666368">
        <w:rPr>
          <w:rFonts w:asciiTheme="minorHAnsi" w:hAnsiTheme="minorHAnsi" w:cstheme="minorHAnsi"/>
          <w:b/>
          <w:bCs/>
          <w:sz w:val="24"/>
          <w:szCs w:val="24"/>
        </w:rPr>
        <w:t>-</w:t>
      </w:r>
      <w:r w:rsidRPr="00666368">
        <w:rPr>
          <w:rFonts w:asciiTheme="minorHAnsi" w:hAnsiTheme="minorHAnsi" w:cstheme="minorHAnsi"/>
          <w:sz w:val="24"/>
          <w:szCs w:val="24"/>
        </w:rPr>
        <w:t>Mott Community College</w:t>
      </w:r>
      <w:r w:rsidR="00E54BEC" w:rsidRPr="00666368">
        <w:rPr>
          <w:rFonts w:asciiTheme="minorHAnsi" w:hAnsiTheme="minorHAnsi" w:cstheme="minorHAnsi"/>
          <w:sz w:val="24"/>
          <w:szCs w:val="24"/>
        </w:rPr>
        <w:t>-</w:t>
      </w:r>
      <w:r w:rsidRPr="00666368">
        <w:rPr>
          <w:rFonts w:asciiTheme="minorHAnsi" w:hAnsiTheme="minorHAnsi" w:cstheme="minorHAnsi"/>
          <w:sz w:val="24"/>
          <w:szCs w:val="24"/>
        </w:rPr>
        <w:t>Flint, MI</w:t>
      </w:r>
      <w:r w:rsidR="00E54BEC" w:rsidRPr="00666368">
        <w:rPr>
          <w:rFonts w:asciiTheme="minorHAnsi" w:hAnsiTheme="minorHAnsi" w:cstheme="minorHAnsi"/>
          <w:sz w:val="24"/>
          <w:szCs w:val="24"/>
        </w:rPr>
        <w:t xml:space="preserve"> 2006</w:t>
      </w:r>
    </w:p>
    <w:sectPr w:rsidR="00EA42F2" w:rsidRPr="00666368" w:rsidSect="00462E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14060"/>
    <w:multiLevelType w:val="hybridMultilevel"/>
    <w:tmpl w:val="D608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950A8"/>
    <w:multiLevelType w:val="hybridMultilevel"/>
    <w:tmpl w:val="C22A42D0"/>
    <w:lvl w:ilvl="0" w:tplc="04090001">
      <w:start w:val="1"/>
      <w:numFmt w:val="bullet"/>
      <w:lvlText w:val=""/>
      <w:lvlJc w:val="left"/>
      <w:pPr>
        <w:ind w:left="630" w:hanging="360"/>
      </w:pPr>
      <w:rPr>
        <w:rFonts w:ascii="Symbol" w:hAnsi="Symbol" w:hint="default"/>
      </w:rPr>
    </w:lvl>
    <w:lvl w:ilvl="1" w:tplc="04090001">
      <w:start w:val="1"/>
      <w:numFmt w:val="bullet"/>
      <w:lvlText w:val=""/>
      <w:lvlJc w:val="left"/>
      <w:pPr>
        <w:ind w:left="864" w:hanging="414"/>
      </w:pPr>
      <w:rPr>
        <w:rFonts w:ascii="Symbol" w:hAnsi="Symbol"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603767E4"/>
    <w:multiLevelType w:val="hybridMultilevel"/>
    <w:tmpl w:val="CED4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9A441D"/>
    <w:multiLevelType w:val="hybridMultilevel"/>
    <w:tmpl w:val="CAC0D290"/>
    <w:lvl w:ilvl="0" w:tplc="04090001">
      <w:start w:val="1"/>
      <w:numFmt w:val="bullet"/>
      <w:lvlText w:val=""/>
      <w:lvlJc w:val="left"/>
      <w:pPr>
        <w:ind w:left="630" w:hanging="360"/>
      </w:pPr>
      <w:rPr>
        <w:rFonts w:ascii="Symbol" w:hAnsi="Symbol" w:hint="default"/>
      </w:rPr>
    </w:lvl>
    <w:lvl w:ilvl="1" w:tplc="04090001">
      <w:start w:val="1"/>
      <w:numFmt w:val="bullet"/>
      <w:lvlText w:val=""/>
      <w:lvlJc w:val="left"/>
      <w:pPr>
        <w:ind w:left="900" w:hanging="360"/>
      </w:pPr>
      <w:rPr>
        <w:rFonts w:ascii="Symbol" w:hAnsi="Symbol"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510729262">
    <w:abstractNumId w:val="3"/>
  </w:num>
  <w:num w:numId="2" w16cid:durableId="277444561">
    <w:abstractNumId w:val="1"/>
  </w:num>
  <w:num w:numId="3" w16cid:durableId="842014822">
    <w:abstractNumId w:val="0"/>
  </w:num>
  <w:num w:numId="4" w16cid:durableId="1930037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C66"/>
    <w:rsid w:val="0004598B"/>
    <w:rsid w:val="00056EBF"/>
    <w:rsid w:val="000C755E"/>
    <w:rsid w:val="000E2ED4"/>
    <w:rsid w:val="00212BBF"/>
    <w:rsid w:val="002B7489"/>
    <w:rsid w:val="003B63DF"/>
    <w:rsid w:val="003C0A27"/>
    <w:rsid w:val="00462EA7"/>
    <w:rsid w:val="00482F78"/>
    <w:rsid w:val="00554C4A"/>
    <w:rsid w:val="00666368"/>
    <w:rsid w:val="0067467B"/>
    <w:rsid w:val="00753147"/>
    <w:rsid w:val="007745AB"/>
    <w:rsid w:val="007F0C80"/>
    <w:rsid w:val="008253ED"/>
    <w:rsid w:val="00830B0F"/>
    <w:rsid w:val="008827EB"/>
    <w:rsid w:val="00945A6A"/>
    <w:rsid w:val="009C1C66"/>
    <w:rsid w:val="00A0311A"/>
    <w:rsid w:val="00A20172"/>
    <w:rsid w:val="00A269F8"/>
    <w:rsid w:val="00A52C9A"/>
    <w:rsid w:val="00C94D48"/>
    <w:rsid w:val="00CA4F70"/>
    <w:rsid w:val="00E071BC"/>
    <w:rsid w:val="00E54BEC"/>
    <w:rsid w:val="00E77412"/>
    <w:rsid w:val="00EA42F2"/>
    <w:rsid w:val="00F74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2F8BA"/>
  <w15:chartTrackingRefBased/>
  <w15:docId w15:val="{364719B1-1D6D-4AB6-8950-E063E4F84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147"/>
    <w:pPr>
      <w:keepNext/>
      <w:overflowPunct w:val="0"/>
      <w:autoSpaceDE w:val="0"/>
      <w:autoSpaceDN w:val="0"/>
      <w:adjustRightInd w:val="0"/>
      <w:spacing w:after="0" w:line="480" w:lineRule="auto"/>
      <w:textAlignment w:val="baseline"/>
      <w:outlineLvl w:val="0"/>
    </w:pPr>
    <w:rPr>
      <w:rFonts w:ascii="Arial" w:eastAsia="Times New Roman" w:hAnsi="Arial" w:cs="Times New Roman"/>
      <w:b/>
      <w:smallCap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253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53ED"/>
    <w:rPr>
      <w:rFonts w:ascii="Consolas" w:hAnsi="Consolas"/>
      <w:sz w:val="21"/>
      <w:szCs w:val="21"/>
    </w:rPr>
  </w:style>
  <w:style w:type="character" w:styleId="Hyperlink">
    <w:name w:val="Hyperlink"/>
    <w:basedOn w:val="DefaultParagraphFont"/>
    <w:uiPriority w:val="99"/>
    <w:unhideWhenUsed/>
    <w:rsid w:val="00CA4F70"/>
    <w:rPr>
      <w:color w:val="0000FF" w:themeColor="hyperlink"/>
      <w:u w:val="single"/>
    </w:rPr>
  </w:style>
  <w:style w:type="character" w:customStyle="1" w:styleId="UnresolvedMention1">
    <w:name w:val="Unresolved Mention1"/>
    <w:basedOn w:val="DefaultParagraphFont"/>
    <w:uiPriority w:val="99"/>
    <w:semiHidden/>
    <w:unhideWhenUsed/>
    <w:rsid w:val="00CA4F70"/>
    <w:rPr>
      <w:color w:val="605E5C"/>
      <w:shd w:val="clear" w:color="auto" w:fill="E1DFDD"/>
    </w:rPr>
  </w:style>
  <w:style w:type="paragraph" w:styleId="Title">
    <w:name w:val="Title"/>
    <w:basedOn w:val="Normal"/>
    <w:next w:val="Normal"/>
    <w:link w:val="TitleChar"/>
    <w:uiPriority w:val="10"/>
    <w:qFormat/>
    <w:rsid w:val="00A52C9A"/>
    <w:pPr>
      <w:keepNext/>
      <w:keepLines/>
      <w:spacing w:before="480" w:after="120" w:line="480" w:lineRule="auto"/>
    </w:pPr>
    <w:rPr>
      <w:rFonts w:ascii="Times New Roman" w:eastAsia="Times New Roman" w:hAnsi="Times New Roman" w:cs="Times New Roman"/>
      <w:b/>
      <w:smallCaps/>
      <w:kern w:val="0"/>
      <w:sz w:val="72"/>
      <w:szCs w:val="72"/>
      <w14:ligatures w14:val="none"/>
    </w:rPr>
  </w:style>
  <w:style w:type="character" w:customStyle="1" w:styleId="TitleChar">
    <w:name w:val="Title Char"/>
    <w:basedOn w:val="DefaultParagraphFont"/>
    <w:link w:val="Title"/>
    <w:uiPriority w:val="10"/>
    <w:rsid w:val="00A52C9A"/>
    <w:rPr>
      <w:rFonts w:ascii="Times New Roman" w:eastAsia="Times New Roman" w:hAnsi="Times New Roman" w:cs="Times New Roman"/>
      <w:b/>
      <w:smallCaps/>
      <w:kern w:val="0"/>
      <w:sz w:val="72"/>
      <w:szCs w:val="72"/>
      <w14:ligatures w14:val="none"/>
    </w:rPr>
  </w:style>
  <w:style w:type="character" w:customStyle="1" w:styleId="Heading1Char">
    <w:name w:val="Heading 1 Char"/>
    <w:basedOn w:val="DefaultParagraphFont"/>
    <w:link w:val="Heading1"/>
    <w:uiPriority w:val="9"/>
    <w:rsid w:val="00753147"/>
    <w:rPr>
      <w:rFonts w:ascii="Arial" w:eastAsia="Times New Roman" w:hAnsi="Arial" w:cs="Times New Roman"/>
      <w:b/>
      <w:smallCaps/>
      <w:kern w:val="0"/>
      <w:sz w:val="20"/>
      <w:szCs w:val="20"/>
      <w14:ligatures w14:val="none"/>
    </w:rPr>
  </w:style>
  <w:style w:type="character" w:styleId="UnresolvedMention">
    <w:name w:val="Unresolved Mention"/>
    <w:basedOn w:val="DefaultParagraphFont"/>
    <w:uiPriority w:val="99"/>
    <w:semiHidden/>
    <w:unhideWhenUsed/>
    <w:rsid w:val="00E54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90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re.mech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667</Words>
  <Characters>4355</Characters>
  <Application>Microsoft Office Word</Application>
  <DocSecurity>0</DocSecurity>
  <Lines>81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Eldredge</dc:creator>
  <cp:keywords/>
  <dc:description/>
  <cp:lastModifiedBy>Bharathi Vijay</cp:lastModifiedBy>
  <cp:revision>5</cp:revision>
  <dcterms:created xsi:type="dcterms:W3CDTF">2024-04-15T18:49:00Z</dcterms:created>
  <dcterms:modified xsi:type="dcterms:W3CDTF">2024-04-15T18:49:00Z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4fb193959a0f9611d8e19b5db070e1adb7087098683a0c85f01aedc707222ed2</vt:lpwstr>
  </property>
</Properties>
</file>