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7D6420" w14:textId="77777777" w:rsidR="006E050B" w:rsidRPr="006E050B" w:rsidRDefault="006E050B" w:rsidP="006E050B">
      <w:pPr>
        <w:pStyle w:val="NoSpacing"/>
        <w:jc w:val="center"/>
        <w:rPr>
          <w:rFonts w:ascii="Calibri" w:hAnsi="Calibri" w:cs="Calibri"/>
          <w:b/>
        </w:rPr>
      </w:pPr>
      <w:r w:rsidRPr="006E050B">
        <w:rPr>
          <w:rFonts w:ascii="Calibri" w:hAnsi="Calibri" w:cs="Calibri"/>
          <w:b/>
        </w:rPr>
        <w:t>Madhura Borwankar</w:t>
      </w:r>
    </w:p>
    <w:p w14:paraId="4D76C1B8" w14:textId="77777777" w:rsidR="006E050B" w:rsidRPr="006E050B" w:rsidRDefault="006E050B" w:rsidP="006E050B">
      <w:pPr>
        <w:pStyle w:val="NoSpacing"/>
        <w:jc w:val="center"/>
        <w:rPr>
          <w:rFonts w:ascii="Calibri" w:hAnsi="Calibri" w:cs="Calibri"/>
          <w:b/>
        </w:rPr>
      </w:pPr>
      <w:r w:rsidRPr="006E050B">
        <w:rPr>
          <w:rFonts w:ascii="Calibri" w:hAnsi="Calibri" w:cs="Calibri"/>
          <w:b/>
        </w:rPr>
        <w:t>(734) 383-0332)</w:t>
      </w:r>
    </w:p>
    <w:p w14:paraId="5FF27C1E" w14:textId="77777777" w:rsidR="006E050B" w:rsidRPr="006E050B" w:rsidRDefault="006E050B" w:rsidP="006E050B">
      <w:pPr>
        <w:pStyle w:val="NoSpacing"/>
        <w:jc w:val="center"/>
        <w:rPr>
          <w:rFonts w:ascii="Calibri" w:hAnsi="Calibri" w:cs="Calibri"/>
          <w:b/>
        </w:rPr>
      </w:pPr>
      <w:r w:rsidRPr="006E050B">
        <w:rPr>
          <w:rFonts w:ascii="Calibri" w:hAnsi="Calibri" w:cs="Calibri"/>
          <w:b/>
        </w:rPr>
        <w:t>borwankar.madhura9@gmail.com</w:t>
      </w:r>
    </w:p>
    <w:p w14:paraId="749087A7" w14:textId="77777777" w:rsidR="006E050B" w:rsidRPr="006E050B" w:rsidRDefault="006E050B" w:rsidP="006E050B">
      <w:pPr>
        <w:pStyle w:val="NoSpacing"/>
        <w:jc w:val="center"/>
        <w:rPr>
          <w:rFonts w:ascii="Calibri" w:hAnsi="Calibri" w:cs="Calibri"/>
          <w:b/>
        </w:rPr>
      </w:pPr>
      <w:r w:rsidRPr="006E050B">
        <w:rPr>
          <w:rFonts w:ascii="Calibri" w:hAnsi="Calibri" w:cs="Calibri"/>
          <w:b/>
        </w:rPr>
        <w:t>LinkedIn URL</w:t>
      </w:r>
    </w:p>
    <w:p w14:paraId="35662B95" w14:textId="0BC2EF52" w:rsidR="006E050B" w:rsidRDefault="006E050B" w:rsidP="006E050B">
      <w:pPr>
        <w:pStyle w:val="NoSpacing"/>
        <w:jc w:val="center"/>
        <w:rPr>
          <w:rFonts w:ascii="Calibri" w:hAnsi="Calibri" w:cs="Calibri"/>
          <w:b/>
        </w:rPr>
      </w:pPr>
      <w:r w:rsidRPr="006E050B">
        <w:rPr>
          <w:rFonts w:ascii="Calibri" w:hAnsi="Calibri" w:cs="Calibri"/>
          <w:b/>
        </w:rPr>
        <w:t>Canton, Michigan</w:t>
      </w:r>
    </w:p>
    <w:p w14:paraId="1C713624" w14:textId="77777777" w:rsidR="000D2033" w:rsidRPr="006E050B" w:rsidRDefault="000D2033" w:rsidP="006E050B">
      <w:pPr>
        <w:pStyle w:val="NoSpacing"/>
        <w:jc w:val="center"/>
        <w:rPr>
          <w:u w:val="single"/>
        </w:rPr>
      </w:pPr>
    </w:p>
    <w:p w14:paraId="4A3A20D6" w14:textId="45FEEE62" w:rsidR="006657A6" w:rsidRPr="006E050B" w:rsidRDefault="00C02974" w:rsidP="004951AF">
      <w:pPr>
        <w:pStyle w:val="NoSpacing"/>
        <w:jc w:val="both"/>
      </w:pPr>
      <w:r w:rsidRPr="006E050B">
        <w:rPr>
          <w:rFonts w:eastAsia="Calibri" w:cstheme="minorHAnsi"/>
          <w:b/>
          <w:color w:val="000000" w:themeColor="text1"/>
          <w:u w:val="single"/>
        </w:rPr>
        <w:t xml:space="preserve">Data Analyst </w:t>
      </w:r>
      <w:r w:rsidR="0066109B" w:rsidRPr="006E050B">
        <w:rPr>
          <w:rFonts w:eastAsia="Calibri" w:cstheme="minorHAnsi"/>
          <w:b/>
          <w:color w:val="000000" w:themeColor="text1"/>
          <w:u w:val="single"/>
        </w:rPr>
        <w:t xml:space="preserve">&amp; Business Intelligence </w:t>
      </w:r>
      <w:r w:rsidRPr="006E050B">
        <w:rPr>
          <w:rFonts w:eastAsia="Calibri" w:cstheme="minorHAnsi"/>
          <w:b/>
          <w:color w:val="000000" w:themeColor="text1"/>
          <w:u w:val="single"/>
        </w:rPr>
        <w:t>Professional</w:t>
      </w:r>
      <w:r w:rsidR="006E050B" w:rsidRPr="006E050B">
        <w:rPr>
          <w:rFonts w:eastAsia="Calibri" w:cstheme="minorHAnsi"/>
          <w:b/>
          <w:color w:val="000000" w:themeColor="text1"/>
          <w:u w:val="single"/>
        </w:rPr>
        <w:t>:</w:t>
      </w:r>
    </w:p>
    <w:p w14:paraId="49D31F1F" w14:textId="77777777" w:rsidR="006E050B" w:rsidRDefault="00E41BF5" w:rsidP="004951AF">
      <w:pPr>
        <w:pStyle w:val="NoSpacing"/>
        <w:numPr>
          <w:ilvl w:val="0"/>
          <w:numId w:val="8"/>
        </w:numPr>
        <w:jc w:val="both"/>
      </w:pPr>
      <w:r w:rsidRPr="006E050B">
        <w:t xml:space="preserve">Versatile and solution-driven analyst with </w:t>
      </w:r>
      <w:r w:rsidR="0016731E" w:rsidRPr="006E050B">
        <w:t xml:space="preserve">proven track record of leveraging </w:t>
      </w:r>
      <w:r w:rsidR="00053B6F" w:rsidRPr="006E050B">
        <w:t xml:space="preserve">advanced </w:t>
      </w:r>
      <w:r w:rsidR="0016731E" w:rsidRPr="006E050B">
        <w:t xml:space="preserve">analytical insights to drive strategic decision-making </w:t>
      </w:r>
      <w:r w:rsidR="006E050B">
        <w:t>and enhance overall efficiency.</w:t>
      </w:r>
    </w:p>
    <w:p w14:paraId="1ECC4EF1" w14:textId="77777777" w:rsidR="006E050B" w:rsidRDefault="0016731E" w:rsidP="004951AF">
      <w:pPr>
        <w:pStyle w:val="NoSpacing"/>
        <w:numPr>
          <w:ilvl w:val="0"/>
          <w:numId w:val="8"/>
        </w:numPr>
        <w:jc w:val="both"/>
      </w:pPr>
      <w:r w:rsidRPr="006E050B">
        <w:t>Well-versed in transla</w:t>
      </w:r>
      <w:bookmarkStart w:id="0" w:name="_GoBack"/>
      <w:bookmarkEnd w:id="0"/>
      <w:r w:rsidRPr="006E050B">
        <w:t>ting complex data into actionable recommendations through strategic data extraction</w:t>
      </w:r>
      <w:r w:rsidR="006E050B">
        <w:t>, cleansing, and visualization.</w:t>
      </w:r>
    </w:p>
    <w:p w14:paraId="5BBE201E" w14:textId="47587C9C" w:rsidR="006E050B" w:rsidRDefault="0016731E" w:rsidP="004951AF">
      <w:pPr>
        <w:pStyle w:val="NoSpacing"/>
        <w:numPr>
          <w:ilvl w:val="0"/>
          <w:numId w:val="8"/>
        </w:numPr>
        <w:jc w:val="both"/>
      </w:pPr>
      <w:r w:rsidRPr="006E050B">
        <w:t>Skilled in utilizing advanced analytics tools, including SQL,</w:t>
      </w:r>
      <w:r w:rsidR="00BF3C2C">
        <w:t xml:space="preserve"> </w:t>
      </w:r>
      <w:r w:rsidR="0076427A" w:rsidRPr="006E050B">
        <w:t>R studio</w:t>
      </w:r>
      <w:r w:rsidR="00CF222C" w:rsidRPr="006E050B">
        <w:t>, Python</w:t>
      </w:r>
      <w:r w:rsidR="0076427A" w:rsidRPr="006E050B">
        <w:t xml:space="preserve"> </w:t>
      </w:r>
      <w:r w:rsidRPr="006E050B">
        <w:t>and Tableau to uncover trends an</w:t>
      </w:r>
      <w:r w:rsidR="006E050B">
        <w:t>d deliver meaningful solutions.</w:t>
      </w:r>
    </w:p>
    <w:p w14:paraId="6FF2D1EC" w14:textId="746A0EF7" w:rsidR="00A65DA2" w:rsidRDefault="00A65DA2" w:rsidP="004951AF">
      <w:pPr>
        <w:pStyle w:val="NoSpacing"/>
        <w:numPr>
          <w:ilvl w:val="0"/>
          <w:numId w:val="8"/>
        </w:numPr>
        <w:jc w:val="both"/>
      </w:pPr>
      <w:r w:rsidRPr="00A65DA2">
        <w:t xml:space="preserve">Expertise in developing various reports and dashboards using Tableau, </w:t>
      </w:r>
      <w:proofErr w:type="spellStart"/>
      <w:r w:rsidRPr="00A65DA2">
        <w:t>Cognos</w:t>
      </w:r>
      <w:proofErr w:type="spellEnd"/>
      <w:r w:rsidRPr="00A65DA2">
        <w:t xml:space="preserve"> visualization tools.</w:t>
      </w:r>
    </w:p>
    <w:p w14:paraId="0F6EB6DC" w14:textId="44EB8DEF" w:rsidR="00B7190E" w:rsidRDefault="00B7190E" w:rsidP="004951AF">
      <w:pPr>
        <w:pStyle w:val="NoSpacing"/>
        <w:numPr>
          <w:ilvl w:val="0"/>
          <w:numId w:val="8"/>
        </w:numPr>
        <w:jc w:val="both"/>
      </w:pPr>
      <w:r>
        <w:t>I am skilled in designing informative visualizations using Power BI software, enhancing data presentation and interpretation</w:t>
      </w:r>
    </w:p>
    <w:p w14:paraId="2093B338" w14:textId="77777777" w:rsidR="006E050B" w:rsidRDefault="0016731E" w:rsidP="004951AF">
      <w:pPr>
        <w:pStyle w:val="NoSpacing"/>
        <w:numPr>
          <w:ilvl w:val="0"/>
          <w:numId w:val="8"/>
        </w:numPr>
        <w:jc w:val="both"/>
      </w:pPr>
      <w:r w:rsidRPr="006E050B">
        <w:t>Adept at developing and maintaining data-drive</w:t>
      </w:r>
      <w:r w:rsidR="006E050B">
        <w:t>n reports for key stakeholders.</w:t>
      </w:r>
    </w:p>
    <w:p w14:paraId="07543127" w14:textId="77777777" w:rsidR="006E050B" w:rsidRDefault="0016731E" w:rsidP="004951AF">
      <w:pPr>
        <w:pStyle w:val="NoSpacing"/>
        <w:numPr>
          <w:ilvl w:val="0"/>
          <w:numId w:val="8"/>
        </w:numPr>
        <w:jc w:val="both"/>
      </w:pPr>
      <w:r w:rsidRPr="006E050B">
        <w:t xml:space="preserve">Strong analytical mindset / business acumen to </w:t>
      </w:r>
      <w:r w:rsidR="00F51F7B" w:rsidRPr="006E050B">
        <w:t>recognize new opportunities</w:t>
      </w:r>
      <w:r w:rsidRPr="006E050B">
        <w:t xml:space="preserve"> while staying at forefront of emerging technologies and </w:t>
      </w:r>
      <w:r w:rsidR="000C7D57" w:rsidRPr="006E050B">
        <w:t>trends</w:t>
      </w:r>
      <w:r w:rsidR="006E050B">
        <w:t>.</w:t>
      </w:r>
    </w:p>
    <w:p w14:paraId="377F9A75" w14:textId="43EE618F" w:rsidR="006657A6" w:rsidRDefault="0016731E" w:rsidP="004951AF">
      <w:pPr>
        <w:pStyle w:val="NoSpacing"/>
        <w:numPr>
          <w:ilvl w:val="0"/>
          <w:numId w:val="8"/>
        </w:numPr>
        <w:jc w:val="both"/>
      </w:pPr>
      <w:r w:rsidRPr="006E050B">
        <w:t>Recognized for implementing process improvements and contributing to success of cross-functional teams while maintaining</w:t>
      </w:r>
      <w:r w:rsidR="006657A6" w:rsidRPr="006E050B">
        <w:t xml:space="preserve"> open-minded, </w:t>
      </w:r>
      <w:r w:rsidRPr="006E050B">
        <w:t>ethical,</w:t>
      </w:r>
      <w:r w:rsidR="00053B6F" w:rsidRPr="006E050B">
        <w:t xml:space="preserve"> and</w:t>
      </w:r>
      <w:r w:rsidRPr="006E050B">
        <w:t xml:space="preserve"> professional demeanor</w:t>
      </w:r>
      <w:r w:rsidR="006657A6" w:rsidRPr="006E050B">
        <w:t>.</w:t>
      </w:r>
    </w:p>
    <w:p w14:paraId="338E26F4" w14:textId="77777777" w:rsidR="006E050B" w:rsidRPr="006E050B" w:rsidRDefault="006E050B" w:rsidP="006E050B">
      <w:pPr>
        <w:pStyle w:val="NoSpacing"/>
      </w:pPr>
    </w:p>
    <w:p w14:paraId="35553D1E" w14:textId="367E12D1" w:rsidR="006657A6" w:rsidRDefault="006657A6" w:rsidP="006E050B">
      <w:pPr>
        <w:pStyle w:val="NoSpacing"/>
        <w:rPr>
          <w:rFonts w:eastAsia="Calibri" w:cstheme="minorHAnsi"/>
          <w:b/>
          <w:color w:val="000000" w:themeColor="text1"/>
          <w:u w:val="single"/>
        </w:rPr>
      </w:pPr>
      <w:r w:rsidRPr="006E050B">
        <w:rPr>
          <w:rFonts w:eastAsia="Calibri" w:cstheme="minorHAnsi"/>
          <w:b/>
          <w:color w:val="000000" w:themeColor="text1"/>
          <w:u w:val="single"/>
        </w:rPr>
        <w:t>Areas of Expertise</w:t>
      </w:r>
      <w:r w:rsidR="006E050B">
        <w:rPr>
          <w:rFonts w:eastAsia="Calibri" w:cstheme="minorHAnsi"/>
          <w:b/>
          <w:color w:val="000000" w:themeColor="text1"/>
          <w:u w:val="single"/>
        </w:rPr>
        <w:t>:</w:t>
      </w:r>
    </w:p>
    <w:p w14:paraId="25731CBC" w14:textId="77777777" w:rsidR="006E050B" w:rsidRDefault="006E050B" w:rsidP="006E050B">
      <w:pPr>
        <w:pStyle w:val="NoSpacing"/>
        <w:sectPr w:rsidR="006E050B" w:rsidSect="00182AE9">
          <w:footerReference w:type="default" r:id="rId9"/>
          <w:pgSz w:w="12240" w:h="15840" w:code="1"/>
          <w:pgMar w:top="720" w:right="720" w:bottom="720" w:left="720" w:header="567" w:footer="567" w:gutter="0"/>
          <w:cols w:space="720"/>
          <w:docGrid w:linePitch="360"/>
        </w:sectPr>
      </w:pPr>
    </w:p>
    <w:p w14:paraId="3D9C72B9" w14:textId="75FA7BFA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lastRenderedPageBreak/>
        <w:t xml:space="preserve">Business intelligence &amp; Data Analytics </w:t>
      </w:r>
    </w:p>
    <w:p w14:paraId="35E9FFBF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Strategic Planning &amp; Execution</w:t>
      </w:r>
    </w:p>
    <w:p w14:paraId="6D050260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Azure Analytics</w:t>
      </w:r>
    </w:p>
    <w:p w14:paraId="3BFFB625" w14:textId="55623629" w:rsidR="00BF3C2C" w:rsidRDefault="006E050B" w:rsidP="00BF3C2C">
      <w:pPr>
        <w:pStyle w:val="NoSpacing"/>
        <w:numPr>
          <w:ilvl w:val="0"/>
          <w:numId w:val="6"/>
        </w:numPr>
      </w:pPr>
      <w:r w:rsidRPr="006E050B">
        <w:t>Data visualization</w:t>
      </w:r>
    </w:p>
    <w:p w14:paraId="1FE40039" w14:textId="20799825" w:rsidR="00BF3C2C" w:rsidRPr="006E050B" w:rsidRDefault="00BF3C2C" w:rsidP="00BF3C2C">
      <w:pPr>
        <w:pStyle w:val="NoSpacing"/>
        <w:numPr>
          <w:ilvl w:val="0"/>
          <w:numId w:val="6"/>
        </w:numPr>
      </w:pPr>
      <w:proofErr w:type="spellStart"/>
      <w:r>
        <w:t>Cognos</w:t>
      </w:r>
      <w:proofErr w:type="spellEnd"/>
      <w:r>
        <w:t xml:space="preserve"> Visualization</w:t>
      </w:r>
    </w:p>
    <w:p w14:paraId="490FD435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ETL process</w:t>
      </w:r>
    </w:p>
    <w:p w14:paraId="4689FAEF" w14:textId="77777777" w:rsidR="006E050B" w:rsidRDefault="006E050B" w:rsidP="006E050B">
      <w:pPr>
        <w:pStyle w:val="NoSpacing"/>
        <w:numPr>
          <w:ilvl w:val="0"/>
          <w:numId w:val="6"/>
        </w:numPr>
      </w:pPr>
      <w:r>
        <w:lastRenderedPageBreak/>
        <w:t>Statistical Analysis</w:t>
      </w:r>
    </w:p>
    <w:p w14:paraId="7F4CE2B8" w14:textId="366C709A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Google Analytics</w:t>
      </w:r>
    </w:p>
    <w:p w14:paraId="43A2BB82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 xml:space="preserve">Database Management </w:t>
      </w:r>
    </w:p>
    <w:p w14:paraId="55003E12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 xml:space="preserve">Data Analysis &amp; Reporting </w:t>
      </w:r>
    </w:p>
    <w:p w14:paraId="055A1C33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Business Process Improvement</w:t>
      </w:r>
    </w:p>
    <w:p w14:paraId="6CF873F7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A/B testing</w:t>
      </w:r>
    </w:p>
    <w:p w14:paraId="4CD00A46" w14:textId="77777777" w:rsidR="006E050B" w:rsidRDefault="006E050B" w:rsidP="006E050B">
      <w:pPr>
        <w:pStyle w:val="NoSpacing"/>
        <w:numPr>
          <w:ilvl w:val="0"/>
          <w:numId w:val="6"/>
        </w:numPr>
      </w:pPr>
      <w:r>
        <w:lastRenderedPageBreak/>
        <w:t xml:space="preserve">Data mapping </w:t>
      </w:r>
    </w:p>
    <w:p w14:paraId="1285C7B7" w14:textId="2AB153EC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 xml:space="preserve">Data </w:t>
      </w:r>
      <w:r w:rsidR="00BF3C2C" w:rsidRPr="006E050B">
        <w:t>Modeling</w:t>
      </w:r>
    </w:p>
    <w:p w14:paraId="314B6A0F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Data mining</w:t>
      </w:r>
    </w:p>
    <w:p w14:paraId="35308C3B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 xml:space="preserve">Communication Skills </w:t>
      </w:r>
    </w:p>
    <w:p w14:paraId="2280718D" w14:textId="77777777" w:rsidR="006E050B" w:rsidRPr="006E050B" w:rsidRDefault="006E050B" w:rsidP="006E050B">
      <w:pPr>
        <w:pStyle w:val="NoSpacing"/>
        <w:numPr>
          <w:ilvl w:val="0"/>
          <w:numId w:val="6"/>
        </w:numPr>
      </w:pPr>
      <w:r w:rsidRPr="006E050B">
        <w:t>Marketing Analytics</w:t>
      </w:r>
    </w:p>
    <w:p w14:paraId="68B65C83" w14:textId="7400859C" w:rsidR="00BF3C2C" w:rsidRDefault="00BF3C2C" w:rsidP="00BF3C2C">
      <w:pPr>
        <w:pStyle w:val="NoSpacing"/>
        <w:numPr>
          <w:ilvl w:val="0"/>
          <w:numId w:val="6"/>
        </w:numPr>
        <w:sectPr w:rsidR="00BF3C2C" w:rsidSect="00182AE9">
          <w:type w:val="continuous"/>
          <w:pgSz w:w="12240" w:h="15840" w:code="1"/>
          <w:pgMar w:top="720" w:right="720" w:bottom="720" w:left="720" w:header="567" w:footer="567" w:gutter="0"/>
          <w:cols w:num="3" w:space="720"/>
          <w:docGrid w:linePitch="360"/>
        </w:sectPr>
      </w:pPr>
      <w:r>
        <w:t>Data Lineage</w:t>
      </w:r>
    </w:p>
    <w:p w14:paraId="7BEB8C45" w14:textId="77777777" w:rsidR="006E050B" w:rsidRPr="006E050B" w:rsidRDefault="006E050B" w:rsidP="006E050B">
      <w:pPr>
        <w:pStyle w:val="NoSpacing"/>
        <w:rPr>
          <w:rFonts w:eastAsia="Calibri" w:cstheme="minorHAnsi"/>
          <w:color w:val="000000" w:themeColor="text1"/>
        </w:rPr>
      </w:pPr>
    </w:p>
    <w:p w14:paraId="0BC618E0" w14:textId="3A3AB810" w:rsidR="005B3929" w:rsidRPr="006E050B" w:rsidRDefault="005B3929" w:rsidP="004951AF">
      <w:pPr>
        <w:pStyle w:val="NoSpacing"/>
        <w:jc w:val="both"/>
        <w:rPr>
          <w:b/>
          <w:bCs/>
        </w:rPr>
      </w:pPr>
      <w:r w:rsidRPr="006E050B">
        <w:rPr>
          <w:rFonts w:eastAsia="Calibri" w:cstheme="minorHAnsi"/>
          <w:b/>
          <w:color w:val="000000" w:themeColor="text1"/>
          <w:u w:val="single"/>
        </w:rPr>
        <w:t>Technical Proficiencies</w:t>
      </w:r>
      <w:r w:rsidR="006E050B" w:rsidRPr="006E050B">
        <w:rPr>
          <w:rFonts w:eastAsia="Calibri" w:cstheme="minorHAnsi"/>
          <w:b/>
          <w:color w:val="000000" w:themeColor="text1"/>
          <w:u w:val="single"/>
        </w:rPr>
        <w:t>:</w:t>
      </w:r>
      <w:r w:rsidRPr="006E050B">
        <w:rPr>
          <w:rFonts w:eastAsia="Calibri" w:cstheme="minorHAnsi"/>
          <w:b/>
          <w:color w:val="000000" w:themeColor="text1"/>
          <w:u w:val="single"/>
        </w:rPr>
        <w:t xml:space="preserve"> </w:t>
      </w:r>
      <w:r w:rsidR="00BF3C2C">
        <w:t xml:space="preserve">Microsoft SQL - Power BI </w:t>
      </w:r>
      <w:r w:rsidR="00A65DA2">
        <w:t>–</w:t>
      </w:r>
      <w:r w:rsidR="00BF3C2C">
        <w:t xml:space="preserve"> Azure</w:t>
      </w:r>
      <w:r w:rsidR="00A65DA2">
        <w:t xml:space="preserve"> Databricks</w:t>
      </w:r>
      <w:r w:rsidR="00BF3C2C">
        <w:t xml:space="preserve"> - R/R Studio - </w:t>
      </w:r>
      <w:r w:rsidRPr="006E050B">
        <w:t>Tableau</w:t>
      </w:r>
      <w:r w:rsidR="00BF3C2C">
        <w:t xml:space="preserve"> – </w:t>
      </w:r>
      <w:proofErr w:type="spellStart"/>
      <w:r w:rsidR="00BF3C2C">
        <w:t>Cognos</w:t>
      </w:r>
      <w:proofErr w:type="spellEnd"/>
      <w:r w:rsidR="00BF3C2C">
        <w:t xml:space="preserve"> Visualization - MS Office - SAP HCM (ERP 6) – Salesforce - </w:t>
      </w:r>
      <w:r w:rsidRPr="006E050B">
        <w:t>Data Analysis</w:t>
      </w:r>
      <w:r w:rsidR="00BF3C2C">
        <w:t xml:space="preserve"> - Python – SAS – Workday - Agile methodology - </w:t>
      </w:r>
      <w:proofErr w:type="spellStart"/>
      <w:r w:rsidR="00BF3C2C">
        <w:t>Jira</w:t>
      </w:r>
      <w:proofErr w:type="spellEnd"/>
      <w:r w:rsidR="00BF3C2C">
        <w:t xml:space="preserve"> &amp; confluence - </w:t>
      </w:r>
      <w:r w:rsidRPr="006E050B">
        <w:t>Reporting.</w:t>
      </w:r>
    </w:p>
    <w:p w14:paraId="4C3AD18A" w14:textId="77777777" w:rsidR="006E050B" w:rsidRDefault="006E050B" w:rsidP="006E050B">
      <w:pPr>
        <w:pStyle w:val="NoSpacing"/>
        <w:jc w:val="both"/>
        <w:rPr>
          <w:rFonts w:ascii="Calibri" w:hAnsi="Calibri" w:cs="Calibri"/>
        </w:rPr>
      </w:pPr>
    </w:p>
    <w:p w14:paraId="7028C626" w14:textId="51C5BB3C" w:rsidR="006657A6" w:rsidRDefault="006657A6" w:rsidP="006E050B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6E050B">
        <w:rPr>
          <w:rFonts w:eastAsia="Calibri" w:cstheme="minorHAnsi"/>
          <w:b/>
          <w:color w:val="000000" w:themeColor="text1"/>
          <w:u w:val="single"/>
        </w:rPr>
        <w:t>Career Experience</w:t>
      </w:r>
      <w:r w:rsidR="006E050B" w:rsidRPr="006E050B">
        <w:rPr>
          <w:rFonts w:eastAsia="Calibri" w:cstheme="minorHAnsi"/>
          <w:b/>
          <w:color w:val="000000" w:themeColor="text1"/>
          <w:u w:val="single"/>
        </w:rPr>
        <w:t>:</w:t>
      </w:r>
    </w:p>
    <w:p w14:paraId="4DEE9E96" w14:textId="77777777" w:rsidR="006E050B" w:rsidRPr="006E050B" w:rsidRDefault="006E050B" w:rsidP="006E050B">
      <w:pPr>
        <w:pStyle w:val="NoSpacing"/>
        <w:jc w:val="both"/>
        <w:rPr>
          <w:rFonts w:ascii="Calibri" w:hAnsi="Calibri" w:cs="Calibri"/>
        </w:rPr>
      </w:pPr>
    </w:p>
    <w:p w14:paraId="6746A57A" w14:textId="5FECD7B4" w:rsidR="006657A6" w:rsidRPr="00886D67" w:rsidRDefault="008B596C" w:rsidP="004951AF">
      <w:pPr>
        <w:pBdr>
          <w:bottom w:val="single" w:sz="6" w:space="1" w:color="auto"/>
        </w:pBdr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886D67">
        <w:rPr>
          <w:rFonts w:eastAsia="Times New Roman" w:cstheme="minorHAnsi"/>
          <w:b/>
          <w:color w:val="000000" w:themeColor="text1"/>
          <w:lang w:val="fr-FR"/>
        </w:rPr>
        <w:t>Pioneer Consulting Services, MI</w:t>
      </w:r>
      <w:r w:rsidR="00F1671E" w:rsidRPr="00886D67">
        <w:rPr>
          <w:rFonts w:eastAsia="Times New Roman" w:cstheme="minorHAnsi"/>
          <w:b/>
          <w:color w:val="000000" w:themeColor="text1"/>
          <w:lang w:val="fr-FR"/>
        </w:rPr>
        <w:t>,</w:t>
      </w:r>
      <w:r w:rsidRPr="00886D67">
        <w:rPr>
          <w:rFonts w:eastAsia="Times New Roman" w:cstheme="minorHAnsi"/>
          <w:b/>
          <w:color w:val="000000" w:themeColor="text1"/>
          <w:lang w:val="fr-FR"/>
        </w:rPr>
        <w:t xml:space="preserve"> USA</w:t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BF3C2C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 xml:space="preserve">Aug’22 </w:t>
      </w:r>
      <w:r w:rsidR="00BF3C2C">
        <w:rPr>
          <w:rFonts w:eastAsia="Times New Roman" w:cstheme="minorHAnsi"/>
          <w:b/>
          <w:color w:val="000000" w:themeColor="text1"/>
          <w:lang w:val="fr-FR"/>
        </w:rPr>
        <w:t>–</w:t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 xml:space="preserve"> </w:t>
      </w:r>
      <w:r w:rsidR="00BF3C2C">
        <w:rPr>
          <w:rFonts w:eastAsia="Times New Roman" w:cstheme="minorHAnsi"/>
          <w:b/>
          <w:color w:val="000000" w:themeColor="text1"/>
          <w:lang w:val="fr-FR"/>
        </w:rPr>
        <w:t>Till Date</w:t>
      </w:r>
    </w:p>
    <w:p w14:paraId="1C4714F6" w14:textId="250EFF90" w:rsidR="006657A6" w:rsidRPr="00886D67" w:rsidRDefault="008B596C" w:rsidP="004951AF">
      <w:pPr>
        <w:pStyle w:val="NoSpacing"/>
        <w:jc w:val="both"/>
        <w:rPr>
          <w:rFonts w:ascii="Calibri" w:hAnsi="Calibri" w:cs="Calibri"/>
          <w:b/>
        </w:rPr>
      </w:pPr>
      <w:r w:rsidRPr="00886D67">
        <w:rPr>
          <w:rFonts w:ascii="Calibri" w:hAnsi="Calibri" w:cs="Calibri"/>
          <w:b/>
        </w:rPr>
        <w:t>Data Analyst (Remote)</w:t>
      </w:r>
    </w:p>
    <w:p w14:paraId="72D795AB" w14:textId="77777777" w:rsidR="00886D67" w:rsidRPr="00886D67" w:rsidRDefault="00886D67" w:rsidP="004951AF">
      <w:pPr>
        <w:pStyle w:val="NoSpacing"/>
        <w:jc w:val="both"/>
        <w:rPr>
          <w:rFonts w:ascii="Calibri" w:hAnsi="Calibri" w:cs="Calibri"/>
          <w:b/>
        </w:rPr>
      </w:pPr>
    </w:p>
    <w:p w14:paraId="5395B75B" w14:textId="58730309" w:rsidR="00886D67" w:rsidRPr="006E050B" w:rsidRDefault="00886D67" w:rsidP="004951AF">
      <w:pPr>
        <w:pStyle w:val="NoSpacing"/>
        <w:jc w:val="both"/>
        <w:rPr>
          <w:rFonts w:ascii="Calibri" w:hAnsi="Calibri" w:cs="Calibri"/>
        </w:rPr>
      </w:pPr>
      <w:r w:rsidRPr="00886D67">
        <w:rPr>
          <w:rFonts w:ascii="Calibri" w:hAnsi="Calibri" w:cs="Calibri"/>
          <w:b/>
        </w:rPr>
        <w:t>Responsibilities:</w:t>
      </w:r>
    </w:p>
    <w:p w14:paraId="0B0E585D" w14:textId="77777777" w:rsidR="00886D67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Develop intricate analysis reports to support key stakeholders and senior data analysts in informed business de</w:t>
      </w:r>
      <w:r w:rsidR="00886D67">
        <w:rPr>
          <w:rFonts w:ascii="Calibri" w:hAnsi="Calibri" w:cs="Calibri"/>
        </w:rPr>
        <w:t>cision-planning and processing.</w:t>
      </w:r>
    </w:p>
    <w:p w14:paraId="2F014464" w14:textId="77777777" w:rsidR="00886D67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Create charts, graphs, and tables with Microsoft Power BI </w:t>
      </w:r>
      <w:r w:rsidR="00010699" w:rsidRPr="006E050B">
        <w:rPr>
          <w:rFonts w:ascii="Calibri" w:hAnsi="Calibri" w:cs="Calibri"/>
        </w:rPr>
        <w:t xml:space="preserve">and tableau </w:t>
      </w:r>
      <w:r w:rsidRPr="006E050B">
        <w:rPr>
          <w:rFonts w:ascii="Calibri" w:hAnsi="Calibri" w:cs="Calibri"/>
        </w:rPr>
        <w:t>to underpin findings and uncover opportunit</w:t>
      </w:r>
      <w:r w:rsidR="00886D67">
        <w:rPr>
          <w:rFonts w:ascii="Calibri" w:hAnsi="Calibri" w:cs="Calibri"/>
        </w:rPr>
        <w:t>ies.</w:t>
      </w:r>
    </w:p>
    <w:p w14:paraId="4B2C3BD2" w14:textId="77777777" w:rsidR="00886D67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Perform comprehensive data analysis and </w:t>
      </w:r>
      <w:r w:rsidR="00C36D68" w:rsidRPr="006E050B">
        <w:rPr>
          <w:rFonts w:ascii="Calibri" w:hAnsi="Calibri" w:cs="Calibri"/>
        </w:rPr>
        <w:t>modeling</w:t>
      </w:r>
      <w:r w:rsidRPr="006E050B">
        <w:rPr>
          <w:rFonts w:ascii="Calibri" w:hAnsi="Calibri" w:cs="Calibri"/>
        </w:rPr>
        <w:t xml:space="preserve"> while em</w:t>
      </w:r>
      <w:r w:rsidR="00886D67">
        <w:rPr>
          <w:rFonts w:ascii="Calibri" w:hAnsi="Calibri" w:cs="Calibri"/>
        </w:rPr>
        <w:t>ploying R programming language.</w:t>
      </w:r>
    </w:p>
    <w:p w14:paraId="0178F3FA" w14:textId="77777777" w:rsidR="00886D67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Communicate with cross-functional teams to understand data requirements, provide analytical support, and cultivate</w:t>
      </w:r>
      <w:r w:rsidR="00886D67">
        <w:rPr>
          <w:rFonts w:ascii="Calibri" w:hAnsi="Calibri" w:cs="Calibri"/>
        </w:rPr>
        <w:t xml:space="preserve"> collaborative culture.</w:t>
      </w:r>
    </w:p>
    <w:p w14:paraId="184D8F75" w14:textId="77777777" w:rsidR="00886D67" w:rsidRDefault="00C36D68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Process</w:t>
      </w:r>
      <w:r w:rsidR="00CC2701" w:rsidRPr="006E050B">
        <w:rPr>
          <w:rFonts w:ascii="Calibri" w:hAnsi="Calibri" w:cs="Calibri"/>
        </w:rPr>
        <w:t xml:space="preserve"> inpatient/outpatient claims, professional claims, and clinical coding by using ICD9, CPT, and Revenue Codes.</w:t>
      </w:r>
    </w:p>
    <w:p w14:paraId="2082F75B" w14:textId="77777777" w:rsidR="00886D67" w:rsidRDefault="00285DE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lastRenderedPageBreak/>
        <w:t>Improve efficiency and ensure</w:t>
      </w:r>
      <w:r w:rsidR="00CC2701" w:rsidRPr="006E050B">
        <w:rPr>
          <w:rFonts w:ascii="Calibri" w:hAnsi="Calibri" w:cs="Calibri"/>
        </w:rPr>
        <w:t xml:space="preserve"> timely access to crucial business insights through efficient report generation and distribution and enhanced data processes to contribute to informed decision-making within organization.</w:t>
      </w:r>
    </w:p>
    <w:p w14:paraId="03E0DDF0" w14:textId="77777777" w:rsidR="00886D67" w:rsidRDefault="00CA4520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Employ Azure Data Factory for data integration and orchestration across various sources.</w:t>
      </w:r>
    </w:p>
    <w:p w14:paraId="6969FB61" w14:textId="601AFAEE" w:rsidR="00A65DA2" w:rsidRDefault="00A65DA2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A65DA2">
        <w:rPr>
          <w:rFonts w:ascii="Calibri" w:hAnsi="Calibri" w:cs="Calibri"/>
        </w:rPr>
        <w:t>Utilized Azure Databricks to structure data into notebooks for streamlined visualization via dashboards.</w:t>
      </w:r>
    </w:p>
    <w:p w14:paraId="1BB0EF34" w14:textId="03B6F656" w:rsidR="00B7190E" w:rsidRDefault="00B7190E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B7190E">
        <w:rPr>
          <w:rFonts w:ascii="Calibri" w:hAnsi="Calibri" w:cs="Calibri"/>
        </w:rPr>
        <w:t>Building interactive dashboards in Power BI to visualize key pricing metrics and KPIs.</w:t>
      </w:r>
    </w:p>
    <w:p w14:paraId="23CD2014" w14:textId="56268FC9" w:rsidR="00A65DA2" w:rsidRDefault="00A65DA2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A65DA2">
        <w:rPr>
          <w:rFonts w:ascii="Calibri" w:hAnsi="Calibri" w:cs="Calibri"/>
        </w:rPr>
        <w:t xml:space="preserve">Developed Active Reports with Slider, Iterators interaction features, and Visualization using </w:t>
      </w:r>
      <w:proofErr w:type="spellStart"/>
      <w:r w:rsidRPr="00A65DA2">
        <w:rPr>
          <w:rFonts w:ascii="Calibri" w:hAnsi="Calibri" w:cs="Calibri"/>
        </w:rPr>
        <w:t>Cognos</w:t>
      </w:r>
      <w:proofErr w:type="spellEnd"/>
      <w:r w:rsidRPr="00A65DA2">
        <w:rPr>
          <w:rFonts w:ascii="Calibri" w:hAnsi="Calibri" w:cs="Calibri"/>
        </w:rPr>
        <w:t xml:space="preserve"> 10.2.</w:t>
      </w:r>
    </w:p>
    <w:p w14:paraId="09285A32" w14:textId="3828368A" w:rsidR="00886D67" w:rsidRDefault="00CA4520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Utilize Azure for data processing and analysis to identify patterns of overlapping &amp; conflicting medical codes (ICD9, CPT, </w:t>
      </w:r>
      <w:r w:rsidR="00886D67" w:rsidRPr="006E050B">
        <w:rPr>
          <w:rFonts w:ascii="Calibri" w:hAnsi="Calibri" w:cs="Calibri"/>
        </w:rPr>
        <w:t>and Revenue</w:t>
      </w:r>
      <w:r w:rsidRPr="006E050B">
        <w:rPr>
          <w:rFonts w:ascii="Calibri" w:hAnsi="Calibri" w:cs="Calibri"/>
        </w:rPr>
        <w:t xml:space="preserve"> Codes) in patient claims, leading to insigh</w:t>
      </w:r>
      <w:r w:rsidR="00886D67">
        <w:rPr>
          <w:rFonts w:ascii="Calibri" w:hAnsi="Calibri" w:cs="Calibri"/>
        </w:rPr>
        <w:t>ts on potential billing errors.</w:t>
      </w:r>
    </w:p>
    <w:p w14:paraId="033F0319" w14:textId="77777777" w:rsidR="00886D67" w:rsidRDefault="002B1AFB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Constructed</w:t>
      </w:r>
      <w:r w:rsidR="00CC2701" w:rsidRPr="006E050B">
        <w:rPr>
          <w:rFonts w:ascii="Calibri" w:hAnsi="Calibri" w:cs="Calibri"/>
        </w:rPr>
        <w:t xml:space="preserve"> data systems and produced paginated analytical reports by employing </w:t>
      </w:r>
      <w:r w:rsidR="00D376B5" w:rsidRPr="006E050B">
        <w:rPr>
          <w:rFonts w:ascii="Calibri" w:hAnsi="Calibri" w:cs="Calibri"/>
        </w:rPr>
        <w:t>My SQL</w:t>
      </w:r>
      <w:r w:rsidR="00CC2701" w:rsidRPr="006E050B">
        <w:rPr>
          <w:rFonts w:ascii="Calibri" w:hAnsi="Calibri" w:cs="Calibri"/>
        </w:rPr>
        <w:t xml:space="preserve"> and Business Objects.</w:t>
      </w:r>
    </w:p>
    <w:p w14:paraId="79B41F5E" w14:textId="012AF952" w:rsidR="00A65DA2" w:rsidRDefault="00A65DA2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A65DA2">
        <w:rPr>
          <w:rFonts w:ascii="Calibri" w:hAnsi="Calibri" w:cs="Calibri"/>
        </w:rPr>
        <w:t>Implemented Azure Databricks clusters to process large volumes of data in a distributed computing environment, leveraging</w:t>
      </w:r>
      <w:r>
        <w:rPr>
          <w:rFonts w:ascii="Calibri" w:hAnsi="Calibri" w:cs="Calibri"/>
        </w:rPr>
        <w:t xml:space="preserve"> </w:t>
      </w:r>
      <w:r w:rsidRPr="00A65DA2">
        <w:rPr>
          <w:rFonts w:ascii="Calibri" w:hAnsi="Calibri" w:cs="Calibri"/>
        </w:rPr>
        <w:t>Apache Spark for data transformations and advanced analytics.</w:t>
      </w:r>
    </w:p>
    <w:p w14:paraId="68AB8239" w14:textId="4BBB6A88" w:rsidR="00A65DA2" w:rsidRPr="00A65DA2" w:rsidRDefault="00A65DA2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A65DA2">
        <w:rPr>
          <w:rFonts w:ascii="Calibri" w:hAnsi="Calibri" w:cs="Calibri"/>
        </w:rPr>
        <w:t>Utilized Databricks and Spark cluster capabilities to analyze data from Azure data storages, extracting valuable insights from</w:t>
      </w:r>
      <w:r>
        <w:rPr>
          <w:rFonts w:ascii="Calibri" w:hAnsi="Calibri" w:cs="Calibri"/>
        </w:rPr>
        <w:t xml:space="preserve"> </w:t>
      </w:r>
      <w:r w:rsidRPr="00A65DA2">
        <w:rPr>
          <w:rFonts w:ascii="Calibri" w:hAnsi="Calibri" w:cs="Calibri"/>
        </w:rPr>
        <w:t>extensive datasets.</w:t>
      </w:r>
    </w:p>
    <w:p w14:paraId="6360BA85" w14:textId="77777777" w:rsidR="00886D67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Crafted SQL queries for seamless data manipulation, sorting, summarization, and reporting purposes.</w:t>
      </w:r>
    </w:p>
    <w:p w14:paraId="1B69E746" w14:textId="10E079A1" w:rsidR="008C011A" w:rsidRDefault="00CC2701" w:rsidP="004951AF">
      <w:pPr>
        <w:pStyle w:val="NoSpacing"/>
        <w:numPr>
          <w:ilvl w:val="0"/>
          <w:numId w:val="7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Streamlined coding, testing, and debugging activities by reviewing, analyzing, and modifying programming systems.</w:t>
      </w:r>
    </w:p>
    <w:p w14:paraId="0EA6CBE4" w14:textId="77777777" w:rsidR="00886D67" w:rsidRPr="006E050B" w:rsidRDefault="00886D67" w:rsidP="006E050B">
      <w:pPr>
        <w:pStyle w:val="NoSpacing"/>
        <w:jc w:val="both"/>
        <w:rPr>
          <w:rFonts w:ascii="Calibri" w:hAnsi="Calibri" w:cs="Calibri"/>
        </w:rPr>
      </w:pPr>
    </w:p>
    <w:p w14:paraId="61C906FD" w14:textId="01DCD64C" w:rsidR="008B596C" w:rsidRPr="00886D67" w:rsidRDefault="00AF7DE5" w:rsidP="00886D67">
      <w:pPr>
        <w:pBdr>
          <w:bottom w:val="single" w:sz="6" w:space="1" w:color="auto"/>
        </w:pBdr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886D67">
        <w:rPr>
          <w:rFonts w:eastAsia="Times New Roman" w:cstheme="minorHAnsi"/>
          <w:b/>
          <w:color w:val="000000" w:themeColor="text1"/>
          <w:lang w:val="fr-FR"/>
        </w:rPr>
        <w:t>VBS,</w:t>
      </w:r>
      <w:r w:rsidR="002962A2" w:rsidRPr="00886D67">
        <w:rPr>
          <w:rFonts w:eastAsia="Times New Roman" w:cstheme="minorHAnsi"/>
          <w:b/>
          <w:color w:val="000000" w:themeColor="text1"/>
          <w:lang w:val="fr-FR"/>
        </w:rPr>
        <w:t xml:space="preserve"> </w:t>
      </w:r>
      <w:r w:rsidR="00F1671E" w:rsidRPr="00886D67">
        <w:rPr>
          <w:rFonts w:eastAsia="Times New Roman" w:cstheme="minorHAnsi"/>
          <w:b/>
          <w:color w:val="000000" w:themeColor="text1"/>
          <w:lang w:val="fr-FR"/>
        </w:rPr>
        <w:t>IN</w:t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ab/>
        <w:t xml:space="preserve">   Jun’</w:t>
      </w:r>
      <w:r w:rsidR="008B596C" w:rsidRPr="00886D67">
        <w:rPr>
          <w:rFonts w:eastAsia="Times New Roman" w:cstheme="minorHAnsi"/>
          <w:b/>
          <w:color w:val="000000" w:themeColor="text1"/>
          <w:lang w:val="fr-FR"/>
        </w:rPr>
        <w:t>1</w:t>
      </w:r>
      <w:r w:rsidR="00347DE7" w:rsidRPr="00886D67">
        <w:rPr>
          <w:rFonts w:eastAsia="Times New Roman" w:cstheme="minorHAnsi"/>
          <w:b/>
          <w:color w:val="000000" w:themeColor="text1"/>
          <w:lang w:val="fr-FR"/>
        </w:rPr>
        <w:t>9</w:t>
      </w:r>
      <w:r w:rsidR="00886D67" w:rsidRPr="00886D67">
        <w:rPr>
          <w:rFonts w:eastAsia="Times New Roman" w:cstheme="minorHAnsi"/>
          <w:b/>
          <w:color w:val="000000" w:themeColor="text1"/>
          <w:lang w:val="fr-FR"/>
        </w:rPr>
        <w:t xml:space="preserve"> – Nov’</w:t>
      </w:r>
      <w:r w:rsidR="008B596C" w:rsidRPr="00886D67">
        <w:rPr>
          <w:rFonts w:eastAsia="Times New Roman" w:cstheme="minorHAnsi"/>
          <w:b/>
          <w:color w:val="000000" w:themeColor="text1"/>
          <w:lang w:val="fr-FR"/>
        </w:rPr>
        <w:t>19</w:t>
      </w:r>
    </w:p>
    <w:p w14:paraId="781E0EBE" w14:textId="48DA3681" w:rsidR="008B596C" w:rsidRPr="00886D67" w:rsidRDefault="008B596C" w:rsidP="006E050B">
      <w:pPr>
        <w:pStyle w:val="NoSpacing"/>
        <w:jc w:val="both"/>
        <w:rPr>
          <w:rFonts w:ascii="Calibri" w:hAnsi="Calibri" w:cs="Calibri"/>
          <w:b/>
        </w:rPr>
      </w:pPr>
      <w:r w:rsidRPr="00886D67">
        <w:rPr>
          <w:rFonts w:ascii="Calibri" w:hAnsi="Calibri" w:cs="Calibri"/>
          <w:b/>
        </w:rPr>
        <w:t>Data Analyst (On-Site)</w:t>
      </w:r>
    </w:p>
    <w:p w14:paraId="588ABD2F" w14:textId="77777777" w:rsidR="00886D67" w:rsidRPr="00886D67" w:rsidRDefault="00886D67" w:rsidP="006E050B">
      <w:pPr>
        <w:pStyle w:val="NoSpacing"/>
        <w:jc w:val="both"/>
        <w:rPr>
          <w:rFonts w:ascii="Calibri" w:hAnsi="Calibri" w:cs="Calibri"/>
          <w:b/>
        </w:rPr>
      </w:pPr>
    </w:p>
    <w:p w14:paraId="5D88A883" w14:textId="5B680927" w:rsidR="00886D67" w:rsidRPr="006E050B" w:rsidRDefault="00886D67" w:rsidP="006E050B">
      <w:pPr>
        <w:pStyle w:val="NoSpacing"/>
        <w:jc w:val="both"/>
        <w:rPr>
          <w:rFonts w:ascii="Calibri" w:hAnsi="Calibri" w:cs="Calibri"/>
        </w:rPr>
      </w:pPr>
      <w:r w:rsidRPr="00886D67">
        <w:rPr>
          <w:rFonts w:ascii="Calibri" w:hAnsi="Calibri" w:cs="Calibri"/>
          <w:b/>
        </w:rPr>
        <w:t>Responsibilities:</w:t>
      </w:r>
    </w:p>
    <w:p w14:paraId="7704C7A7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Developed and implemented policies to improve company culture and advised </w:t>
      </w:r>
      <w:r w:rsidR="00886D67">
        <w:rPr>
          <w:rFonts w:ascii="Calibri" w:hAnsi="Calibri" w:cs="Calibri"/>
        </w:rPr>
        <w:t>on effective hiring strategies.</w:t>
      </w:r>
    </w:p>
    <w:p w14:paraId="52EE1F97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Managed HR reports and dashboards through HR information systems</w:t>
      </w:r>
      <w:r w:rsidR="00886D67">
        <w:rPr>
          <w:rFonts w:ascii="Calibri" w:hAnsi="Calibri" w:cs="Calibri"/>
        </w:rPr>
        <w:t xml:space="preserve"> (HRIS) and other data sources.</w:t>
      </w:r>
    </w:p>
    <w:p w14:paraId="57627DB3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Established relevant HR metrics to assess workforce ef</w:t>
      </w:r>
      <w:r w:rsidR="00886D67">
        <w:rPr>
          <w:rFonts w:ascii="Calibri" w:hAnsi="Calibri" w:cs="Calibri"/>
        </w:rPr>
        <w:t>ficiency and impact.</w:t>
      </w:r>
    </w:p>
    <w:p w14:paraId="36B2F6FC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Conducted regular audits, resolved discrepancies, and implemented data quality controls to ensu</w:t>
      </w:r>
      <w:r w:rsidR="00886D67">
        <w:rPr>
          <w:rFonts w:ascii="Calibri" w:hAnsi="Calibri" w:cs="Calibri"/>
        </w:rPr>
        <w:t>re data accuracy and integrity.</w:t>
      </w:r>
    </w:p>
    <w:p w14:paraId="6AF690C1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Supported various HR projects and initiatives, including workforce planning, talent management, and diversit</w:t>
      </w:r>
      <w:r w:rsidR="00886D67">
        <w:rPr>
          <w:rFonts w:ascii="Calibri" w:hAnsi="Calibri" w:cs="Calibri"/>
        </w:rPr>
        <w:t>y and inclusion programs.</w:t>
      </w:r>
    </w:p>
    <w:p w14:paraId="1755FD7F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Utilized data analysis and statistics to identify trends in recruitment, motivation, performance, turnover, and </w:t>
      </w:r>
      <w:r w:rsidR="00C36D68" w:rsidRPr="006E050B">
        <w:rPr>
          <w:rFonts w:ascii="Calibri" w:hAnsi="Calibri" w:cs="Calibri"/>
        </w:rPr>
        <w:t>co</w:t>
      </w:r>
      <w:r w:rsidR="00886D67">
        <w:rPr>
          <w:rFonts w:ascii="Calibri" w:hAnsi="Calibri" w:cs="Calibri"/>
        </w:rPr>
        <w:t>mpliance with employment laws.</w:t>
      </w:r>
    </w:p>
    <w:p w14:paraId="3BA2B076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Fostered positive employee relations by actively addressing and resolving complaints and grievances.</w:t>
      </w:r>
    </w:p>
    <w:p w14:paraId="0D85F794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Improved overall efficiency by streamlining data processes and introducing new systems under management guidance.</w:t>
      </w:r>
    </w:p>
    <w:p w14:paraId="1F7A33EA" w14:textId="77777777" w:rsidR="00886D67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Identified factors influencing candidate and employee satisfaction and recommended workplace improvements.</w:t>
      </w:r>
    </w:p>
    <w:p w14:paraId="386AC4E2" w14:textId="2E266BDB" w:rsidR="00640124" w:rsidRDefault="0034245E" w:rsidP="004216A0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Enhanced employee retention by revising job descriptions and aligning new employee orientation with </w:t>
      </w:r>
      <w:r w:rsidR="0016731E" w:rsidRPr="006E050B">
        <w:rPr>
          <w:rFonts w:ascii="Calibri" w:hAnsi="Calibri" w:cs="Calibri"/>
        </w:rPr>
        <w:t>industry</w:t>
      </w:r>
      <w:r w:rsidRPr="006E050B">
        <w:rPr>
          <w:rFonts w:ascii="Calibri" w:hAnsi="Calibri" w:cs="Calibri"/>
        </w:rPr>
        <w:t xml:space="preserve"> goals.</w:t>
      </w:r>
    </w:p>
    <w:p w14:paraId="6DA72D86" w14:textId="77777777" w:rsidR="00886D67" w:rsidRDefault="00886D67" w:rsidP="006E050B">
      <w:pPr>
        <w:pStyle w:val="NoSpacing"/>
        <w:jc w:val="both"/>
        <w:rPr>
          <w:rFonts w:ascii="Calibri" w:hAnsi="Calibri" w:cs="Calibri"/>
        </w:rPr>
      </w:pPr>
    </w:p>
    <w:p w14:paraId="13046DDA" w14:textId="3DFAD352" w:rsidR="00886D67" w:rsidRPr="00886D67" w:rsidRDefault="00886D67" w:rsidP="00886D67">
      <w:pPr>
        <w:pBdr>
          <w:bottom w:val="single" w:sz="6" w:space="1" w:color="auto"/>
        </w:pBdr>
        <w:jc w:val="both"/>
        <w:rPr>
          <w:rFonts w:eastAsia="Times New Roman" w:cstheme="minorHAnsi"/>
          <w:b/>
          <w:color w:val="000000" w:themeColor="text1"/>
          <w:lang w:val="fr-FR"/>
        </w:rPr>
      </w:pPr>
      <w:r w:rsidRPr="00886D67">
        <w:rPr>
          <w:rFonts w:eastAsia="Times New Roman" w:cstheme="minorHAnsi"/>
          <w:b/>
          <w:color w:val="000000" w:themeColor="text1"/>
          <w:lang w:val="fr-FR"/>
        </w:rPr>
        <w:t>ICC Worldwide PVT Ltd, IN</w:t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</w:r>
      <w:r w:rsidRPr="00886D67">
        <w:rPr>
          <w:rFonts w:eastAsia="Times New Roman" w:cstheme="minorHAnsi"/>
          <w:b/>
          <w:color w:val="000000" w:themeColor="text1"/>
          <w:lang w:val="fr-FR"/>
        </w:rPr>
        <w:tab/>
        <w:t xml:space="preserve">   Oct’16 – Nov’18</w:t>
      </w:r>
    </w:p>
    <w:p w14:paraId="0F9C6AC2" w14:textId="22B0A613" w:rsidR="000C7D57" w:rsidRPr="00886D67" w:rsidRDefault="00640124" w:rsidP="006E050B">
      <w:pPr>
        <w:pStyle w:val="NoSpacing"/>
        <w:jc w:val="both"/>
        <w:rPr>
          <w:rFonts w:ascii="Calibri" w:hAnsi="Calibri" w:cs="Calibri"/>
          <w:b/>
        </w:rPr>
      </w:pPr>
      <w:r w:rsidRPr="00886D67">
        <w:rPr>
          <w:rFonts w:ascii="Calibri" w:hAnsi="Calibri" w:cs="Calibri"/>
          <w:b/>
        </w:rPr>
        <w:t>Data Analyst (On-Site)</w:t>
      </w:r>
    </w:p>
    <w:p w14:paraId="418A59E0" w14:textId="77777777" w:rsidR="00886D67" w:rsidRPr="00886D67" w:rsidRDefault="00886D67" w:rsidP="006E050B">
      <w:pPr>
        <w:pStyle w:val="NoSpacing"/>
        <w:jc w:val="both"/>
        <w:rPr>
          <w:rFonts w:ascii="Calibri" w:hAnsi="Calibri" w:cs="Calibri"/>
          <w:b/>
        </w:rPr>
      </w:pPr>
    </w:p>
    <w:p w14:paraId="73A6CB4D" w14:textId="0A712BFA" w:rsidR="00886D67" w:rsidRPr="006E050B" w:rsidRDefault="00886D67" w:rsidP="006E050B">
      <w:pPr>
        <w:pStyle w:val="NoSpacing"/>
        <w:jc w:val="both"/>
        <w:rPr>
          <w:rFonts w:ascii="Calibri" w:hAnsi="Calibri" w:cs="Calibri"/>
        </w:rPr>
      </w:pPr>
      <w:r w:rsidRPr="00886D67">
        <w:rPr>
          <w:rFonts w:ascii="Calibri" w:hAnsi="Calibri" w:cs="Calibri"/>
          <w:b/>
        </w:rPr>
        <w:t>Responsibilities:</w:t>
      </w:r>
    </w:p>
    <w:p w14:paraId="20D8B3E3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Analyzed competitor practices to identify opportunities for market differentiation and strategic </w:t>
      </w:r>
      <w:r w:rsidR="00886D67">
        <w:rPr>
          <w:rFonts w:ascii="Calibri" w:hAnsi="Calibri" w:cs="Calibri"/>
        </w:rPr>
        <w:t>positioning.</w:t>
      </w:r>
    </w:p>
    <w:p w14:paraId="5E435917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Developed assessments for current and potential employees, leveraging data insights to optimize talent acquisition and </w:t>
      </w:r>
      <w:r w:rsidR="00886D67">
        <w:rPr>
          <w:rFonts w:ascii="Calibri" w:hAnsi="Calibri" w:cs="Calibri"/>
        </w:rPr>
        <w:t>retention.</w:t>
      </w:r>
    </w:p>
    <w:p w14:paraId="2C910D3B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Conducted market research to gather and analyze data on consumer behavior, competitors, and industry trends for targeted marketing stra</w:t>
      </w:r>
      <w:r w:rsidR="00886D67">
        <w:rPr>
          <w:rFonts w:ascii="Calibri" w:hAnsi="Calibri" w:cs="Calibri"/>
        </w:rPr>
        <w:t>tegies.</w:t>
      </w:r>
    </w:p>
    <w:p w14:paraId="28318992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Managed internal and external HR inquiries, overseeing HR system projects to streamline operations and enhance employee </w:t>
      </w:r>
      <w:r w:rsidR="00886D67">
        <w:rPr>
          <w:rFonts w:ascii="Calibri" w:hAnsi="Calibri" w:cs="Calibri"/>
        </w:rPr>
        <w:t>engagement.</w:t>
      </w:r>
    </w:p>
    <w:p w14:paraId="07DE7D44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lastRenderedPageBreak/>
        <w:t xml:space="preserve">Utilized marketing analytics tools to measure campaign effectiveness and track key performance indicators for continuous </w:t>
      </w:r>
      <w:r w:rsidR="00886D67">
        <w:rPr>
          <w:rFonts w:ascii="Calibri" w:hAnsi="Calibri" w:cs="Calibri"/>
        </w:rPr>
        <w:t>improvement.</w:t>
      </w:r>
    </w:p>
    <w:p w14:paraId="457CF91C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Collaborated with cross-functional teams to develop data-driven strategies to reach target audiences effectively. Leveraged data analysis tools to extract actionable insights for informed decision-</w:t>
      </w:r>
      <w:r w:rsidR="00886D67">
        <w:rPr>
          <w:rFonts w:ascii="Calibri" w:hAnsi="Calibri" w:cs="Calibri"/>
        </w:rPr>
        <w:t>making.</w:t>
      </w:r>
    </w:p>
    <w:p w14:paraId="59BCC7B3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Employed Power BI for detailed data analysis to regulate day-to-day HR operations and marketing </w:t>
      </w:r>
      <w:r w:rsidR="00886D67">
        <w:rPr>
          <w:rFonts w:ascii="Calibri" w:hAnsi="Calibri" w:cs="Calibri"/>
        </w:rPr>
        <w:t>strategies.</w:t>
      </w:r>
    </w:p>
    <w:p w14:paraId="24B33364" w14:textId="77777777" w:rsidR="00886D67" w:rsidRDefault="00886D67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Effectively</w:t>
      </w:r>
      <w:r w:rsidR="007E2020" w:rsidRPr="006E050B">
        <w:rPr>
          <w:rFonts w:ascii="Calibri" w:hAnsi="Calibri" w:cs="Calibri"/>
        </w:rPr>
        <w:t xml:space="preserve"> utilized Google Analytics to measure campaign effectiveness and track key performance indicat</w:t>
      </w:r>
      <w:r>
        <w:rPr>
          <w:rFonts w:ascii="Calibri" w:hAnsi="Calibri" w:cs="Calibri"/>
        </w:rPr>
        <w:t>ors for continuous improvement.</w:t>
      </w:r>
    </w:p>
    <w:p w14:paraId="1D14E50F" w14:textId="692048D0" w:rsidR="00B7190E" w:rsidRDefault="00B7190E" w:rsidP="00B7190E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B7190E">
        <w:rPr>
          <w:rFonts w:ascii="Calibri" w:hAnsi="Calibri" w:cs="Calibri"/>
        </w:rPr>
        <w:t>Power BI dashboards and reports showcasing key pricing metrics, trends, and insights.</w:t>
      </w:r>
    </w:p>
    <w:p w14:paraId="1E06497D" w14:textId="77777777" w:rsidR="004216A0" w:rsidRDefault="007E2020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By implementing Google Analytics</w:t>
      </w:r>
      <w:r w:rsidR="00886D67" w:rsidRPr="006E050B">
        <w:rPr>
          <w:rFonts w:ascii="Calibri" w:hAnsi="Calibri" w:cs="Calibri"/>
        </w:rPr>
        <w:t>, were</w:t>
      </w:r>
      <w:r w:rsidRPr="006E050B">
        <w:rPr>
          <w:rFonts w:ascii="Calibri" w:hAnsi="Calibri" w:cs="Calibri"/>
        </w:rPr>
        <w:t xml:space="preserve"> able to analyze website conversion rates, customer engagement metrics, click-through rates for online advertisements, and other relevant data to optimize marketing campaig</w:t>
      </w:r>
      <w:r w:rsidR="004216A0">
        <w:rPr>
          <w:rFonts w:ascii="Calibri" w:hAnsi="Calibri" w:cs="Calibri"/>
        </w:rPr>
        <w:t>ns and achieve strategic goals.</w:t>
      </w:r>
    </w:p>
    <w:p w14:paraId="0F1565C0" w14:textId="723DF010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Conducted thorough market research and competitor analysis to identify market trends and </w:t>
      </w:r>
      <w:r w:rsidR="00886D67">
        <w:rPr>
          <w:rFonts w:ascii="Calibri" w:hAnsi="Calibri" w:cs="Calibri"/>
        </w:rPr>
        <w:t>opportunities.</w:t>
      </w:r>
    </w:p>
    <w:p w14:paraId="086BB85A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Implemented A/B testing methodologies to optimize marketing campaigns and achieve higher click-through </w:t>
      </w:r>
      <w:r w:rsidR="00886D67">
        <w:rPr>
          <w:rFonts w:ascii="Calibri" w:hAnsi="Calibri" w:cs="Calibri"/>
        </w:rPr>
        <w:t>rates.</w:t>
      </w:r>
    </w:p>
    <w:p w14:paraId="1749E196" w14:textId="77777777" w:rsidR="00886D67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Developed personalized email marketing strategies based on customer segmentation and behavior analy</w:t>
      </w:r>
      <w:r w:rsidR="00886D67">
        <w:rPr>
          <w:rFonts w:ascii="Calibri" w:hAnsi="Calibri" w:cs="Calibri"/>
        </w:rPr>
        <w:t>sis.</w:t>
      </w:r>
    </w:p>
    <w:p w14:paraId="0F30D00E" w14:textId="085FFB28" w:rsidR="00AE4593" w:rsidRPr="006E050B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Presented data result reports to senior leadership to drive data-driven decision-making processes.</w:t>
      </w:r>
    </w:p>
    <w:p w14:paraId="43C25483" w14:textId="77777777" w:rsidR="00AE4593" w:rsidRPr="006E050B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Increased website conversion rates by 15% through targeted marketing campaigns based on data-driven insights.</w:t>
      </w:r>
    </w:p>
    <w:p w14:paraId="3BF1A798" w14:textId="77777777" w:rsidR="004216A0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Developed personalized email marketing strategies that led to a 20% increase in customer engagement and repeat purchases.</w:t>
      </w:r>
    </w:p>
    <w:p w14:paraId="4478B8C7" w14:textId="77777777" w:rsidR="004216A0" w:rsidRDefault="00AE4593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Implemented A/B testing methodologies that resulted in a 10% improvement in click-through rates for online </w:t>
      </w:r>
      <w:r w:rsidR="004216A0">
        <w:rPr>
          <w:rFonts w:ascii="Calibri" w:hAnsi="Calibri" w:cs="Calibri"/>
        </w:rPr>
        <w:t>advertisements.</w:t>
      </w:r>
    </w:p>
    <w:p w14:paraId="1F2FE594" w14:textId="665575BE" w:rsidR="008C011A" w:rsidRPr="006E050B" w:rsidRDefault="008C011A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Provided</w:t>
      </w:r>
      <w:r w:rsidR="00AE4593" w:rsidRPr="006E050B">
        <w:rPr>
          <w:rFonts w:ascii="Calibri" w:hAnsi="Calibri" w:cs="Calibri"/>
        </w:rPr>
        <w:t xml:space="preserve"> recommendations for short and long-term goals and benchmarks for key performance </w:t>
      </w:r>
      <w:r w:rsidRPr="006E050B">
        <w:rPr>
          <w:rFonts w:ascii="Calibri" w:hAnsi="Calibri" w:cs="Calibri"/>
        </w:rPr>
        <w:t xml:space="preserve">metrics. </w:t>
      </w:r>
    </w:p>
    <w:p w14:paraId="6F2DB7A4" w14:textId="47EB0BC8" w:rsidR="008C011A" w:rsidRPr="006E050B" w:rsidRDefault="008C011A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Collaborated</w:t>
      </w:r>
      <w:r w:rsidR="00AE4593" w:rsidRPr="006E050B">
        <w:rPr>
          <w:rFonts w:ascii="Calibri" w:hAnsi="Calibri" w:cs="Calibri"/>
        </w:rPr>
        <w:t xml:space="preserve"> with marketing teams to optimize marketing strategies and improve overall customer acquisition and </w:t>
      </w:r>
      <w:r w:rsidRPr="006E050B">
        <w:rPr>
          <w:rFonts w:ascii="Calibri" w:hAnsi="Calibri" w:cs="Calibri"/>
        </w:rPr>
        <w:t xml:space="preserve">retention. </w:t>
      </w:r>
    </w:p>
    <w:p w14:paraId="3B6F5B8B" w14:textId="194B0C90" w:rsidR="00AE4593" w:rsidRPr="006E050B" w:rsidRDefault="008C011A" w:rsidP="004216A0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Streamlined</w:t>
      </w:r>
      <w:r w:rsidR="00AE4593" w:rsidRPr="006E050B">
        <w:rPr>
          <w:rFonts w:ascii="Calibri" w:hAnsi="Calibri" w:cs="Calibri"/>
        </w:rPr>
        <w:t xml:space="preserve"> HR operations through data analysis and reporting, leading to enhanced efficiency and performance.</w:t>
      </w:r>
    </w:p>
    <w:p w14:paraId="796ABAC2" w14:textId="77777777" w:rsidR="00AE4593" w:rsidRPr="006E050B" w:rsidRDefault="00AE4593" w:rsidP="006E050B">
      <w:pPr>
        <w:pStyle w:val="NoSpacing"/>
        <w:jc w:val="both"/>
        <w:rPr>
          <w:rFonts w:ascii="Calibri" w:hAnsi="Calibri" w:cs="Calibri"/>
          <w:b/>
          <w:bCs/>
        </w:rPr>
      </w:pPr>
    </w:p>
    <w:p w14:paraId="7B469B5A" w14:textId="1056806F" w:rsidR="006B7F86" w:rsidRPr="006E050B" w:rsidRDefault="007D4A4A" w:rsidP="006E050B">
      <w:pPr>
        <w:pStyle w:val="NoSpacing"/>
        <w:jc w:val="both"/>
        <w:rPr>
          <w:rFonts w:ascii="Calibri" w:hAnsi="Calibri" w:cs="Calibri"/>
        </w:rPr>
      </w:pPr>
      <w:r w:rsidRPr="004216A0">
        <w:rPr>
          <w:rFonts w:eastAsia="Calibri" w:cstheme="minorHAnsi"/>
          <w:b/>
          <w:color w:val="000000" w:themeColor="text1"/>
          <w:u w:val="single"/>
        </w:rPr>
        <w:t>A</w:t>
      </w:r>
      <w:r w:rsidR="00C36D68" w:rsidRPr="004216A0">
        <w:rPr>
          <w:rFonts w:eastAsia="Calibri" w:cstheme="minorHAnsi"/>
          <w:b/>
          <w:color w:val="000000" w:themeColor="text1"/>
          <w:u w:val="single"/>
        </w:rPr>
        <w:t>dditional Experience</w:t>
      </w:r>
      <w:r w:rsidR="004216A0" w:rsidRPr="004216A0">
        <w:rPr>
          <w:rFonts w:eastAsia="Calibri" w:cstheme="minorHAnsi"/>
          <w:b/>
          <w:color w:val="000000" w:themeColor="text1"/>
          <w:u w:val="single"/>
        </w:rPr>
        <w:t>:</w:t>
      </w:r>
    </w:p>
    <w:p w14:paraId="5EE03479" w14:textId="0825F368" w:rsidR="006B7F86" w:rsidRPr="006E050B" w:rsidRDefault="006B7F86" w:rsidP="006E050B">
      <w:pPr>
        <w:pStyle w:val="NoSpacing"/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 xml:space="preserve">HR Coordinator (On-Site), Personalized Nursing Lighthouse Inc, MI, USA, 2021 - 2022                                                                                                                                               </w:t>
      </w:r>
    </w:p>
    <w:p w14:paraId="2E67FEA3" w14:textId="64318C32" w:rsidR="007D4A4A" w:rsidRDefault="007D4A4A" w:rsidP="006E050B">
      <w:pPr>
        <w:pStyle w:val="NoSpacing"/>
        <w:jc w:val="both"/>
        <w:rPr>
          <w:rFonts w:ascii="Calibri" w:hAnsi="Calibri" w:cs="Calibri"/>
        </w:rPr>
      </w:pPr>
      <w:r w:rsidRPr="006E050B">
        <w:rPr>
          <w:rFonts w:ascii="Calibri" w:hAnsi="Calibri" w:cs="Calibri"/>
        </w:rPr>
        <w:t>Recruitment Consultant, Contactx Resource Management</w:t>
      </w:r>
      <w:r w:rsidR="00F1671E" w:rsidRPr="006E050B">
        <w:rPr>
          <w:rFonts w:ascii="Calibri" w:hAnsi="Calibri" w:cs="Calibri"/>
        </w:rPr>
        <w:t>, 2015 – 2015</w:t>
      </w:r>
    </w:p>
    <w:p w14:paraId="6189E755" w14:textId="77777777" w:rsidR="004216A0" w:rsidRPr="006E050B" w:rsidRDefault="004216A0" w:rsidP="006E050B">
      <w:pPr>
        <w:pStyle w:val="NoSpacing"/>
        <w:jc w:val="both"/>
        <w:rPr>
          <w:rFonts w:ascii="Calibri" w:hAnsi="Calibri" w:cs="Calibri"/>
          <w:b/>
          <w:bCs/>
        </w:rPr>
      </w:pPr>
    </w:p>
    <w:p w14:paraId="10B3299F" w14:textId="027C8CE3" w:rsidR="006657A6" w:rsidRPr="000D2033" w:rsidRDefault="006657A6" w:rsidP="006E050B">
      <w:pPr>
        <w:pStyle w:val="NoSpacing"/>
        <w:jc w:val="both"/>
        <w:rPr>
          <w:rFonts w:eastAsia="Calibri" w:cstheme="minorHAnsi"/>
          <w:b/>
          <w:color w:val="000000" w:themeColor="text1"/>
          <w:u w:val="single"/>
        </w:rPr>
      </w:pPr>
      <w:r w:rsidRPr="000D2033">
        <w:rPr>
          <w:rFonts w:eastAsia="Calibri" w:cstheme="minorHAnsi"/>
          <w:b/>
          <w:color w:val="000000" w:themeColor="text1"/>
          <w:u w:val="single"/>
        </w:rPr>
        <w:t>Education</w:t>
      </w:r>
      <w:r w:rsidR="004216A0" w:rsidRPr="000D2033">
        <w:rPr>
          <w:rFonts w:eastAsia="Calibri" w:cstheme="minorHAnsi"/>
          <w:b/>
          <w:color w:val="000000" w:themeColor="text1"/>
          <w:u w:val="single"/>
        </w:rPr>
        <w:t>:</w:t>
      </w:r>
    </w:p>
    <w:p w14:paraId="2F12B0D0" w14:textId="09ACE1CD" w:rsidR="00F1671E" w:rsidRPr="006E050B" w:rsidRDefault="007D4A4A" w:rsidP="006E050B">
      <w:pPr>
        <w:pStyle w:val="NoSpacing"/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Master of Science in Data Science</w:t>
      </w:r>
      <w:r w:rsidR="00C36D68" w:rsidRPr="006E050B">
        <w:rPr>
          <w:rFonts w:ascii="Calibri" w:hAnsi="Calibri" w:cs="Calibri"/>
        </w:rPr>
        <w:t xml:space="preserve">, University of Cumberlands, Williamsburg, KY, </w:t>
      </w:r>
      <w:r w:rsidR="00F1671E" w:rsidRPr="006E050B">
        <w:rPr>
          <w:rFonts w:ascii="Calibri" w:hAnsi="Calibri" w:cs="Calibri"/>
        </w:rPr>
        <w:t xml:space="preserve">2024            </w:t>
      </w:r>
    </w:p>
    <w:p w14:paraId="67984E40" w14:textId="77777777" w:rsidR="00A85C3F" w:rsidRPr="006E050B" w:rsidRDefault="007D4A4A" w:rsidP="006E050B">
      <w:pPr>
        <w:pStyle w:val="NoSpacing"/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Master of Science in Human Resources &amp; Organizational Development</w:t>
      </w:r>
      <w:r w:rsidR="00C36D68" w:rsidRPr="006E050B">
        <w:rPr>
          <w:rFonts w:ascii="Calibri" w:hAnsi="Calibri" w:cs="Calibri"/>
        </w:rPr>
        <w:t xml:space="preserve"> Eastern Michigan University, Ypsilanti, MI, </w:t>
      </w:r>
      <w:r w:rsidR="00F1671E" w:rsidRPr="006E050B">
        <w:rPr>
          <w:rFonts w:ascii="Calibri" w:hAnsi="Calibri" w:cs="Calibri"/>
        </w:rPr>
        <w:t xml:space="preserve"> 2021 </w:t>
      </w:r>
    </w:p>
    <w:p w14:paraId="06C3F944" w14:textId="0DD06781" w:rsidR="00A85C3F" w:rsidRPr="006E050B" w:rsidRDefault="00A85C3F" w:rsidP="006E050B">
      <w:pPr>
        <w:pStyle w:val="NoSpacing"/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Master’s in management studies, Mumbai University, 2014</w:t>
      </w:r>
    </w:p>
    <w:p w14:paraId="4A823BA0" w14:textId="35A28B5D" w:rsidR="00F1671E" w:rsidRPr="006E050B" w:rsidRDefault="00A85C3F" w:rsidP="006E050B">
      <w:pPr>
        <w:pStyle w:val="NoSpacing"/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Bachelor of Management studies, Mumbai University, 2012</w:t>
      </w:r>
      <w:r w:rsidR="00F1671E" w:rsidRPr="006E050B">
        <w:rPr>
          <w:rFonts w:ascii="Calibri" w:hAnsi="Calibri" w:cs="Calibri"/>
        </w:rPr>
        <w:t xml:space="preserve">                      </w:t>
      </w:r>
    </w:p>
    <w:p w14:paraId="25054B01" w14:textId="77777777" w:rsidR="00D90AF5" w:rsidRPr="006E050B" w:rsidRDefault="007D4A4A" w:rsidP="006E050B">
      <w:pPr>
        <w:pStyle w:val="NoSpacing"/>
        <w:jc w:val="both"/>
        <w:rPr>
          <w:rFonts w:ascii="Calibri" w:hAnsi="Calibri" w:cs="Calibri"/>
          <w:b/>
          <w:bCs/>
        </w:rPr>
      </w:pPr>
      <w:r w:rsidRPr="006E050B">
        <w:rPr>
          <w:rFonts w:ascii="Calibri" w:hAnsi="Calibri" w:cs="Calibri"/>
        </w:rPr>
        <w:t>Business Analytics Science Certification</w:t>
      </w:r>
      <w:r w:rsidR="00C36D68" w:rsidRPr="006E050B">
        <w:rPr>
          <w:rFonts w:ascii="Calibri" w:hAnsi="Calibri" w:cs="Calibri"/>
        </w:rPr>
        <w:t xml:space="preserve">, University of South Florida, </w:t>
      </w:r>
      <w:r w:rsidR="00F1671E" w:rsidRPr="006E050B">
        <w:rPr>
          <w:rFonts w:ascii="Calibri" w:hAnsi="Calibri" w:cs="Calibri"/>
        </w:rPr>
        <w:t xml:space="preserve">2022   </w:t>
      </w:r>
    </w:p>
    <w:p w14:paraId="1A0FCB44" w14:textId="10FF2D1F" w:rsidR="00F1671E" w:rsidRPr="006E050B" w:rsidRDefault="00D90AF5" w:rsidP="006E050B">
      <w:pPr>
        <w:pStyle w:val="NoSpacing"/>
        <w:jc w:val="both"/>
        <w:rPr>
          <w:b/>
          <w:bCs/>
        </w:rPr>
      </w:pPr>
      <w:r w:rsidRPr="006E050B">
        <w:rPr>
          <w:rFonts w:ascii="Calibri" w:hAnsi="Calibri" w:cs="Calibri"/>
        </w:rPr>
        <w:t xml:space="preserve">Google Advanced Data Analytics Certification, </w:t>
      </w:r>
      <w:proofErr w:type="spellStart"/>
      <w:r w:rsidRPr="006E050B">
        <w:rPr>
          <w:rFonts w:ascii="Calibri" w:hAnsi="Calibri" w:cs="Calibri"/>
        </w:rPr>
        <w:t>Coursera</w:t>
      </w:r>
      <w:proofErr w:type="spellEnd"/>
      <w:r w:rsidRPr="006E050B">
        <w:rPr>
          <w:rFonts w:ascii="Calibri" w:hAnsi="Calibri" w:cs="Calibri"/>
        </w:rPr>
        <w:t xml:space="preserve"> 2024</w:t>
      </w:r>
      <w:r w:rsidR="00F1671E" w:rsidRPr="006E050B">
        <w:t xml:space="preserve">        </w:t>
      </w:r>
      <w:r w:rsidR="00C36D68" w:rsidRPr="006E050B">
        <w:t xml:space="preserve"> </w:t>
      </w:r>
    </w:p>
    <w:sectPr w:rsidR="00F1671E" w:rsidRPr="006E050B" w:rsidSect="00182AE9">
      <w:type w:val="continuous"/>
      <w:pgSz w:w="12240" w:h="15840" w:code="1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9B67E2" w14:textId="77777777" w:rsidR="000C35A2" w:rsidRDefault="000C35A2">
      <w:r>
        <w:separator/>
      </w:r>
    </w:p>
  </w:endnote>
  <w:endnote w:type="continuationSeparator" w:id="0">
    <w:p w14:paraId="13EDCA9C" w14:textId="77777777" w:rsidR="000C35A2" w:rsidRDefault="000C3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0D764F" w14:textId="77777777" w:rsidR="00F51F7B" w:rsidRPr="00B6594D" w:rsidRDefault="00F51F7B" w:rsidP="00650CAC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182AE9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182AE9">
      <w:rPr>
        <w:rFonts w:ascii="Century" w:hAnsi="Century"/>
        <w:noProof/>
        <w:color w:val="0F5581"/>
        <w:sz w:val="18"/>
        <w:szCs w:val="18"/>
      </w:rPr>
      <w:t>3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FE585BD" w14:textId="77777777" w:rsidR="000C35A2" w:rsidRDefault="000C35A2">
      <w:r>
        <w:separator/>
      </w:r>
    </w:p>
  </w:footnote>
  <w:footnote w:type="continuationSeparator" w:id="0">
    <w:p w14:paraId="022844F7" w14:textId="77777777" w:rsidR="000C35A2" w:rsidRDefault="000C35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6F6B11"/>
    <w:multiLevelType w:val="hybridMultilevel"/>
    <w:tmpl w:val="76C01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204C8F"/>
    <w:multiLevelType w:val="hybridMultilevel"/>
    <w:tmpl w:val="B882C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AC20FA2"/>
    <w:multiLevelType w:val="hybridMultilevel"/>
    <w:tmpl w:val="CBA04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90171E"/>
    <w:multiLevelType w:val="hybridMultilevel"/>
    <w:tmpl w:val="37845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4FDF60B6"/>
    <w:multiLevelType w:val="hybridMultilevel"/>
    <w:tmpl w:val="FACAA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9801E1"/>
    <w:multiLevelType w:val="hybridMultilevel"/>
    <w:tmpl w:val="7022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6C360CC"/>
    <w:multiLevelType w:val="hybridMultilevel"/>
    <w:tmpl w:val="90F8F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D24107"/>
    <w:multiLevelType w:val="hybridMultilevel"/>
    <w:tmpl w:val="C1F09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4F4E60"/>
    <w:multiLevelType w:val="hybridMultilevel"/>
    <w:tmpl w:val="FD5EC0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F8849CB"/>
    <w:multiLevelType w:val="hybridMultilevel"/>
    <w:tmpl w:val="630C2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1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7A6"/>
    <w:rsid w:val="00003772"/>
    <w:rsid w:val="00004C9D"/>
    <w:rsid w:val="00010699"/>
    <w:rsid w:val="00053B6F"/>
    <w:rsid w:val="0006509E"/>
    <w:rsid w:val="00072E71"/>
    <w:rsid w:val="000A2C8E"/>
    <w:rsid w:val="000C35A2"/>
    <w:rsid w:val="000C7D57"/>
    <w:rsid w:val="000D2033"/>
    <w:rsid w:val="000D777E"/>
    <w:rsid w:val="00147B2F"/>
    <w:rsid w:val="0016731E"/>
    <w:rsid w:val="00182AE9"/>
    <w:rsid w:val="0019168B"/>
    <w:rsid w:val="001A5DE8"/>
    <w:rsid w:val="001D3366"/>
    <w:rsid w:val="00212BB8"/>
    <w:rsid w:val="00240A26"/>
    <w:rsid w:val="00256DE2"/>
    <w:rsid w:val="00264915"/>
    <w:rsid w:val="002675FC"/>
    <w:rsid w:val="00285DE1"/>
    <w:rsid w:val="00292F44"/>
    <w:rsid w:val="002962A2"/>
    <w:rsid w:val="002B1AFB"/>
    <w:rsid w:val="0034245E"/>
    <w:rsid w:val="00347DE7"/>
    <w:rsid w:val="00355244"/>
    <w:rsid w:val="00370A93"/>
    <w:rsid w:val="00395ADA"/>
    <w:rsid w:val="00396528"/>
    <w:rsid w:val="003C7921"/>
    <w:rsid w:val="00403DD3"/>
    <w:rsid w:val="004070A7"/>
    <w:rsid w:val="004216A0"/>
    <w:rsid w:val="00441904"/>
    <w:rsid w:val="00443EA4"/>
    <w:rsid w:val="00466CCE"/>
    <w:rsid w:val="004951AF"/>
    <w:rsid w:val="004A70DC"/>
    <w:rsid w:val="004B5361"/>
    <w:rsid w:val="005343F9"/>
    <w:rsid w:val="005661EC"/>
    <w:rsid w:val="00582839"/>
    <w:rsid w:val="005B3929"/>
    <w:rsid w:val="005B48A2"/>
    <w:rsid w:val="005E1027"/>
    <w:rsid w:val="006242D8"/>
    <w:rsid w:val="00640124"/>
    <w:rsid w:val="00643971"/>
    <w:rsid w:val="00650CAC"/>
    <w:rsid w:val="0066109B"/>
    <w:rsid w:val="006657A6"/>
    <w:rsid w:val="006723AF"/>
    <w:rsid w:val="006B7F86"/>
    <w:rsid w:val="006E050B"/>
    <w:rsid w:val="007445B7"/>
    <w:rsid w:val="0076427A"/>
    <w:rsid w:val="007B5258"/>
    <w:rsid w:val="007C5E5F"/>
    <w:rsid w:val="007D4A4A"/>
    <w:rsid w:val="007D5693"/>
    <w:rsid w:val="007D73BF"/>
    <w:rsid w:val="007E2020"/>
    <w:rsid w:val="0080064F"/>
    <w:rsid w:val="00804649"/>
    <w:rsid w:val="00846E3D"/>
    <w:rsid w:val="00852D49"/>
    <w:rsid w:val="00886D67"/>
    <w:rsid w:val="008B5407"/>
    <w:rsid w:val="008B596C"/>
    <w:rsid w:val="008C011A"/>
    <w:rsid w:val="00920231"/>
    <w:rsid w:val="009237B4"/>
    <w:rsid w:val="009425FA"/>
    <w:rsid w:val="00987BD5"/>
    <w:rsid w:val="0099432E"/>
    <w:rsid w:val="009C377B"/>
    <w:rsid w:val="009F0351"/>
    <w:rsid w:val="00A07E55"/>
    <w:rsid w:val="00A13F19"/>
    <w:rsid w:val="00A51C31"/>
    <w:rsid w:val="00A65DA2"/>
    <w:rsid w:val="00A85C3F"/>
    <w:rsid w:val="00A921AE"/>
    <w:rsid w:val="00AD2B63"/>
    <w:rsid w:val="00AE4593"/>
    <w:rsid w:val="00AF7DE5"/>
    <w:rsid w:val="00B01379"/>
    <w:rsid w:val="00B05CF8"/>
    <w:rsid w:val="00B7190E"/>
    <w:rsid w:val="00BE13E0"/>
    <w:rsid w:val="00BF3C2C"/>
    <w:rsid w:val="00BF691F"/>
    <w:rsid w:val="00C02974"/>
    <w:rsid w:val="00C21C22"/>
    <w:rsid w:val="00C34BE0"/>
    <w:rsid w:val="00C36D68"/>
    <w:rsid w:val="00C53FF7"/>
    <w:rsid w:val="00CA2F09"/>
    <w:rsid w:val="00CA4520"/>
    <w:rsid w:val="00CC2701"/>
    <w:rsid w:val="00CE6C36"/>
    <w:rsid w:val="00CF222C"/>
    <w:rsid w:val="00D3121C"/>
    <w:rsid w:val="00D376B5"/>
    <w:rsid w:val="00D55DF3"/>
    <w:rsid w:val="00D6490E"/>
    <w:rsid w:val="00D90AF5"/>
    <w:rsid w:val="00E41BF5"/>
    <w:rsid w:val="00E46376"/>
    <w:rsid w:val="00E52A4D"/>
    <w:rsid w:val="00E55833"/>
    <w:rsid w:val="00EF4985"/>
    <w:rsid w:val="00F1671E"/>
    <w:rsid w:val="00F30235"/>
    <w:rsid w:val="00F51F7B"/>
    <w:rsid w:val="00F67AEB"/>
    <w:rsid w:val="00F903D5"/>
    <w:rsid w:val="00FE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C560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7A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7A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657A6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657A6"/>
    <w:rPr>
      <w:rFonts w:ascii="Century" w:hAnsi="Century" w:cs="Arial"/>
      <w:b/>
      <w:bCs/>
      <w:color w:val="0F5581"/>
      <w:kern w:val="0"/>
      <w:sz w:val="40"/>
      <w:szCs w:val="40"/>
      <w14:ligatures w14:val="none"/>
    </w:rPr>
  </w:style>
  <w:style w:type="paragraph" w:customStyle="1" w:styleId="Summary">
    <w:name w:val="Summary"/>
    <w:basedOn w:val="Normal"/>
    <w:qFormat/>
    <w:rsid w:val="006657A6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ectionHeading">
    <w:name w:val="Section Heading"/>
    <w:basedOn w:val="Normal"/>
    <w:qFormat/>
    <w:rsid w:val="006657A6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CompanyBlock">
    <w:name w:val="Company Block"/>
    <w:basedOn w:val="Normal"/>
    <w:qFormat/>
    <w:rsid w:val="006657A6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6657A6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6657A6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6657A6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styleId="ListParagraph">
    <w:name w:val="List Paragraph"/>
    <w:basedOn w:val="Normal"/>
    <w:uiPriority w:val="34"/>
    <w:qFormat/>
    <w:rsid w:val="00665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596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596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D4A4A"/>
    <w:pPr>
      <w:tabs>
        <w:tab w:val="center" w:pos="4680"/>
        <w:tab w:val="right" w:pos="9360"/>
      </w:tabs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7D4A4A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1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F7B"/>
    <w:rPr>
      <w:kern w:val="0"/>
      <w14:ligatures w14:val="none"/>
    </w:rPr>
  </w:style>
  <w:style w:type="paragraph" w:styleId="NoSpacing">
    <w:name w:val="No Spacing"/>
    <w:uiPriority w:val="1"/>
    <w:qFormat/>
    <w:rsid w:val="006E050B"/>
    <w:pPr>
      <w:spacing w:after="0" w:line="240" w:lineRule="auto"/>
    </w:pPr>
    <w:rPr>
      <w:kern w:val="0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7A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57A6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657A6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6657A6"/>
    <w:rPr>
      <w:rFonts w:ascii="Century" w:hAnsi="Century" w:cs="Arial"/>
      <w:b/>
      <w:bCs/>
      <w:color w:val="0F5581"/>
      <w:kern w:val="0"/>
      <w:sz w:val="40"/>
      <w:szCs w:val="40"/>
      <w14:ligatures w14:val="none"/>
    </w:rPr>
  </w:style>
  <w:style w:type="paragraph" w:customStyle="1" w:styleId="Summary">
    <w:name w:val="Summary"/>
    <w:basedOn w:val="Normal"/>
    <w:qFormat/>
    <w:rsid w:val="006657A6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ectionHeading">
    <w:name w:val="Section Heading"/>
    <w:basedOn w:val="Normal"/>
    <w:qFormat/>
    <w:rsid w:val="006657A6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CompanyBlock">
    <w:name w:val="Company Block"/>
    <w:basedOn w:val="Normal"/>
    <w:qFormat/>
    <w:rsid w:val="006657A6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6657A6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6657A6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6657A6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styleId="ListParagraph">
    <w:name w:val="List Paragraph"/>
    <w:basedOn w:val="Normal"/>
    <w:uiPriority w:val="34"/>
    <w:qFormat/>
    <w:rsid w:val="006657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B596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B596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7D4A4A"/>
    <w:pPr>
      <w:tabs>
        <w:tab w:val="center" w:pos="4680"/>
        <w:tab w:val="right" w:pos="9360"/>
      </w:tabs>
      <w:suppressAutoHyphens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7D4A4A"/>
    <w:rPr>
      <w:rFonts w:ascii="Times New Roman" w:eastAsia="Times New Roman" w:hAnsi="Times New Roman" w:cs="Times New Roman"/>
      <w:kern w:val="0"/>
      <w:sz w:val="24"/>
      <w:szCs w:val="24"/>
      <w:lang w:eastAsia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51F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F7B"/>
    <w:rPr>
      <w:kern w:val="0"/>
      <w14:ligatures w14:val="none"/>
    </w:rPr>
  </w:style>
  <w:style w:type="paragraph" w:styleId="NoSpacing">
    <w:name w:val="No Spacing"/>
    <w:uiPriority w:val="1"/>
    <w:qFormat/>
    <w:rsid w:val="006E050B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1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3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11525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42211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22130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71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985749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37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5768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3977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97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6774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77571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190D4-303A-4F14-A9A7-2FA9FCEF7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1298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Madhura Borwankar's Resume</vt:lpstr>
    </vt:vector>
  </TitlesOfParts>
  <Company/>
  <LinksUpToDate>false</LinksUpToDate>
  <CharactersWithSpaces>8686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Madhura Borwankar's Resume</dc:title>
  <dc:creator>Madhura Borwankar</dc:creator>
  <cp:lastModifiedBy>Developer</cp:lastModifiedBy>
  <cp:revision>8</cp:revision>
  <dcterms:created xsi:type="dcterms:W3CDTF">2024-04-16T20:03:00Z</dcterms:created>
  <dcterms:modified xsi:type="dcterms:W3CDTF">2024-04-16T20:28:00Z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ff10af80a913d75213957e229aaa3b8ee4fc127ff366c9a0a923f7ab267d7dad</vt:lpwstr>
  </property>
  <property fmtid="{D5CDD505-2E9C-101B-9397-08002B2CF9AE}" pid="3" name="tal_id">
    <vt:lpwstr>783f26240556c9e6707bcdb6fd9a89af</vt:lpwstr>
  </property>
  <property fmtid="{D5CDD505-2E9C-101B-9397-08002B2CF9AE}" pid="4" name="app_source">
    <vt:lpwstr>rezbiz</vt:lpwstr>
  </property>
  <property fmtid="{D5CDD505-2E9C-101B-9397-08002B2CF9AE}" pid="5" name="app_id">
    <vt:lpwstr>1214764</vt:lpwstr>
  </property>
</Properties>
</file>