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A748ED" w:rsidRDefault="00532972" w:rsidP="00035ECD">
      <w:pPr>
        <w:pStyle w:val="NoSpacing"/>
        <w:rPr>
          <w:sz w:val="14"/>
          <w:szCs w:val="14"/>
        </w:rPr>
      </w:pPr>
    </w:p>
    <w:p w14:paraId="4BC89CEB" w14:textId="3698F578" w:rsidR="005F5C12" w:rsidRPr="005F5C12" w:rsidRDefault="005F5C12" w:rsidP="002A72C9">
      <w:pPr>
        <w:pStyle w:val="NoSpacing"/>
        <w:numPr>
          <w:ilvl w:val="0"/>
          <w:numId w:val="38"/>
        </w:numPr>
      </w:pPr>
      <w:r w:rsidRPr="005F5C12">
        <w:t>With over 8 years of experience in the IT sector, I am a dedicated team player proficient in data engineering. My expertise lies in constructing and overseeing data pipelines, formulating data models, performing analytics, and engaging in software development across various cloud platforms including Google Cloud Platform (GCP), Azure, and AWS. I excel in utilizing cloud and AI technologies to devise innovative data solutions that enhance decision-making and operational efficiency. I possess adeptness in utilizing standard ETL tools such as SSIS and Apache Spark to manage data extraction, transformation, and loading processes effectively.</w:t>
      </w:r>
      <w:r>
        <w:t xml:space="preserve"> </w:t>
      </w:r>
      <w:r w:rsidRPr="005F5C12">
        <w:t>My technical proficiency extends to SQL, Java, and Python, enabling me to develop intricate data processing algorithms, scalable applications, and conduct comprehensive statistical analyses for data-driven decision-making.</w:t>
      </w:r>
    </w:p>
    <w:p w14:paraId="1E0D2ECD" w14:textId="07012CA0" w:rsidR="005F5C12" w:rsidRPr="005F5C12" w:rsidRDefault="005F5C12" w:rsidP="005F5C12">
      <w:pPr>
        <w:pStyle w:val="NoSpacing"/>
        <w:numPr>
          <w:ilvl w:val="0"/>
          <w:numId w:val="38"/>
        </w:numPr>
      </w:pPr>
      <w:r w:rsidRPr="005F5C12">
        <w:t xml:space="preserve">I have extensive experience in managing a range of database management systems including PostgreSQL, SQL Server, Oracle, MongoDB, Cassandra, and </w:t>
      </w:r>
      <w:r w:rsidR="000A1ADC">
        <w:t>C</w:t>
      </w:r>
      <w:r w:rsidRPr="005F5C12">
        <w:t>osmosDB, ensuring seamless integration and optimal performance.</w:t>
      </w:r>
    </w:p>
    <w:p w14:paraId="11A99322" w14:textId="4F404C61" w:rsidR="005F5C12" w:rsidRPr="005F5C12" w:rsidRDefault="005F5C12" w:rsidP="005F5C12">
      <w:pPr>
        <w:pStyle w:val="NoSpacing"/>
        <w:numPr>
          <w:ilvl w:val="0"/>
          <w:numId w:val="38"/>
        </w:numPr>
      </w:pPr>
      <w:r w:rsidRPr="005F5C12">
        <w:t>Proficient in crafting visually appealing insights using tools like Tableau, Power BI, MS Excel, and SAS, I transform raw data into intuitive visual narratives conducive to decision-making.</w:t>
      </w:r>
    </w:p>
    <w:p w14:paraId="5256B657" w14:textId="6D09D461" w:rsidR="005F5C12" w:rsidRPr="005F5C12" w:rsidRDefault="005F5C12" w:rsidP="005F5C12">
      <w:pPr>
        <w:pStyle w:val="NoSpacing"/>
        <w:numPr>
          <w:ilvl w:val="0"/>
          <w:numId w:val="38"/>
        </w:numPr>
      </w:pPr>
      <w:r w:rsidRPr="005F5C12">
        <w:t>Skilled in utilizing AWS services such as Amazon RDS, Amazon Glue, AWS Data Pipeline, Amazon Kinesis, Amazon EMR, AWS DataSync, Amazon QuickSight, Amazon Aurora, and AWS Lake Formation to optimize cloud-based data infrastructure and ensure data security.</w:t>
      </w:r>
    </w:p>
    <w:p w14:paraId="5C919BC9" w14:textId="3E3C1A17" w:rsidR="005F5C12" w:rsidRPr="005F5C12" w:rsidRDefault="005F5C12" w:rsidP="00AA4673">
      <w:pPr>
        <w:pStyle w:val="NoSpacing"/>
        <w:numPr>
          <w:ilvl w:val="0"/>
          <w:numId w:val="38"/>
        </w:numPr>
      </w:pPr>
      <w:r w:rsidRPr="005F5C12">
        <w:t>I specialize in designing and optimizing data warehousing solutions using Amazon Redshift and Snowflake, facilitating efficient data integration, accessibility, and analysis for informed decision-making.</w:t>
      </w:r>
      <w:r>
        <w:t xml:space="preserve"> </w:t>
      </w:r>
      <w:r w:rsidRPr="005F5C12">
        <w:t>Proficient in creating data pipelines using Apache Airflow, GCP Dataflow, and AWS Glue.</w:t>
      </w:r>
    </w:p>
    <w:p w14:paraId="2DDFCEA5" w14:textId="6AB35469" w:rsidR="005F5C12" w:rsidRPr="005F5C12" w:rsidRDefault="005F5C12" w:rsidP="005F5C12">
      <w:pPr>
        <w:pStyle w:val="NoSpacing"/>
        <w:numPr>
          <w:ilvl w:val="0"/>
          <w:numId w:val="38"/>
        </w:numPr>
      </w:pPr>
      <w:r w:rsidRPr="005F5C12">
        <w:t>I have expertise in leading-edge AI &amp; ML platforms such as Azure ML Studio, TensorFlow, PyTorch, and Hugging Face, facilitating the development and deployment of advanced machine learning models.</w:t>
      </w:r>
    </w:p>
    <w:p w14:paraId="75FBD130" w14:textId="228DEE60" w:rsidR="005F5C12" w:rsidRPr="005F5C12" w:rsidRDefault="005F5C12" w:rsidP="00860AA7">
      <w:pPr>
        <w:pStyle w:val="NoSpacing"/>
        <w:numPr>
          <w:ilvl w:val="0"/>
          <w:numId w:val="38"/>
        </w:numPr>
      </w:pPr>
      <w:r w:rsidRPr="005F5C12">
        <w:t>My strong knowledge in data preparation, data modeling, and data visualization using Power BI, coupled with experience in developing analysis services using DAX queries, enhances my ability to derive insights from data.</w:t>
      </w:r>
      <w:r>
        <w:t xml:space="preserve"> </w:t>
      </w:r>
      <w:r w:rsidRPr="005F5C12">
        <w:t>Proficient in SQL development on AWS RDS and Redshift, including the creation of stored procedures, triggers, views, and user-defined functions.</w:t>
      </w:r>
    </w:p>
    <w:p w14:paraId="684FF328" w14:textId="24D71A70" w:rsidR="005F5C12" w:rsidRPr="005F5C12" w:rsidRDefault="005F5C12" w:rsidP="005F5C12">
      <w:pPr>
        <w:pStyle w:val="NoSpacing"/>
        <w:numPr>
          <w:ilvl w:val="0"/>
          <w:numId w:val="38"/>
        </w:numPr>
      </w:pPr>
      <w:r w:rsidRPr="005F5C12">
        <w:t>Additionally, I have developed Power BI reports on Azure Analysis Services to improve performance compared to direct querying using GCP BigQuery.</w:t>
      </w:r>
    </w:p>
    <w:p w14:paraId="78A8E03D" w14:textId="39FE8C94" w:rsidR="005F5C12" w:rsidRPr="005F5C12" w:rsidRDefault="005F5C12" w:rsidP="005F5C12">
      <w:pPr>
        <w:pStyle w:val="NoSpacing"/>
        <w:numPr>
          <w:ilvl w:val="0"/>
          <w:numId w:val="38"/>
        </w:numPr>
      </w:pPr>
      <w:r w:rsidRPr="005F5C12">
        <w:t>Efficient in preprocessing data through techniques like data cleaning, correlation analysis, imputation, visualization, feature scaling, and dimensionality reduction using Python Data Science Packages (Scikit-Learn, Pandas, NumPy).</w:t>
      </w:r>
      <w:r>
        <w:t xml:space="preserve"> </w:t>
      </w:r>
    </w:p>
    <w:p w14:paraId="44FA1B05" w14:textId="28161ACB" w:rsidR="005F5C12" w:rsidRPr="005F5C12" w:rsidRDefault="005F5C12" w:rsidP="005F5C12">
      <w:pPr>
        <w:pStyle w:val="NoSpacing"/>
        <w:numPr>
          <w:ilvl w:val="0"/>
          <w:numId w:val="38"/>
        </w:numPr>
      </w:pPr>
      <w:r w:rsidRPr="005F5C12">
        <w:t>Experienced in Agile environments, including the scrum process, and proficient in Project Management tools like ProjectLibre, Jira, and version control tools such as GitHub/Git.</w:t>
      </w:r>
    </w:p>
    <w:p w14:paraId="64D917B3" w14:textId="1247997A" w:rsidR="005F5C12" w:rsidRPr="005F5C12" w:rsidRDefault="005F5C12" w:rsidP="005F5C12">
      <w:pPr>
        <w:pStyle w:val="NoSpacing"/>
        <w:numPr>
          <w:ilvl w:val="0"/>
          <w:numId w:val="38"/>
        </w:numPr>
      </w:pPr>
      <w:r w:rsidRPr="005F5C12">
        <w:t>Skilled in leveraging cutting-edge big data technologies like Hadoop, Apache Spark, and Kafka to enable businesses to analyze large and complex datasets through distributed computing, real-time processing, and data streaming, facilitating precise analytical insights and strategic decision-making.</w:t>
      </w:r>
    </w:p>
    <w:p w14:paraId="776F150D" w14:textId="77777777" w:rsidR="005F5C12" w:rsidRPr="005F5C12" w:rsidRDefault="005F5C12" w:rsidP="005F5C12">
      <w:pPr>
        <w:pStyle w:val="NoSpacing"/>
        <w:rPr>
          <w:bCs/>
        </w:rPr>
      </w:pPr>
    </w:p>
    <w:p w14:paraId="39C426A2" w14:textId="6514E231"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tbl>
      <w:tblPr>
        <w:tblStyle w:val="TableGrid"/>
        <w:tblW w:w="10260" w:type="dxa"/>
        <w:tblInd w:w="-185" w:type="dxa"/>
        <w:tblLook w:val="04A0" w:firstRow="1" w:lastRow="0" w:firstColumn="1" w:lastColumn="0" w:noHBand="0" w:noVBand="1"/>
      </w:tblPr>
      <w:tblGrid>
        <w:gridCol w:w="3240"/>
        <w:gridCol w:w="7020"/>
      </w:tblGrid>
      <w:tr w:rsidR="002054A8" w14:paraId="62A4FE50" w14:textId="77777777" w:rsidTr="002054A8">
        <w:tc>
          <w:tcPr>
            <w:tcW w:w="3240" w:type="dxa"/>
          </w:tcPr>
          <w:p w14:paraId="3185C477" w14:textId="4479B136" w:rsidR="002054A8" w:rsidRPr="002054A8" w:rsidRDefault="002054A8" w:rsidP="002054A8">
            <w:pPr>
              <w:pStyle w:val="NoSpacing"/>
              <w:rPr>
                <w:b/>
                <w:bCs/>
              </w:rPr>
            </w:pPr>
            <w:r w:rsidRPr="002054A8">
              <w:rPr>
                <w:rFonts w:ascii="Calibri" w:hAnsi="Calibri" w:cs="Calibri"/>
                <w:b/>
                <w:bCs/>
              </w:rPr>
              <w:t>Database Management Systems</w:t>
            </w:r>
          </w:p>
        </w:tc>
        <w:tc>
          <w:tcPr>
            <w:tcW w:w="7020" w:type="dxa"/>
          </w:tcPr>
          <w:p w14:paraId="73CEE145" w14:textId="1B5E212E" w:rsidR="002054A8" w:rsidRDefault="002054A8" w:rsidP="002054A8">
            <w:pPr>
              <w:pStyle w:val="NoSpacing"/>
            </w:pPr>
            <w:r w:rsidRPr="00325FAB">
              <w:rPr>
                <w:rFonts w:ascii="Calibri" w:hAnsi="Calibri" w:cs="Calibri"/>
              </w:rPr>
              <w:t xml:space="preserve">MySQL, PostgreSQL, Oracle, MongoDB, </w:t>
            </w:r>
            <w:r w:rsidR="000A1ADC" w:rsidRPr="00325FAB">
              <w:rPr>
                <w:rFonts w:ascii="Calibri" w:hAnsi="Calibri" w:cs="Calibri"/>
                <w:color w:val="0D0D0D"/>
                <w:u w:color="0D0D0D"/>
              </w:rPr>
              <w:t>CosmosDB</w:t>
            </w:r>
            <w:r w:rsidRPr="00325FAB">
              <w:rPr>
                <w:rFonts w:ascii="Calibri" w:hAnsi="Calibri" w:cs="Calibri"/>
                <w:color w:val="0D0D0D"/>
                <w:u w:color="0D0D0D"/>
              </w:rPr>
              <w:t xml:space="preserve">, </w:t>
            </w:r>
            <w:r w:rsidRPr="00325FAB">
              <w:rPr>
                <w:rFonts w:ascii="Calibri" w:hAnsi="Calibri" w:cs="Calibri"/>
              </w:rPr>
              <w:t>Cassandra</w:t>
            </w:r>
          </w:p>
        </w:tc>
      </w:tr>
      <w:tr w:rsidR="002054A8" w14:paraId="42509178" w14:textId="77777777" w:rsidTr="002054A8">
        <w:tc>
          <w:tcPr>
            <w:tcW w:w="3240" w:type="dxa"/>
          </w:tcPr>
          <w:p w14:paraId="6EBD32C7" w14:textId="1AD01110" w:rsidR="002054A8" w:rsidRPr="002054A8" w:rsidRDefault="002054A8" w:rsidP="002054A8">
            <w:pPr>
              <w:pStyle w:val="NoSpacing"/>
              <w:rPr>
                <w:b/>
                <w:bCs/>
              </w:rPr>
            </w:pPr>
            <w:r w:rsidRPr="002054A8">
              <w:rPr>
                <w:rFonts w:ascii="Calibri" w:hAnsi="Calibri" w:cs="Calibri"/>
                <w:b/>
                <w:bCs/>
              </w:rPr>
              <w:t>Cloud Platforms</w:t>
            </w:r>
          </w:p>
        </w:tc>
        <w:tc>
          <w:tcPr>
            <w:tcW w:w="7020" w:type="dxa"/>
          </w:tcPr>
          <w:p w14:paraId="6B51F5D3" w14:textId="73774204" w:rsidR="002054A8" w:rsidRDefault="002054A8" w:rsidP="002054A8">
            <w:pPr>
              <w:pStyle w:val="NoSpacing"/>
            </w:pPr>
            <w:r w:rsidRPr="00325FAB">
              <w:rPr>
                <w:rFonts w:ascii="Calibri" w:hAnsi="Calibri" w:cs="Calibri"/>
              </w:rPr>
              <w:t>Azure, AWS (including AWS Bedrock), GCP (including GCP AI Studio, BigQuery)</w:t>
            </w:r>
          </w:p>
        </w:tc>
      </w:tr>
      <w:tr w:rsidR="002054A8" w14:paraId="192EB5D7" w14:textId="77777777" w:rsidTr="002054A8">
        <w:tc>
          <w:tcPr>
            <w:tcW w:w="3240" w:type="dxa"/>
          </w:tcPr>
          <w:p w14:paraId="27E97F23" w14:textId="1F9885E9" w:rsidR="002054A8" w:rsidRPr="002054A8" w:rsidRDefault="002054A8" w:rsidP="002054A8">
            <w:pPr>
              <w:pStyle w:val="NoSpacing"/>
              <w:rPr>
                <w:b/>
                <w:bCs/>
              </w:rPr>
            </w:pPr>
            <w:r w:rsidRPr="002054A8">
              <w:rPr>
                <w:rFonts w:ascii="Calibri" w:hAnsi="Calibri" w:cs="Calibri"/>
                <w:b/>
                <w:bCs/>
              </w:rPr>
              <w:t xml:space="preserve">Programming </w:t>
            </w:r>
            <w:r w:rsidRPr="002054A8">
              <w:rPr>
                <w:rFonts w:ascii="Calibri" w:hAnsi="Calibri" w:cs="Calibri"/>
                <w:b/>
                <w:bCs/>
              </w:rPr>
              <w:t>L</w:t>
            </w:r>
            <w:r w:rsidRPr="002054A8">
              <w:rPr>
                <w:rFonts w:ascii="Calibri" w:hAnsi="Calibri" w:cs="Calibri"/>
                <w:b/>
                <w:bCs/>
              </w:rPr>
              <w:t>anguages</w:t>
            </w:r>
          </w:p>
        </w:tc>
        <w:tc>
          <w:tcPr>
            <w:tcW w:w="7020" w:type="dxa"/>
          </w:tcPr>
          <w:p w14:paraId="43BF33B0" w14:textId="2147E009" w:rsidR="002054A8" w:rsidRDefault="002054A8" w:rsidP="002054A8">
            <w:pPr>
              <w:pStyle w:val="NoSpacing"/>
            </w:pPr>
            <w:r w:rsidRPr="00325FAB">
              <w:rPr>
                <w:rFonts w:ascii="Calibri" w:hAnsi="Calibri" w:cs="Calibri"/>
              </w:rPr>
              <w:t>Python, SQL, Scala</w:t>
            </w:r>
          </w:p>
        </w:tc>
      </w:tr>
      <w:tr w:rsidR="002054A8" w14:paraId="3131B9E2" w14:textId="77777777" w:rsidTr="002054A8">
        <w:tc>
          <w:tcPr>
            <w:tcW w:w="3240" w:type="dxa"/>
          </w:tcPr>
          <w:p w14:paraId="3002B6D9" w14:textId="42428FA6" w:rsidR="002054A8" w:rsidRPr="002054A8" w:rsidRDefault="002054A8" w:rsidP="002054A8">
            <w:pPr>
              <w:pStyle w:val="NoSpacing"/>
              <w:rPr>
                <w:b/>
                <w:bCs/>
              </w:rPr>
            </w:pPr>
            <w:r w:rsidRPr="002054A8">
              <w:rPr>
                <w:rFonts w:ascii="Calibri" w:hAnsi="Calibri" w:cs="Calibri"/>
                <w:b/>
                <w:bCs/>
              </w:rPr>
              <w:t>Big Data Technologies</w:t>
            </w:r>
          </w:p>
        </w:tc>
        <w:tc>
          <w:tcPr>
            <w:tcW w:w="7020" w:type="dxa"/>
          </w:tcPr>
          <w:p w14:paraId="732D7015" w14:textId="4A88BCC6" w:rsidR="002054A8" w:rsidRDefault="002054A8" w:rsidP="002054A8">
            <w:pPr>
              <w:pStyle w:val="NoSpacing"/>
            </w:pPr>
            <w:r w:rsidRPr="00325FAB">
              <w:rPr>
                <w:rFonts w:ascii="Calibri" w:hAnsi="Calibri" w:cs="Calibri"/>
              </w:rPr>
              <w:t>Hadoop, Apache Spark, Kafka, Storm</w:t>
            </w:r>
          </w:p>
        </w:tc>
      </w:tr>
      <w:tr w:rsidR="002054A8" w14:paraId="041FC8EA" w14:textId="77777777" w:rsidTr="002054A8">
        <w:tc>
          <w:tcPr>
            <w:tcW w:w="3240" w:type="dxa"/>
          </w:tcPr>
          <w:p w14:paraId="5BB4EE70" w14:textId="6FF5253D" w:rsidR="002054A8" w:rsidRPr="002054A8" w:rsidRDefault="002054A8" w:rsidP="002054A8">
            <w:pPr>
              <w:pStyle w:val="NoSpacing"/>
              <w:rPr>
                <w:b/>
                <w:bCs/>
              </w:rPr>
            </w:pPr>
            <w:r w:rsidRPr="002054A8">
              <w:rPr>
                <w:rFonts w:ascii="Calibri" w:hAnsi="Calibri" w:cs="Calibri"/>
                <w:b/>
                <w:bCs/>
              </w:rPr>
              <w:t>Data Warehousing</w:t>
            </w:r>
          </w:p>
        </w:tc>
        <w:tc>
          <w:tcPr>
            <w:tcW w:w="7020" w:type="dxa"/>
          </w:tcPr>
          <w:p w14:paraId="472C28A3" w14:textId="1480C385" w:rsidR="002054A8" w:rsidRDefault="002054A8" w:rsidP="002054A8">
            <w:pPr>
              <w:pStyle w:val="NoSpacing"/>
            </w:pPr>
            <w:r w:rsidRPr="00325FAB">
              <w:rPr>
                <w:rFonts w:ascii="Calibri" w:hAnsi="Calibri" w:cs="Calibri"/>
              </w:rPr>
              <w:t>Amazon Redshift, Google BigQuery, Azure Synapse Analytics Snowflake</w:t>
            </w:r>
          </w:p>
        </w:tc>
      </w:tr>
      <w:tr w:rsidR="002054A8" w14:paraId="06A78640" w14:textId="77777777" w:rsidTr="002054A8">
        <w:tc>
          <w:tcPr>
            <w:tcW w:w="3240" w:type="dxa"/>
          </w:tcPr>
          <w:p w14:paraId="526B685D" w14:textId="48F5F833" w:rsidR="002054A8" w:rsidRPr="002054A8" w:rsidRDefault="002054A8" w:rsidP="002054A8">
            <w:pPr>
              <w:pStyle w:val="NoSpacing"/>
              <w:rPr>
                <w:b/>
                <w:bCs/>
              </w:rPr>
            </w:pPr>
            <w:r w:rsidRPr="002054A8">
              <w:rPr>
                <w:rFonts w:ascii="Calibri" w:eastAsia="Times New Roman" w:hAnsi="Calibri" w:cs="Calibri"/>
                <w:b/>
                <w:bCs/>
              </w:rPr>
              <w:lastRenderedPageBreak/>
              <w:t>ETL Tools</w:t>
            </w:r>
          </w:p>
        </w:tc>
        <w:tc>
          <w:tcPr>
            <w:tcW w:w="7020" w:type="dxa"/>
          </w:tcPr>
          <w:p w14:paraId="7D8F89D4" w14:textId="797AA5E0" w:rsidR="002054A8" w:rsidRDefault="002054A8" w:rsidP="002054A8">
            <w:pPr>
              <w:pStyle w:val="NoSpacing"/>
            </w:pPr>
            <w:r w:rsidRPr="00325FAB">
              <w:rPr>
                <w:rFonts w:ascii="Calibri" w:hAnsi="Calibri" w:cs="Calibri"/>
              </w:rPr>
              <w:t>Microsoft SSIS, Apache Spark, Google Cloud Dataflow, Apache NiFi, Talend, Informatica</w:t>
            </w:r>
          </w:p>
        </w:tc>
      </w:tr>
      <w:tr w:rsidR="002054A8" w14:paraId="1556E7BB" w14:textId="77777777" w:rsidTr="002054A8">
        <w:tc>
          <w:tcPr>
            <w:tcW w:w="3240" w:type="dxa"/>
          </w:tcPr>
          <w:p w14:paraId="63D5FF05" w14:textId="7A3F8805" w:rsidR="002054A8" w:rsidRPr="002054A8" w:rsidRDefault="002054A8" w:rsidP="002054A8">
            <w:pPr>
              <w:pStyle w:val="NoSpacing"/>
              <w:rPr>
                <w:b/>
                <w:bCs/>
              </w:rPr>
            </w:pPr>
            <w:r w:rsidRPr="002054A8">
              <w:rPr>
                <w:rFonts w:ascii="Calibri" w:hAnsi="Calibri" w:cs="Calibri"/>
                <w:b/>
                <w:bCs/>
              </w:rPr>
              <w:t>Data Visualization</w:t>
            </w:r>
          </w:p>
        </w:tc>
        <w:tc>
          <w:tcPr>
            <w:tcW w:w="7020" w:type="dxa"/>
          </w:tcPr>
          <w:p w14:paraId="23A53E61" w14:textId="3A4B661E" w:rsidR="002054A8" w:rsidRDefault="002054A8" w:rsidP="002054A8">
            <w:pPr>
              <w:pStyle w:val="NoSpacing"/>
            </w:pPr>
            <w:r w:rsidRPr="00325FAB">
              <w:rPr>
                <w:rFonts w:ascii="Calibri" w:hAnsi="Calibri" w:cs="Calibri"/>
              </w:rPr>
              <w:t>Tableau, Power BI, QlikView, Looker, Advanced Excel (Pivot Tables, VLOOKUP), SAS</w:t>
            </w:r>
          </w:p>
        </w:tc>
      </w:tr>
      <w:tr w:rsidR="002054A8" w14:paraId="7715C557" w14:textId="77777777" w:rsidTr="002054A8">
        <w:tc>
          <w:tcPr>
            <w:tcW w:w="3240" w:type="dxa"/>
          </w:tcPr>
          <w:p w14:paraId="4204B844" w14:textId="1431C8C8" w:rsidR="002054A8" w:rsidRPr="002054A8" w:rsidRDefault="002054A8" w:rsidP="002054A8">
            <w:pPr>
              <w:pStyle w:val="NoSpacing"/>
              <w:rPr>
                <w:b/>
                <w:bCs/>
              </w:rPr>
            </w:pPr>
            <w:r w:rsidRPr="002054A8">
              <w:rPr>
                <w:rFonts w:ascii="Calibri" w:eastAsia="Roboto" w:hAnsi="Calibri" w:cs="Calibri"/>
                <w:b/>
                <w:bCs/>
                <w:color w:val="0D0D0D"/>
              </w:rPr>
              <w:t>AI &amp; ML Platforms</w:t>
            </w:r>
          </w:p>
        </w:tc>
        <w:tc>
          <w:tcPr>
            <w:tcW w:w="7020" w:type="dxa"/>
          </w:tcPr>
          <w:p w14:paraId="4A1DDF8B" w14:textId="53801664" w:rsidR="002054A8" w:rsidRDefault="002054A8" w:rsidP="002054A8">
            <w:pPr>
              <w:pStyle w:val="NoSpacing"/>
            </w:pPr>
            <w:r w:rsidRPr="00325FAB">
              <w:rPr>
                <w:rFonts w:ascii="Calibri" w:hAnsi="Calibri" w:cs="Calibri"/>
              </w:rPr>
              <w:t>Azure ML Studio, TensorFlow, PyTorch, Hugging Face</w:t>
            </w:r>
          </w:p>
        </w:tc>
      </w:tr>
      <w:tr w:rsidR="002054A8" w14:paraId="3EA1684A" w14:textId="77777777" w:rsidTr="002054A8">
        <w:tc>
          <w:tcPr>
            <w:tcW w:w="3240" w:type="dxa"/>
          </w:tcPr>
          <w:p w14:paraId="19407F63" w14:textId="389BBBC4" w:rsidR="002054A8" w:rsidRPr="002054A8" w:rsidRDefault="002054A8" w:rsidP="002054A8">
            <w:pPr>
              <w:pStyle w:val="NoSpacing"/>
              <w:rPr>
                <w:b/>
                <w:bCs/>
              </w:rPr>
            </w:pPr>
            <w:r w:rsidRPr="002054A8">
              <w:rPr>
                <w:rFonts w:ascii="Calibri" w:hAnsi="Calibri" w:cs="Calibri"/>
                <w:b/>
                <w:bCs/>
              </w:rPr>
              <w:t>Libraries</w:t>
            </w:r>
          </w:p>
        </w:tc>
        <w:tc>
          <w:tcPr>
            <w:tcW w:w="7020" w:type="dxa"/>
          </w:tcPr>
          <w:p w14:paraId="5A63B847" w14:textId="2B075F7B" w:rsidR="002054A8" w:rsidRDefault="002054A8" w:rsidP="002054A8">
            <w:pPr>
              <w:pStyle w:val="NoSpacing"/>
            </w:pPr>
            <w:r w:rsidRPr="00325FAB">
              <w:rPr>
                <w:rFonts w:ascii="Calibri" w:hAnsi="Calibri" w:cs="Calibri"/>
              </w:rPr>
              <w:t>NumPy, Pandas, Matplotlib, Seaborn, SciPy, Scikit-learn</w:t>
            </w:r>
          </w:p>
        </w:tc>
      </w:tr>
      <w:tr w:rsidR="002054A8" w14:paraId="7BFA7A40" w14:textId="77777777" w:rsidTr="002054A8">
        <w:tc>
          <w:tcPr>
            <w:tcW w:w="3240" w:type="dxa"/>
          </w:tcPr>
          <w:p w14:paraId="512AB952" w14:textId="21305765" w:rsidR="002054A8" w:rsidRPr="002054A8" w:rsidRDefault="002054A8" w:rsidP="002054A8">
            <w:pPr>
              <w:pStyle w:val="NoSpacing"/>
              <w:rPr>
                <w:b/>
                <w:bCs/>
              </w:rPr>
            </w:pPr>
            <w:r w:rsidRPr="002054A8">
              <w:rPr>
                <w:rFonts w:ascii="Calibri" w:hAnsi="Calibri" w:cs="Calibri"/>
                <w:b/>
                <w:bCs/>
              </w:rPr>
              <w:t>MLOps &amp; LLMOps</w:t>
            </w:r>
          </w:p>
        </w:tc>
        <w:tc>
          <w:tcPr>
            <w:tcW w:w="7020" w:type="dxa"/>
          </w:tcPr>
          <w:p w14:paraId="6F1461D7" w14:textId="71E66183" w:rsidR="002054A8" w:rsidRDefault="002054A8" w:rsidP="002054A8">
            <w:pPr>
              <w:pStyle w:val="NoSpacing"/>
            </w:pPr>
            <w:r w:rsidRPr="00325FAB">
              <w:rPr>
                <w:rFonts w:ascii="Calibri" w:hAnsi="Calibri" w:cs="Calibri"/>
              </w:rPr>
              <w:t>Model Deployment, Scaling, Monitoring</w:t>
            </w:r>
          </w:p>
        </w:tc>
      </w:tr>
      <w:tr w:rsidR="002054A8" w14:paraId="61BB85F0" w14:textId="77777777" w:rsidTr="002054A8">
        <w:tc>
          <w:tcPr>
            <w:tcW w:w="3240" w:type="dxa"/>
          </w:tcPr>
          <w:p w14:paraId="14BAFC0A" w14:textId="5971F628" w:rsidR="002054A8" w:rsidRPr="002054A8" w:rsidRDefault="002054A8" w:rsidP="002054A8">
            <w:pPr>
              <w:pStyle w:val="NoSpacing"/>
              <w:rPr>
                <w:rFonts w:ascii="Calibri" w:hAnsi="Calibri" w:cs="Calibri"/>
                <w:b/>
                <w:bCs/>
              </w:rPr>
            </w:pPr>
            <w:r w:rsidRPr="002054A8">
              <w:rPr>
                <w:rFonts w:ascii="Calibri" w:hAnsi="Calibri" w:cs="Calibri"/>
                <w:b/>
                <w:bCs/>
              </w:rPr>
              <w:t>Data Modeling</w:t>
            </w:r>
          </w:p>
        </w:tc>
        <w:tc>
          <w:tcPr>
            <w:tcW w:w="7020" w:type="dxa"/>
          </w:tcPr>
          <w:p w14:paraId="6463BFA2" w14:textId="64764CF8" w:rsidR="002054A8" w:rsidRPr="00325FAB" w:rsidRDefault="002054A8" w:rsidP="002054A8">
            <w:pPr>
              <w:pStyle w:val="NoSpacing"/>
              <w:rPr>
                <w:rFonts w:ascii="Calibri" w:hAnsi="Calibri" w:cs="Calibri"/>
              </w:rPr>
            </w:pPr>
            <w:r w:rsidRPr="00325FAB">
              <w:rPr>
                <w:rFonts w:ascii="Calibri" w:hAnsi="Calibri" w:cs="Calibri"/>
              </w:rPr>
              <w:t>IBM Data Architect, Lucidchart</w:t>
            </w:r>
          </w:p>
        </w:tc>
      </w:tr>
      <w:tr w:rsidR="002054A8" w14:paraId="19CA354A" w14:textId="77777777" w:rsidTr="002054A8">
        <w:tc>
          <w:tcPr>
            <w:tcW w:w="3240" w:type="dxa"/>
          </w:tcPr>
          <w:p w14:paraId="5330E0E9" w14:textId="403015E6" w:rsidR="002054A8" w:rsidRPr="002054A8" w:rsidRDefault="002054A8" w:rsidP="002054A8">
            <w:pPr>
              <w:pStyle w:val="NoSpacing"/>
              <w:rPr>
                <w:b/>
                <w:bCs/>
              </w:rPr>
            </w:pPr>
            <w:r w:rsidRPr="002054A8">
              <w:rPr>
                <w:rFonts w:ascii="Calibri" w:hAnsi="Calibri" w:cs="Calibri"/>
                <w:b/>
                <w:bCs/>
              </w:rPr>
              <w:t>AWS Services</w:t>
            </w:r>
          </w:p>
        </w:tc>
        <w:tc>
          <w:tcPr>
            <w:tcW w:w="7020" w:type="dxa"/>
          </w:tcPr>
          <w:p w14:paraId="153127A2" w14:textId="40B422B0" w:rsidR="002054A8" w:rsidRDefault="002054A8" w:rsidP="002054A8">
            <w:pPr>
              <w:pStyle w:val="NoSpacing"/>
            </w:pPr>
            <w:r w:rsidRPr="00325FAB">
              <w:rPr>
                <w:rFonts w:ascii="Calibri" w:hAnsi="Calibri" w:cs="Calibri"/>
              </w:rPr>
              <w:t>Amazon S3, Amazon Redshift, Amazon RDS, Amazon DynamoDB, Amazon Glue, AWS Data Pipeline, Amazon Kinesis, Amazon EMR, AWS DataSync, Amazon QuickSight, Amazon Aurora, AWS Lake Formation</w:t>
            </w:r>
          </w:p>
        </w:tc>
      </w:tr>
      <w:tr w:rsidR="002054A8" w14:paraId="37045195" w14:textId="77777777" w:rsidTr="002054A8">
        <w:tc>
          <w:tcPr>
            <w:tcW w:w="3240" w:type="dxa"/>
          </w:tcPr>
          <w:p w14:paraId="7D6B1DA3" w14:textId="6C9E4638" w:rsidR="002054A8" w:rsidRPr="002054A8" w:rsidRDefault="002054A8" w:rsidP="002054A8">
            <w:pPr>
              <w:pStyle w:val="NoSpacing"/>
              <w:rPr>
                <w:b/>
                <w:bCs/>
              </w:rPr>
            </w:pPr>
            <w:r w:rsidRPr="002054A8">
              <w:rPr>
                <w:rFonts w:ascii="Calibri" w:eastAsia="Roboto" w:hAnsi="Calibri" w:cs="Calibri"/>
                <w:b/>
                <w:bCs/>
                <w:color w:val="0D0D0D"/>
              </w:rPr>
              <w:t>DevOps &amp; CI/CD</w:t>
            </w:r>
          </w:p>
        </w:tc>
        <w:tc>
          <w:tcPr>
            <w:tcW w:w="7020" w:type="dxa"/>
          </w:tcPr>
          <w:p w14:paraId="115CFA8B" w14:textId="1E46BE47" w:rsidR="002054A8" w:rsidRDefault="002054A8" w:rsidP="002054A8">
            <w:pPr>
              <w:pStyle w:val="NoSpacing"/>
            </w:pPr>
            <w:r w:rsidRPr="00325FAB">
              <w:rPr>
                <w:rFonts w:ascii="Calibri" w:hAnsi="Calibri" w:cs="Calibri"/>
              </w:rPr>
              <w:t>Jenkins, Docker, Kubernetes, AWS DevOps</w:t>
            </w:r>
          </w:p>
        </w:tc>
      </w:tr>
      <w:tr w:rsidR="002054A8" w14:paraId="32656EC1" w14:textId="77777777" w:rsidTr="002054A8">
        <w:tc>
          <w:tcPr>
            <w:tcW w:w="3240" w:type="dxa"/>
          </w:tcPr>
          <w:p w14:paraId="3BBA859D" w14:textId="1F84EF3B" w:rsidR="002054A8" w:rsidRPr="002054A8" w:rsidRDefault="002054A8" w:rsidP="002054A8">
            <w:pPr>
              <w:pStyle w:val="NoSpacing"/>
              <w:rPr>
                <w:b/>
                <w:bCs/>
              </w:rPr>
            </w:pPr>
            <w:r w:rsidRPr="002054A8">
              <w:rPr>
                <w:rFonts w:ascii="Calibri" w:hAnsi="Calibri" w:cs="Calibri"/>
                <w:b/>
                <w:bCs/>
              </w:rPr>
              <w:t>Data Pipeline Orchestration</w:t>
            </w:r>
          </w:p>
        </w:tc>
        <w:tc>
          <w:tcPr>
            <w:tcW w:w="7020" w:type="dxa"/>
          </w:tcPr>
          <w:p w14:paraId="7DA4B29F" w14:textId="1E0D01F6" w:rsidR="002054A8" w:rsidRDefault="002054A8" w:rsidP="002054A8">
            <w:pPr>
              <w:pStyle w:val="NoSpacing"/>
            </w:pPr>
            <w:r w:rsidRPr="00325FAB">
              <w:rPr>
                <w:rFonts w:ascii="Calibri" w:hAnsi="Calibri" w:cs="Calibri"/>
              </w:rPr>
              <w:t>Apache Airflow, Luigi, Prefect</w:t>
            </w:r>
          </w:p>
        </w:tc>
      </w:tr>
      <w:tr w:rsidR="002054A8" w14:paraId="65A31069" w14:textId="77777777" w:rsidTr="002054A8">
        <w:tc>
          <w:tcPr>
            <w:tcW w:w="3240" w:type="dxa"/>
          </w:tcPr>
          <w:p w14:paraId="7856B8A7" w14:textId="52A1CA64" w:rsidR="002054A8" w:rsidRPr="002054A8" w:rsidRDefault="002054A8" w:rsidP="002054A8">
            <w:pPr>
              <w:pStyle w:val="NoSpacing"/>
              <w:rPr>
                <w:b/>
                <w:bCs/>
              </w:rPr>
            </w:pPr>
            <w:r w:rsidRPr="002054A8">
              <w:rPr>
                <w:rFonts w:ascii="Calibri" w:hAnsi="Calibri" w:cs="Calibri"/>
                <w:b/>
                <w:bCs/>
              </w:rPr>
              <w:t>Operating System</w:t>
            </w:r>
          </w:p>
        </w:tc>
        <w:tc>
          <w:tcPr>
            <w:tcW w:w="7020" w:type="dxa"/>
          </w:tcPr>
          <w:p w14:paraId="31F6D701" w14:textId="3834EA4B" w:rsidR="002054A8" w:rsidRDefault="002054A8" w:rsidP="002054A8">
            <w:pPr>
              <w:pStyle w:val="NoSpacing"/>
            </w:pPr>
            <w:r w:rsidRPr="00325FAB">
              <w:rPr>
                <w:rFonts w:ascii="Calibri" w:hAnsi="Calibri" w:cs="Calibri"/>
              </w:rPr>
              <w:t>Operating System</w:t>
            </w:r>
          </w:p>
        </w:tc>
      </w:tr>
      <w:tr w:rsidR="002054A8" w14:paraId="408C466B" w14:textId="77777777" w:rsidTr="002054A8">
        <w:tc>
          <w:tcPr>
            <w:tcW w:w="3240" w:type="dxa"/>
          </w:tcPr>
          <w:p w14:paraId="3BB97E30" w14:textId="14A20066" w:rsidR="002054A8" w:rsidRPr="002054A8" w:rsidRDefault="002054A8" w:rsidP="002054A8">
            <w:pPr>
              <w:pStyle w:val="NoSpacing"/>
              <w:rPr>
                <w:b/>
                <w:bCs/>
              </w:rPr>
            </w:pPr>
            <w:r w:rsidRPr="002054A8">
              <w:rPr>
                <w:rFonts w:ascii="Calibri" w:hAnsi="Calibri" w:cs="Calibri"/>
                <w:b/>
                <w:bCs/>
              </w:rPr>
              <w:t>Other</w:t>
            </w:r>
          </w:p>
        </w:tc>
        <w:tc>
          <w:tcPr>
            <w:tcW w:w="7020" w:type="dxa"/>
          </w:tcPr>
          <w:p w14:paraId="562ABC72" w14:textId="3903E078" w:rsidR="002054A8" w:rsidRDefault="002054A8" w:rsidP="002054A8">
            <w:pPr>
              <w:pStyle w:val="NoSpacing"/>
            </w:pPr>
            <w:r w:rsidRPr="00325FAB">
              <w:rPr>
                <w:rFonts w:ascii="Calibri" w:hAnsi="Calibri" w:cs="Calibri"/>
              </w:rPr>
              <w:t>Collaboration Tools, Jira, Confluence, Slack, Data Modeling, Data Mining, Data Visualization, Data warehousing, Data transformation, Data Storytelling, Association rules, Clustering, Classification, Regression, A/B Testing, Forecasting &amp; Modelling, Statistics, Data Cleaning, Data Wrangling, Git, GitHub, KPI Tracking</w:t>
            </w:r>
          </w:p>
        </w:tc>
      </w:tr>
    </w:tbl>
    <w:p w14:paraId="30A52514" w14:textId="77777777" w:rsidR="001D1725" w:rsidRPr="001D1725" w:rsidRDefault="001D1725"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627F2226" w14:textId="4EB5461C" w:rsidR="002054A8" w:rsidRPr="002054A8" w:rsidRDefault="002054A8" w:rsidP="002054A8">
      <w:pPr>
        <w:pStyle w:val="NoSpacing"/>
        <w:rPr>
          <w:b/>
        </w:rPr>
      </w:pPr>
      <w:r w:rsidRPr="002054A8">
        <w:rPr>
          <w:b/>
        </w:rPr>
        <w:t>Data Engineer</w:t>
      </w:r>
      <w:r w:rsidRPr="002054A8">
        <w:rPr>
          <w:b/>
        </w:rPr>
        <w:tab/>
      </w:r>
    </w:p>
    <w:p w14:paraId="782081E6" w14:textId="6B92E7F5" w:rsidR="002054A8" w:rsidRPr="002054A8" w:rsidRDefault="002054A8" w:rsidP="002054A8">
      <w:pPr>
        <w:pStyle w:val="NoSpacing"/>
        <w:rPr>
          <w:bCs/>
        </w:rPr>
      </w:pPr>
      <w:r w:rsidRPr="002054A8">
        <w:rPr>
          <w:bCs/>
        </w:rPr>
        <w:t xml:space="preserve">Bank of America, New York, NY          </w:t>
      </w:r>
      <w:r w:rsidRPr="002054A8">
        <w:rPr>
          <w:bCs/>
        </w:rPr>
        <w:tab/>
      </w:r>
      <w:r w:rsidRPr="002054A8">
        <w:rPr>
          <w:bCs/>
        </w:rPr>
        <w:tab/>
      </w:r>
      <w:r w:rsidRPr="002054A8">
        <w:rPr>
          <w:bCs/>
        </w:rPr>
        <w:tab/>
      </w:r>
      <w:r w:rsidRPr="002054A8">
        <w:rPr>
          <w:bCs/>
        </w:rPr>
        <w:tab/>
      </w:r>
      <w:r w:rsidRPr="002054A8">
        <w:rPr>
          <w:bCs/>
        </w:rPr>
        <w:tab/>
      </w:r>
      <w:r w:rsidRPr="002054A8">
        <w:rPr>
          <w:bCs/>
        </w:rPr>
        <w:tab/>
      </w:r>
      <w:r>
        <w:rPr>
          <w:bCs/>
        </w:rPr>
        <w:t xml:space="preserve">                      </w:t>
      </w:r>
      <w:r w:rsidRPr="002054A8">
        <w:rPr>
          <w:bCs/>
        </w:rPr>
        <w:t>12/2020 - Current</w:t>
      </w:r>
    </w:p>
    <w:p w14:paraId="12245F8D" w14:textId="112EE288" w:rsidR="002054A8" w:rsidRPr="00325FAB" w:rsidRDefault="002054A8" w:rsidP="002054A8">
      <w:pPr>
        <w:pStyle w:val="NoSpacing"/>
        <w:rPr>
          <w:rFonts w:ascii="Calibri" w:hAnsi="Calibri" w:cs="Calibri"/>
          <w:b/>
          <w:bCs/>
        </w:rPr>
      </w:pPr>
      <w:r w:rsidRPr="00325FAB">
        <w:rPr>
          <w:rFonts w:ascii="Calibri" w:hAnsi="Calibri" w:cs="Calibri"/>
          <w:b/>
          <w:bCs/>
        </w:rPr>
        <w:tab/>
      </w:r>
      <w:r w:rsidRPr="00325FAB">
        <w:rPr>
          <w:rFonts w:ascii="Calibri" w:hAnsi="Calibri" w:cs="Calibri"/>
          <w:b/>
          <w:bCs/>
        </w:rPr>
        <w:tab/>
      </w:r>
      <w:r w:rsidRPr="00325FAB">
        <w:rPr>
          <w:rFonts w:ascii="Calibri" w:hAnsi="Calibri" w:cs="Calibri"/>
          <w:b/>
          <w:bCs/>
        </w:rPr>
        <w:tab/>
      </w:r>
      <w:r w:rsidRPr="00325FAB">
        <w:rPr>
          <w:rFonts w:ascii="Calibri" w:hAnsi="Calibri" w:cs="Calibri"/>
          <w:b/>
          <w:bCs/>
        </w:rPr>
        <w:tab/>
      </w:r>
      <w:r w:rsidRPr="00325FAB">
        <w:rPr>
          <w:rFonts w:ascii="Calibri" w:hAnsi="Calibri" w:cs="Calibri"/>
          <w:b/>
          <w:bCs/>
        </w:rPr>
        <w:tab/>
      </w:r>
    </w:p>
    <w:p w14:paraId="754AC351" w14:textId="735CB14A" w:rsidR="002054A8" w:rsidRPr="00A748ED" w:rsidRDefault="002054A8" w:rsidP="00A748ED">
      <w:pPr>
        <w:pStyle w:val="NoSpacing"/>
        <w:numPr>
          <w:ilvl w:val="0"/>
          <w:numId w:val="38"/>
        </w:numPr>
      </w:pPr>
      <w:r w:rsidRPr="00A748ED">
        <w:t>Led a team of skilled data engineers in designing and implementing robust ETL pipelines using Apache NiFi, Talend, and Apache Spark, extracting, transforming, and loading data from diverse sources such as MySQL, MongoDB, and AWS S3 into Google BigQuery, enabling real-time analytics and strategic decision-making.</w:t>
      </w:r>
      <w:r w:rsidR="005F5C12" w:rsidRPr="00A748ED">
        <w:t xml:space="preserve"> </w:t>
      </w:r>
      <w:r w:rsidRPr="00A748ED">
        <w:t>Managed end-to-end data processing workflows, integrating Big Data technologies including Hadoop, Apache Spark, and Kafka, enabling the analysis of massive datasets.</w:t>
      </w:r>
    </w:p>
    <w:p w14:paraId="5033FA7A" w14:textId="77777777" w:rsidR="002054A8" w:rsidRPr="00A748ED" w:rsidRDefault="002054A8" w:rsidP="00A748ED">
      <w:pPr>
        <w:pStyle w:val="NoSpacing"/>
        <w:numPr>
          <w:ilvl w:val="0"/>
          <w:numId w:val="38"/>
        </w:numPr>
      </w:pPr>
      <w:r w:rsidRPr="00A748ED">
        <w:t>Developed and maintained ETL pipelines using SQL and integration tools such as SSIS and Talend</w:t>
      </w:r>
    </w:p>
    <w:p w14:paraId="75423E5F" w14:textId="36C45412" w:rsidR="002054A8" w:rsidRPr="00A748ED" w:rsidRDefault="002054A8" w:rsidP="00AF5E58">
      <w:pPr>
        <w:pStyle w:val="NoSpacing"/>
        <w:numPr>
          <w:ilvl w:val="0"/>
          <w:numId w:val="38"/>
        </w:numPr>
      </w:pPr>
      <w:r w:rsidRPr="00A748ED">
        <w:t>Implemented data pipeline orchestration using Apache Airflow, Luigi, and Prefect, scheduling and automating ETL jobs, ensuring data quality through preprocessing, cleaning, and transformation, and enabling RESTful API integrations.</w:t>
      </w:r>
    </w:p>
    <w:p w14:paraId="374554AE" w14:textId="7DCB69B0" w:rsidR="002054A8" w:rsidRPr="00A748ED" w:rsidRDefault="002054A8" w:rsidP="00A748ED">
      <w:pPr>
        <w:pStyle w:val="NoSpacing"/>
        <w:numPr>
          <w:ilvl w:val="0"/>
          <w:numId w:val="38"/>
        </w:numPr>
      </w:pPr>
      <w:r w:rsidRPr="00A748ED">
        <w:t>Implemented data warehousing solutions using SQL, including data modeling, ETL processes, and OLAP cube design</w:t>
      </w:r>
      <w:r w:rsidR="00A748ED" w:rsidRPr="00A748ED">
        <w:t xml:space="preserve">. </w:t>
      </w:r>
      <w:r w:rsidRPr="00A748ED">
        <w:t>Applied Scala within the context of data engineering pipelines, integrating it with technologies like Apache NiFi and Talend for efficient data extraction, transformation, and loading (ETL) processes.</w:t>
      </w:r>
    </w:p>
    <w:p w14:paraId="7EB17E74" w14:textId="7DD97FE3" w:rsidR="002054A8" w:rsidRPr="00A748ED" w:rsidRDefault="002054A8" w:rsidP="00A748ED">
      <w:pPr>
        <w:pStyle w:val="NoSpacing"/>
        <w:numPr>
          <w:ilvl w:val="0"/>
          <w:numId w:val="38"/>
        </w:numPr>
      </w:pPr>
      <w:r w:rsidRPr="00A748ED">
        <w:t>Developed SSIS packages for data extraction, transformation, and loading, ensuring smooth integration of data from heterogeneous sources into SQL Server databases.</w:t>
      </w:r>
    </w:p>
    <w:p w14:paraId="06F9C274" w14:textId="615E622E" w:rsidR="002054A8" w:rsidRPr="00A748ED" w:rsidRDefault="002054A8" w:rsidP="00C57224">
      <w:pPr>
        <w:pStyle w:val="NoSpacing"/>
        <w:numPr>
          <w:ilvl w:val="0"/>
          <w:numId w:val="38"/>
        </w:numPr>
      </w:pPr>
      <w:r w:rsidRPr="00A748ED">
        <w:t>Implemented data pipelines on GCP using Google Dataflow and Pub/Sub, ensuring reliable and real-time data processing for analytics and reporting.</w:t>
      </w:r>
      <w:r w:rsidR="00A748ED">
        <w:t xml:space="preserve"> </w:t>
      </w:r>
      <w:r w:rsidRPr="00A748ED">
        <w:t>Deployed and maintained machine learning models on GCP's AI Platform, utilizing TensorFlow and PyTorch for predictive analytics and model training.</w:t>
      </w:r>
    </w:p>
    <w:p w14:paraId="08D6CE53" w14:textId="77777777" w:rsidR="002054A8" w:rsidRPr="00A748ED" w:rsidRDefault="002054A8" w:rsidP="00A748ED">
      <w:pPr>
        <w:pStyle w:val="NoSpacing"/>
        <w:numPr>
          <w:ilvl w:val="0"/>
          <w:numId w:val="38"/>
        </w:numPr>
      </w:pPr>
      <w:r w:rsidRPr="00A748ED">
        <w:t>Designed and configured cloud-based data warehousing solutions on GCP using BigQuery and integrated with Data Studio for interactive dashboards and reporting.</w:t>
      </w:r>
    </w:p>
    <w:p w14:paraId="6AF5807E" w14:textId="667B8F90" w:rsidR="002054A8" w:rsidRPr="00A748ED" w:rsidRDefault="002054A8" w:rsidP="00A748ED">
      <w:pPr>
        <w:pStyle w:val="NoSpacing"/>
        <w:numPr>
          <w:ilvl w:val="0"/>
          <w:numId w:val="38"/>
        </w:numPr>
      </w:pPr>
      <w:r w:rsidRPr="00A748ED">
        <w:t>Integrated GCP services with third-party tools and platforms, such as integrating Google Cloud Functions with Apache Kafka for event-driven architectures.</w:t>
      </w:r>
    </w:p>
    <w:p w14:paraId="7A4D2232" w14:textId="77777777" w:rsidR="002054A8" w:rsidRPr="00A748ED" w:rsidRDefault="002054A8" w:rsidP="00A748ED">
      <w:pPr>
        <w:pStyle w:val="NoSpacing"/>
        <w:numPr>
          <w:ilvl w:val="0"/>
          <w:numId w:val="38"/>
        </w:numPr>
      </w:pPr>
      <w:r w:rsidRPr="00A748ED">
        <w:t>Led the deployment of machine learning models using AWS Bedrock, streamlining the ML lifecycle from development to production and enabling scalable, secure AI applications.</w:t>
      </w:r>
    </w:p>
    <w:p w14:paraId="7C25D451" w14:textId="77777777" w:rsidR="002054A8" w:rsidRPr="00A748ED" w:rsidRDefault="002054A8" w:rsidP="00A748ED">
      <w:pPr>
        <w:pStyle w:val="NoSpacing"/>
        <w:numPr>
          <w:ilvl w:val="0"/>
          <w:numId w:val="38"/>
        </w:numPr>
      </w:pPr>
      <w:r w:rsidRPr="00A748ED">
        <w:t>Optimized Tableau queries in collaboration with database administrators, ensuring efficient data retrieval and responsive dashboard performance.</w:t>
      </w:r>
    </w:p>
    <w:p w14:paraId="41935E87" w14:textId="77777777" w:rsidR="002054A8" w:rsidRPr="00A748ED" w:rsidRDefault="002054A8" w:rsidP="00A748ED">
      <w:pPr>
        <w:pStyle w:val="NoSpacing"/>
        <w:numPr>
          <w:ilvl w:val="0"/>
          <w:numId w:val="38"/>
        </w:numPr>
      </w:pPr>
      <w:r w:rsidRPr="00A748ED">
        <w:t>Developed and managed AI-driven solutions in Azure ML Studio, from data preprocessing to model training and deployment, significantly improving project efficiency and accuracy.</w:t>
      </w:r>
    </w:p>
    <w:p w14:paraId="4D9E443F" w14:textId="77777777" w:rsidR="002054A8" w:rsidRPr="00A748ED" w:rsidRDefault="002054A8" w:rsidP="00A748ED">
      <w:pPr>
        <w:pStyle w:val="NoSpacing"/>
        <w:numPr>
          <w:ilvl w:val="0"/>
          <w:numId w:val="38"/>
        </w:numPr>
      </w:pPr>
      <w:r w:rsidRPr="00A748ED">
        <w:t>Utilized Matplotlib for creating dynamic and interactive visualizations, facilitating the communication of complex data patterns to non-technical stakeholders.</w:t>
      </w:r>
    </w:p>
    <w:p w14:paraId="4BAD119B" w14:textId="77777777" w:rsidR="002054A8" w:rsidRPr="00A748ED" w:rsidRDefault="002054A8" w:rsidP="00A748ED">
      <w:pPr>
        <w:pStyle w:val="NoSpacing"/>
        <w:numPr>
          <w:ilvl w:val="0"/>
          <w:numId w:val="38"/>
        </w:numPr>
      </w:pPr>
      <w:r w:rsidRPr="00A748ED">
        <w:t>Leveraged Snowflake's integration with popular BI and analytics tools such as Tableau, Power BI, and Looker to enable seamless visualization and reporting of migrated data, empowering stakeholders with actionable insights.</w:t>
      </w:r>
    </w:p>
    <w:p w14:paraId="498956A7" w14:textId="77777777" w:rsidR="002054A8" w:rsidRPr="00A748ED" w:rsidRDefault="002054A8" w:rsidP="00A748ED">
      <w:pPr>
        <w:pStyle w:val="NoSpacing"/>
        <w:numPr>
          <w:ilvl w:val="0"/>
          <w:numId w:val="38"/>
        </w:numPr>
      </w:pPr>
      <w:r w:rsidRPr="00A748ED">
        <w:t>Leveraged PostgreSQL's spatial data capabilities, combined with Python and Pandas, to perform complex geospatial analyses, enhancing data-driven decision-making</w:t>
      </w:r>
    </w:p>
    <w:p w14:paraId="34CE1B5C" w14:textId="77777777" w:rsidR="002054A8" w:rsidRPr="00A748ED" w:rsidRDefault="002054A8" w:rsidP="00A748ED">
      <w:pPr>
        <w:pStyle w:val="NoSpacing"/>
        <w:numPr>
          <w:ilvl w:val="0"/>
          <w:numId w:val="38"/>
        </w:numPr>
      </w:pPr>
      <w:r w:rsidRPr="00A748ED">
        <w:t>Integrated large language models and generative AI technologies into data pipelines, focusing on applications such as natural language processing and content generation, using platforms like OpenAI, Hugging Face, and custom-developed tools.</w:t>
      </w:r>
    </w:p>
    <w:p w14:paraId="2DA11B8A" w14:textId="77777777" w:rsidR="002054A8" w:rsidRPr="00A748ED" w:rsidRDefault="002054A8" w:rsidP="00A748ED">
      <w:pPr>
        <w:pStyle w:val="NoSpacing"/>
        <w:numPr>
          <w:ilvl w:val="0"/>
          <w:numId w:val="38"/>
        </w:numPr>
      </w:pPr>
      <w:r w:rsidRPr="00A748ED">
        <w:t>Optimized Amazon Redshift clusters for efficient query performance, improving data processing speed by 40% through schema design and query optimization techniques.</w:t>
      </w:r>
    </w:p>
    <w:p w14:paraId="18AA3BA0" w14:textId="77777777" w:rsidR="002054A8" w:rsidRPr="00A748ED" w:rsidRDefault="002054A8" w:rsidP="00A748ED">
      <w:pPr>
        <w:pStyle w:val="NoSpacing"/>
        <w:numPr>
          <w:ilvl w:val="0"/>
          <w:numId w:val="38"/>
        </w:numPr>
      </w:pPr>
      <w:r w:rsidRPr="00A748ED">
        <w:t>Utilized machine learning algorithms such as linear regression, multivariate regression, naive bayes, Random Forests, K-means, &amp; KNN for data analysis.</w:t>
      </w:r>
    </w:p>
    <w:p w14:paraId="55BE2F55" w14:textId="77777777" w:rsidR="002054A8" w:rsidRPr="00A748ED" w:rsidRDefault="002054A8" w:rsidP="00A748ED">
      <w:pPr>
        <w:pStyle w:val="NoSpacing"/>
        <w:numPr>
          <w:ilvl w:val="0"/>
          <w:numId w:val="38"/>
        </w:numPr>
      </w:pPr>
      <w:r w:rsidRPr="00A748ED">
        <w:t>Utilized the AWS Command Line Interface (CLI) and AWS Management Console to configure and fine-tune critical services such as Amazon EMR, Amazon S3, and Amazon Redshift, ensuring optimal performance and resource allocation.</w:t>
      </w:r>
    </w:p>
    <w:p w14:paraId="7C2AB148" w14:textId="77777777" w:rsidR="002054A8" w:rsidRPr="00A748ED" w:rsidRDefault="002054A8" w:rsidP="00A748ED">
      <w:pPr>
        <w:pStyle w:val="NoSpacing"/>
        <w:numPr>
          <w:ilvl w:val="0"/>
          <w:numId w:val="38"/>
        </w:numPr>
      </w:pPr>
      <w:r w:rsidRPr="00A748ED">
        <w:t>Leveraged Scala in conjunction with Apache Spark to develop distributed data processing solutions for handling large-scale datasets efficiently.</w:t>
      </w:r>
    </w:p>
    <w:p w14:paraId="0CE01C75" w14:textId="77777777" w:rsidR="002054A8" w:rsidRPr="00A748ED" w:rsidRDefault="002054A8" w:rsidP="00A748ED">
      <w:pPr>
        <w:pStyle w:val="NoSpacing"/>
        <w:numPr>
          <w:ilvl w:val="0"/>
          <w:numId w:val="38"/>
        </w:numPr>
      </w:pPr>
      <w:r w:rsidRPr="00A748ED">
        <w:t>Utilized NiFi's data provenance features for real-time tracking of data lineage, ensuring transparent data movement and facilitating troubleshooting of data processing issues.</w:t>
      </w:r>
    </w:p>
    <w:p w14:paraId="6760D08B" w14:textId="77777777" w:rsidR="002054A8" w:rsidRPr="00A748ED" w:rsidRDefault="002054A8" w:rsidP="00A748ED">
      <w:pPr>
        <w:pStyle w:val="NoSpacing"/>
        <w:numPr>
          <w:ilvl w:val="0"/>
          <w:numId w:val="38"/>
        </w:numPr>
      </w:pPr>
      <w:r w:rsidRPr="00A748ED">
        <w:t>Implemented a comprehensive data integration solution by combining AWS Data Pipeline for orchestration, AWS RDS for database management, and AWS S3 for data storage , ensuring seamless data movement and transformation across multiple sources.</w:t>
      </w:r>
    </w:p>
    <w:p w14:paraId="4C32EA1A" w14:textId="21AF5343" w:rsidR="002054A8" w:rsidRPr="00A748ED" w:rsidRDefault="002054A8" w:rsidP="002F46BC">
      <w:pPr>
        <w:pStyle w:val="NoSpacing"/>
        <w:numPr>
          <w:ilvl w:val="0"/>
          <w:numId w:val="38"/>
        </w:numPr>
      </w:pPr>
      <w:r w:rsidRPr="00A748ED">
        <w:t>Led the successful migration of on-premises data infrastructure to Snowflake's cloud-based data platform, ensuring minimal disruption to business operations and maximizing scalability and performance.</w:t>
      </w:r>
      <w:r w:rsidR="00A748ED">
        <w:t xml:space="preserve"> </w:t>
      </w:r>
      <w:r w:rsidRPr="00A748ED">
        <w:t>Utilized Matplotlib alongside AWS Glue and Amazon QuickSight to build end-to-end data pipelines, automating data transformations and creating dynamic visualizations for business intelligence reporting.</w:t>
      </w:r>
    </w:p>
    <w:p w14:paraId="584BC22F" w14:textId="77777777" w:rsidR="002054A8" w:rsidRPr="00A748ED" w:rsidRDefault="002054A8" w:rsidP="00A748ED">
      <w:pPr>
        <w:pStyle w:val="NoSpacing"/>
        <w:numPr>
          <w:ilvl w:val="0"/>
          <w:numId w:val="38"/>
        </w:numPr>
      </w:pPr>
      <w:r w:rsidRPr="00A748ED">
        <w:t>Utilized Spark SQL for complex querying and analysis, enabling interactive exploration of large datasets and providing valuable insights for business intelligence and reporting purposes.</w:t>
      </w:r>
    </w:p>
    <w:p w14:paraId="6D655DA3" w14:textId="77777777" w:rsidR="002054A8" w:rsidRPr="00A748ED" w:rsidRDefault="002054A8" w:rsidP="00A748ED">
      <w:pPr>
        <w:pStyle w:val="NoSpacing"/>
        <w:numPr>
          <w:ilvl w:val="0"/>
          <w:numId w:val="38"/>
        </w:numPr>
      </w:pPr>
      <w:r w:rsidRPr="00A748ED">
        <w:t>Extracted the data required for building models from AWS snowflake Database. Performed data cleaning including transforming variables and dealing with missing value and ensured data quality, consistency, and integrity using Pandas and NumPy.</w:t>
      </w:r>
    </w:p>
    <w:p w14:paraId="64C62AE0" w14:textId="77777777" w:rsidR="002054A8" w:rsidRPr="00A748ED" w:rsidRDefault="002054A8" w:rsidP="00A748ED">
      <w:pPr>
        <w:pStyle w:val="NoSpacing"/>
        <w:numPr>
          <w:ilvl w:val="0"/>
          <w:numId w:val="38"/>
        </w:numPr>
      </w:pPr>
      <w:r w:rsidRPr="00A748ED">
        <w:t>Implemented secure and governed data lakes with AWS Lake Formation, enabling comprehensive data management and analysis.</w:t>
      </w:r>
    </w:p>
    <w:p w14:paraId="2167CC89" w14:textId="77777777" w:rsidR="002054A8" w:rsidRPr="00A748ED" w:rsidRDefault="002054A8" w:rsidP="00A748ED">
      <w:pPr>
        <w:pStyle w:val="NoSpacing"/>
        <w:numPr>
          <w:ilvl w:val="0"/>
          <w:numId w:val="38"/>
        </w:numPr>
      </w:pPr>
      <w:r w:rsidRPr="00A748ED">
        <w:t>Combined TensorFlow with Apache Spark for distributed deep learning tasks, leveraging PyTorch for model interpretation and visualization, while utilizing Kafka for real-time data ingestion and Apache Hadoop for batch processing.</w:t>
      </w:r>
    </w:p>
    <w:p w14:paraId="261E7299" w14:textId="77777777" w:rsidR="002054A8" w:rsidRPr="00A748ED" w:rsidRDefault="002054A8" w:rsidP="00A748ED">
      <w:pPr>
        <w:pStyle w:val="NoSpacing"/>
        <w:numPr>
          <w:ilvl w:val="0"/>
          <w:numId w:val="38"/>
        </w:numPr>
      </w:pPr>
      <w:r w:rsidRPr="00A748ED">
        <w:t>Developed automated data refresh and update schedules for Tableau and Power BI dashboards, ensuring real-time or near-real-time data availability, critical for business operations and timely decision-making.</w:t>
      </w:r>
    </w:p>
    <w:p w14:paraId="791F0E5A" w14:textId="77777777" w:rsidR="002054A8" w:rsidRPr="00A748ED" w:rsidRDefault="002054A8" w:rsidP="00A748ED">
      <w:pPr>
        <w:pStyle w:val="NoSpacing"/>
        <w:numPr>
          <w:ilvl w:val="0"/>
          <w:numId w:val="38"/>
        </w:numPr>
      </w:pPr>
      <w:r w:rsidRPr="00A748ED">
        <w:t>Implemented performance tuning and optimization techniques during the migration process, leveraging Snowflake's unique architecture to achieve significant improvements in query performance and resource utilization.</w:t>
      </w:r>
    </w:p>
    <w:p w14:paraId="37768A6E" w14:textId="77777777" w:rsidR="002054A8" w:rsidRPr="00A748ED" w:rsidRDefault="002054A8" w:rsidP="00A748ED">
      <w:pPr>
        <w:pStyle w:val="NoSpacing"/>
        <w:numPr>
          <w:ilvl w:val="0"/>
          <w:numId w:val="38"/>
        </w:numPr>
      </w:pPr>
      <w:r w:rsidRPr="00A748ED">
        <w:t>Implemented advanced data modeling techniques using IBM Data Architect and Lucidchart, ensuring optimal schema designs for databases such as PostgreSQL, SQL Server, and Oracle.</w:t>
      </w:r>
    </w:p>
    <w:p w14:paraId="56ECB38E" w14:textId="0DB26602" w:rsidR="002054A8" w:rsidRPr="00A748ED" w:rsidRDefault="002054A8" w:rsidP="00AC4316">
      <w:pPr>
        <w:pStyle w:val="NoSpacing"/>
        <w:numPr>
          <w:ilvl w:val="0"/>
          <w:numId w:val="38"/>
        </w:numPr>
      </w:pPr>
      <w:r w:rsidRPr="00A748ED">
        <w:t>Oversaw the optimization of data warehousing solutions on Amazon Redshift and Snowflake, managing the integration of heterogeneous data sources and applying advanced data modeling techniques.</w:t>
      </w:r>
      <w:r w:rsidR="00A748ED">
        <w:t xml:space="preserve"> </w:t>
      </w:r>
      <w:r w:rsidRPr="00A748ED">
        <w:t>Skilled in managing end-to-end data processing workflows, seamlessly integrating diverse technologies including Hadoop, Apache Spark, and Kafka to support AI/ML initiatives and ensure scalability and reliability.</w:t>
      </w:r>
    </w:p>
    <w:p w14:paraId="51B136F6" w14:textId="77777777" w:rsidR="002054A8" w:rsidRPr="00A748ED" w:rsidRDefault="002054A8" w:rsidP="00A748ED">
      <w:pPr>
        <w:pStyle w:val="NoSpacing"/>
        <w:numPr>
          <w:ilvl w:val="0"/>
          <w:numId w:val="38"/>
        </w:numPr>
      </w:pPr>
      <w:r w:rsidRPr="00A748ED">
        <w:t>Implemented robust monitoring systems and automated alerting mechanisms, ensuring prompt identification and resolution of data pipeline discrepancies, thereby ensuring the continuous integrity of the data ecosystem.</w:t>
      </w:r>
    </w:p>
    <w:p w14:paraId="1696562F" w14:textId="77777777" w:rsidR="002054A8" w:rsidRPr="00A748ED" w:rsidRDefault="002054A8" w:rsidP="00A748ED">
      <w:pPr>
        <w:pStyle w:val="NoSpacing"/>
        <w:numPr>
          <w:ilvl w:val="0"/>
          <w:numId w:val="38"/>
        </w:numPr>
      </w:pPr>
      <w:r w:rsidRPr="00A748ED">
        <w:t>Executed data extraction from AWS data sources into Pandas and Spark data frames to enable advanced ETL capabilities, ensuring data agility and flexibility within the AWS cloud.</w:t>
      </w:r>
    </w:p>
    <w:p w14:paraId="2075023F" w14:textId="77777777" w:rsidR="002054A8" w:rsidRPr="00A748ED" w:rsidRDefault="002054A8" w:rsidP="00A748ED">
      <w:pPr>
        <w:pStyle w:val="NoSpacing"/>
        <w:numPr>
          <w:ilvl w:val="0"/>
          <w:numId w:val="38"/>
        </w:numPr>
      </w:pPr>
      <w:r w:rsidRPr="00A748ED">
        <w:t>Conducted cross-team training sessions, ensuring knowledge transfer and skill enhancement among the team members.</w:t>
      </w:r>
    </w:p>
    <w:p w14:paraId="43E3F511" w14:textId="77777777" w:rsidR="002054A8" w:rsidRPr="00325FAB" w:rsidRDefault="002054A8" w:rsidP="002054A8">
      <w:pPr>
        <w:pStyle w:val="NoSpacing"/>
        <w:jc w:val="both"/>
        <w:rPr>
          <w:rFonts w:ascii="Calibri" w:hAnsi="Calibri" w:cs="Calibri"/>
          <w:b/>
          <w:bCs/>
        </w:rPr>
      </w:pPr>
    </w:p>
    <w:p w14:paraId="1B3D6046" w14:textId="2A49E9B3" w:rsidR="002054A8" w:rsidRPr="002054A8" w:rsidRDefault="002054A8" w:rsidP="002054A8">
      <w:pPr>
        <w:pStyle w:val="NoSpacing"/>
        <w:rPr>
          <w:rFonts w:ascii="Calibri" w:hAnsi="Calibri" w:cs="Calibri"/>
        </w:rPr>
      </w:pPr>
      <w:r w:rsidRPr="002054A8">
        <w:rPr>
          <w:rFonts w:ascii="Calibri" w:hAnsi="Calibri" w:cs="Calibri"/>
          <w:b/>
          <w:bCs/>
        </w:rPr>
        <w:t>ENVIRONMENT</w:t>
      </w:r>
      <w:r w:rsidRPr="002054A8">
        <w:rPr>
          <w:rFonts w:ascii="Calibri" w:hAnsi="Calibri" w:cs="Calibri"/>
        </w:rPr>
        <w:t>: Data Warehousing, Power BI, SSIS, Python, Azure AI Studio, OpenAI, Hugging Face, PyTorch, TensorFlow,  AWS Glue, Redshift, Amazon QuickSight, Talend, Apache Spark,</w:t>
      </w:r>
      <w:r w:rsidRPr="002054A8">
        <w:rPr>
          <w:rFonts w:ascii="Calibri" w:hAnsi="Calibri" w:cs="Calibri"/>
        </w:rPr>
        <w:t xml:space="preserve"> GCP,</w:t>
      </w:r>
      <w:r w:rsidRPr="002054A8">
        <w:rPr>
          <w:rFonts w:ascii="Calibri" w:hAnsi="Calibri" w:cs="Calibri"/>
        </w:rPr>
        <w:t xml:space="preserve"> Google BigQuery, MySQL, Hadoop, Apache Kafka, Apache Airflow, Pandas, Matplotlib, Docker, Kubernetes, Tableau, PostgreSQL, Snowflake, AWS Data Pipeline.</w:t>
      </w:r>
    </w:p>
    <w:p w14:paraId="1CA321C4" w14:textId="4D9224EC" w:rsidR="002054A8" w:rsidRDefault="002054A8" w:rsidP="002054A8">
      <w:pPr>
        <w:pStyle w:val="NoSpacing"/>
        <w:jc w:val="both"/>
        <w:rPr>
          <w:rFonts w:ascii="Calibri" w:hAnsi="Calibri" w:cs="Calibri"/>
        </w:rPr>
      </w:pPr>
    </w:p>
    <w:p w14:paraId="4C179897" w14:textId="77777777" w:rsidR="002054A8" w:rsidRPr="002054A8" w:rsidRDefault="002054A8" w:rsidP="002054A8">
      <w:pPr>
        <w:pStyle w:val="NoSpacing"/>
        <w:rPr>
          <w:b/>
        </w:rPr>
      </w:pPr>
      <w:r w:rsidRPr="002054A8">
        <w:rPr>
          <w:b/>
        </w:rPr>
        <w:t>Cloud Data Engineer</w:t>
      </w:r>
    </w:p>
    <w:p w14:paraId="395328DB" w14:textId="6C25383E" w:rsidR="002054A8" w:rsidRPr="002054A8" w:rsidRDefault="002054A8" w:rsidP="002054A8">
      <w:pPr>
        <w:pStyle w:val="NoSpacing"/>
        <w:rPr>
          <w:bCs/>
        </w:rPr>
      </w:pPr>
      <w:r w:rsidRPr="002054A8">
        <w:rPr>
          <w:bCs/>
        </w:rPr>
        <w:t>Anaplan, Austin, TX</w:t>
      </w:r>
      <w:r w:rsidRPr="002054A8">
        <w:rPr>
          <w:bCs/>
        </w:rPr>
        <w:tab/>
      </w:r>
      <w:r w:rsidRPr="002054A8">
        <w:rPr>
          <w:bCs/>
        </w:rPr>
        <w:tab/>
      </w:r>
      <w:r w:rsidRPr="002054A8">
        <w:rPr>
          <w:bCs/>
        </w:rPr>
        <w:tab/>
      </w:r>
      <w:r w:rsidRPr="002054A8">
        <w:rPr>
          <w:bCs/>
        </w:rPr>
        <w:tab/>
      </w:r>
      <w:r w:rsidRPr="002054A8">
        <w:rPr>
          <w:bCs/>
        </w:rPr>
        <w:tab/>
      </w:r>
      <w:r w:rsidRPr="002054A8">
        <w:rPr>
          <w:bCs/>
        </w:rPr>
        <w:tab/>
      </w:r>
      <w:r w:rsidRPr="002054A8">
        <w:rPr>
          <w:bCs/>
        </w:rPr>
        <w:tab/>
      </w:r>
      <w:r w:rsidRPr="002054A8">
        <w:rPr>
          <w:bCs/>
        </w:rPr>
        <w:tab/>
        <w:t xml:space="preserve">   </w:t>
      </w:r>
      <w:r w:rsidRPr="002054A8">
        <w:rPr>
          <w:bCs/>
        </w:rPr>
        <w:tab/>
        <w:t xml:space="preserve">      09/2018 - 11/2020</w:t>
      </w:r>
    </w:p>
    <w:p w14:paraId="46532C6E" w14:textId="208B852C" w:rsidR="002054A8" w:rsidRPr="00325FAB" w:rsidRDefault="002054A8" w:rsidP="002054A8">
      <w:pPr>
        <w:pStyle w:val="NoSpacing"/>
        <w:tabs>
          <w:tab w:val="left" w:pos="720"/>
          <w:tab w:val="left" w:pos="1170"/>
        </w:tabs>
      </w:pPr>
    </w:p>
    <w:p w14:paraId="7FDC4DC0"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Led the development of real-time data streaming pipelines employing Apache Kafka, enabling the processing and analysis of high-velocity data from disparate sources.</w:t>
      </w:r>
      <w:r w:rsidRPr="00325FAB">
        <w:rPr>
          <w:rFonts w:ascii="Calibri" w:hAnsi="Calibri" w:cs="Calibri"/>
        </w:rPr>
        <w:tab/>
      </w:r>
      <w:r w:rsidRPr="00325FAB">
        <w:rPr>
          <w:rFonts w:ascii="Calibri" w:hAnsi="Calibri" w:cs="Calibri"/>
        </w:rPr>
        <w:tab/>
      </w:r>
      <w:r w:rsidRPr="00325FAB">
        <w:rPr>
          <w:rFonts w:ascii="Calibri" w:hAnsi="Calibri" w:cs="Calibri"/>
        </w:rPr>
        <w:tab/>
        <w:t xml:space="preserve">           </w:t>
      </w:r>
    </w:p>
    <w:p w14:paraId="419FBE21"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Collaborated with data architects and developers to create database schema designs using SQL scripts</w:t>
      </w:r>
    </w:p>
    <w:p w14:paraId="1A4F2423" w14:textId="71DE9FFB" w:rsidR="002054A8" w:rsidRPr="00A748ED" w:rsidRDefault="002054A8" w:rsidP="00EC010D">
      <w:pPr>
        <w:pStyle w:val="NoSpacing"/>
        <w:numPr>
          <w:ilvl w:val="0"/>
          <w:numId w:val="42"/>
        </w:numPr>
        <w:jc w:val="both"/>
        <w:rPr>
          <w:rFonts w:ascii="Calibri" w:hAnsi="Calibri" w:cs="Calibri"/>
        </w:rPr>
      </w:pPr>
      <w:r w:rsidRPr="00A748ED">
        <w:rPr>
          <w:rFonts w:ascii="Calibri" w:hAnsi="Calibri" w:cs="Calibri"/>
        </w:rPr>
        <w:t>Managed and optimized data warehousing solutions on Amazon Redshift, ensuring seamless integration and efficient querying of diverse data.</w:t>
      </w:r>
      <w:r w:rsidR="00A748ED" w:rsidRPr="00A748ED">
        <w:rPr>
          <w:rFonts w:ascii="Calibri" w:hAnsi="Calibri" w:cs="Calibri"/>
        </w:rPr>
        <w:t xml:space="preserve"> </w:t>
      </w:r>
      <w:r w:rsidRPr="00A748ED">
        <w:rPr>
          <w:rFonts w:ascii="Calibri" w:hAnsi="Calibri" w:cs="Calibri"/>
        </w:rPr>
        <w:t>Utilized SSIS Data Flow transformations for data cleansing, validation, and enrichment, ensuring high-quality data for downstream applications and analytics.</w:t>
      </w:r>
    </w:p>
    <w:p w14:paraId="0FEE0CED" w14:textId="752B6460" w:rsidR="002054A8" w:rsidRPr="00A748ED" w:rsidRDefault="002054A8" w:rsidP="009F3343">
      <w:pPr>
        <w:pStyle w:val="NoSpacing"/>
        <w:numPr>
          <w:ilvl w:val="0"/>
          <w:numId w:val="42"/>
        </w:numPr>
        <w:jc w:val="both"/>
        <w:rPr>
          <w:rFonts w:ascii="Calibri" w:hAnsi="Calibri" w:cs="Calibri"/>
        </w:rPr>
      </w:pPr>
      <w:r w:rsidRPr="00A748ED">
        <w:rPr>
          <w:rFonts w:ascii="Calibri" w:hAnsi="Calibri" w:cs="Calibri"/>
        </w:rPr>
        <w:t>Leveraged Looker's LookML modeling language to create customized data models, combined with Google BigQuery</w:t>
      </w:r>
      <w:r w:rsidR="00A748ED" w:rsidRPr="00A748ED">
        <w:rPr>
          <w:rFonts w:ascii="Calibri" w:hAnsi="Calibri" w:cs="Calibri"/>
        </w:rPr>
        <w:t xml:space="preserve">. </w:t>
      </w:r>
      <w:r w:rsidRPr="00A748ED">
        <w:rPr>
          <w:rFonts w:ascii="Calibri" w:hAnsi="Calibri" w:cs="Calibri"/>
        </w:rPr>
        <w:t>Developed data lakes on AWS S3 and Hadoop, employing Apache Flink for stream processing and Apache HBase for real-time NoSQL database capabilities, ensuring robust storage and processing of diverse data types.</w:t>
      </w:r>
    </w:p>
    <w:p w14:paraId="3A72AC60"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data orchestration solutions with Apache Airflow and Apache Spark, automating large-scale data processing tasks, and integrating them with Amazon Redshift for high-performance analytics, optimizing the organization's data infrastructure.</w:t>
      </w:r>
    </w:p>
    <w:p w14:paraId="5C4BB544"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Employed Scala with Apache HBase to develop real-time NoSQL database applications, ensuring efficient storage and retrieval of structured and semi-structured data.</w:t>
      </w:r>
    </w:p>
    <w:p w14:paraId="5F75DC1A"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Executed projects in GCP AI Studio, utilizing its integrated tools for building and managing ML models, which enhanced predictive analytics and data processing capabilities.</w:t>
      </w:r>
    </w:p>
    <w:p w14:paraId="4789A896"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Automated data migration tasks and workflows using Snowflake's task scheduler and integration with orchestration tools like Apache Airflow, streamlining the migration process and reducing manual effort.</w:t>
      </w:r>
    </w:p>
    <w:p w14:paraId="071565DA" w14:textId="3D9A7F05"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complex data transformations using Python and Pandas</w:t>
      </w:r>
      <w:r w:rsidR="00A748ED">
        <w:rPr>
          <w:rFonts w:ascii="Calibri" w:hAnsi="Calibri" w:cs="Calibri"/>
        </w:rPr>
        <w:t>.</w:t>
      </w:r>
    </w:p>
    <w:p w14:paraId="6C1E54B9"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Built end-to-end data processing pipelines with AWS Glue, Apache Spark on Amazon EMR, and Amazon S3, enabling seamless data integration, transformation, and storage, and empowering data scientists and analysts with clean, processed datasets.</w:t>
      </w:r>
    </w:p>
    <w:p w14:paraId="62A53B03"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and implemented end-to-end data flows using Apache NiFi, ensuring efficient data ingestion, transformation, and routing across diverse sources and destinations.</w:t>
      </w:r>
    </w:p>
    <w:p w14:paraId="77D5BB07"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Managed the orchestration of containerized applications, ensuring uniformity across development, testing, and production environments, thus optimizing the DevOps workflow.</w:t>
      </w:r>
    </w:p>
    <w:p w14:paraId="69A8DA33"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custom processors and controllers in Apache NiFi, enabling tailored data processing logic and ensuring seamless integration with external APIs and services.</w:t>
      </w:r>
    </w:p>
    <w:p w14:paraId="4632395B" w14:textId="3AC221C4" w:rsidR="002054A8" w:rsidRPr="00A748ED" w:rsidRDefault="002054A8" w:rsidP="00A83690">
      <w:pPr>
        <w:pStyle w:val="NoSpacing"/>
        <w:numPr>
          <w:ilvl w:val="0"/>
          <w:numId w:val="42"/>
        </w:numPr>
        <w:jc w:val="both"/>
        <w:rPr>
          <w:rFonts w:ascii="Calibri" w:hAnsi="Calibri" w:cs="Calibri"/>
        </w:rPr>
      </w:pPr>
      <w:r w:rsidRPr="00A748ED">
        <w:rPr>
          <w:rFonts w:ascii="Calibri" w:hAnsi="Calibri" w:cs="Calibri"/>
        </w:rPr>
        <w:t>Collaborated closely with data scientists, employing ML algorithms within ETL workflows, and facilitated technical discussions, bridging the communication divide between data engineering and other technical teams.</w:t>
      </w:r>
      <w:r w:rsidR="00A748ED" w:rsidRPr="00A748ED">
        <w:rPr>
          <w:rFonts w:ascii="Calibri" w:hAnsi="Calibri" w:cs="Calibri"/>
        </w:rPr>
        <w:t xml:space="preserve"> </w:t>
      </w:r>
      <w:r w:rsidRPr="00A748ED">
        <w:rPr>
          <w:rFonts w:ascii="Calibri" w:hAnsi="Calibri" w:cs="Calibri"/>
        </w:rPr>
        <w:t>Administered Oracle Database environments on Kubernetes clusters, utilizing Docker for containerization and Apache Zookeeper for distributed coordination, ensuring high availability and scalability of database services.</w:t>
      </w:r>
    </w:p>
    <w:p w14:paraId="0FCF35DF"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and administered MySQL databases on Azure SQL Server, integrated with Azure Data Factory for ETL processes and Power BI for data visualization, facilitating comprehensive business analytics.</w:t>
      </w:r>
    </w:p>
    <w:p w14:paraId="1B526F60"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Optimized data processing workflows by integrating Amazon Kinesis for real-time data streaming, AWS Lambda for serverless processing, and AWS S3 for storage, ensuring rapid insights and actionable intelligence from streaming data sources.</w:t>
      </w:r>
    </w:p>
    <w:p w14:paraId="448774AA"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a Power BI paginated report, showcasing monthly transaction summaries for clients.</w:t>
      </w:r>
    </w:p>
    <w:p w14:paraId="1B937FD7"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SSIS Script tasks to implement custom logic for complex data transformations, ensuring tailored solutions for unique business requirements and optimizing ETL processes.</w:t>
      </w:r>
    </w:p>
    <w:p w14:paraId="049C2C08"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automated data synchronization processes using AWS DataSync, ensuring reliable and efficient movement of data between on-premises systems and AWS services, streamlining the data engineering workflow.</w:t>
      </w:r>
    </w:p>
    <w:p w14:paraId="7651E8F9"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visually compelling reports using Matplotlib, translating complex data findings into easily understandable visual representations, aiding stakeholders' decision-making processes.</w:t>
      </w:r>
    </w:p>
    <w:p w14:paraId="69940C58" w14:textId="2A8024BF"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 xml:space="preserve">Implemented error handling mechanisms in Talend jobs, enabling automated notifications and corrective actions for data integration failures, ensuring data consistency and </w:t>
      </w:r>
      <w:r w:rsidR="000A1ADC" w:rsidRPr="00325FAB">
        <w:rPr>
          <w:rFonts w:ascii="Calibri" w:hAnsi="Calibri" w:cs="Calibri"/>
        </w:rPr>
        <w:t>minimizing</w:t>
      </w:r>
      <w:r w:rsidRPr="00325FAB">
        <w:rPr>
          <w:rFonts w:ascii="Calibri" w:hAnsi="Calibri" w:cs="Calibri"/>
        </w:rPr>
        <w:t xml:space="preserve"> downtime.</w:t>
      </w:r>
    </w:p>
    <w:p w14:paraId="6FAA8919"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Applied advanced statistical analysis techniques using Pandas and NumPy, extracting actionable insights from MS Excel and Google BigQuery datasets, improving data-driven strategic planning.</w:t>
      </w:r>
    </w:p>
    <w:p w14:paraId="7C5A6AF5"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Implemented MLOps and LLMOps strategies for the effective lifecycle management of AI/ML projects, enhancing model performance and reliability.</w:t>
      </w:r>
    </w:p>
    <w:p w14:paraId="33C621FB"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PostgreSQL's advanced features, such as partitioning and data compression, optimizing storage utilization and enabling efficient querying of large datasets.</w:t>
      </w:r>
    </w:p>
    <w:p w14:paraId="53126017"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Managed high-volume data storage using MongoDB Atlas on AWS, integrating with Amazon Kinesis for real-time data streaming and AWS Lambda for serverless processing, ensuring seamless analysis of dynamic datasets in a cost-effective manner.</w:t>
      </w:r>
    </w:p>
    <w:p w14:paraId="02FD3E42"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Conducted performance tuning sessions for SQL queries, optimizing query plans and indexes, enhancing overall database efficiency.</w:t>
      </w:r>
    </w:p>
    <w:p w14:paraId="484A0CAB" w14:textId="77777777" w:rsidR="002054A8" w:rsidRPr="00325FAB" w:rsidRDefault="002054A8" w:rsidP="002054A8">
      <w:pPr>
        <w:pStyle w:val="NoSpacing"/>
        <w:jc w:val="both"/>
        <w:rPr>
          <w:rFonts w:ascii="Calibri" w:hAnsi="Calibri" w:cs="Calibri"/>
          <w:b/>
          <w:bCs/>
        </w:rPr>
      </w:pPr>
    </w:p>
    <w:p w14:paraId="5BD4D9C8" w14:textId="77777777" w:rsidR="002054A8" w:rsidRPr="002054A8" w:rsidRDefault="002054A8" w:rsidP="002054A8">
      <w:pPr>
        <w:pStyle w:val="NoSpacing"/>
        <w:rPr>
          <w:rFonts w:ascii="Calibri" w:hAnsi="Calibri" w:cs="Calibri"/>
        </w:rPr>
      </w:pPr>
      <w:r w:rsidRPr="002054A8">
        <w:rPr>
          <w:rFonts w:ascii="Calibri" w:hAnsi="Calibri" w:cs="Calibri"/>
          <w:b/>
          <w:bCs/>
        </w:rPr>
        <w:t>ENVIRONMENT</w:t>
      </w:r>
      <w:r w:rsidRPr="002054A8">
        <w:rPr>
          <w:rFonts w:ascii="Calibri" w:hAnsi="Calibri" w:cs="Calibri"/>
        </w:rPr>
        <w:t>: Talend, MS Excel, Google Big Query, MongoDB, SQL, Power BI, Matplotlib, Git, AI Studio, MLOps, PostgreSQL AWS S3, AWS Lambda, AWS Glue, AWS Redshift, AWS EMR, AWS Kinesis, Apache NiFi, Apache Flink, Azure SQL server, AWS Datasync, SAS, ETL, Python, Tableau, SSIS</w:t>
      </w:r>
    </w:p>
    <w:p w14:paraId="0FB3C073" w14:textId="3F06FBB9" w:rsidR="002054A8" w:rsidRDefault="002054A8" w:rsidP="002054A8">
      <w:pPr>
        <w:pStyle w:val="NoSpacing"/>
        <w:jc w:val="both"/>
        <w:rPr>
          <w:rFonts w:ascii="Calibri" w:hAnsi="Calibri" w:cs="Calibri"/>
        </w:rPr>
      </w:pPr>
    </w:p>
    <w:p w14:paraId="660C47AD" w14:textId="77777777" w:rsidR="002054A8" w:rsidRPr="002054A8" w:rsidRDefault="002054A8" w:rsidP="002054A8">
      <w:pPr>
        <w:pStyle w:val="NoSpacing"/>
        <w:rPr>
          <w:b/>
        </w:rPr>
      </w:pPr>
      <w:r w:rsidRPr="002054A8">
        <w:rPr>
          <w:b/>
        </w:rPr>
        <w:t>Data Engineer</w:t>
      </w:r>
    </w:p>
    <w:p w14:paraId="7DEAB9BD" w14:textId="45EC0F25" w:rsidR="002054A8" w:rsidRPr="002054A8" w:rsidRDefault="002054A8" w:rsidP="002054A8">
      <w:pPr>
        <w:pStyle w:val="NoSpacing"/>
        <w:rPr>
          <w:bCs/>
        </w:rPr>
      </w:pPr>
      <w:r w:rsidRPr="002054A8">
        <w:rPr>
          <w:bCs/>
        </w:rPr>
        <w:t>American Express, Dallas, TX</w:t>
      </w:r>
      <w:r w:rsidRPr="002054A8">
        <w:rPr>
          <w:bCs/>
        </w:rPr>
        <w:tab/>
        <w:t xml:space="preserve">  </w:t>
      </w:r>
      <w:r w:rsidRPr="002054A8">
        <w:rPr>
          <w:bCs/>
        </w:rPr>
        <w:tab/>
      </w:r>
      <w:r w:rsidRPr="002054A8">
        <w:rPr>
          <w:bCs/>
        </w:rPr>
        <w:tab/>
      </w:r>
      <w:r w:rsidRPr="002054A8">
        <w:rPr>
          <w:bCs/>
        </w:rPr>
        <w:tab/>
      </w:r>
      <w:r w:rsidRPr="002054A8">
        <w:rPr>
          <w:bCs/>
        </w:rPr>
        <w:tab/>
      </w:r>
      <w:r w:rsidRPr="002054A8">
        <w:rPr>
          <w:bCs/>
        </w:rPr>
        <w:tab/>
      </w:r>
      <w:r w:rsidRPr="002054A8">
        <w:rPr>
          <w:bCs/>
        </w:rPr>
        <w:tab/>
      </w:r>
      <w:r w:rsidRPr="002054A8">
        <w:rPr>
          <w:bCs/>
        </w:rPr>
        <w:tab/>
        <w:t xml:space="preserve">      09/2016 - 08/2018</w:t>
      </w:r>
    </w:p>
    <w:p w14:paraId="65493A44" w14:textId="77777777" w:rsidR="002054A8" w:rsidRPr="00325FAB" w:rsidRDefault="002054A8" w:rsidP="002054A8">
      <w:pPr>
        <w:pStyle w:val="NoSpacing"/>
        <w:jc w:val="both"/>
        <w:rPr>
          <w:rFonts w:ascii="Calibri" w:hAnsi="Calibri" w:cs="Calibri"/>
          <w:b/>
          <w:bCs/>
        </w:rPr>
      </w:pPr>
    </w:p>
    <w:p w14:paraId="71020BFF"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Created and managed database triggers and alerts using SQL to automate tasks and ensure data integrity</w:t>
      </w:r>
    </w:p>
    <w:p w14:paraId="76932534"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complex ETL workflows in Talend, enabling seamless data integration from various sources, transformation, and loading into data warehouses and analytics platforms.</w:t>
      </w:r>
    </w:p>
    <w:p w14:paraId="06072791"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and implemented rigorous data quality checks and governance protocols, ensuring data accuracy, completeness, and consistency in MySQL, PostgreSQL, and MongoDB databases.</w:t>
      </w:r>
    </w:p>
    <w:p w14:paraId="5B8599E6"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Tableau and Power BI's advanced features, such as data blending and custom calculations, to create sophisticated visualizations, enabling in-depth analysis of trends, patterns, and outliers within the data.</w:t>
      </w:r>
    </w:p>
    <w:p w14:paraId="2F6DFD8C"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a serverless data processing pipeline using AWS Glue for ETL, AWS Lambda for event triggers, and Amazon S3 for storage, enabling automatic data transformation and analysis based on real-time events, optimizing workflow efficiency.</w:t>
      </w:r>
    </w:p>
    <w:p w14:paraId="29A4BA67"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dynamic and intuitive Power BI reports, enabling users to explore and analyze data interactively, supporting data-driven decision-making.</w:t>
      </w:r>
    </w:p>
    <w:p w14:paraId="2F8FD364"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Orchestrated the loading of Salesforce data into Amazon Redshift using a multifaceted toolset encompassing SQL, AWS Glue, AWS S3 buckets, Apache Hive, Apache Spark, Scala, Python, AWS Glue, and Shell Script.</w:t>
      </w:r>
    </w:p>
    <w:p w14:paraId="0803FF2E"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SSIS's parallel processing capabilities for high-volume data loads, ensuring rapid data ingestion and minimizing downtime for critical business applications.</w:t>
      </w:r>
    </w:p>
    <w:p w14:paraId="1C612E9A"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Collaborated with cross-functional teams to optimize data flows in Apache NiFi, ensuring optimal resource utilization and efficient data processing, improving overall system performance by 30%.</w:t>
      </w:r>
    </w:p>
    <w:p w14:paraId="574587D6"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and maintained automated backup and restore processes for Amazon Redshift, ensuring data durability and disaster recovery capabilities.</w:t>
      </w:r>
    </w:p>
    <w:p w14:paraId="2178F7EF"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Azure Cognitive Services, AWS Comprehend, and Google AI Platform to integrate AI capabilities into data solutions, automating tasks and enriching data insights.</w:t>
      </w:r>
    </w:p>
    <w:p w14:paraId="38CC4179"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Pandas alongside SQL queries and SQLAlchemy ORM to interact with databases, ensuring seamless data retrieval and manipulation, and facilitating efficient reporting and analysis using tools like Tableau and Power BI.</w:t>
      </w:r>
    </w:p>
    <w:p w14:paraId="725B1828" w14:textId="47A267C8" w:rsidR="002054A8" w:rsidRPr="00A748ED" w:rsidRDefault="002054A8" w:rsidP="00257EC0">
      <w:pPr>
        <w:pStyle w:val="NoSpacing"/>
        <w:numPr>
          <w:ilvl w:val="0"/>
          <w:numId w:val="42"/>
        </w:numPr>
        <w:jc w:val="both"/>
        <w:rPr>
          <w:rFonts w:ascii="Calibri" w:hAnsi="Calibri" w:cs="Calibri"/>
        </w:rPr>
      </w:pPr>
      <w:r w:rsidRPr="00A748ED">
        <w:rPr>
          <w:rFonts w:ascii="Calibri" w:hAnsi="Calibri" w:cs="Calibri"/>
        </w:rPr>
        <w:t>Collaborated with data engineers to implement ETL processes using Apache Spark, enabling smooth data movement and transformation between various data sources and warehouses, ensuring accurate and timely data processing.</w:t>
      </w:r>
      <w:r w:rsidR="00A748ED" w:rsidRPr="00A748ED">
        <w:rPr>
          <w:rFonts w:ascii="Calibri" w:hAnsi="Calibri" w:cs="Calibri"/>
        </w:rPr>
        <w:t xml:space="preserve"> </w:t>
      </w:r>
      <w:r w:rsidRPr="00A748ED">
        <w:rPr>
          <w:rFonts w:ascii="Calibri" w:hAnsi="Calibri" w:cs="Calibri"/>
        </w:rPr>
        <w:t>Developed custom functions and libraries in Python</w:t>
      </w:r>
    </w:p>
    <w:p w14:paraId="2BBAB5FC"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Integrated Pandas with Apache Spark for distributed data processing, optimizing large-scale data analysis tasks and enabling efficient extraction of insights from vast datasets, enhancing decision-making processes for the organization.</w:t>
      </w:r>
    </w:p>
    <w:p w14:paraId="34E45D57"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and deployed a cost-effective backup solution by combining AWS Backup for centralized management, AWS DataSync for efficient data transfer, and AWS S3 Glacier for long-term archival, ensuring data durability and compliance with backup policies.</w:t>
      </w:r>
    </w:p>
    <w:p w14:paraId="37DD8F73"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Lucidchart's intuitive interface to create detailed process flowcharts and workflow diagrams, mapping out ETL processes and data pipelines for team understanding and project documentation.</w:t>
      </w:r>
    </w:p>
    <w:p w14:paraId="49D4F522" w14:textId="77777777" w:rsidR="002054A8" w:rsidRPr="00325FAB" w:rsidRDefault="002054A8" w:rsidP="002054A8">
      <w:pPr>
        <w:pStyle w:val="NoSpacing"/>
        <w:jc w:val="both"/>
        <w:rPr>
          <w:rFonts w:ascii="Calibri" w:hAnsi="Calibri" w:cs="Calibri"/>
        </w:rPr>
      </w:pPr>
    </w:p>
    <w:p w14:paraId="09CD08B3" w14:textId="77777777" w:rsidR="002054A8" w:rsidRPr="002054A8" w:rsidRDefault="002054A8" w:rsidP="002054A8">
      <w:pPr>
        <w:pStyle w:val="NoSpacing"/>
        <w:rPr>
          <w:rFonts w:ascii="Calibri" w:hAnsi="Calibri" w:cs="Calibri"/>
        </w:rPr>
      </w:pPr>
      <w:r w:rsidRPr="002054A8">
        <w:rPr>
          <w:rFonts w:ascii="Calibri" w:hAnsi="Calibri" w:cs="Calibri"/>
          <w:b/>
          <w:bCs/>
        </w:rPr>
        <w:t>ENVIRONMENT</w:t>
      </w:r>
      <w:r w:rsidRPr="002054A8">
        <w:rPr>
          <w:rFonts w:ascii="Calibri" w:hAnsi="Calibri" w:cs="Calibri"/>
        </w:rPr>
        <w:t>: Data Cleaning, Data Modeling, SQL, Python, ETL, Talend, PostgreSQL, MongoDB, Power BI, SSIS, Amazon Redshift, Apache Spark, AWS Glue</w:t>
      </w:r>
    </w:p>
    <w:p w14:paraId="19D36B5C" w14:textId="3F8B421E" w:rsidR="002054A8" w:rsidRDefault="002054A8" w:rsidP="002054A8">
      <w:pPr>
        <w:pStyle w:val="NoSpacing"/>
        <w:jc w:val="both"/>
        <w:rPr>
          <w:rFonts w:ascii="Calibri" w:hAnsi="Calibri" w:cs="Calibri"/>
        </w:rPr>
      </w:pPr>
    </w:p>
    <w:p w14:paraId="736387AD" w14:textId="77777777" w:rsidR="002054A8" w:rsidRPr="002054A8" w:rsidRDefault="002054A8" w:rsidP="002054A8">
      <w:pPr>
        <w:pStyle w:val="NoSpacing"/>
        <w:rPr>
          <w:b/>
        </w:rPr>
      </w:pPr>
      <w:r w:rsidRPr="002054A8">
        <w:rPr>
          <w:b/>
        </w:rPr>
        <w:t>Data Engineer</w:t>
      </w:r>
    </w:p>
    <w:p w14:paraId="5ECA61F7" w14:textId="33724606" w:rsidR="002054A8" w:rsidRPr="002054A8" w:rsidRDefault="002054A8" w:rsidP="002054A8">
      <w:pPr>
        <w:pStyle w:val="NoSpacing"/>
        <w:rPr>
          <w:bCs/>
        </w:rPr>
      </w:pPr>
      <w:r w:rsidRPr="002054A8">
        <w:rPr>
          <w:bCs/>
        </w:rPr>
        <w:t>Container store, Dallas, TX</w:t>
      </w:r>
      <w:r w:rsidRPr="002054A8">
        <w:rPr>
          <w:bCs/>
        </w:rPr>
        <w:tab/>
        <w:t xml:space="preserve">  </w:t>
      </w:r>
      <w:r w:rsidRPr="002054A8">
        <w:rPr>
          <w:bCs/>
        </w:rPr>
        <w:tab/>
      </w:r>
      <w:r w:rsidRPr="002054A8">
        <w:rPr>
          <w:bCs/>
        </w:rPr>
        <w:tab/>
      </w:r>
      <w:r w:rsidRPr="002054A8">
        <w:rPr>
          <w:bCs/>
        </w:rPr>
        <w:tab/>
      </w:r>
      <w:r w:rsidRPr="002054A8">
        <w:rPr>
          <w:bCs/>
        </w:rPr>
        <w:tab/>
      </w:r>
      <w:r w:rsidRPr="002054A8">
        <w:rPr>
          <w:bCs/>
        </w:rPr>
        <w:tab/>
      </w:r>
      <w:r w:rsidRPr="002054A8">
        <w:rPr>
          <w:bCs/>
        </w:rPr>
        <w:tab/>
      </w:r>
      <w:r w:rsidRPr="002054A8">
        <w:rPr>
          <w:bCs/>
        </w:rPr>
        <w:tab/>
        <w:t xml:space="preserve">     </w:t>
      </w:r>
      <w:r>
        <w:rPr>
          <w:bCs/>
        </w:rPr>
        <w:t xml:space="preserve"> </w:t>
      </w:r>
      <w:r w:rsidRPr="002054A8">
        <w:rPr>
          <w:bCs/>
        </w:rPr>
        <w:t>07/2015 - 08/2016</w:t>
      </w:r>
    </w:p>
    <w:p w14:paraId="68040F71" w14:textId="77777777" w:rsidR="002054A8" w:rsidRPr="00325FAB" w:rsidRDefault="002054A8" w:rsidP="002054A8">
      <w:pPr>
        <w:pStyle w:val="NoSpacing"/>
        <w:rPr>
          <w:rFonts w:ascii="Calibri" w:hAnsi="Calibri" w:cs="Calibri"/>
          <w:b/>
          <w:bCs/>
        </w:rPr>
      </w:pPr>
    </w:p>
    <w:p w14:paraId="59A41784"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Communicate with the user community and staff to assess needs, resolve problems, and provide technical assistance where necessary relating to Linux administration functions, and software running on Linux platforms such as Apache, WebSphere and MySQL and third-party software</w:t>
      </w:r>
    </w:p>
    <w:p w14:paraId="0727045D"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Connected continuous integration system with GIT version control repository and continually build the check-ins from the developer</w:t>
      </w:r>
    </w:p>
    <w:p w14:paraId="7EDF1C5A"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Power BI data models with relationships and calculated columns, ensuring accurate data calculations and enabling insightful business analysis.</w:t>
      </w:r>
    </w:p>
    <w:p w14:paraId="1BDB6832" w14:textId="5E4C963E" w:rsidR="002054A8" w:rsidRPr="00A748ED" w:rsidRDefault="002054A8" w:rsidP="00E5374D">
      <w:pPr>
        <w:pStyle w:val="NoSpacing"/>
        <w:numPr>
          <w:ilvl w:val="0"/>
          <w:numId w:val="42"/>
        </w:numPr>
        <w:jc w:val="both"/>
        <w:rPr>
          <w:rFonts w:ascii="Calibri" w:hAnsi="Calibri" w:cs="Calibri"/>
        </w:rPr>
      </w:pPr>
      <w:r w:rsidRPr="00A748ED">
        <w:rPr>
          <w:rFonts w:ascii="Calibri" w:hAnsi="Calibri" w:cs="Calibri"/>
        </w:rPr>
        <w:t>Designed end-to-end data integration workflows using Informatica Cloud, integrating with Salesforce for CRM data and AWS Blob Storage for data archival, ensuring efficient and secure cloud-based data management.</w:t>
      </w:r>
      <w:r w:rsidR="00A748ED" w:rsidRPr="00A748ED">
        <w:rPr>
          <w:rFonts w:ascii="Calibri" w:hAnsi="Calibri" w:cs="Calibri"/>
        </w:rPr>
        <w:t xml:space="preserve"> </w:t>
      </w:r>
      <w:r w:rsidRPr="00A748ED">
        <w:rPr>
          <w:rFonts w:ascii="Calibri" w:hAnsi="Calibri" w:cs="Calibri"/>
        </w:rPr>
        <w:t>Utilized Talend's dynamic schema capabilities to handle evolving data structures, ensuring adaptability to changing data sources and maintaining data integrity throughout the ETL process.</w:t>
      </w:r>
    </w:p>
    <w:p w14:paraId="67F84A45"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fault-tolerant ETL pipelines with Apache Airflow, connecting with GCP Cloud Storage for data extraction, BigQuery for transformation, and Google Data Studio for visualization, ensuring timely and reliable delivery of actionable insights to stakeholders.</w:t>
      </w:r>
    </w:p>
    <w:p w14:paraId="3B461813"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Combined Matplotlib with Apache Spark for large-scale data analysis and visualization, enabling efficient processing of big data and generation of informative plots for performance monitoring.</w:t>
      </w:r>
    </w:p>
    <w:p w14:paraId="0B167708"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comprehensive process flowcharts using Lucidchart, integrating with Trello for task management and Jira for issue tracking, ensuring streamlined project workflows and efficient task allocation.</w:t>
      </w:r>
    </w:p>
    <w:p w14:paraId="77E1377C"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a secure and compliant data management system using AWS Lake Formation, AWS Glue, and Amazon S3, enforcing data access policies and enabling data governance, ensuring data integrity and regulatory compliance.</w:t>
      </w:r>
    </w:p>
    <w:p w14:paraId="161A7820"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Developed real-time dashboards in Tableau, connected to MySQL databases for interactive data visualization. Employed Docker and Kubernetes for containerization and deployment of web-based analytics applications.</w:t>
      </w:r>
    </w:p>
    <w:p w14:paraId="107F22A5"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Designed complex data visualizations in QlikView, integrating with Python and Pandas for advanced data manipulation and analysis, and Tableau for dynamic presentation</w:t>
      </w:r>
    </w:p>
    <w:p w14:paraId="7860BE33"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Implemented data warehousing solutions using MySQL and Amazon Redshift, enabling high-performance querying and reporting.</w:t>
      </w:r>
    </w:p>
    <w:p w14:paraId="326D9574"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Built real-time data streaming pipelines using Apache Airflow and Apache Kafka, integrating them with Apache Storm for stream processing, ensuring rapid data ingestion and processing for time-sensitive applications and business insights.</w:t>
      </w:r>
    </w:p>
    <w:p w14:paraId="310B3E69"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Utilized MongoDB and Apache Cassandra for hybrid database solutions, integrating structured and unstructured data for comprehensive analytics, improving decision-making processes.</w:t>
      </w:r>
    </w:p>
    <w:p w14:paraId="17660FA0"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Implemented Tableau Extracts and optimized queries to enhance performance, ensuring smooth interaction even with large datasets.</w:t>
      </w:r>
    </w:p>
    <w:p w14:paraId="4172198F" w14:textId="77777777" w:rsidR="002054A8" w:rsidRPr="00325FAB" w:rsidRDefault="002054A8" w:rsidP="002054A8">
      <w:pPr>
        <w:pStyle w:val="NoSpacing"/>
        <w:numPr>
          <w:ilvl w:val="0"/>
          <w:numId w:val="42"/>
        </w:numPr>
        <w:jc w:val="both"/>
        <w:rPr>
          <w:rFonts w:ascii="Calibri" w:hAnsi="Calibri" w:cs="Calibri"/>
        </w:rPr>
      </w:pPr>
      <w:r w:rsidRPr="00325FAB">
        <w:rPr>
          <w:rFonts w:ascii="Calibri" w:hAnsi="Calibri" w:cs="Calibri"/>
        </w:rPr>
        <w:t>Integrated various AWS services, including Amazon S3, AWS Glue, Amazon Redshift, and Amazon QuickSight, to develop interactive and visually appealing dashboards for stakeholders, enabling them to explore data insights effortlessly.</w:t>
      </w:r>
    </w:p>
    <w:p w14:paraId="514B51C6" w14:textId="77777777" w:rsidR="002054A8" w:rsidRPr="00325FAB" w:rsidRDefault="002054A8" w:rsidP="002054A8">
      <w:pPr>
        <w:pStyle w:val="NoSpacing"/>
        <w:jc w:val="both"/>
        <w:rPr>
          <w:rFonts w:ascii="Calibri" w:hAnsi="Calibri" w:cs="Calibri"/>
        </w:rPr>
      </w:pPr>
    </w:p>
    <w:p w14:paraId="518CF611" w14:textId="136F94EC" w:rsidR="002054A8" w:rsidRPr="005F5C12" w:rsidRDefault="002054A8" w:rsidP="005F5C12">
      <w:pPr>
        <w:pStyle w:val="NoSpacing"/>
      </w:pPr>
      <w:r w:rsidRPr="005F5C12">
        <w:rPr>
          <w:b/>
          <w:bCs/>
        </w:rPr>
        <w:t>ENVIRONMENT</w:t>
      </w:r>
      <w:r w:rsidRPr="005F5C12">
        <w:t xml:space="preserve">: SQL, MySQL, AWS S3, AWS Glue, AWS Redshift, AWS QuickSight, Apache Cassandra, Apache Airflow, Apache Kafka, Docker, Kubernetes, </w:t>
      </w:r>
      <w:r w:rsidR="000A1ADC" w:rsidRPr="000A1ADC">
        <w:t>Tableau</w:t>
      </w:r>
      <w:r w:rsidRPr="005F5C12">
        <w:t>, Power BI, ETL tools, GCP Cloud Git, Jira</w:t>
      </w:r>
    </w:p>
    <w:p w14:paraId="73A6D804" w14:textId="77777777" w:rsidR="003D1332" w:rsidRDefault="003D1332" w:rsidP="00015465">
      <w:pPr>
        <w:pStyle w:val="NoSpacing"/>
        <w:rPr>
          <w:b/>
        </w:rPr>
      </w:pPr>
    </w:p>
    <w:p w14:paraId="3ED21149" w14:textId="64B22657" w:rsidR="00532972" w:rsidRPr="00A75463" w:rsidRDefault="00532972" w:rsidP="00532972">
      <w:pPr>
        <w:pStyle w:val="Title"/>
        <w:pBdr>
          <w:bottom w:val="single" w:sz="12" w:space="1" w:color="auto"/>
        </w:pBdr>
        <w:jc w:val="left"/>
        <w:rPr>
          <w:rFonts w:asciiTheme="minorHAnsi" w:hAnsiTheme="minorHAnsi" w:cstheme="minorHAnsi"/>
          <w:caps/>
          <w:smallCaps w:val="0"/>
          <w:sz w:val="22"/>
          <w:szCs w:val="22"/>
        </w:rPr>
      </w:pPr>
      <w:r w:rsidRPr="00044096">
        <w:rPr>
          <w:rFonts w:asciiTheme="minorHAnsi" w:hAnsiTheme="minorHAnsi" w:cstheme="minorHAnsi"/>
          <w:smallCaps w:val="0"/>
          <w:sz w:val="22"/>
          <w:szCs w:val="22"/>
        </w:rPr>
        <w:t>EDUCATION</w:t>
      </w:r>
      <w:r w:rsidRPr="00220B99">
        <w:rPr>
          <w:rFonts w:asciiTheme="minorHAnsi" w:hAnsiTheme="minorHAnsi" w:cstheme="minorHAnsi"/>
          <w:smallCaps w:val="0"/>
          <w:sz w:val="22"/>
          <w:szCs w:val="22"/>
        </w:rPr>
        <w:t>:</w:t>
      </w:r>
    </w:p>
    <w:p w14:paraId="05D9F8F8" w14:textId="77777777" w:rsidR="002C08E8" w:rsidRDefault="002C08E8" w:rsidP="00035ECD">
      <w:pPr>
        <w:pStyle w:val="NoSpacing"/>
      </w:pPr>
    </w:p>
    <w:p w14:paraId="06A54F5B" w14:textId="3E445022" w:rsidR="005F5C12" w:rsidRDefault="005F5C12" w:rsidP="005F5C12">
      <w:pPr>
        <w:pStyle w:val="NoSpacing"/>
        <w:numPr>
          <w:ilvl w:val="0"/>
          <w:numId w:val="36"/>
        </w:numPr>
        <w:sectPr w:rsidR="005F5C12" w:rsidSect="00282B88">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pPr>
      <w:r w:rsidRPr="005F5C12">
        <w:t xml:space="preserve">Bachelor's, Computer </w:t>
      </w:r>
      <w:r>
        <w:t>S</w:t>
      </w:r>
      <w:r w:rsidRPr="005F5C12">
        <w:t>cience - GTU, Ahmedabad - 05/2015</w:t>
      </w:r>
    </w:p>
    <w:p w14:paraId="638574B6" w14:textId="0F07E810" w:rsidR="003D1332" w:rsidRPr="00D53105" w:rsidRDefault="003D1332" w:rsidP="006747A9">
      <w:pPr>
        <w:pStyle w:val="NoSpacing"/>
        <w:ind w:left="720"/>
      </w:pPr>
    </w:p>
    <w:sectPr w:rsidR="003D1332" w:rsidRPr="00D53105" w:rsidSect="00282B88">
      <w:type w:val="continuous"/>
      <w:pgSz w:w="12240" w:h="15840" w:code="1"/>
      <w:pgMar w:top="540" w:right="1152" w:bottom="720" w:left="1152" w:header="510" w:footer="864" w:gutter="0"/>
      <w:cols w:num="2"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C0D22" w14:textId="77777777" w:rsidR="00ED5C5B" w:rsidRDefault="00ED5C5B">
      <w:r>
        <w:separator/>
      </w:r>
    </w:p>
  </w:endnote>
  <w:endnote w:type="continuationSeparator" w:id="0">
    <w:p w14:paraId="3A967C34" w14:textId="77777777" w:rsidR="00ED5C5B" w:rsidRDefault="00ED5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4CADA6" w14:textId="77777777" w:rsidR="00ED5C5B" w:rsidRDefault="00ED5C5B">
      <w:r>
        <w:separator/>
      </w:r>
    </w:p>
  </w:footnote>
  <w:footnote w:type="continuationSeparator" w:id="0">
    <w:p w14:paraId="1666150B" w14:textId="77777777" w:rsidR="00ED5C5B" w:rsidRDefault="00ED5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57FB71" w14:textId="04B3916C" w:rsidR="00BF14B3" w:rsidRPr="00654952" w:rsidRDefault="00BF14B3" w:rsidP="009D2991">
    <w:pPr>
      <w:pStyle w:val="NoSpacing"/>
    </w:pPr>
    <w:r w:rsidRPr="00654952">
      <w:rPr>
        <w:b/>
        <w:bCs/>
      </w:rPr>
      <w:t>Candidate Location:</w:t>
    </w:r>
    <w:r w:rsidR="00EC3F6D" w:rsidRPr="00654952">
      <w:t xml:space="preserve"> </w:t>
    </w:r>
    <w:r w:rsidR="00A748ED" w:rsidRPr="00A748ED">
      <w:t>Wixom</w:t>
    </w:r>
    <w:r w:rsidR="00A748ED">
      <w:t xml:space="preserve">, </w:t>
    </w:r>
    <w:r w:rsidR="005239E1">
      <w:t>M</w:t>
    </w:r>
    <w:r w:rsidR="006747A9">
      <w:t>I</w:t>
    </w:r>
  </w:p>
  <w:p w14:paraId="2AE93543" w14:textId="476D34A0" w:rsidR="007255EB" w:rsidRDefault="00BF14B3" w:rsidP="00654952">
    <w:pPr>
      <w:pStyle w:val="NoSpacing"/>
    </w:pPr>
    <w:r w:rsidRPr="00654952">
      <w:rPr>
        <w:b/>
        <w:bCs/>
      </w:rPr>
      <w:t>Candidate E-mail ID:</w:t>
    </w:r>
    <w:r w:rsidRPr="00654952">
      <w:t xml:space="preserve"> </w:t>
    </w:r>
    <w:r w:rsidR="00A748ED" w:rsidRPr="00A748ED">
      <w:rPr>
        <w:rStyle w:val="Hyperlink"/>
      </w:rPr>
      <w:t>priyank.bhavna29@gmail.com</w:t>
    </w:r>
  </w:p>
  <w:p w14:paraId="639D8B28" w14:textId="1F15721D" w:rsidR="00BF14B3" w:rsidRPr="00C403D6" w:rsidRDefault="00BF14B3" w:rsidP="00654952">
    <w:pPr>
      <w:pStyle w:val="NoSpacing"/>
    </w:pPr>
    <w:r w:rsidRPr="00654952">
      <w:rPr>
        <w:b/>
        <w:bCs/>
      </w:rPr>
      <w:t>Contact Number:</w:t>
    </w:r>
    <w:r w:rsidR="004C7072" w:rsidRPr="00654952">
      <w:t xml:space="preserve"> </w:t>
    </w:r>
    <w:r w:rsidR="00A748ED" w:rsidRPr="00A748ED">
      <w:t>(347)-903-5558</w:t>
    </w:r>
  </w:p>
  <w:p w14:paraId="6360024A" w14:textId="77777777" w:rsidR="00AD5567" w:rsidRDefault="00AD5567" w:rsidP="00AD5567">
    <w:pPr>
      <w:pStyle w:val="Header"/>
      <w:rPr>
        <w:rFonts w:asciiTheme="minorHAnsi" w:hAnsiTheme="minorHAnsi" w:cstheme="minorHAnsi"/>
        <w:b/>
        <w:sz w:val="10"/>
        <w:szCs w:val="28"/>
      </w:rPr>
    </w:pPr>
  </w:p>
  <w:p w14:paraId="33822890" w14:textId="6407AB89" w:rsidR="001D1725" w:rsidRDefault="00A748ED" w:rsidP="005C26B1">
    <w:pPr>
      <w:pStyle w:val="Header"/>
      <w:jc w:val="center"/>
      <w:rPr>
        <w:rFonts w:asciiTheme="minorHAnsi" w:hAnsiTheme="minorHAnsi" w:cstheme="minorHAnsi"/>
        <w:b/>
        <w:sz w:val="28"/>
        <w:szCs w:val="28"/>
      </w:rPr>
    </w:pPr>
    <w:r w:rsidRPr="00A748ED">
      <w:rPr>
        <w:rFonts w:asciiTheme="minorHAnsi" w:hAnsiTheme="minorHAnsi" w:cstheme="minorHAnsi"/>
        <w:b/>
        <w:sz w:val="28"/>
        <w:szCs w:val="28"/>
      </w:rPr>
      <w:t>PRIYANK VORA</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 w15:restartNumberingAfterBreak="0">
    <w:nsid w:val="09E41496"/>
    <w:multiLevelType w:val="hybridMultilevel"/>
    <w:tmpl w:val="440854C4"/>
    <w:lvl w:ilvl="0" w:tplc="719E55F6">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5" w15:restartNumberingAfterBreak="0">
    <w:nsid w:val="1885528D"/>
    <w:multiLevelType w:val="hybridMultilevel"/>
    <w:tmpl w:val="AE0E0346"/>
    <w:lvl w:ilvl="0" w:tplc="40090001">
      <w:start w:val="1"/>
      <w:numFmt w:val="bullet"/>
      <w:lvlText w:val=""/>
      <w:lvlJc w:val="left"/>
      <w:pPr>
        <w:ind w:left="720" w:hanging="360"/>
      </w:pPr>
      <w:rPr>
        <w:rFonts w:ascii="Symbol" w:hAnsi="Symbol" w:hint="default"/>
      </w:rPr>
    </w:lvl>
    <w:lvl w:ilvl="1" w:tplc="EBEEA13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17"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15:restartNumberingAfterBreak="0">
    <w:nsid w:val="2DE310FD"/>
    <w:multiLevelType w:val="hybridMultilevel"/>
    <w:tmpl w:val="BBCE5B66"/>
    <w:lvl w:ilvl="0" w:tplc="DFDEE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1"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15:restartNumberingAfterBreak="0">
    <w:nsid w:val="5B993EB4"/>
    <w:multiLevelType w:val="hybridMultilevel"/>
    <w:tmpl w:val="6ABAE41C"/>
    <w:lvl w:ilvl="0" w:tplc="DFDEEBF6">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34"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37"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4" w15:restartNumberingAfterBreak="0">
    <w:nsid w:val="6F780BDC"/>
    <w:multiLevelType w:val="hybridMultilevel"/>
    <w:tmpl w:val="7B0C206E"/>
    <w:lvl w:ilvl="0" w:tplc="04090001">
      <w:start w:val="1"/>
      <w:numFmt w:val="bullet"/>
      <w:lvlText w:val=""/>
      <w:lvlJc w:val="left"/>
      <w:pPr>
        <w:ind w:left="720" w:hanging="360"/>
      </w:pPr>
      <w:rPr>
        <w:rFonts w:ascii="Symbol" w:hAnsi="Symbol" w:hint="default"/>
      </w:rPr>
    </w:lvl>
    <w:lvl w:ilvl="1" w:tplc="9148DF5C">
      <w:numFmt w:val="bullet"/>
      <w:lvlText w:val="•"/>
      <w:lvlJc w:val="left"/>
      <w:pPr>
        <w:ind w:left="1800" w:hanging="72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0B44EF"/>
    <w:multiLevelType w:val="hybridMultilevel"/>
    <w:tmpl w:val="8DF69A50"/>
    <w:lvl w:ilvl="0" w:tplc="DFDEE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47" w15:restartNumberingAfterBreak="0">
    <w:nsid w:val="741A584F"/>
    <w:multiLevelType w:val="hybridMultilevel"/>
    <w:tmpl w:val="128CE872"/>
    <w:lvl w:ilvl="0" w:tplc="DFDEEBF6">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78785AAC"/>
    <w:multiLevelType w:val="hybridMultilevel"/>
    <w:tmpl w:val="29C83F7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7"/>
  </w:num>
  <w:num w:numId="2">
    <w:abstractNumId w:val="40"/>
  </w:num>
  <w:num w:numId="3">
    <w:abstractNumId w:val="42"/>
  </w:num>
  <w:num w:numId="4">
    <w:abstractNumId w:val="34"/>
  </w:num>
  <w:num w:numId="5">
    <w:abstractNumId w:val="28"/>
  </w:num>
  <w:num w:numId="6">
    <w:abstractNumId w:val="13"/>
  </w:num>
  <w:num w:numId="7">
    <w:abstractNumId w:val="43"/>
  </w:num>
  <w:num w:numId="8">
    <w:abstractNumId w:val="51"/>
  </w:num>
  <w:num w:numId="9">
    <w:abstractNumId w:val="25"/>
  </w:num>
  <w:num w:numId="10">
    <w:abstractNumId w:val="48"/>
  </w:num>
  <w:num w:numId="11">
    <w:abstractNumId w:val="36"/>
  </w:num>
  <w:num w:numId="12">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abstractNumId w:val="49"/>
  </w:num>
  <w:num w:numId="14">
    <w:abstractNumId w:val="30"/>
  </w:num>
  <w:num w:numId="15">
    <w:abstractNumId w:val="46"/>
  </w:num>
  <w:num w:numId="16">
    <w:abstractNumId w:val="37"/>
  </w:num>
  <w:num w:numId="17">
    <w:abstractNumId w:val="18"/>
  </w:num>
  <w:num w:numId="18">
    <w:abstractNumId w:val="17"/>
  </w:num>
  <w:num w:numId="19">
    <w:abstractNumId w:val="35"/>
  </w:num>
  <w:num w:numId="20">
    <w:abstractNumId w:val="22"/>
  </w:num>
  <w:num w:numId="21">
    <w:abstractNumId w:val="29"/>
  </w:num>
  <w:num w:numId="22">
    <w:abstractNumId w:val="16"/>
  </w:num>
  <w:num w:numId="23">
    <w:abstractNumId w:val="20"/>
  </w:num>
  <w:num w:numId="24">
    <w:abstractNumId w:val="11"/>
  </w:num>
  <w:num w:numId="25">
    <w:abstractNumId w:val="12"/>
  </w:num>
  <w:num w:numId="26">
    <w:abstractNumId w:val="39"/>
  </w:num>
  <w:num w:numId="27">
    <w:abstractNumId w:val="27"/>
  </w:num>
  <w:num w:numId="28">
    <w:abstractNumId w:val="14"/>
  </w:num>
  <w:num w:numId="29">
    <w:abstractNumId w:val="19"/>
  </w:num>
  <w:num w:numId="30">
    <w:abstractNumId w:val="32"/>
  </w:num>
  <w:num w:numId="31">
    <w:abstractNumId w:val="26"/>
  </w:num>
  <w:num w:numId="32">
    <w:abstractNumId w:val="9"/>
  </w:num>
  <w:num w:numId="33">
    <w:abstractNumId w:val="21"/>
  </w:num>
  <w:num w:numId="34">
    <w:abstractNumId w:val="24"/>
  </w:num>
  <w:num w:numId="35">
    <w:abstractNumId w:val="38"/>
  </w:num>
  <w:num w:numId="36">
    <w:abstractNumId w:val="31"/>
  </w:num>
  <w:num w:numId="37">
    <w:abstractNumId w:val="41"/>
  </w:num>
  <w:num w:numId="38">
    <w:abstractNumId w:val="15"/>
  </w:num>
  <w:num w:numId="39">
    <w:abstractNumId w:val="50"/>
  </w:num>
  <w:num w:numId="40">
    <w:abstractNumId w:val="44"/>
  </w:num>
  <w:num w:numId="41">
    <w:abstractNumId w:val="10"/>
  </w:num>
  <w:num w:numId="42">
    <w:abstractNumId w:val="23"/>
  </w:num>
  <w:num w:numId="43">
    <w:abstractNumId w:val="33"/>
  </w:num>
  <w:num w:numId="44">
    <w:abstractNumId w:val="45"/>
  </w:num>
  <w:num w:numId="45">
    <w:abstractNumId w:val="47"/>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0AA5"/>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1ADC"/>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54A8"/>
    <w:rsid w:val="002072BF"/>
    <w:rsid w:val="00210D95"/>
    <w:rsid w:val="00212024"/>
    <w:rsid w:val="0021272F"/>
    <w:rsid w:val="00214B40"/>
    <w:rsid w:val="002153B6"/>
    <w:rsid w:val="00220B99"/>
    <w:rsid w:val="00225032"/>
    <w:rsid w:val="00226E09"/>
    <w:rsid w:val="002307CD"/>
    <w:rsid w:val="00231825"/>
    <w:rsid w:val="00232DBE"/>
    <w:rsid w:val="0023520E"/>
    <w:rsid w:val="00236ABA"/>
    <w:rsid w:val="00236BF5"/>
    <w:rsid w:val="002430AF"/>
    <w:rsid w:val="002432CA"/>
    <w:rsid w:val="002435B5"/>
    <w:rsid w:val="002457BF"/>
    <w:rsid w:val="00245AEF"/>
    <w:rsid w:val="00247A42"/>
    <w:rsid w:val="00251678"/>
    <w:rsid w:val="002523CB"/>
    <w:rsid w:val="00254034"/>
    <w:rsid w:val="00257596"/>
    <w:rsid w:val="002603D2"/>
    <w:rsid w:val="002615D1"/>
    <w:rsid w:val="0026269B"/>
    <w:rsid w:val="00263804"/>
    <w:rsid w:val="002651C1"/>
    <w:rsid w:val="00266A5C"/>
    <w:rsid w:val="00266EFC"/>
    <w:rsid w:val="002719A8"/>
    <w:rsid w:val="00272D68"/>
    <w:rsid w:val="00277E62"/>
    <w:rsid w:val="00282B88"/>
    <w:rsid w:val="00284988"/>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576A2"/>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B0287"/>
    <w:rsid w:val="003B169E"/>
    <w:rsid w:val="003B2ADF"/>
    <w:rsid w:val="003B3010"/>
    <w:rsid w:val="003B4EAD"/>
    <w:rsid w:val="003C3BB7"/>
    <w:rsid w:val="003C3DB0"/>
    <w:rsid w:val="003C593F"/>
    <w:rsid w:val="003C5CB9"/>
    <w:rsid w:val="003C7644"/>
    <w:rsid w:val="003D104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6EF"/>
    <w:rsid w:val="0044294E"/>
    <w:rsid w:val="004436F6"/>
    <w:rsid w:val="0044548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5727"/>
    <w:rsid w:val="004A6F87"/>
    <w:rsid w:val="004B066E"/>
    <w:rsid w:val="004B47F2"/>
    <w:rsid w:val="004B4A32"/>
    <w:rsid w:val="004C24AD"/>
    <w:rsid w:val="004C2E59"/>
    <w:rsid w:val="004C5AB1"/>
    <w:rsid w:val="004C6508"/>
    <w:rsid w:val="004C7072"/>
    <w:rsid w:val="004D0789"/>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39E1"/>
    <w:rsid w:val="005241B1"/>
    <w:rsid w:val="00526C25"/>
    <w:rsid w:val="00532972"/>
    <w:rsid w:val="005331ED"/>
    <w:rsid w:val="00533B61"/>
    <w:rsid w:val="00543622"/>
    <w:rsid w:val="00543886"/>
    <w:rsid w:val="005464F8"/>
    <w:rsid w:val="00554A98"/>
    <w:rsid w:val="00555298"/>
    <w:rsid w:val="00561123"/>
    <w:rsid w:val="00564FB3"/>
    <w:rsid w:val="00566E50"/>
    <w:rsid w:val="00570A2D"/>
    <w:rsid w:val="00577B5B"/>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5F5C12"/>
    <w:rsid w:val="00600004"/>
    <w:rsid w:val="00600B0B"/>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3E5"/>
    <w:rsid w:val="00662DA3"/>
    <w:rsid w:val="0066362F"/>
    <w:rsid w:val="006642F0"/>
    <w:rsid w:val="00665176"/>
    <w:rsid w:val="00666CB7"/>
    <w:rsid w:val="0066702F"/>
    <w:rsid w:val="006747A9"/>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436D"/>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234D6"/>
    <w:rsid w:val="00830595"/>
    <w:rsid w:val="008316FA"/>
    <w:rsid w:val="00834BC5"/>
    <w:rsid w:val="00842EB5"/>
    <w:rsid w:val="008435F4"/>
    <w:rsid w:val="008464C0"/>
    <w:rsid w:val="00851D25"/>
    <w:rsid w:val="0085515E"/>
    <w:rsid w:val="00855DA0"/>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0DB"/>
    <w:rsid w:val="008B3880"/>
    <w:rsid w:val="008B7BA1"/>
    <w:rsid w:val="008C2CDD"/>
    <w:rsid w:val="008C391E"/>
    <w:rsid w:val="008C7C3E"/>
    <w:rsid w:val="008D4FCB"/>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D6532"/>
    <w:rsid w:val="009E110E"/>
    <w:rsid w:val="009E14A2"/>
    <w:rsid w:val="009E2AD9"/>
    <w:rsid w:val="009F2463"/>
    <w:rsid w:val="009F4241"/>
    <w:rsid w:val="009F4DB1"/>
    <w:rsid w:val="009F569E"/>
    <w:rsid w:val="009F6696"/>
    <w:rsid w:val="009F66AA"/>
    <w:rsid w:val="009F7DF6"/>
    <w:rsid w:val="00A005D6"/>
    <w:rsid w:val="00A00603"/>
    <w:rsid w:val="00A01F84"/>
    <w:rsid w:val="00A1100D"/>
    <w:rsid w:val="00A13448"/>
    <w:rsid w:val="00A142CB"/>
    <w:rsid w:val="00A23142"/>
    <w:rsid w:val="00A24546"/>
    <w:rsid w:val="00A24A33"/>
    <w:rsid w:val="00A268CB"/>
    <w:rsid w:val="00A31157"/>
    <w:rsid w:val="00A3375E"/>
    <w:rsid w:val="00A34017"/>
    <w:rsid w:val="00A4103A"/>
    <w:rsid w:val="00A43CB0"/>
    <w:rsid w:val="00A43CC1"/>
    <w:rsid w:val="00A4633A"/>
    <w:rsid w:val="00A46A9F"/>
    <w:rsid w:val="00A538C6"/>
    <w:rsid w:val="00A55008"/>
    <w:rsid w:val="00A57792"/>
    <w:rsid w:val="00A651D7"/>
    <w:rsid w:val="00A656E6"/>
    <w:rsid w:val="00A66838"/>
    <w:rsid w:val="00A70A8B"/>
    <w:rsid w:val="00A748ED"/>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0AD7"/>
    <w:rsid w:val="00AF6AFF"/>
    <w:rsid w:val="00AF6CFF"/>
    <w:rsid w:val="00AF6FBC"/>
    <w:rsid w:val="00AF7091"/>
    <w:rsid w:val="00B011F5"/>
    <w:rsid w:val="00B017C6"/>
    <w:rsid w:val="00B0237B"/>
    <w:rsid w:val="00B07FBE"/>
    <w:rsid w:val="00B109B0"/>
    <w:rsid w:val="00B10ECB"/>
    <w:rsid w:val="00B14421"/>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5C89"/>
    <w:rsid w:val="00CA7AB3"/>
    <w:rsid w:val="00CB02C0"/>
    <w:rsid w:val="00CB08FC"/>
    <w:rsid w:val="00CB5E63"/>
    <w:rsid w:val="00CC0895"/>
    <w:rsid w:val="00CC308D"/>
    <w:rsid w:val="00CC3321"/>
    <w:rsid w:val="00CC411B"/>
    <w:rsid w:val="00CC5C1B"/>
    <w:rsid w:val="00CC5D10"/>
    <w:rsid w:val="00CC75D8"/>
    <w:rsid w:val="00CC7905"/>
    <w:rsid w:val="00CD0144"/>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492A"/>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2987"/>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5C5B"/>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6972"/>
    <w:rsid w:val="00F87ACF"/>
    <w:rsid w:val="00F87D39"/>
    <w:rsid w:val="00F921A5"/>
    <w:rsid w:val="00F93A34"/>
    <w:rsid w:val="00F94DD7"/>
    <w:rsid w:val="00F9683A"/>
    <w:rsid w:val="00FB0611"/>
    <w:rsid w:val="00FB5A9A"/>
    <w:rsid w:val="00FC0EF9"/>
    <w:rsid w:val="00FC1612"/>
    <w:rsid w:val="00FC1DE2"/>
    <w:rsid w:val="00FC244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1"/>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 w:type="paragraph" w:customStyle="1" w:styleId="p">
    <w:name w:val="p"/>
    <w:basedOn w:val="Normal"/>
    <w:rsid w:val="002054A8"/>
    <w:pPr>
      <w:spacing w:line="240" w:lineRule="atLeast"/>
      <w:textAlignment w:val="baseline"/>
    </w:pPr>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3648</Words>
  <Characters>20797</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24397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2024-04-16T18:05:00Z</dcterms:created>
  <dcterms:modified xsi:type="dcterms:W3CDTF">2024-04-16T18:06:00Z</dcterms:modified>
</cp:coreProperties>
</file>