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9065" w14:textId="070BA3F6" w:rsidR="00B60C81" w:rsidRPr="00B60C81" w:rsidRDefault="00B60C81" w:rsidP="00847F4A">
      <w:pPr>
        <w:pStyle w:val="Heading6"/>
        <w:ind w:right="-180"/>
        <w:jc w:val="center"/>
        <w:rPr>
          <w:rFonts w:asciiTheme="minorHAnsi" w:hAnsiTheme="minorHAnsi" w:cstheme="minorHAnsi"/>
          <w:bCs w:val="0"/>
          <w:sz w:val="24"/>
        </w:rPr>
      </w:pPr>
      <w:r w:rsidRPr="00B60C81">
        <w:rPr>
          <w:rFonts w:asciiTheme="minorHAnsi" w:hAnsiTheme="minorHAnsi" w:cstheme="minorHAnsi"/>
          <w:bCs w:val="0"/>
          <w:sz w:val="24"/>
        </w:rPr>
        <w:t>Keerthi S</w:t>
      </w:r>
      <w:r w:rsidR="00FA4A47">
        <w:rPr>
          <w:rFonts w:asciiTheme="minorHAnsi" w:hAnsiTheme="minorHAnsi" w:cstheme="minorHAnsi"/>
          <w:bCs w:val="0"/>
          <w:sz w:val="24"/>
        </w:rPr>
        <w:t>a</w:t>
      </w:r>
      <w:r w:rsidRPr="00B60C81">
        <w:rPr>
          <w:rFonts w:asciiTheme="minorHAnsi" w:hAnsiTheme="minorHAnsi" w:cstheme="minorHAnsi"/>
          <w:bCs w:val="0"/>
          <w:sz w:val="24"/>
        </w:rPr>
        <w:t>mbi</w:t>
      </w:r>
    </w:p>
    <w:p w14:paraId="489249CD" w14:textId="058AC64A" w:rsidR="00847F4A" w:rsidRPr="00B60C81" w:rsidRDefault="00847F4A" w:rsidP="00847F4A">
      <w:pPr>
        <w:pStyle w:val="Heading6"/>
        <w:ind w:right="-180"/>
        <w:jc w:val="center"/>
        <w:rPr>
          <w:rFonts w:asciiTheme="minorHAnsi" w:hAnsiTheme="minorHAnsi" w:cstheme="minorHAnsi"/>
          <w:bCs w:val="0"/>
          <w:sz w:val="24"/>
        </w:rPr>
      </w:pPr>
      <w:r w:rsidRPr="00B60C81">
        <w:rPr>
          <w:rFonts w:asciiTheme="minorHAnsi" w:hAnsiTheme="minorHAnsi" w:cstheme="minorHAnsi"/>
          <w:bCs w:val="0"/>
          <w:sz w:val="24"/>
        </w:rPr>
        <w:t>Sr. Oracle Cloud HCM Techno Functional Consultant</w:t>
      </w:r>
    </w:p>
    <w:p w14:paraId="4815279A" w14:textId="77777777" w:rsidR="00847F4A" w:rsidRDefault="00847F4A" w:rsidP="00624DE4">
      <w:pPr>
        <w:pStyle w:val="Heading6"/>
        <w:ind w:right="-180"/>
        <w:jc w:val="both"/>
        <w:rPr>
          <w:rFonts w:asciiTheme="minorHAnsi" w:hAnsiTheme="minorHAnsi" w:cstheme="minorHAnsi"/>
          <w:bCs w:val="0"/>
          <w:szCs w:val="22"/>
        </w:rPr>
      </w:pPr>
    </w:p>
    <w:p w14:paraId="38C831BB" w14:textId="0548774B" w:rsidR="00847F4A" w:rsidRDefault="00847F4A" w:rsidP="00624DE4">
      <w:pPr>
        <w:pStyle w:val="Heading6"/>
        <w:ind w:right="-180"/>
        <w:jc w:val="both"/>
        <w:rPr>
          <w:rFonts w:asciiTheme="minorHAnsi" w:hAnsiTheme="minorHAnsi" w:cstheme="minorHAnsi"/>
          <w:bCs w:val="0"/>
          <w:szCs w:val="22"/>
        </w:rPr>
      </w:pPr>
      <w:r w:rsidRPr="00847F4A">
        <w:rPr>
          <w:rFonts w:asciiTheme="minorHAnsi" w:hAnsiTheme="minorHAnsi" w:cstheme="minorHAnsi"/>
          <w:bCs w:val="0"/>
          <w:szCs w:val="22"/>
        </w:rPr>
        <w:t xml:space="preserve">CERTIFICATION: </w:t>
      </w:r>
    </w:p>
    <w:p w14:paraId="58EED630" w14:textId="2415311D" w:rsidR="00B60C81" w:rsidRDefault="00847F4A" w:rsidP="00847F4A">
      <w:pPr>
        <w:numPr>
          <w:ilvl w:val="0"/>
          <w:numId w:val="31"/>
        </w:numPr>
        <w:ind w:right="-540"/>
        <w:jc w:val="both"/>
        <w:rPr>
          <w:rFonts w:asciiTheme="minorHAnsi" w:hAnsiTheme="minorHAnsi" w:cstheme="minorHAnsi"/>
          <w:bCs/>
          <w:szCs w:val="22"/>
        </w:rPr>
      </w:pPr>
      <w:r w:rsidRPr="00847F4A">
        <w:rPr>
          <w:rFonts w:asciiTheme="minorHAnsi" w:hAnsiTheme="minorHAnsi" w:cstheme="minorHAnsi"/>
          <w:sz w:val="22"/>
          <w:szCs w:val="22"/>
        </w:rPr>
        <w:t>Oracle</w:t>
      </w:r>
      <w:r w:rsidRPr="00847F4A">
        <w:rPr>
          <w:rFonts w:asciiTheme="minorHAnsi" w:hAnsiTheme="minorHAnsi" w:cstheme="minorHAnsi"/>
          <w:bCs/>
          <w:szCs w:val="22"/>
        </w:rPr>
        <w:t xml:space="preserve"> Cloud Certified Specialist</w:t>
      </w:r>
      <w:r w:rsidR="00E014D0">
        <w:rPr>
          <w:rFonts w:asciiTheme="minorHAnsi" w:hAnsiTheme="minorHAnsi" w:cstheme="minorHAnsi"/>
          <w:bCs/>
          <w:szCs w:val="22"/>
        </w:rPr>
        <w:t>.</w:t>
      </w:r>
    </w:p>
    <w:p w14:paraId="64424417" w14:textId="77777777" w:rsidR="00847F4A" w:rsidRPr="00847F4A" w:rsidRDefault="00847F4A" w:rsidP="00847F4A">
      <w:pPr>
        <w:ind w:left="360" w:right="-540"/>
        <w:jc w:val="both"/>
        <w:rPr>
          <w:rFonts w:asciiTheme="minorHAnsi" w:hAnsiTheme="minorHAnsi" w:cstheme="minorHAnsi"/>
          <w:bCs/>
          <w:szCs w:val="22"/>
        </w:rPr>
      </w:pPr>
    </w:p>
    <w:p w14:paraId="0B0F3D5E" w14:textId="2C0863F1" w:rsidR="00624DE4" w:rsidRPr="00A70EA9" w:rsidRDefault="00624DE4" w:rsidP="00624DE4">
      <w:pPr>
        <w:pStyle w:val="Heading6"/>
        <w:ind w:right="-180"/>
        <w:jc w:val="both"/>
        <w:rPr>
          <w:rFonts w:asciiTheme="minorHAnsi" w:hAnsiTheme="minorHAnsi" w:cstheme="minorHAnsi"/>
          <w:bCs w:val="0"/>
          <w:szCs w:val="22"/>
        </w:rPr>
      </w:pPr>
      <w:r w:rsidRPr="00A70EA9">
        <w:rPr>
          <w:rFonts w:asciiTheme="minorHAnsi" w:hAnsiTheme="minorHAnsi" w:cstheme="minorHAnsi"/>
          <w:bCs w:val="0"/>
          <w:szCs w:val="22"/>
        </w:rPr>
        <w:t>SUMMARY:</w:t>
      </w:r>
    </w:p>
    <w:p w14:paraId="62B1F445" w14:textId="23F18528" w:rsidR="008126A3" w:rsidRPr="009E3EEE" w:rsidRDefault="003B5CAA"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9</w:t>
      </w:r>
      <w:r w:rsidR="008126A3" w:rsidRPr="009E3EEE">
        <w:rPr>
          <w:rFonts w:asciiTheme="minorHAnsi" w:hAnsiTheme="minorHAnsi" w:cstheme="minorHAnsi"/>
          <w:sz w:val="22"/>
          <w:szCs w:val="22"/>
        </w:rPr>
        <w:t xml:space="preserve">+ years of experience as an </w:t>
      </w:r>
      <w:r w:rsidR="00AB35B1" w:rsidRPr="009E3EEE">
        <w:rPr>
          <w:rFonts w:asciiTheme="minorHAnsi" w:hAnsiTheme="minorHAnsi" w:cstheme="minorHAnsi"/>
          <w:sz w:val="22"/>
          <w:szCs w:val="22"/>
        </w:rPr>
        <w:t>Oracle</w:t>
      </w:r>
      <w:r w:rsidR="009A7249" w:rsidRPr="009E3EEE">
        <w:rPr>
          <w:rFonts w:asciiTheme="minorHAnsi" w:hAnsiTheme="minorHAnsi" w:cstheme="minorHAnsi"/>
          <w:sz w:val="22"/>
          <w:szCs w:val="22"/>
        </w:rPr>
        <w:t xml:space="preserve"> </w:t>
      </w:r>
      <w:r w:rsidR="00BE571E" w:rsidRPr="009E3EEE">
        <w:rPr>
          <w:rFonts w:asciiTheme="minorHAnsi" w:hAnsiTheme="minorHAnsi" w:cstheme="minorHAnsi"/>
          <w:sz w:val="22"/>
          <w:szCs w:val="22"/>
        </w:rPr>
        <w:t>Cloud</w:t>
      </w:r>
      <w:r w:rsidR="008126A3" w:rsidRPr="009E3EEE">
        <w:rPr>
          <w:rFonts w:asciiTheme="minorHAnsi" w:hAnsiTheme="minorHAnsi" w:cstheme="minorHAnsi"/>
          <w:sz w:val="22"/>
          <w:szCs w:val="22"/>
        </w:rPr>
        <w:t xml:space="preserve"> </w:t>
      </w:r>
      <w:r w:rsidR="00A64CA5" w:rsidRPr="009E3EEE">
        <w:rPr>
          <w:rFonts w:asciiTheme="minorHAnsi" w:hAnsiTheme="minorHAnsi" w:cstheme="minorHAnsi"/>
          <w:sz w:val="22"/>
          <w:szCs w:val="22"/>
        </w:rPr>
        <w:t xml:space="preserve">HCM </w:t>
      </w:r>
      <w:r w:rsidR="004D7819" w:rsidRPr="009E3EEE">
        <w:rPr>
          <w:rFonts w:asciiTheme="minorHAnsi" w:hAnsiTheme="minorHAnsi" w:cstheme="minorHAnsi"/>
          <w:sz w:val="22"/>
          <w:szCs w:val="22"/>
        </w:rPr>
        <w:t>OTBI</w:t>
      </w:r>
      <w:r w:rsidR="009A7249" w:rsidRPr="009E3EEE">
        <w:rPr>
          <w:rFonts w:asciiTheme="minorHAnsi" w:hAnsiTheme="minorHAnsi" w:cstheme="minorHAnsi"/>
          <w:sz w:val="22"/>
          <w:szCs w:val="22"/>
        </w:rPr>
        <w:t>/Reporting</w:t>
      </w:r>
      <w:r w:rsidR="004D7819" w:rsidRPr="009E3EEE">
        <w:rPr>
          <w:rFonts w:asciiTheme="minorHAnsi" w:hAnsiTheme="minorHAnsi" w:cstheme="minorHAnsi"/>
          <w:sz w:val="22"/>
          <w:szCs w:val="22"/>
        </w:rPr>
        <w:t xml:space="preserve"> </w:t>
      </w:r>
      <w:r w:rsidR="007D354B" w:rsidRPr="009E3EEE">
        <w:rPr>
          <w:rFonts w:asciiTheme="minorHAnsi" w:hAnsiTheme="minorHAnsi" w:cstheme="minorHAnsi"/>
          <w:sz w:val="22"/>
          <w:szCs w:val="22"/>
        </w:rPr>
        <w:t>Developer</w:t>
      </w:r>
      <w:r w:rsidR="008126A3" w:rsidRPr="009E3EEE">
        <w:rPr>
          <w:rFonts w:asciiTheme="minorHAnsi" w:hAnsiTheme="minorHAnsi" w:cstheme="minorHAnsi"/>
          <w:sz w:val="22"/>
          <w:szCs w:val="22"/>
        </w:rPr>
        <w:t xml:space="preserve"> with Implementations/Up gradations and expertise in Oracle </w:t>
      </w:r>
      <w:r w:rsidR="00A64CA5" w:rsidRPr="009E3EEE">
        <w:rPr>
          <w:rFonts w:asciiTheme="minorHAnsi" w:hAnsiTheme="minorHAnsi" w:cstheme="minorHAnsi"/>
          <w:sz w:val="22"/>
          <w:szCs w:val="22"/>
        </w:rPr>
        <w:t>HCM</w:t>
      </w:r>
      <w:r w:rsidR="008126A3" w:rsidRPr="009E3EEE">
        <w:rPr>
          <w:rFonts w:asciiTheme="minorHAnsi" w:hAnsiTheme="minorHAnsi" w:cstheme="minorHAnsi"/>
          <w:sz w:val="22"/>
          <w:szCs w:val="22"/>
        </w:rPr>
        <w:t xml:space="preserve"> modules </w:t>
      </w:r>
      <w:r w:rsidR="00A64CA5" w:rsidRPr="009E3EEE">
        <w:rPr>
          <w:rFonts w:asciiTheme="minorHAnsi" w:hAnsiTheme="minorHAnsi" w:cstheme="minorHAnsi"/>
          <w:sz w:val="22"/>
          <w:szCs w:val="22"/>
        </w:rPr>
        <w:t>Global HR, Payroll, Talent Management, Compensation Management, O</w:t>
      </w:r>
      <w:r w:rsidR="0088338A" w:rsidRPr="009E3EEE">
        <w:rPr>
          <w:rFonts w:asciiTheme="minorHAnsi" w:hAnsiTheme="minorHAnsi" w:cstheme="minorHAnsi"/>
          <w:sz w:val="22"/>
          <w:szCs w:val="22"/>
        </w:rPr>
        <w:t>LM (Learning Management)</w:t>
      </w:r>
      <w:r w:rsidR="00BE57CE" w:rsidRPr="009E3EEE">
        <w:rPr>
          <w:rFonts w:asciiTheme="minorHAnsi" w:hAnsiTheme="minorHAnsi" w:cstheme="minorHAnsi"/>
          <w:sz w:val="22"/>
          <w:szCs w:val="22"/>
        </w:rPr>
        <w:t>,ORC</w:t>
      </w:r>
      <w:r w:rsidR="00A64CA5" w:rsidRPr="009E3EEE">
        <w:rPr>
          <w:rFonts w:asciiTheme="minorHAnsi" w:hAnsiTheme="minorHAnsi" w:cstheme="minorHAnsi"/>
          <w:sz w:val="22"/>
          <w:szCs w:val="22"/>
        </w:rPr>
        <w:t>, HCM Extract, Fast Formulas, BI Publisher, OBIEE, HDL, REST/SOAP, SQL and PL/SQL</w:t>
      </w:r>
      <w:r w:rsidR="00461DA2" w:rsidRPr="009E3EEE">
        <w:rPr>
          <w:rFonts w:asciiTheme="minorHAnsi" w:hAnsiTheme="minorHAnsi" w:cstheme="minorHAnsi"/>
          <w:sz w:val="22"/>
          <w:szCs w:val="22"/>
        </w:rPr>
        <w:t>.</w:t>
      </w:r>
    </w:p>
    <w:p w14:paraId="2132A201" w14:textId="038E0569"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 xml:space="preserve">Around </w:t>
      </w:r>
      <w:r w:rsidR="00960542" w:rsidRPr="009E3EEE">
        <w:rPr>
          <w:rFonts w:asciiTheme="minorHAnsi" w:hAnsiTheme="minorHAnsi" w:cstheme="minorHAnsi"/>
          <w:sz w:val="22"/>
          <w:szCs w:val="22"/>
        </w:rPr>
        <w:t>9</w:t>
      </w:r>
      <w:r w:rsidRPr="009E3EEE">
        <w:rPr>
          <w:rFonts w:asciiTheme="minorHAnsi" w:hAnsiTheme="minorHAnsi" w:cstheme="minorHAnsi"/>
          <w:sz w:val="22"/>
          <w:szCs w:val="22"/>
        </w:rPr>
        <w:t xml:space="preserve"> plus years of vigorous and energetic experience with a successful track record in all extensive HRMS ERP background from requirements gathering, investigation, analysis, estimation, design, configurations, management, development, testing, implementation, customization, upgrades to maintenance and support of business applications in most of the Oracle HCM Cloud, EBS releases, PeopleSoft, and large complex ERP systems application life cycles.</w:t>
      </w:r>
    </w:p>
    <w:p w14:paraId="2E7DCD3E" w14:textId="7A723142"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Good leadership and com</w:t>
      </w:r>
      <w:r w:rsidR="006454B3" w:rsidRPr="009E3EEE">
        <w:rPr>
          <w:rFonts w:asciiTheme="minorHAnsi" w:hAnsiTheme="minorHAnsi" w:cstheme="minorHAnsi"/>
          <w:sz w:val="22"/>
          <w:szCs w:val="22"/>
        </w:rPr>
        <w:t>munic</w:t>
      </w:r>
      <w:r w:rsidRPr="009E3EEE">
        <w:rPr>
          <w:rFonts w:asciiTheme="minorHAnsi" w:hAnsiTheme="minorHAnsi" w:cstheme="minorHAnsi"/>
          <w:sz w:val="22"/>
          <w:szCs w:val="22"/>
        </w:rPr>
        <w:t>ation skills, on time deliveries, multi-tasking and assisting clients in the selection, implementation planning, fit/gap (As Is – To Be analysis) with alterative solutions for product limitations., Testing (test scripts, validations and POC’s) post-implementation support in mass updates, data loading and design changes of Oracle HCM cloud/SaaS solutions at various customer sites.</w:t>
      </w:r>
    </w:p>
    <w:p w14:paraId="2B3784F0" w14:textId="674F01A1"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 xml:space="preserve">Expert in </w:t>
      </w:r>
      <w:r w:rsidR="00E35973" w:rsidRPr="009E3EEE">
        <w:rPr>
          <w:rFonts w:asciiTheme="minorHAnsi" w:hAnsiTheme="minorHAnsi" w:cstheme="minorHAnsi"/>
          <w:sz w:val="22"/>
          <w:szCs w:val="22"/>
        </w:rPr>
        <w:t>analyzing</w:t>
      </w:r>
      <w:r w:rsidRPr="009E3EEE">
        <w:rPr>
          <w:rFonts w:asciiTheme="minorHAnsi" w:hAnsiTheme="minorHAnsi" w:cstheme="minorHAnsi"/>
          <w:sz w:val="22"/>
          <w:szCs w:val="22"/>
        </w:rPr>
        <w:t xml:space="preserve"> future and current process modelling, Data Structures, Design Specifications, Application Mapping, Unit, Integration, and system testing.</w:t>
      </w:r>
    </w:p>
    <w:p w14:paraId="0BF3B49F" w14:textId="09D89FF3"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 xml:space="preserve">Expertise in all major HCM Offerings: Workforce Deployment (Global/Core HR, Profile, Securities, ESS/MSS, Absence, Payroll, Time, and </w:t>
      </w:r>
      <w:r w:rsidR="0075578E" w:rsidRPr="009E3EEE">
        <w:rPr>
          <w:rFonts w:asciiTheme="minorHAnsi" w:hAnsiTheme="minorHAnsi" w:cstheme="minorHAnsi"/>
          <w:sz w:val="22"/>
          <w:szCs w:val="22"/>
        </w:rPr>
        <w:t>Labor</w:t>
      </w:r>
      <w:r w:rsidRPr="009E3EEE">
        <w:rPr>
          <w:rFonts w:asciiTheme="minorHAnsi" w:hAnsiTheme="minorHAnsi" w:cstheme="minorHAnsi"/>
          <w:sz w:val="22"/>
          <w:szCs w:val="22"/>
        </w:rPr>
        <w:t xml:space="preserve"> (OTL) and Workforce Development (Talent Review, Performance, Goal and Succession Managements, Taleo, Compensation Management (Oracle Advance Benefits, Incentive, Individual and Mass Workforce Compensation.</w:t>
      </w:r>
    </w:p>
    <w:p w14:paraId="1F64EB8A" w14:textId="567CE134"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Designed Enterprise level solutions for both Global HR and Payroll along with HCM, Finance &amp; Order Management architects in the initial designs and one-time enterprise level setups including multiple legal entities, business units, reference data set assignments, common application configurations Positions and geography set ups.</w:t>
      </w:r>
    </w:p>
    <w:p w14:paraId="7DACD450" w14:textId="7E20E2EE"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Experience in predefined and complex custom approval hierarchy flows, task configurations and BPM Management. ESS and MSS, Securities (Data, Job and Duty roles, aggregate privileges, and permissions) and well versed in the configurations of OIM, OAM, APM and Security Console level setups.</w:t>
      </w:r>
    </w:p>
    <w:p w14:paraId="6A59F054" w14:textId="0FD85D03"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Excel in interacting with the project team members and responsible for coordination with team in developing reports, interfaces, data conversion programs requiring HRMS integration and conversion from legacy ERP to with various vendors.</w:t>
      </w:r>
    </w:p>
    <w:p w14:paraId="1765BCAE" w14:textId="29C0A279" w:rsidR="00C54B40" w:rsidRPr="009E3EEE" w:rsidRDefault="00C54B40"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Worked on Enhancements, Service &amp; Change Requests, Production Supports, Application Extensions and able to lead discussions during business requirement meetings and responsible for generating credible leads via customer presentations, assist in Pre-Sales efforts and project estimations.</w:t>
      </w:r>
    </w:p>
    <w:p w14:paraId="15DFD92E" w14:textId="31D52F4F" w:rsidR="008774D2" w:rsidRPr="009E3EEE" w:rsidRDefault="00C54B40" w:rsidP="009E3EEE">
      <w:pPr>
        <w:pStyle w:val="ListParagraph"/>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Experience in span business process like understanding and interpreting fast formulas, profile and workforce directory management, approvals and securities, SQL Loader, FBL, and SSL, PBL, HCM Data Loader (HDL) Full Mode, HCM Extracts, Data Modelling, OTBI, OBIEE/BIP custom and predefined Report and Subject Areas (added h</w:t>
      </w:r>
      <w:r w:rsidR="0075578E" w:rsidRPr="009E3EEE">
        <w:rPr>
          <w:rFonts w:asciiTheme="minorHAnsi" w:hAnsiTheme="minorHAnsi" w:cstheme="minorHAnsi"/>
          <w:sz w:val="22"/>
          <w:szCs w:val="22"/>
        </w:rPr>
        <w:t>ands on experience in ETL Informatica mappings with DAC loads and ODI functionality).</w:t>
      </w:r>
    </w:p>
    <w:p w14:paraId="6D5A0C6A" w14:textId="11A077C4" w:rsidR="0075578E" w:rsidRPr="009E3EEE" w:rsidRDefault="0075578E"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Technical skill sets include Programming Skills, Application Designer, PS Query, JCL, SQL PL/SQL and PL/SQL Stored Procedures, Functions, Packages, Triggers, FNDLOAD scripts and Expression Builder Functions/Operations.</w:t>
      </w:r>
    </w:p>
    <w:p w14:paraId="329B2A2E" w14:textId="77777777" w:rsidR="0075578E" w:rsidRPr="009E3EEE" w:rsidRDefault="0075578E" w:rsidP="009E3EEE">
      <w:pPr>
        <w:numPr>
          <w:ilvl w:val="0"/>
          <w:numId w:val="31"/>
        </w:numPr>
        <w:ind w:right="-540"/>
        <w:jc w:val="both"/>
        <w:rPr>
          <w:rFonts w:asciiTheme="minorHAnsi" w:hAnsiTheme="minorHAnsi" w:cstheme="minorHAnsi"/>
          <w:sz w:val="22"/>
          <w:szCs w:val="22"/>
        </w:rPr>
      </w:pPr>
      <w:r w:rsidRPr="009E3EEE">
        <w:rPr>
          <w:rFonts w:asciiTheme="minorHAnsi" w:hAnsiTheme="minorHAnsi" w:cstheme="minorHAnsi"/>
          <w:sz w:val="22"/>
          <w:szCs w:val="22"/>
        </w:rPr>
        <w:t>Prepared and worked on Functional and Technical documentations, Business/Mapping rules documentations, SOW, BP 80, 60, 100, BR 100, MD 50, 70, TE 20, 30. RD 11, RD 30, DS 30, MC 030 Configuration Workbooks, Action Item log trackers and all other PPT’s/Templates as per Oracle best approaches from inception to production.</w:t>
      </w:r>
    </w:p>
    <w:p w14:paraId="29BC1777" w14:textId="77777777" w:rsidR="00B60C81" w:rsidRDefault="00B60C81" w:rsidP="00624DE4">
      <w:pPr>
        <w:ind w:right="-180"/>
        <w:jc w:val="both"/>
        <w:rPr>
          <w:rFonts w:asciiTheme="minorHAnsi" w:hAnsiTheme="minorHAnsi" w:cstheme="minorHAnsi"/>
          <w:b/>
          <w:bCs/>
          <w:sz w:val="22"/>
          <w:szCs w:val="22"/>
          <w:u w:val="single"/>
        </w:rPr>
      </w:pPr>
    </w:p>
    <w:p w14:paraId="7B72E3D3" w14:textId="52DFBB45" w:rsidR="00624DE4" w:rsidRPr="00847F4A" w:rsidRDefault="00847F4A" w:rsidP="00847F4A">
      <w:pPr>
        <w:pStyle w:val="Heading6"/>
        <w:ind w:right="-180"/>
        <w:jc w:val="both"/>
        <w:rPr>
          <w:rFonts w:asciiTheme="minorHAnsi" w:hAnsiTheme="minorHAnsi" w:cstheme="minorHAnsi"/>
          <w:bCs w:val="0"/>
          <w:szCs w:val="22"/>
        </w:rPr>
      </w:pPr>
      <w:r w:rsidRPr="00847F4A">
        <w:rPr>
          <w:rFonts w:asciiTheme="minorHAnsi" w:hAnsiTheme="minorHAnsi" w:cstheme="minorHAnsi"/>
          <w:bCs w:val="0"/>
          <w:szCs w:val="22"/>
        </w:rPr>
        <w:t>TECHNICAL SKILLS</w:t>
      </w:r>
      <w:r>
        <w:rPr>
          <w:rFonts w:asciiTheme="minorHAnsi" w:hAnsiTheme="minorHAnsi" w:cstheme="minorHAnsi"/>
          <w:bCs w:val="0"/>
          <w:szCs w:val="22"/>
        </w:rPr>
        <w:t>:</w:t>
      </w:r>
    </w:p>
    <w:p w14:paraId="28EC26D7" w14:textId="069AC187" w:rsidR="00847F4A" w:rsidRDefault="009E3EEE" w:rsidP="00847F4A">
      <w:pPr>
        <w:ind w:right="-180"/>
        <w:jc w:val="both"/>
        <w:rPr>
          <w:rFonts w:asciiTheme="minorHAnsi" w:hAnsiTheme="minorHAnsi" w:cstheme="minorHAnsi"/>
          <w:b/>
          <w:bCs/>
          <w:sz w:val="22"/>
          <w:szCs w:val="22"/>
          <w:u w:val="single"/>
        </w:rPr>
      </w:pPr>
      <w:r w:rsidRPr="009E3EEE">
        <w:rPr>
          <w:rFonts w:asciiTheme="minorHAnsi" w:hAnsiTheme="minorHAnsi" w:cstheme="minorHAnsi"/>
          <w:b/>
          <w:bCs/>
          <w:sz w:val="22"/>
          <w:szCs w:val="22"/>
        </w:rPr>
        <w:t>Cloud HCM</w:t>
      </w:r>
      <w:r w:rsidR="00A70EA9">
        <w:rPr>
          <w:rFonts w:asciiTheme="minorHAnsi" w:hAnsiTheme="minorHAnsi" w:cstheme="minorHAnsi"/>
          <w:b/>
          <w:bCs/>
          <w:sz w:val="22"/>
          <w:szCs w:val="22"/>
        </w:rPr>
        <w:t xml:space="preserve"> : </w:t>
      </w:r>
      <w:r w:rsidRPr="00847F4A">
        <w:rPr>
          <w:rFonts w:asciiTheme="minorHAnsi" w:hAnsiTheme="minorHAnsi" w:cstheme="minorHAnsi"/>
          <w:sz w:val="22"/>
          <w:szCs w:val="22"/>
        </w:rPr>
        <w:t>Global HR, Payroll, OTL, OLM, OAB, OPM</w:t>
      </w:r>
    </w:p>
    <w:p w14:paraId="590B27D9" w14:textId="79FF0D17" w:rsidR="009E3EEE" w:rsidRPr="00847F4A" w:rsidRDefault="009E3EEE" w:rsidP="00847F4A">
      <w:pPr>
        <w:ind w:right="-180"/>
        <w:jc w:val="both"/>
        <w:rPr>
          <w:rFonts w:asciiTheme="minorHAnsi" w:hAnsiTheme="minorHAnsi" w:cstheme="minorHAnsi"/>
          <w:sz w:val="22"/>
          <w:szCs w:val="22"/>
          <w:u w:val="single"/>
        </w:rPr>
      </w:pPr>
      <w:r w:rsidRPr="009E3EEE">
        <w:rPr>
          <w:rFonts w:asciiTheme="minorHAnsi" w:hAnsiTheme="minorHAnsi" w:cstheme="minorHAnsi"/>
          <w:b/>
          <w:bCs/>
          <w:sz w:val="22"/>
          <w:szCs w:val="22"/>
        </w:rPr>
        <w:t>Application Tools</w:t>
      </w:r>
      <w:r w:rsidR="00A70EA9">
        <w:rPr>
          <w:rFonts w:asciiTheme="minorHAnsi" w:hAnsiTheme="minorHAnsi" w:cstheme="minorHAnsi"/>
          <w:b/>
          <w:bCs/>
          <w:sz w:val="22"/>
          <w:szCs w:val="22"/>
        </w:rPr>
        <w:t xml:space="preserve"> : </w:t>
      </w:r>
      <w:r w:rsidRPr="00847F4A">
        <w:rPr>
          <w:rFonts w:asciiTheme="minorHAnsi" w:hAnsiTheme="minorHAnsi" w:cstheme="minorHAnsi"/>
          <w:sz w:val="22"/>
          <w:szCs w:val="22"/>
        </w:rPr>
        <w:t>OTBI, BIP, HDL, ADF DI, SQL, HCM Extracts</w:t>
      </w:r>
    </w:p>
    <w:p w14:paraId="27977915" w14:textId="77777777" w:rsidR="00847F4A" w:rsidRPr="00847F4A" w:rsidRDefault="00847F4A" w:rsidP="00847F4A">
      <w:pPr>
        <w:pStyle w:val="Heading6"/>
        <w:ind w:right="-180"/>
        <w:jc w:val="both"/>
        <w:rPr>
          <w:rFonts w:asciiTheme="minorHAnsi" w:hAnsiTheme="minorHAnsi" w:cstheme="minorHAnsi"/>
          <w:bCs w:val="0"/>
          <w:szCs w:val="22"/>
        </w:rPr>
      </w:pPr>
    </w:p>
    <w:p w14:paraId="080120BB" w14:textId="51EB68D8" w:rsidR="00331779" w:rsidRPr="00847F4A" w:rsidRDefault="00847F4A" w:rsidP="00847F4A">
      <w:pPr>
        <w:pStyle w:val="Heading6"/>
        <w:ind w:right="-180"/>
        <w:jc w:val="both"/>
        <w:rPr>
          <w:rFonts w:asciiTheme="minorHAnsi" w:hAnsiTheme="minorHAnsi" w:cstheme="minorHAnsi"/>
          <w:bCs w:val="0"/>
          <w:szCs w:val="22"/>
        </w:rPr>
      </w:pPr>
      <w:r w:rsidRPr="00847F4A">
        <w:rPr>
          <w:rFonts w:asciiTheme="minorHAnsi" w:hAnsiTheme="minorHAnsi" w:cstheme="minorHAnsi"/>
          <w:bCs w:val="0"/>
          <w:szCs w:val="22"/>
        </w:rPr>
        <w:t>EDUCATIONAL QUALIFICATION:</w:t>
      </w:r>
    </w:p>
    <w:p w14:paraId="7E416588" w14:textId="77777777" w:rsidR="00847F4A" w:rsidRPr="00847F4A" w:rsidRDefault="00A70EA9" w:rsidP="00847F4A">
      <w:pPr>
        <w:pStyle w:val="ListParagraph"/>
        <w:numPr>
          <w:ilvl w:val="0"/>
          <w:numId w:val="36"/>
        </w:numPr>
        <w:ind w:right="-270"/>
        <w:jc w:val="both"/>
        <w:rPr>
          <w:rFonts w:asciiTheme="minorHAnsi" w:hAnsiTheme="minorHAnsi" w:cstheme="minorHAnsi"/>
          <w:sz w:val="22"/>
          <w:szCs w:val="22"/>
        </w:rPr>
      </w:pPr>
      <w:r w:rsidRPr="00847F4A">
        <w:rPr>
          <w:rFonts w:asciiTheme="minorHAnsi" w:hAnsiTheme="minorHAnsi" w:cstheme="minorHAnsi"/>
          <w:sz w:val="22"/>
          <w:szCs w:val="22"/>
        </w:rPr>
        <w:t>Bachelor’s</w:t>
      </w:r>
      <w:r w:rsidR="009E3EEE" w:rsidRPr="00847F4A">
        <w:rPr>
          <w:rFonts w:asciiTheme="minorHAnsi" w:hAnsiTheme="minorHAnsi" w:cstheme="minorHAnsi"/>
          <w:sz w:val="22"/>
          <w:szCs w:val="22"/>
        </w:rPr>
        <w:t xml:space="preserve"> Bachelor of Commerce &amp; Computers Osmania University, India, 2013</w:t>
      </w:r>
      <w:r w:rsidR="009E3EEE" w:rsidRPr="009E3EEE">
        <w:rPr>
          <w:rFonts w:asciiTheme="minorHAnsi" w:hAnsiTheme="minorHAnsi" w:cstheme="minorHAnsi"/>
          <w:sz w:val="22"/>
          <w:szCs w:val="22"/>
        </w:rPr>
        <w:t xml:space="preserve"> </w:t>
      </w:r>
    </w:p>
    <w:p w14:paraId="200CC44D" w14:textId="2249A4BB" w:rsidR="001D4737" w:rsidRDefault="009E3EEE" w:rsidP="00847F4A">
      <w:pPr>
        <w:pStyle w:val="ListParagraph"/>
        <w:numPr>
          <w:ilvl w:val="0"/>
          <w:numId w:val="36"/>
        </w:numPr>
        <w:ind w:right="-270"/>
        <w:jc w:val="both"/>
        <w:rPr>
          <w:rFonts w:asciiTheme="minorHAnsi" w:hAnsiTheme="minorHAnsi" w:cstheme="minorHAnsi"/>
          <w:sz w:val="22"/>
          <w:szCs w:val="22"/>
        </w:rPr>
      </w:pPr>
      <w:r w:rsidRPr="00847F4A">
        <w:rPr>
          <w:rFonts w:asciiTheme="minorHAnsi" w:hAnsiTheme="minorHAnsi" w:cstheme="minorHAnsi"/>
          <w:sz w:val="22"/>
          <w:szCs w:val="22"/>
        </w:rPr>
        <w:t>Masters  Business Analytics Trine University, USA</w:t>
      </w:r>
      <w:r w:rsidR="00A70EA9" w:rsidRPr="00847F4A">
        <w:rPr>
          <w:rFonts w:asciiTheme="minorHAnsi" w:hAnsiTheme="minorHAnsi" w:cstheme="minorHAnsi"/>
          <w:sz w:val="22"/>
          <w:szCs w:val="22"/>
        </w:rPr>
        <w:t>, 2023</w:t>
      </w:r>
    </w:p>
    <w:p w14:paraId="371A6F3D" w14:textId="77777777" w:rsidR="00847F4A" w:rsidRPr="00847F4A" w:rsidRDefault="00847F4A" w:rsidP="00847F4A">
      <w:pPr>
        <w:pStyle w:val="ListParagraph"/>
        <w:ind w:left="360" w:right="-270"/>
        <w:jc w:val="both"/>
        <w:rPr>
          <w:rFonts w:asciiTheme="minorHAnsi" w:hAnsiTheme="minorHAnsi" w:cstheme="minorHAnsi"/>
          <w:sz w:val="22"/>
          <w:szCs w:val="22"/>
        </w:rPr>
      </w:pPr>
    </w:p>
    <w:p w14:paraId="03489B9E" w14:textId="7DA60034" w:rsidR="00624DE4" w:rsidRPr="00847F4A" w:rsidRDefault="00847F4A" w:rsidP="00624DE4">
      <w:pPr>
        <w:numPr>
          <w:ilvl w:val="12"/>
          <w:numId w:val="0"/>
        </w:numPr>
        <w:ind w:right="-180"/>
        <w:jc w:val="both"/>
        <w:rPr>
          <w:rFonts w:asciiTheme="minorHAnsi" w:hAnsiTheme="minorHAnsi" w:cstheme="minorHAnsi"/>
          <w:b/>
          <w:sz w:val="22"/>
          <w:szCs w:val="22"/>
          <w:lang w:val="en-GB"/>
        </w:rPr>
      </w:pPr>
      <w:r w:rsidRPr="00847F4A">
        <w:rPr>
          <w:rFonts w:asciiTheme="minorHAnsi" w:hAnsiTheme="minorHAnsi" w:cstheme="minorHAnsi"/>
          <w:b/>
          <w:sz w:val="22"/>
          <w:szCs w:val="22"/>
          <w:lang w:val="en-GB"/>
        </w:rPr>
        <w:t>PROFESSIONAL EXPERIENCE:</w:t>
      </w:r>
    </w:p>
    <w:p w14:paraId="1EAE665E" w14:textId="7D22F43C" w:rsidR="00624DE4" w:rsidRPr="009E3EEE" w:rsidRDefault="0002508B" w:rsidP="00847F4A">
      <w:pPr>
        <w:numPr>
          <w:ilvl w:val="12"/>
          <w:numId w:val="0"/>
        </w:numPr>
        <w:ind w:right="-180"/>
        <w:jc w:val="both"/>
        <w:rPr>
          <w:rFonts w:asciiTheme="minorHAnsi" w:hAnsiTheme="minorHAnsi" w:cstheme="minorHAnsi"/>
          <w:b/>
          <w:sz w:val="22"/>
          <w:szCs w:val="22"/>
        </w:rPr>
      </w:pPr>
      <w:r w:rsidRPr="009E3EEE">
        <w:rPr>
          <w:rFonts w:asciiTheme="minorHAnsi" w:hAnsiTheme="minorHAnsi" w:cstheme="minorHAnsi"/>
          <w:b/>
          <w:sz w:val="22"/>
          <w:szCs w:val="22"/>
          <w:lang w:bidi="th-TH"/>
        </w:rPr>
        <w:t xml:space="preserve">Client: </w:t>
      </w:r>
      <w:r w:rsidR="00282867" w:rsidRPr="009E3EEE">
        <w:rPr>
          <w:rFonts w:asciiTheme="minorHAnsi" w:hAnsiTheme="minorHAnsi" w:cstheme="minorHAnsi"/>
          <w:b/>
          <w:sz w:val="22"/>
          <w:szCs w:val="22"/>
          <w:lang w:bidi="th-TH"/>
        </w:rPr>
        <w:t>Brake Parts Inc (BPI), Chicago, IL</w:t>
      </w:r>
      <w:r w:rsidR="00624DE4" w:rsidRPr="009E3EEE">
        <w:rPr>
          <w:rFonts w:asciiTheme="minorHAnsi" w:hAnsiTheme="minorHAnsi" w:cstheme="minorHAnsi"/>
          <w:b/>
          <w:color w:val="0D0D0D" w:themeColor="text1" w:themeTint="F2"/>
          <w:sz w:val="22"/>
          <w:szCs w:val="22"/>
        </w:rPr>
        <w:tab/>
      </w:r>
      <w:r w:rsidR="00B87E99">
        <w:rPr>
          <w:rFonts w:asciiTheme="minorHAnsi" w:hAnsiTheme="minorHAnsi" w:cstheme="minorHAnsi"/>
          <w:b/>
          <w:color w:val="0D0D0D" w:themeColor="text1" w:themeTint="F2"/>
          <w:sz w:val="22"/>
          <w:szCs w:val="22"/>
        </w:rPr>
        <w:t>(Remote)</w:t>
      </w:r>
      <w:r w:rsidR="00A70EA9">
        <w:rPr>
          <w:rFonts w:asciiTheme="minorHAnsi" w:hAnsiTheme="minorHAnsi" w:cstheme="minorHAnsi"/>
          <w:b/>
          <w:sz w:val="22"/>
          <w:szCs w:val="22"/>
        </w:rPr>
        <w:t xml:space="preserve">                                                                                    </w:t>
      </w:r>
      <w:r w:rsidR="00A70EA9" w:rsidRPr="009E3EEE">
        <w:rPr>
          <w:rFonts w:asciiTheme="minorHAnsi" w:hAnsiTheme="minorHAnsi" w:cstheme="minorHAnsi"/>
          <w:b/>
          <w:sz w:val="22"/>
          <w:szCs w:val="22"/>
        </w:rPr>
        <w:t>Jul 2022 – Present</w:t>
      </w:r>
    </w:p>
    <w:p w14:paraId="2399E689" w14:textId="34771FD8" w:rsidR="0002508B" w:rsidRPr="009E3EEE" w:rsidRDefault="0002508B" w:rsidP="00A70EA9">
      <w:pPr>
        <w:ind w:right="-180"/>
        <w:jc w:val="both"/>
        <w:rPr>
          <w:rFonts w:asciiTheme="minorHAnsi" w:hAnsiTheme="minorHAnsi" w:cstheme="minorHAnsi"/>
          <w:b/>
          <w:sz w:val="22"/>
          <w:szCs w:val="22"/>
        </w:rPr>
      </w:pPr>
      <w:r w:rsidRPr="009E3EEE">
        <w:rPr>
          <w:rFonts w:asciiTheme="minorHAnsi" w:hAnsiTheme="minorHAnsi" w:cstheme="minorHAnsi"/>
          <w:b/>
          <w:sz w:val="22"/>
          <w:szCs w:val="22"/>
        </w:rPr>
        <w:t>Role: S</w:t>
      </w:r>
      <w:r w:rsidR="00EA734B" w:rsidRPr="009E3EEE">
        <w:rPr>
          <w:rFonts w:asciiTheme="minorHAnsi" w:hAnsiTheme="minorHAnsi" w:cstheme="minorHAnsi"/>
          <w:b/>
          <w:sz w:val="22"/>
          <w:szCs w:val="22"/>
        </w:rPr>
        <w:t>r</w:t>
      </w:r>
      <w:r w:rsidRPr="009E3EEE">
        <w:rPr>
          <w:rFonts w:asciiTheme="minorHAnsi" w:hAnsiTheme="minorHAnsi" w:cstheme="minorHAnsi"/>
          <w:b/>
          <w:sz w:val="22"/>
          <w:szCs w:val="22"/>
        </w:rPr>
        <w:t xml:space="preserve"> Oracle</w:t>
      </w:r>
      <w:r w:rsidR="00EA734B" w:rsidRPr="009E3EEE">
        <w:rPr>
          <w:rFonts w:asciiTheme="minorHAnsi" w:hAnsiTheme="minorHAnsi" w:cstheme="minorHAnsi"/>
          <w:b/>
          <w:sz w:val="22"/>
          <w:szCs w:val="22"/>
        </w:rPr>
        <w:t xml:space="preserve"> Cloud</w:t>
      </w:r>
      <w:r w:rsidRPr="009E3EEE">
        <w:rPr>
          <w:rFonts w:asciiTheme="minorHAnsi" w:hAnsiTheme="minorHAnsi" w:cstheme="minorHAnsi"/>
          <w:b/>
          <w:sz w:val="22"/>
          <w:szCs w:val="22"/>
        </w:rPr>
        <w:t xml:space="preserve"> </w:t>
      </w:r>
      <w:r w:rsidR="003039DD" w:rsidRPr="009E3EEE">
        <w:rPr>
          <w:rFonts w:asciiTheme="minorHAnsi" w:hAnsiTheme="minorHAnsi" w:cstheme="minorHAnsi"/>
          <w:b/>
          <w:sz w:val="22"/>
          <w:szCs w:val="22"/>
        </w:rPr>
        <w:t>HCM</w:t>
      </w:r>
      <w:r w:rsidR="00A02E74" w:rsidRPr="009E3EEE">
        <w:rPr>
          <w:rFonts w:asciiTheme="minorHAnsi" w:hAnsiTheme="minorHAnsi" w:cstheme="minorHAnsi"/>
          <w:b/>
          <w:sz w:val="22"/>
          <w:szCs w:val="22"/>
        </w:rPr>
        <w:t xml:space="preserve"> </w:t>
      </w:r>
      <w:r w:rsidR="00EA734B" w:rsidRPr="009E3EEE">
        <w:rPr>
          <w:rFonts w:asciiTheme="minorHAnsi" w:hAnsiTheme="minorHAnsi" w:cstheme="minorHAnsi"/>
          <w:b/>
          <w:sz w:val="22"/>
          <w:szCs w:val="22"/>
        </w:rPr>
        <w:t>Consultant</w:t>
      </w:r>
    </w:p>
    <w:p w14:paraId="66985CE3" w14:textId="77777777" w:rsidR="00A70EA9" w:rsidRPr="00A70EA9" w:rsidRDefault="00624DE4" w:rsidP="00A935EF">
      <w:pPr>
        <w:tabs>
          <w:tab w:val="left" w:pos="720"/>
        </w:tabs>
        <w:ind w:right="-180"/>
        <w:jc w:val="both"/>
        <w:rPr>
          <w:rFonts w:asciiTheme="minorHAnsi" w:hAnsiTheme="minorHAnsi" w:cstheme="minorHAnsi"/>
          <w:b/>
          <w:sz w:val="22"/>
          <w:szCs w:val="22"/>
        </w:rPr>
      </w:pPr>
      <w:r w:rsidRPr="00A70EA9">
        <w:rPr>
          <w:rFonts w:asciiTheme="minorHAnsi" w:hAnsiTheme="minorHAnsi" w:cstheme="minorHAnsi"/>
          <w:b/>
          <w:sz w:val="22"/>
          <w:szCs w:val="22"/>
        </w:rPr>
        <w:t>Responsibilities:</w:t>
      </w:r>
      <w:r w:rsidR="00E44B04" w:rsidRPr="00A70EA9">
        <w:rPr>
          <w:rFonts w:asciiTheme="minorHAnsi" w:hAnsiTheme="minorHAnsi" w:cstheme="minorHAnsi"/>
          <w:b/>
          <w:sz w:val="22"/>
          <w:szCs w:val="22"/>
        </w:rPr>
        <w:t xml:space="preserve"> </w:t>
      </w:r>
    </w:p>
    <w:p w14:paraId="744CB048" w14:textId="62FB87DF" w:rsidR="00E845F0" w:rsidRPr="009E3EEE" w:rsidRDefault="00E44B04" w:rsidP="00A935EF">
      <w:pPr>
        <w:tabs>
          <w:tab w:val="left" w:pos="720"/>
        </w:tabs>
        <w:ind w:right="-180"/>
        <w:jc w:val="both"/>
        <w:rPr>
          <w:rFonts w:asciiTheme="minorHAnsi" w:hAnsiTheme="minorHAnsi" w:cstheme="minorHAnsi"/>
          <w:bCs/>
          <w:sz w:val="22"/>
          <w:szCs w:val="22"/>
          <w:u w:val="single"/>
        </w:rPr>
      </w:pPr>
      <w:r w:rsidRPr="009E3EEE">
        <w:rPr>
          <w:rFonts w:asciiTheme="minorHAnsi" w:eastAsia="Arial Unicode MS" w:hAnsiTheme="minorHAnsi" w:cstheme="minorHAnsi"/>
          <w:sz w:val="22"/>
          <w:szCs w:val="22"/>
          <w:shd w:val="clear" w:color="auto" w:fill="FFFFFF"/>
        </w:rPr>
        <w:t xml:space="preserve">Assisted in the implementation of Oracle Cloud HCM application for Global HR, </w:t>
      </w:r>
      <w:r w:rsidR="00A02E74" w:rsidRPr="009E3EEE">
        <w:rPr>
          <w:rFonts w:asciiTheme="minorHAnsi" w:hAnsiTheme="minorHAnsi" w:cstheme="minorHAnsi"/>
          <w:sz w:val="22"/>
          <w:szCs w:val="22"/>
          <w:shd w:val="clear" w:color="auto" w:fill="FFFFFF"/>
          <w:lang w:eastAsia="zh-CN"/>
        </w:rPr>
        <w:t xml:space="preserve">and Absence Modules end to end implementations. Worked on </w:t>
      </w:r>
      <w:r w:rsidRPr="009E3EEE">
        <w:rPr>
          <w:rFonts w:asciiTheme="minorHAnsi" w:hAnsiTheme="minorHAnsi" w:cstheme="minorHAnsi"/>
          <w:sz w:val="22"/>
          <w:szCs w:val="22"/>
        </w:rPr>
        <w:t xml:space="preserve">BPM Enhancement Requests resolutions, Testing, Updates/Upgrades, </w:t>
      </w:r>
      <w:r w:rsidR="00E8763C" w:rsidRPr="009E3EEE">
        <w:rPr>
          <w:rFonts w:asciiTheme="minorHAnsi" w:hAnsiTheme="minorHAnsi" w:cstheme="minorHAnsi"/>
          <w:sz w:val="22"/>
          <w:szCs w:val="22"/>
        </w:rPr>
        <w:t xml:space="preserve">Security configuration, </w:t>
      </w:r>
      <w:r w:rsidRPr="009E3EEE">
        <w:rPr>
          <w:rFonts w:asciiTheme="minorHAnsi" w:hAnsiTheme="minorHAnsi" w:cstheme="minorHAnsi"/>
          <w:sz w:val="22"/>
          <w:szCs w:val="22"/>
        </w:rPr>
        <w:t>Migrations, HCM Extracts, Custom Reports and Design changes. Involved in the several acquisitions and demerger projects for the resulting clients</w:t>
      </w:r>
      <w:r w:rsidR="00605474" w:rsidRPr="009E3EEE">
        <w:rPr>
          <w:rFonts w:asciiTheme="minorHAnsi" w:hAnsiTheme="minorHAnsi" w:cstheme="minorHAnsi"/>
          <w:sz w:val="22"/>
          <w:szCs w:val="22"/>
        </w:rPr>
        <w:t>.</w:t>
      </w:r>
    </w:p>
    <w:p w14:paraId="3D13AC1F"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Involved in requirements gathering sessions, design review sessions and initial cycle validation sessions.</w:t>
      </w:r>
    </w:p>
    <w:p w14:paraId="08386FDD" w14:textId="77777777" w:rsidR="007E2400" w:rsidRPr="009E3EEE" w:rsidRDefault="007E240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Led the implementation of Oracle Cloud HCM Core HR module, including requirements gathering, system configuration, and user training, resulting in a seamless transition from legacy systems.</w:t>
      </w:r>
    </w:p>
    <w:p w14:paraId="78282B6D" w14:textId="77777777" w:rsidR="007E2400" w:rsidRPr="009E3EEE" w:rsidRDefault="007E240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Collaborated with cross-functional teams to design and implement custom HR processes within Oracle Cloud HCM, improving data accuracy and streamlining workflows.</w:t>
      </w:r>
    </w:p>
    <w:p w14:paraId="0E6AEA2A" w14:textId="0E960821" w:rsidR="00EB17D3"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Successfully implemented Oracle Recruiting Cloud (ORC) as part of the organization's talent acquisition strategy, streamlining the recruitment process and improving efficiency.</w:t>
      </w:r>
    </w:p>
    <w:p w14:paraId="1D177433" w14:textId="31D7180A" w:rsidR="00EB17D3"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Leveraged ORC's candidate management features to effectively track candidate progress, manage applications, and maintain candidate profiles, resulting in a more organized and structured hiring process.</w:t>
      </w:r>
    </w:p>
    <w:p w14:paraId="070E1DC3" w14:textId="27D1872B" w:rsidR="007E2400"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Managed job requisitions using ORC, including creating job descriptions, defining requirements, and configuring approval workflows to ensure compliance with company policies and standards.</w:t>
      </w:r>
      <w:r w:rsidR="007E2400" w:rsidRPr="009E3EEE">
        <w:rPr>
          <w:rFonts w:asciiTheme="minorHAnsi" w:hAnsiTheme="minorHAnsi" w:cstheme="minorHAnsi"/>
          <w:sz w:val="22"/>
          <w:szCs w:val="22"/>
        </w:rPr>
        <w:t>.</w:t>
      </w:r>
    </w:p>
    <w:p w14:paraId="3074F809"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Worked on profile rating models, review periods, questions and questioner templates also implemented annual performance process flow.</w:t>
      </w:r>
    </w:p>
    <w:p w14:paraId="125C30BD"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Got opportunity to work on profile content, Goals, Questionnaire, Overall Summary, Worker, and Managerial Final Feedback.</w:t>
      </w:r>
    </w:p>
    <w:p w14:paraId="75C6705D"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Implemented end to end performance and goal management and extensively worked on adding and editing the goals, setting the status of goals, and deciding the accessibility of goals.</w:t>
      </w:r>
    </w:p>
    <w:p w14:paraId="58D19858"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Worked on Goal Types, review periods, Multiple goal plans and plans sets and accurate target outcomes.</w:t>
      </w:r>
    </w:p>
    <w:p w14:paraId="7BCE4BD8" w14:textId="57ECEA19"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 xml:space="preserve">Configured various levels of employee and manager portraits and dashboards. </w:t>
      </w:r>
      <w:r w:rsidR="003A4F92" w:rsidRPr="009E3EEE">
        <w:rPr>
          <w:rFonts w:asciiTheme="minorHAnsi" w:hAnsiTheme="minorHAnsi" w:cstheme="minorHAnsi"/>
          <w:sz w:val="22"/>
          <w:szCs w:val="22"/>
        </w:rPr>
        <w:t>Specialized</w:t>
      </w:r>
      <w:r w:rsidRPr="009E3EEE">
        <w:rPr>
          <w:rFonts w:asciiTheme="minorHAnsi" w:hAnsiTheme="minorHAnsi" w:cstheme="minorHAnsi"/>
          <w:sz w:val="22"/>
          <w:szCs w:val="22"/>
        </w:rPr>
        <w:t xml:space="preserve"> BI reports for talent management modules and helped in developing HCM Extracts for Global HR, Absence and Talent modules.</w:t>
      </w:r>
    </w:p>
    <w:p w14:paraId="3440A28B"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Designed MC 50 for HR, Minutes, Mapping rules, Action Item Trackers, Conversion logs and Comp Configuration workbooks.</w:t>
      </w:r>
    </w:p>
    <w:p w14:paraId="2EA878C0"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 xml:space="preserve">Perform Starter steps like Create Implementation Users; View all data roles, Load/Manage Geographies. Set up and Maintained Enterprise structure and Workforce structures. </w:t>
      </w:r>
    </w:p>
    <w:p w14:paraId="4C659D03" w14:textId="77777777" w:rsidR="00EB17D3"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Utilized ORC's sourcing tools to identify and attract top talent through various channels, including social media, job boards, and employee referrals, resulting in a diverse pool of qualified candidates.</w:t>
      </w:r>
    </w:p>
    <w:p w14:paraId="714556C0" w14:textId="77777777" w:rsidR="00EB17D3"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Coordinated interview activities using ORC's interview management features, including scheduling interviews, collecting feedback, and facilitating collaboration among hiring teams, leading to improved communication and decision-making.</w:t>
      </w:r>
    </w:p>
    <w:p w14:paraId="62FAB09B" w14:textId="63F73F08" w:rsidR="00EB17D3" w:rsidRPr="009E3EEE" w:rsidRDefault="00EB17D3"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Generated custom reports and utilized ORC's analytics capabilities to track recruitment metrics, analyze hiring trends, and identify areas for process optimization and improvement.</w:t>
      </w:r>
    </w:p>
    <w:p w14:paraId="31C30D24"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Expert understanding and configuring legal entities, TRU, PSU, Legal employers LDG, Business unit set assignments, job configurations, employment models and distinguish tree setups.</w:t>
      </w:r>
    </w:p>
    <w:p w14:paraId="22DBEB1B"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Worked on allocated checklists for the onboarding asset management and scheduled worker/managerial tasks. Interpreted areas of responsibility tasks in the Cloud HCM.</w:t>
      </w:r>
    </w:p>
    <w:p w14:paraId="00DEF816"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Configuring the performance templets and making the changes into the template in multiple languages. </w:t>
      </w:r>
    </w:p>
    <w:p w14:paraId="04E01885"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Supported client in Oracle Cloud UI personalization's and customizations for end users and coordinating with Oracle for SRs, new product releases, upgrades/patches/fixes.</w:t>
      </w:r>
    </w:p>
    <w:p w14:paraId="24196675" w14:textId="331A7FA1"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Import candidates (ready to hire) from Taleo Recruiting toHCM using the Import Oracle Taleo Recruiting Cloud Service Data process and Import-export schedule process errors resolutions.</w:t>
      </w:r>
    </w:p>
    <w:p w14:paraId="7D7C680E" w14:textId="77777777"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t>Streamline Recruiting &amp; On boarding processes with Core HR applications.</w:t>
      </w:r>
    </w:p>
    <w:p w14:paraId="3B9E50DA" w14:textId="22CD1E91" w:rsidR="00E845F0" w:rsidRPr="009E3EEE" w:rsidRDefault="00E845F0" w:rsidP="009E3EEE">
      <w:pPr>
        <w:pStyle w:val="ListParagraph"/>
        <w:numPr>
          <w:ilvl w:val="0"/>
          <w:numId w:val="36"/>
        </w:numPr>
        <w:ind w:right="-270"/>
        <w:jc w:val="both"/>
        <w:rPr>
          <w:rFonts w:asciiTheme="minorHAnsi" w:hAnsiTheme="minorHAnsi" w:cstheme="minorHAnsi"/>
          <w:sz w:val="22"/>
          <w:szCs w:val="22"/>
        </w:rPr>
      </w:pPr>
      <w:r w:rsidRPr="009E3EEE">
        <w:rPr>
          <w:rFonts w:asciiTheme="minorHAnsi" w:hAnsiTheme="minorHAnsi" w:cstheme="minorHAnsi"/>
          <w:sz w:val="22"/>
          <w:szCs w:val="22"/>
        </w:rPr>
        <w:lastRenderedPageBreak/>
        <w:t>Configure Requisition &amp; Candidate files, Requisition approvals, Candidate Selection Workflows (CSW), Candidate Communication Agent (CCA), Configure Source Tracking, Evaluation Management, Recruiting Centre (welcome centre, Theme&amp; Logo, Communications Channel in Taleo Recruiting. </w:t>
      </w:r>
    </w:p>
    <w:p w14:paraId="6894E21B" w14:textId="0378B6C2" w:rsidR="00E65EA9" w:rsidRPr="009E3EEE" w:rsidRDefault="00E65EA9" w:rsidP="00F40CCC">
      <w:pPr>
        <w:pStyle w:val="NoSpacing"/>
        <w:ind w:right="-180"/>
        <w:jc w:val="both"/>
        <w:rPr>
          <w:rFonts w:asciiTheme="minorHAnsi" w:hAnsiTheme="minorHAnsi" w:cstheme="minorHAnsi"/>
          <w:b/>
          <w:sz w:val="22"/>
          <w:szCs w:val="22"/>
          <w:lang w:bidi="th-TH"/>
        </w:rPr>
      </w:pPr>
    </w:p>
    <w:p w14:paraId="081E321C" w14:textId="7B3EEF76" w:rsidR="00624DE4" w:rsidRPr="009E3EEE" w:rsidRDefault="0002508B" w:rsidP="00A70EA9">
      <w:pPr>
        <w:ind w:right="-180"/>
        <w:jc w:val="both"/>
        <w:rPr>
          <w:rFonts w:asciiTheme="minorHAnsi" w:hAnsiTheme="minorHAnsi" w:cstheme="minorHAnsi"/>
          <w:b/>
          <w:sz w:val="22"/>
          <w:szCs w:val="22"/>
        </w:rPr>
      </w:pPr>
      <w:r w:rsidRPr="009E3EEE">
        <w:rPr>
          <w:rFonts w:asciiTheme="minorHAnsi" w:hAnsiTheme="minorHAnsi" w:cstheme="minorHAnsi"/>
          <w:b/>
          <w:sz w:val="22"/>
          <w:szCs w:val="22"/>
          <w:lang w:bidi="th-TH"/>
        </w:rPr>
        <w:t xml:space="preserve">Client: </w:t>
      </w:r>
      <w:r w:rsidR="00D313A3" w:rsidRPr="009E3EEE">
        <w:rPr>
          <w:rFonts w:asciiTheme="minorHAnsi" w:hAnsiTheme="minorHAnsi" w:cstheme="minorHAnsi"/>
          <w:b/>
          <w:sz w:val="22"/>
          <w:szCs w:val="22"/>
        </w:rPr>
        <w:t>Novartis, Remote</w:t>
      </w:r>
      <w:r w:rsidR="00A70EA9" w:rsidRPr="00A70EA9">
        <w:rPr>
          <w:rFonts w:asciiTheme="minorHAnsi" w:hAnsiTheme="minorHAnsi" w:cstheme="minorHAnsi"/>
          <w:b/>
          <w:sz w:val="22"/>
          <w:szCs w:val="22"/>
        </w:rPr>
        <w:t xml:space="preserve"> </w:t>
      </w:r>
      <w:r w:rsidR="00A70EA9">
        <w:rPr>
          <w:rFonts w:asciiTheme="minorHAnsi" w:hAnsiTheme="minorHAnsi" w:cstheme="minorHAnsi"/>
          <w:b/>
          <w:sz w:val="22"/>
          <w:szCs w:val="22"/>
        </w:rPr>
        <w:t xml:space="preserve">                                                                                                                           </w:t>
      </w:r>
      <w:r w:rsidR="00A70EA9" w:rsidRPr="009E3EEE">
        <w:rPr>
          <w:rFonts w:asciiTheme="minorHAnsi" w:hAnsiTheme="minorHAnsi" w:cstheme="minorHAnsi"/>
          <w:b/>
          <w:sz w:val="22"/>
          <w:szCs w:val="22"/>
        </w:rPr>
        <w:t>Dec 2020 – Feb 2022</w:t>
      </w:r>
    </w:p>
    <w:p w14:paraId="097522AF" w14:textId="323375E7" w:rsidR="0002508B" w:rsidRPr="009E3EEE" w:rsidRDefault="0002508B" w:rsidP="00A70EA9">
      <w:pPr>
        <w:ind w:right="-180"/>
        <w:jc w:val="both"/>
        <w:rPr>
          <w:rFonts w:asciiTheme="minorHAnsi" w:hAnsiTheme="minorHAnsi" w:cstheme="minorHAnsi"/>
          <w:b/>
          <w:sz w:val="22"/>
          <w:szCs w:val="22"/>
        </w:rPr>
      </w:pPr>
      <w:r w:rsidRPr="009E3EEE">
        <w:rPr>
          <w:rFonts w:asciiTheme="minorHAnsi" w:hAnsiTheme="minorHAnsi" w:cstheme="minorHAnsi"/>
          <w:b/>
          <w:sz w:val="22"/>
          <w:szCs w:val="22"/>
        </w:rPr>
        <w:t xml:space="preserve">Role: </w:t>
      </w:r>
      <w:r w:rsidR="00847F4A">
        <w:rPr>
          <w:rFonts w:asciiTheme="minorHAnsi" w:hAnsiTheme="minorHAnsi" w:cstheme="minorHAnsi"/>
          <w:b/>
          <w:sz w:val="22"/>
          <w:szCs w:val="22"/>
        </w:rPr>
        <w:t xml:space="preserve">Lead </w:t>
      </w:r>
      <w:r w:rsidRPr="009E3EEE">
        <w:rPr>
          <w:rFonts w:asciiTheme="minorHAnsi" w:hAnsiTheme="minorHAnsi" w:cstheme="minorHAnsi"/>
          <w:b/>
          <w:sz w:val="22"/>
          <w:szCs w:val="22"/>
        </w:rPr>
        <w:t>Oracle</w:t>
      </w:r>
      <w:r w:rsidR="00F911DA" w:rsidRPr="009E3EEE">
        <w:rPr>
          <w:rFonts w:asciiTheme="minorHAnsi" w:hAnsiTheme="minorHAnsi" w:cstheme="minorHAnsi"/>
          <w:b/>
          <w:sz w:val="22"/>
          <w:szCs w:val="22"/>
        </w:rPr>
        <w:t xml:space="preserve"> </w:t>
      </w:r>
      <w:r w:rsidR="009A7249" w:rsidRPr="009E3EEE">
        <w:rPr>
          <w:rFonts w:asciiTheme="minorHAnsi" w:hAnsiTheme="minorHAnsi" w:cstheme="minorHAnsi"/>
          <w:b/>
          <w:sz w:val="22"/>
          <w:szCs w:val="22"/>
        </w:rPr>
        <w:t xml:space="preserve"> Cloud </w:t>
      </w:r>
      <w:r w:rsidR="003039DD" w:rsidRPr="009E3EEE">
        <w:rPr>
          <w:rFonts w:asciiTheme="minorHAnsi" w:hAnsiTheme="minorHAnsi" w:cstheme="minorHAnsi"/>
          <w:b/>
          <w:sz w:val="22"/>
          <w:szCs w:val="22"/>
        </w:rPr>
        <w:t>HCM</w:t>
      </w:r>
      <w:r w:rsidR="009A7249" w:rsidRPr="009E3EEE">
        <w:rPr>
          <w:rFonts w:asciiTheme="minorHAnsi" w:hAnsiTheme="minorHAnsi" w:cstheme="minorHAnsi"/>
          <w:b/>
          <w:sz w:val="22"/>
          <w:szCs w:val="22"/>
        </w:rPr>
        <w:t xml:space="preserve"> Developer</w:t>
      </w:r>
    </w:p>
    <w:p w14:paraId="19926715" w14:textId="6D1BC171" w:rsidR="00137BB2" w:rsidRPr="009E3EEE" w:rsidRDefault="00137BB2" w:rsidP="00A70EA9">
      <w:pPr>
        <w:ind w:right="-180"/>
        <w:jc w:val="both"/>
        <w:rPr>
          <w:rFonts w:asciiTheme="minorHAnsi" w:hAnsiTheme="minorHAnsi" w:cstheme="minorHAnsi"/>
          <w:bCs/>
          <w:sz w:val="22"/>
          <w:szCs w:val="22"/>
        </w:rPr>
      </w:pPr>
      <w:r w:rsidRPr="009E3EEE">
        <w:rPr>
          <w:rFonts w:asciiTheme="minorHAnsi" w:hAnsiTheme="minorHAnsi" w:cstheme="minorHAnsi"/>
          <w:bCs/>
          <w:sz w:val="22"/>
          <w:szCs w:val="22"/>
        </w:rPr>
        <w:t xml:space="preserve">Novartis AG is a Swiss multinational pharmaceutical corporation where I </w:t>
      </w:r>
      <w:r w:rsidR="00C6352D" w:rsidRPr="009E3EEE">
        <w:rPr>
          <w:rFonts w:asciiTheme="minorHAnsi" w:hAnsiTheme="minorHAnsi" w:cstheme="minorHAnsi"/>
          <w:bCs/>
          <w:sz w:val="22"/>
          <w:szCs w:val="22"/>
        </w:rPr>
        <w:t>o</w:t>
      </w:r>
      <w:r w:rsidRPr="009E3EEE">
        <w:rPr>
          <w:rFonts w:asciiTheme="minorHAnsi" w:hAnsiTheme="minorHAnsi" w:cstheme="minorHAnsi"/>
          <w:bCs/>
          <w:sz w:val="22"/>
          <w:szCs w:val="22"/>
        </w:rPr>
        <w:t>nboarded as Oracle HCM resource as part of the implementation helped the client in converting the HRMS module from Legacy to Oracle Cloud HCM application, assisted in several</w:t>
      </w:r>
      <w:r w:rsidR="00C6352D" w:rsidRPr="009E3EEE">
        <w:rPr>
          <w:rFonts w:asciiTheme="minorHAnsi" w:hAnsiTheme="minorHAnsi" w:cstheme="minorHAnsi"/>
          <w:bCs/>
          <w:sz w:val="22"/>
          <w:szCs w:val="22"/>
        </w:rPr>
        <w:t xml:space="preserve"> Core HR and Compensation Functional and</w:t>
      </w:r>
      <w:r w:rsidRPr="009E3EEE">
        <w:rPr>
          <w:rFonts w:asciiTheme="minorHAnsi" w:hAnsiTheme="minorHAnsi" w:cstheme="minorHAnsi"/>
          <w:bCs/>
          <w:sz w:val="22"/>
          <w:szCs w:val="22"/>
        </w:rPr>
        <w:t xml:space="preserve"> technical activities including creating the reports, interfaces, mass data loading, and involved in end-to-end implementation of Core HR, Absence, and Talent management modules.</w:t>
      </w:r>
    </w:p>
    <w:p w14:paraId="04027471" w14:textId="77777777" w:rsidR="00624DE4" w:rsidRPr="00A70EA9" w:rsidRDefault="00624DE4" w:rsidP="00624DE4">
      <w:pPr>
        <w:tabs>
          <w:tab w:val="left" w:pos="720"/>
        </w:tabs>
        <w:ind w:right="-180"/>
        <w:jc w:val="both"/>
        <w:rPr>
          <w:rFonts w:asciiTheme="minorHAnsi" w:hAnsiTheme="minorHAnsi" w:cstheme="minorHAnsi"/>
          <w:b/>
          <w:sz w:val="22"/>
          <w:szCs w:val="22"/>
        </w:rPr>
      </w:pPr>
      <w:r w:rsidRPr="00A70EA9">
        <w:rPr>
          <w:rFonts w:asciiTheme="minorHAnsi" w:hAnsiTheme="minorHAnsi" w:cstheme="minorHAnsi"/>
          <w:b/>
          <w:sz w:val="22"/>
          <w:szCs w:val="22"/>
        </w:rPr>
        <w:t>Responsibilities:</w:t>
      </w:r>
    </w:p>
    <w:p w14:paraId="5B73694F" w14:textId="26580A99"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Gather requirements for Oracle Advanced benefits implementation. Meet with users to gather requirements regarding various benefit plans including medical, dental, HAS and CORBA plans.</w:t>
      </w:r>
    </w:p>
    <w:p w14:paraId="73759D96" w14:textId="4B11E19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Support and maintain Human Resource Information Systems (HRIS) testing while maximizing the effectiveness of HR business operations. Identify and document test scenarios and build test cases.</w:t>
      </w:r>
    </w:p>
    <w:p w14:paraId="220DF59A" w14:textId="77777777" w:rsidR="00EB17D3" w:rsidRPr="009E3EEE" w:rsidRDefault="00EB17D3"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Successfully implemented Oracle Recruiting Cloud (ORC) as the primary talent acquisition solution for the organization, leading a cross-functional team through all phases of the implementation process.</w:t>
      </w:r>
    </w:p>
    <w:p w14:paraId="11862C53" w14:textId="63B72600" w:rsidR="00EB17D3" w:rsidRPr="009E3EEE" w:rsidRDefault="00EB17D3"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Configured ORC to align with company recruitment policies and procedures, including setting up job requisitions, approval workflows, and candidate management processes.</w:t>
      </w:r>
    </w:p>
    <w:p w14:paraId="58D1A8D8" w14:textId="77777777" w:rsidR="00C6352D" w:rsidRPr="009E3EEE" w:rsidRDefault="00C6352D" w:rsidP="00847F4A">
      <w:pPr>
        <w:pStyle w:val="ListParagraph"/>
        <w:numPr>
          <w:ilvl w:val="0"/>
          <w:numId w:val="35"/>
        </w:numPr>
        <w:ind w:left="360" w:right="-270"/>
        <w:jc w:val="both"/>
        <w:rPr>
          <w:rFonts w:asciiTheme="minorHAnsi" w:eastAsia="Calibri" w:hAnsiTheme="minorHAnsi" w:cstheme="minorHAnsi"/>
          <w:sz w:val="22"/>
          <w:szCs w:val="22"/>
        </w:rPr>
      </w:pPr>
      <w:r w:rsidRPr="009E3EEE">
        <w:rPr>
          <w:rFonts w:asciiTheme="minorHAnsi" w:eastAsia="Calibri" w:hAnsiTheme="minorHAnsi" w:cstheme="minorHAnsi"/>
          <w:sz w:val="22"/>
          <w:szCs w:val="22"/>
        </w:rPr>
        <w:t>Played a key role in the upgrade and optimization of Oracle Cloud HCM Core HR system, including testing, documentation, and user acceptance training, resulting in improved system performance and user experience.</w:t>
      </w:r>
    </w:p>
    <w:p w14:paraId="7E4754E9" w14:textId="77777777" w:rsidR="00C6352D" w:rsidRPr="009E3EEE" w:rsidRDefault="00C6352D" w:rsidP="00847F4A">
      <w:pPr>
        <w:pStyle w:val="ListParagraph"/>
        <w:numPr>
          <w:ilvl w:val="0"/>
          <w:numId w:val="35"/>
        </w:numPr>
        <w:ind w:left="360" w:right="-270"/>
        <w:jc w:val="both"/>
        <w:rPr>
          <w:rFonts w:asciiTheme="minorHAnsi" w:eastAsia="Calibri" w:hAnsiTheme="minorHAnsi" w:cstheme="minorHAnsi"/>
          <w:sz w:val="22"/>
          <w:szCs w:val="22"/>
        </w:rPr>
      </w:pPr>
      <w:r w:rsidRPr="009E3EEE">
        <w:rPr>
          <w:rFonts w:asciiTheme="minorHAnsi" w:eastAsia="Calibri" w:hAnsiTheme="minorHAnsi" w:cstheme="minorHAnsi"/>
          <w:sz w:val="22"/>
          <w:szCs w:val="22"/>
        </w:rPr>
        <w:t>Collaborated with HR business partners to analyze and address system enhancement requests, prioritizing based on business impact and feasibility.</w:t>
      </w:r>
    </w:p>
    <w:p w14:paraId="3BF80BDD" w14:textId="11D51DE9" w:rsidR="00015414" w:rsidRPr="009E3EEE" w:rsidRDefault="00C6352D"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eastAsia="Calibri" w:hAnsiTheme="minorHAnsi" w:cstheme="minorHAnsi"/>
          <w:sz w:val="22"/>
          <w:szCs w:val="22"/>
        </w:rPr>
        <w:t>Created and maintained system documentation, including user guides, process flows, and system configuration documents, to support system governance and knowledge transfer</w:t>
      </w:r>
      <w:r w:rsidRPr="009E3EEE">
        <w:rPr>
          <w:rFonts w:asciiTheme="minorHAnsi" w:eastAsia="Calibri" w:hAnsiTheme="minorHAnsi" w:cstheme="minorHAnsi"/>
          <w:bCs/>
          <w:sz w:val="22"/>
          <w:szCs w:val="22"/>
          <w:shd w:val="clear" w:color="auto" w:fill="FFFFFF"/>
        </w:rPr>
        <w:t xml:space="preserve"> </w:t>
      </w:r>
      <w:r w:rsidR="00015414" w:rsidRPr="009E3EEE">
        <w:rPr>
          <w:rFonts w:asciiTheme="minorHAnsi" w:hAnsiTheme="minorHAnsi" w:cstheme="minorHAnsi"/>
          <w:bCs/>
          <w:sz w:val="22"/>
          <w:szCs w:val="22"/>
          <w:shd w:val="clear" w:color="auto" w:fill="FFFFFF"/>
        </w:rPr>
        <w:t>Coordination with the Web Services team to create web services to automate the export of data to downstream systems (for both HR and non-HR) and import data to update fields into</w:t>
      </w:r>
      <w:r w:rsidR="00015414" w:rsidRPr="009E3EEE">
        <w:rPr>
          <w:rFonts w:asciiTheme="minorHAnsi" w:hAnsiTheme="minorHAnsi" w:cstheme="minorHAnsi"/>
          <w:bCs/>
          <w:sz w:val="22"/>
          <w:szCs w:val="22"/>
        </w:rPr>
        <w:t> </w:t>
      </w:r>
      <w:r w:rsidR="00015414" w:rsidRPr="009E3EEE">
        <w:rPr>
          <w:rFonts w:asciiTheme="minorHAnsi" w:hAnsiTheme="minorHAnsi" w:cstheme="minorHAnsi"/>
          <w:bCs/>
          <w:sz w:val="22"/>
          <w:szCs w:val="22"/>
          <w:shd w:val="clear" w:color="auto" w:fill="FFFFFF"/>
        </w:rPr>
        <w:t>Cloud</w:t>
      </w:r>
      <w:r w:rsidR="00015414" w:rsidRPr="009E3EEE">
        <w:rPr>
          <w:rFonts w:asciiTheme="minorHAnsi" w:hAnsiTheme="minorHAnsi" w:cstheme="minorHAnsi"/>
          <w:bCs/>
          <w:sz w:val="22"/>
          <w:szCs w:val="22"/>
        </w:rPr>
        <w:t> </w:t>
      </w:r>
      <w:r w:rsidR="00015414" w:rsidRPr="009E3EEE">
        <w:rPr>
          <w:rFonts w:asciiTheme="minorHAnsi" w:hAnsiTheme="minorHAnsi" w:cstheme="minorHAnsi"/>
          <w:bCs/>
          <w:sz w:val="22"/>
          <w:szCs w:val="22"/>
          <w:shd w:val="clear" w:color="auto" w:fill="FFFFFF"/>
        </w:rPr>
        <w:t>HCM and Setting the details of</w:t>
      </w:r>
      <w:r w:rsidR="00015414" w:rsidRPr="009E3EEE">
        <w:rPr>
          <w:rFonts w:asciiTheme="minorHAnsi" w:hAnsiTheme="minorHAnsi" w:cstheme="minorHAnsi"/>
          <w:bCs/>
          <w:sz w:val="22"/>
          <w:szCs w:val="22"/>
        </w:rPr>
        <w:t> </w:t>
      </w:r>
      <w:r w:rsidR="00015414" w:rsidRPr="009E3EEE">
        <w:rPr>
          <w:rFonts w:asciiTheme="minorHAnsi" w:hAnsiTheme="minorHAnsi" w:cstheme="minorHAnsi"/>
          <w:bCs/>
          <w:sz w:val="22"/>
          <w:szCs w:val="22"/>
          <w:shd w:val="clear" w:color="auto" w:fill="FFFFFF"/>
        </w:rPr>
        <w:t>HCM</w:t>
      </w:r>
      <w:r w:rsidR="00015414" w:rsidRPr="009E3EEE">
        <w:rPr>
          <w:rFonts w:asciiTheme="minorHAnsi" w:hAnsiTheme="minorHAnsi" w:cstheme="minorHAnsi"/>
          <w:bCs/>
          <w:sz w:val="22"/>
          <w:szCs w:val="22"/>
        </w:rPr>
        <w:t> </w:t>
      </w:r>
      <w:r w:rsidR="00015414" w:rsidRPr="009E3EEE">
        <w:rPr>
          <w:rFonts w:asciiTheme="minorHAnsi" w:hAnsiTheme="minorHAnsi" w:cstheme="minorHAnsi"/>
          <w:bCs/>
          <w:sz w:val="22"/>
          <w:szCs w:val="22"/>
          <w:shd w:val="clear" w:color="auto" w:fill="FFFFFF"/>
        </w:rPr>
        <w:t>Data Loader Scope parameters. </w:t>
      </w:r>
    </w:p>
    <w:p w14:paraId="35EBE298"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Involved in conducting CRP1, CRP2, test data preparation and test scenario preparation.</w:t>
      </w:r>
    </w:p>
    <w:p w14:paraId="3560BBBC"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Gather requirements from the business users document the requirements and initiate the development process after requirement sign-off.</w:t>
      </w:r>
    </w:p>
    <w:p w14:paraId="5B0EDEF5"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Advise HRIS about the Oracle best practices, AIM methodology, minimize data redundancy, automate concurrent process, and improve existing interfaces with external vendors.</w:t>
      </w:r>
    </w:p>
    <w:p w14:paraId="648C37AA"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Modify existing third-party vendor interfaces and develop new vendor interfaces as required.</w:t>
      </w:r>
    </w:p>
    <w:p w14:paraId="72406CB7"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Identify the changes that need to be incorporated in each release and coordinate with change management and release management teams during deployment.</w:t>
      </w:r>
    </w:p>
    <w:p w14:paraId="70C73E19" w14:textId="76604B65"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Implementation and support for Oracle core HRMS and SSHR modules and HR and Comp in Fusion.</w:t>
      </w:r>
    </w:p>
    <w:p w14:paraId="26A63AF2"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Worked on Enterprise Structure one-time setups, Geography setups, Workforce Structures, ESS/MSS, Security, and approval tasks.</w:t>
      </w:r>
    </w:p>
    <w:p w14:paraId="2F16EC29"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Setup plan changes as ending the existing no offered plan and migrating the enrolled employees with dependents to newly offered plan and Set-up employee self-service to for updating employee personal data on-line.</w:t>
      </w:r>
    </w:p>
    <w:p w14:paraId="1D6EBC29"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Worked on setting up of Work Structures - Location, Organization, Job, Grade in HR, and discoverer reports for Comp and OAB.</w:t>
      </w:r>
    </w:p>
    <w:p w14:paraId="5F1FD267" w14:textId="77777777" w:rsidR="00015414" w:rsidRPr="009E3EEE" w:rsidRDefault="00015414" w:rsidP="00847F4A">
      <w:pPr>
        <w:pStyle w:val="ListParagraph"/>
        <w:numPr>
          <w:ilvl w:val="0"/>
          <w:numId w:val="35"/>
        </w:numPr>
        <w:ind w:left="360" w:right="-270"/>
        <w:jc w:val="both"/>
        <w:rPr>
          <w:rFonts w:asciiTheme="minorHAnsi" w:hAnsiTheme="minorHAnsi" w:cstheme="minorHAnsi"/>
          <w:bCs/>
          <w:sz w:val="22"/>
          <w:szCs w:val="22"/>
          <w:shd w:val="clear" w:color="auto" w:fill="FFFFFF"/>
        </w:rPr>
      </w:pPr>
      <w:r w:rsidRPr="009E3EEE">
        <w:rPr>
          <w:rFonts w:asciiTheme="minorHAnsi" w:hAnsiTheme="minorHAnsi" w:cstheme="minorHAnsi"/>
          <w:bCs/>
          <w:sz w:val="22"/>
          <w:szCs w:val="22"/>
          <w:shd w:val="clear" w:color="auto" w:fill="FFFFFF"/>
        </w:rPr>
        <w:t xml:space="preserve">Manage and successfully implement total software testing life cycle associated with new functionality and/or enhancements to existing functionality, including requirements analysis and test documentation, design/build test plans, testing and deployment and post implementation support and transition to ongoing operations. </w:t>
      </w:r>
    </w:p>
    <w:p w14:paraId="5706E7B0" w14:textId="77777777" w:rsidR="00324A76" w:rsidRPr="009E3EEE" w:rsidRDefault="00324A76" w:rsidP="00624DE4">
      <w:pPr>
        <w:pStyle w:val="BodyText"/>
        <w:spacing w:after="0"/>
        <w:jc w:val="both"/>
        <w:rPr>
          <w:rFonts w:asciiTheme="minorHAnsi" w:hAnsiTheme="minorHAnsi" w:cstheme="minorHAnsi"/>
          <w:sz w:val="22"/>
          <w:szCs w:val="22"/>
        </w:rPr>
      </w:pPr>
    </w:p>
    <w:p w14:paraId="1E63A050" w14:textId="4B95FDF7" w:rsidR="0034505A" w:rsidRPr="009E3EEE" w:rsidRDefault="0002508B" w:rsidP="00847F4A">
      <w:pPr>
        <w:tabs>
          <w:tab w:val="left" w:pos="10260"/>
        </w:tabs>
        <w:autoSpaceDE w:val="0"/>
        <w:autoSpaceDN w:val="0"/>
        <w:adjustRightInd w:val="0"/>
        <w:ind w:right="-180"/>
        <w:jc w:val="both"/>
        <w:rPr>
          <w:rFonts w:asciiTheme="minorHAnsi" w:eastAsiaTheme="minorHAnsi" w:hAnsiTheme="minorHAnsi" w:cstheme="minorHAnsi"/>
          <w:b/>
          <w:bCs/>
          <w:sz w:val="22"/>
          <w:szCs w:val="22"/>
        </w:rPr>
      </w:pPr>
      <w:r w:rsidRPr="009E3EEE">
        <w:rPr>
          <w:rFonts w:asciiTheme="minorHAnsi" w:eastAsiaTheme="minorHAnsi" w:hAnsiTheme="minorHAnsi" w:cstheme="minorHAnsi"/>
          <w:b/>
          <w:bCs/>
          <w:sz w:val="22"/>
          <w:szCs w:val="22"/>
        </w:rPr>
        <w:t xml:space="preserve">Client: </w:t>
      </w:r>
      <w:r w:rsidR="0025429A" w:rsidRPr="009E3EEE">
        <w:rPr>
          <w:rFonts w:asciiTheme="minorHAnsi" w:eastAsiaTheme="minorHAnsi" w:hAnsiTheme="minorHAnsi" w:cstheme="minorHAnsi"/>
          <w:b/>
          <w:bCs/>
          <w:sz w:val="22"/>
          <w:szCs w:val="22"/>
        </w:rPr>
        <w:t>Dupont</w:t>
      </w:r>
      <w:r w:rsidR="00282867" w:rsidRPr="009E3EEE">
        <w:rPr>
          <w:rFonts w:asciiTheme="minorHAnsi" w:eastAsiaTheme="minorHAnsi" w:hAnsiTheme="minorHAnsi" w:cstheme="minorHAnsi"/>
          <w:b/>
          <w:bCs/>
          <w:sz w:val="22"/>
          <w:szCs w:val="22"/>
        </w:rPr>
        <w:t xml:space="preserve">, </w:t>
      </w:r>
      <w:r w:rsidR="007A65F6" w:rsidRPr="009E3EEE">
        <w:rPr>
          <w:rFonts w:asciiTheme="minorHAnsi" w:eastAsiaTheme="minorHAnsi" w:hAnsiTheme="minorHAnsi" w:cstheme="minorHAnsi"/>
          <w:b/>
          <w:bCs/>
          <w:sz w:val="22"/>
          <w:szCs w:val="22"/>
        </w:rPr>
        <w:t xml:space="preserve">Hyderabad, </w:t>
      </w:r>
      <w:r w:rsidR="006F59A1" w:rsidRPr="009E3EEE">
        <w:rPr>
          <w:rFonts w:asciiTheme="minorHAnsi" w:eastAsiaTheme="minorHAnsi" w:hAnsiTheme="minorHAnsi" w:cstheme="minorHAnsi"/>
          <w:b/>
          <w:bCs/>
          <w:sz w:val="22"/>
          <w:szCs w:val="22"/>
        </w:rPr>
        <w:t>India</w:t>
      </w:r>
      <w:r w:rsidR="00847F4A">
        <w:rPr>
          <w:rFonts w:asciiTheme="minorHAnsi" w:eastAsiaTheme="minorHAnsi" w:hAnsiTheme="minorHAnsi" w:cstheme="minorHAnsi"/>
          <w:b/>
          <w:bCs/>
          <w:sz w:val="22"/>
          <w:szCs w:val="22"/>
        </w:rPr>
        <w:t xml:space="preserve">    </w:t>
      </w:r>
      <w:r w:rsidR="00A70EA9">
        <w:rPr>
          <w:rFonts w:asciiTheme="minorHAnsi" w:eastAsiaTheme="minorHAnsi" w:hAnsiTheme="minorHAnsi" w:cstheme="minorHAnsi"/>
          <w:b/>
          <w:bCs/>
          <w:sz w:val="22"/>
          <w:szCs w:val="22"/>
        </w:rPr>
        <w:t xml:space="preserve">                                                                                                  </w:t>
      </w:r>
      <w:r w:rsidR="00847F4A">
        <w:rPr>
          <w:rFonts w:asciiTheme="minorHAnsi" w:eastAsiaTheme="minorHAnsi" w:hAnsiTheme="minorHAnsi" w:cstheme="minorHAnsi"/>
          <w:b/>
          <w:bCs/>
          <w:sz w:val="22"/>
          <w:szCs w:val="22"/>
        </w:rPr>
        <w:t xml:space="preserve">    </w:t>
      </w:r>
      <w:r w:rsidR="00A70EA9" w:rsidRPr="009E3EEE">
        <w:rPr>
          <w:rFonts w:asciiTheme="minorHAnsi" w:eastAsiaTheme="minorHAnsi" w:hAnsiTheme="minorHAnsi" w:cstheme="minorHAnsi"/>
          <w:b/>
          <w:bCs/>
          <w:sz w:val="22"/>
          <w:szCs w:val="22"/>
        </w:rPr>
        <w:t>May 2018 – Nov 2020</w:t>
      </w:r>
      <w:r w:rsidR="00DD1336" w:rsidRPr="009E3EEE">
        <w:rPr>
          <w:rFonts w:asciiTheme="minorHAnsi" w:eastAsiaTheme="minorHAnsi" w:hAnsiTheme="minorHAnsi" w:cstheme="minorHAnsi"/>
          <w:b/>
          <w:bCs/>
          <w:sz w:val="22"/>
          <w:szCs w:val="22"/>
        </w:rPr>
        <w:tab/>
      </w:r>
    </w:p>
    <w:p w14:paraId="6F09CE37" w14:textId="1C159E37" w:rsidR="0002508B" w:rsidRPr="00A70EA9" w:rsidRDefault="0002508B" w:rsidP="00A70EA9">
      <w:pPr>
        <w:tabs>
          <w:tab w:val="center" w:pos="5130"/>
        </w:tabs>
        <w:autoSpaceDE w:val="0"/>
        <w:autoSpaceDN w:val="0"/>
        <w:adjustRightInd w:val="0"/>
        <w:ind w:right="-180"/>
        <w:jc w:val="both"/>
        <w:rPr>
          <w:rFonts w:asciiTheme="minorHAnsi" w:eastAsiaTheme="minorHAnsi" w:hAnsiTheme="minorHAnsi" w:cstheme="minorHAnsi"/>
          <w:b/>
          <w:bCs/>
          <w:sz w:val="22"/>
          <w:szCs w:val="22"/>
        </w:rPr>
      </w:pPr>
      <w:r w:rsidRPr="009E3EEE">
        <w:rPr>
          <w:rFonts w:asciiTheme="minorHAnsi" w:eastAsiaTheme="minorHAnsi" w:hAnsiTheme="minorHAnsi" w:cstheme="minorHAnsi"/>
          <w:b/>
          <w:bCs/>
          <w:sz w:val="22"/>
          <w:szCs w:val="22"/>
        </w:rPr>
        <w:t>Role: Oracle EBS</w:t>
      </w:r>
      <w:r w:rsidR="00F911DA" w:rsidRPr="009E3EEE">
        <w:rPr>
          <w:rFonts w:asciiTheme="minorHAnsi" w:eastAsiaTheme="minorHAnsi" w:hAnsiTheme="minorHAnsi" w:cstheme="minorHAnsi"/>
          <w:b/>
          <w:bCs/>
          <w:sz w:val="22"/>
          <w:szCs w:val="22"/>
        </w:rPr>
        <w:t>/Cloud</w:t>
      </w:r>
      <w:r w:rsidRPr="009E3EEE">
        <w:rPr>
          <w:rFonts w:asciiTheme="minorHAnsi" w:eastAsiaTheme="minorHAnsi" w:hAnsiTheme="minorHAnsi" w:cstheme="minorHAnsi"/>
          <w:b/>
          <w:bCs/>
          <w:sz w:val="22"/>
          <w:szCs w:val="22"/>
        </w:rPr>
        <w:t xml:space="preserve"> </w:t>
      </w:r>
      <w:r w:rsidR="007D354B" w:rsidRPr="009E3EEE">
        <w:rPr>
          <w:rFonts w:asciiTheme="minorHAnsi" w:eastAsiaTheme="minorHAnsi" w:hAnsiTheme="minorHAnsi" w:cstheme="minorHAnsi"/>
          <w:b/>
          <w:bCs/>
          <w:sz w:val="22"/>
          <w:szCs w:val="22"/>
        </w:rPr>
        <w:t>Developer</w:t>
      </w:r>
      <w:r w:rsidR="00A70EA9">
        <w:rPr>
          <w:rFonts w:asciiTheme="minorHAnsi" w:eastAsiaTheme="minorHAnsi" w:hAnsiTheme="minorHAnsi" w:cstheme="minorHAnsi"/>
          <w:b/>
          <w:bCs/>
          <w:sz w:val="22"/>
          <w:szCs w:val="22"/>
        </w:rPr>
        <w:tab/>
      </w:r>
    </w:p>
    <w:p w14:paraId="66A84A06" w14:textId="612CC096" w:rsidR="00A70EA9" w:rsidRPr="00A70EA9" w:rsidRDefault="00A046ED" w:rsidP="00A64ED7">
      <w:pPr>
        <w:pStyle w:val="BodyText"/>
        <w:spacing w:after="0"/>
        <w:ind w:right="-270"/>
        <w:jc w:val="both"/>
        <w:rPr>
          <w:rFonts w:asciiTheme="minorHAnsi" w:hAnsiTheme="minorHAnsi" w:cstheme="minorHAnsi"/>
          <w:b/>
          <w:bCs/>
          <w:sz w:val="22"/>
          <w:szCs w:val="22"/>
        </w:rPr>
      </w:pPr>
      <w:r w:rsidRPr="00A70EA9">
        <w:rPr>
          <w:rFonts w:asciiTheme="minorHAnsi" w:hAnsiTheme="minorHAnsi" w:cstheme="minorHAnsi"/>
          <w:b/>
          <w:bCs/>
          <w:sz w:val="22"/>
          <w:szCs w:val="22"/>
        </w:rPr>
        <w:t>Responsibilities:</w:t>
      </w:r>
      <w:r w:rsidR="00F26453" w:rsidRPr="00A70EA9">
        <w:rPr>
          <w:rFonts w:asciiTheme="minorHAnsi" w:hAnsiTheme="minorHAnsi" w:cstheme="minorHAnsi"/>
          <w:b/>
          <w:bCs/>
          <w:sz w:val="22"/>
          <w:szCs w:val="22"/>
        </w:rPr>
        <w:t xml:space="preserve"> </w:t>
      </w:r>
    </w:p>
    <w:p w14:paraId="30B75283" w14:textId="6E3BDAA3" w:rsidR="00A046ED" w:rsidRPr="009E3EEE" w:rsidRDefault="00F26453" w:rsidP="00A64ED7">
      <w:pPr>
        <w:pStyle w:val="BodyText"/>
        <w:spacing w:after="0"/>
        <w:ind w:right="-270"/>
        <w:jc w:val="both"/>
        <w:rPr>
          <w:rFonts w:asciiTheme="minorHAnsi" w:hAnsiTheme="minorHAnsi" w:cstheme="minorHAnsi"/>
          <w:sz w:val="22"/>
          <w:szCs w:val="22"/>
          <w:u w:val="single"/>
        </w:rPr>
      </w:pPr>
      <w:r w:rsidRPr="009E3EEE">
        <w:rPr>
          <w:rFonts w:asciiTheme="minorHAnsi" w:hAnsiTheme="minorHAnsi" w:cstheme="minorHAnsi"/>
          <w:sz w:val="22"/>
          <w:szCs w:val="22"/>
        </w:rPr>
        <w:t>DuPont is one of the world's largest producers of chemicals and science-based products. Headquartered in Wilmington, Delaware. As a third-party contractor, worked on the production support phase of the cloud HCM, developed a project plan in the middle of the cycle, and delivered it in line with the Fusion Implementation Road map. Primarily focused on several mass data loading activities, Global Transfers, HR, BPM workflow issues, custom reports, scheduled processes, enhancement requests, and assisted in converting from FBL to HDL.</w:t>
      </w:r>
    </w:p>
    <w:p w14:paraId="6BE45803" w14:textId="2845CCEF" w:rsidR="00BB6606" w:rsidRPr="009E3EEE" w:rsidRDefault="00BB6606"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lastRenderedPageBreak/>
        <w:t xml:space="preserve">Participated in Initial discovery discussions with business leads and key users </w:t>
      </w:r>
      <w:r w:rsidR="00F26453" w:rsidRPr="009E3EEE">
        <w:rPr>
          <w:rFonts w:asciiTheme="minorHAnsi" w:hAnsiTheme="minorHAnsi" w:cstheme="minorHAnsi"/>
          <w:sz w:val="22"/>
          <w:szCs w:val="22"/>
        </w:rPr>
        <w:t xml:space="preserve">for JDE </w:t>
      </w:r>
      <w:r w:rsidRPr="009E3EEE">
        <w:rPr>
          <w:rFonts w:asciiTheme="minorHAnsi" w:hAnsiTheme="minorHAnsi" w:cstheme="minorHAnsi"/>
          <w:sz w:val="22"/>
          <w:szCs w:val="22"/>
        </w:rPr>
        <w:t>to Oracle ERP Cloud Transformation.</w:t>
      </w:r>
    </w:p>
    <w:p w14:paraId="430D18E3" w14:textId="77777777" w:rsidR="00F26453" w:rsidRPr="009E3EEE" w:rsidRDefault="00F26453"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Worked on business requirements setups related to payroll deduction elements, element eligibility, salary basis, retroactive payments, third party payment methods, payroll definitions, time definitions, run types, element classifications, calculation cards, associations, personal payment methods, organization payment methods, and payroll relationships.</w:t>
      </w:r>
    </w:p>
    <w:p w14:paraId="6880A643" w14:textId="77777777" w:rsidR="00F26453" w:rsidRPr="009E3EEE" w:rsidRDefault="00F26453"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Worked as Oracle Fusion subject matter expert in providing best-practice guidance on HCM business processes and helped technical team lead in extracting BI reports and data models for the payroll mass updates, file-based loader (FBL), spread sheet loader, and payroll batch loader (PBL).</w:t>
      </w:r>
    </w:p>
    <w:p w14:paraId="2A774477" w14:textId="77777777" w:rsidR="00F26453" w:rsidRPr="009E3EEE" w:rsidRDefault="00F26453"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Involved meticulously with technical resources on data integrity, data conversion, and data mapping from JDE and other integrations to Oracle Cloud. Performed extensive research and assisted the client in FBL to HDL conversions without impacting the existing business process.</w:t>
      </w:r>
    </w:p>
    <w:p w14:paraId="1EE5D651" w14:textId="77777777" w:rsidR="00F26453" w:rsidRPr="009E3EEE" w:rsidRDefault="00F26453"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Extracted custom reports and made mass updates for more than 40,000 employees in FLSA and ACA changes and performed global transfer among multiple legal employers.</w:t>
      </w:r>
    </w:p>
    <w:p w14:paraId="725B97F9" w14:textId="77777777" w:rsidR="00F26453" w:rsidRPr="009E3EEE" w:rsidRDefault="00F26453" w:rsidP="00847F4A">
      <w:pPr>
        <w:pStyle w:val="BodyText"/>
        <w:numPr>
          <w:ilvl w:val="0"/>
          <w:numId w:val="34"/>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Coordinated with implementation leads and Oracle for SRs, new product releases, upgrades/patches/fixes. Experience in working with Oracle internal teams in various OWC’s for complicated issues and assisting the client in resolving time-sensitive issues.</w:t>
      </w:r>
    </w:p>
    <w:p w14:paraId="33885EAC" w14:textId="77777777" w:rsidR="00F26453" w:rsidRPr="009E3EEE" w:rsidRDefault="00F26453" w:rsidP="00847F4A">
      <w:pPr>
        <w:pStyle w:val="BodyText"/>
        <w:spacing w:after="0"/>
        <w:jc w:val="both"/>
        <w:rPr>
          <w:rFonts w:asciiTheme="minorHAnsi" w:hAnsiTheme="minorHAnsi" w:cstheme="minorHAnsi"/>
          <w:sz w:val="22"/>
          <w:szCs w:val="22"/>
        </w:rPr>
      </w:pPr>
    </w:p>
    <w:p w14:paraId="769C1F14" w14:textId="543CC91E" w:rsidR="00A70EA9" w:rsidRPr="009E3EEE" w:rsidRDefault="0002508B" w:rsidP="00A70EA9">
      <w:pPr>
        <w:autoSpaceDE w:val="0"/>
        <w:autoSpaceDN w:val="0"/>
        <w:adjustRightInd w:val="0"/>
        <w:ind w:right="-180"/>
        <w:jc w:val="both"/>
        <w:rPr>
          <w:rFonts w:asciiTheme="minorHAnsi" w:eastAsiaTheme="minorHAnsi" w:hAnsiTheme="minorHAnsi" w:cstheme="minorHAnsi"/>
          <w:b/>
          <w:bCs/>
          <w:sz w:val="22"/>
          <w:szCs w:val="22"/>
        </w:rPr>
      </w:pPr>
      <w:r w:rsidRPr="009E3EEE">
        <w:rPr>
          <w:rFonts w:asciiTheme="minorHAnsi" w:eastAsia="Calibri" w:hAnsiTheme="minorHAnsi" w:cstheme="minorHAnsi"/>
          <w:b/>
          <w:bCs/>
          <w:sz w:val="22"/>
          <w:szCs w:val="22"/>
        </w:rPr>
        <w:t xml:space="preserve">Client: </w:t>
      </w:r>
      <w:r w:rsidR="00830543" w:rsidRPr="009E3EEE">
        <w:rPr>
          <w:rFonts w:asciiTheme="minorHAnsi" w:eastAsiaTheme="minorHAnsi" w:hAnsiTheme="minorHAnsi" w:cstheme="minorHAnsi"/>
          <w:b/>
          <w:bCs/>
          <w:sz w:val="22"/>
          <w:szCs w:val="22"/>
        </w:rPr>
        <w:t>GENPACT</w:t>
      </w:r>
      <w:r w:rsidR="001F2761" w:rsidRPr="009E3EEE">
        <w:rPr>
          <w:rFonts w:asciiTheme="minorHAnsi" w:eastAsiaTheme="minorHAnsi" w:hAnsiTheme="minorHAnsi" w:cstheme="minorHAnsi"/>
          <w:b/>
          <w:bCs/>
          <w:sz w:val="22"/>
          <w:szCs w:val="22"/>
        </w:rPr>
        <w:t>, Hyderabad, India</w:t>
      </w:r>
      <w:r w:rsidR="00A70EA9">
        <w:rPr>
          <w:rFonts w:asciiTheme="minorHAnsi" w:eastAsiaTheme="minorHAnsi" w:hAnsiTheme="minorHAnsi" w:cstheme="minorHAnsi"/>
          <w:b/>
          <w:bCs/>
          <w:sz w:val="22"/>
          <w:szCs w:val="22"/>
        </w:rPr>
        <w:t xml:space="preserve">                                                                                                       </w:t>
      </w:r>
      <w:r w:rsidR="00A70EA9" w:rsidRPr="00A70EA9">
        <w:rPr>
          <w:rFonts w:asciiTheme="minorHAnsi" w:eastAsiaTheme="minorHAnsi" w:hAnsiTheme="minorHAnsi" w:cstheme="minorHAnsi"/>
          <w:b/>
          <w:bCs/>
          <w:sz w:val="22"/>
          <w:szCs w:val="22"/>
        </w:rPr>
        <w:t xml:space="preserve"> </w:t>
      </w:r>
      <w:r w:rsidR="00A70EA9" w:rsidRPr="009E3EEE">
        <w:rPr>
          <w:rFonts w:asciiTheme="minorHAnsi" w:eastAsiaTheme="minorHAnsi" w:hAnsiTheme="minorHAnsi" w:cstheme="minorHAnsi"/>
          <w:b/>
          <w:bCs/>
          <w:sz w:val="22"/>
          <w:szCs w:val="22"/>
        </w:rPr>
        <w:t>May 2015 – Mar 2018</w:t>
      </w:r>
    </w:p>
    <w:p w14:paraId="1BEA5BF2" w14:textId="7E30595C" w:rsidR="00A70EA9" w:rsidRPr="009E3EEE" w:rsidRDefault="0002508B" w:rsidP="00A70EA9">
      <w:pPr>
        <w:autoSpaceDE w:val="0"/>
        <w:autoSpaceDN w:val="0"/>
        <w:adjustRightInd w:val="0"/>
        <w:ind w:right="-180"/>
        <w:jc w:val="both"/>
        <w:rPr>
          <w:rFonts w:asciiTheme="minorHAnsi" w:eastAsiaTheme="minorHAnsi" w:hAnsiTheme="minorHAnsi" w:cstheme="minorHAnsi"/>
          <w:b/>
          <w:bCs/>
          <w:sz w:val="22"/>
          <w:szCs w:val="22"/>
        </w:rPr>
      </w:pPr>
      <w:r w:rsidRPr="009E3EEE">
        <w:rPr>
          <w:rFonts w:asciiTheme="minorHAnsi" w:eastAsiaTheme="minorHAnsi" w:hAnsiTheme="minorHAnsi" w:cstheme="minorHAnsi"/>
          <w:b/>
          <w:bCs/>
          <w:sz w:val="22"/>
          <w:szCs w:val="22"/>
        </w:rPr>
        <w:t xml:space="preserve">Role: Oracle </w:t>
      </w:r>
      <w:r w:rsidR="008C0A3F" w:rsidRPr="009E3EEE">
        <w:rPr>
          <w:rFonts w:asciiTheme="minorHAnsi" w:eastAsiaTheme="minorHAnsi" w:hAnsiTheme="minorHAnsi" w:cstheme="minorHAnsi"/>
          <w:b/>
          <w:bCs/>
          <w:sz w:val="22"/>
          <w:szCs w:val="22"/>
        </w:rPr>
        <w:t>Cloud</w:t>
      </w:r>
      <w:r w:rsidRPr="009E3EEE">
        <w:rPr>
          <w:rFonts w:asciiTheme="minorHAnsi" w:eastAsiaTheme="minorHAnsi" w:hAnsiTheme="minorHAnsi" w:cstheme="minorHAnsi"/>
          <w:b/>
          <w:bCs/>
          <w:sz w:val="22"/>
          <w:szCs w:val="22"/>
        </w:rPr>
        <w:t xml:space="preserve"> </w:t>
      </w:r>
      <w:r w:rsidR="003039DD" w:rsidRPr="009E3EEE">
        <w:rPr>
          <w:rFonts w:asciiTheme="minorHAnsi" w:eastAsiaTheme="minorHAnsi" w:hAnsiTheme="minorHAnsi" w:cstheme="minorHAnsi"/>
          <w:b/>
          <w:bCs/>
          <w:sz w:val="22"/>
          <w:szCs w:val="22"/>
        </w:rPr>
        <w:t xml:space="preserve">HCM </w:t>
      </w:r>
      <w:r w:rsidR="0097089D" w:rsidRPr="009E3EEE">
        <w:rPr>
          <w:rFonts w:asciiTheme="minorHAnsi" w:eastAsiaTheme="minorHAnsi" w:hAnsiTheme="minorHAnsi" w:cstheme="minorHAnsi"/>
          <w:b/>
          <w:bCs/>
          <w:sz w:val="22"/>
          <w:szCs w:val="22"/>
        </w:rPr>
        <w:t xml:space="preserve">Techno </w:t>
      </w:r>
      <w:r w:rsidR="007A1954" w:rsidRPr="009E3EEE">
        <w:rPr>
          <w:rFonts w:asciiTheme="minorHAnsi" w:eastAsiaTheme="minorHAnsi" w:hAnsiTheme="minorHAnsi" w:cstheme="minorHAnsi"/>
          <w:b/>
          <w:bCs/>
          <w:sz w:val="22"/>
          <w:szCs w:val="22"/>
        </w:rPr>
        <w:t>Functional Analyst</w:t>
      </w:r>
    </w:p>
    <w:p w14:paraId="50713731" w14:textId="77777777" w:rsidR="00A70EA9" w:rsidRPr="00A70EA9" w:rsidRDefault="00DD1336" w:rsidP="00DD1336">
      <w:pPr>
        <w:tabs>
          <w:tab w:val="left" w:pos="720"/>
        </w:tabs>
        <w:autoSpaceDE w:val="0"/>
        <w:autoSpaceDN w:val="0"/>
        <w:adjustRightInd w:val="0"/>
        <w:ind w:right="-180"/>
        <w:jc w:val="both"/>
        <w:rPr>
          <w:rFonts w:asciiTheme="minorHAnsi" w:eastAsiaTheme="minorHAnsi" w:hAnsiTheme="minorHAnsi" w:cstheme="minorHAnsi"/>
          <w:b/>
          <w:bCs/>
          <w:sz w:val="22"/>
          <w:szCs w:val="22"/>
        </w:rPr>
      </w:pPr>
      <w:r w:rsidRPr="00A70EA9">
        <w:rPr>
          <w:rFonts w:asciiTheme="minorHAnsi" w:eastAsiaTheme="minorHAnsi" w:hAnsiTheme="minorHAnsi" w:cstheme="minorHAnsi"/>
          <w:b/>
          <w:bCs/>
          <w:sz w:val="22"/>
          <w:szCs w:val="22"/>
        </w:rPr>
        <w:t>Responsibilities:</w:t>
      </w:r>
      <w:r w:rsidR="004A1573" w:rsidRPr="00A70EA9">
        <w:rPr>
          <w:rFonts w:asciiTheme="minorHAnsi" w:eastAsiaTheme="minorHAnsi" w:hAnsiTheme="minorHAnsi" w:cstheme="minorHAnsi"/>
          <w:b/>
          <w:bCs/>
          <w:sz w:val="22"/>
          <w:szCs w:val="22"/>
        </w:rPr>
        <w:t xml:space="preserve"> </w:t>
      </w:r>
    </w:p>
    <w:p w14:paraId="30354EAD" w14:textId="0CE536BA" w:rsidR="00DD1336" w:rsidRPr="009E3EEE" w:rsidRDefault="004A1573" w:rsidP="00DD1336">
      <w:pPr>
        <w:tabs>
          <w:tab w:val="left" w:pos="720"/>
        </w:tabs>
        <w:autoSpaceDE w:val="0"/>
        <w:autoSpaceDN w:val="0"/>
        <w:adjustRightInd w:val="0"/>
        <w:ind w:right="-180"/>
        <w:jc w:val="both"/>
        <w:rPr>
          <w:rFonts w:asciiTheme="minorHAnsi" w:eastAsiaTheme="minorHAnsi" w:hAnsiTheme="minorHAnsi" w:cstheme="minorHAnsi"/>
          <w:sz w:val="22"/>
          <w:szCs w:val="22"/>
          <w:u w:val="single"/>
        </w:rPr>
      </w:pPr>
      <w:r w:rsidRPr="009E3EEE">
        <w:rPr>
          <w:rFonts w:asciiTheme="minorHAnsi" w:eastAsiaTheme="minorHAnsi" w:hAnsiTheme="minorHAnsi" w:cstheme="minorHAnsi"/>
          <w:sz w:val="22"/>
          <w:szCs w:val="22"/>
        </w:rPr>
        <w:t>Genpact has huge HCM suit and as part of implementation partner, I have extensively involved in Oracle Cloud HCM implementation across the modules, primarily focused on Compensation and Core HR Enhancements.</w:t>
      </w:r>
    </w:p>
    <w:p w14:paraId="6CA942D4" w14:textId="77777777" w:rsidR="00BB6606" w:rsidRPr="009E3EEE" w:rsidRDefault="00BB6606"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 xml:space="preserve">Requirement gathering with the business owners and prepared the necessary documents. </w:t>
      </w:r>
    </w:p>
    <w:p w14:paraId="5D8F30B9" w14:textId="0CA9FD63" w:rsidR="00002DE9" w:rsidRPr="009E3EEE" w:rsidRDefault="00002DE9"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Designed BI Intelligent Dashboards for different user groups to view updated KPIs</w:t>
      </w:r>
      <w:r w:rsidR="00F934D6" w:rsidRPr="009E3EEE">
        <w:rPr>
          <w:rFonts w:asciiTheme="minorHAnsi" w:hAnsiTheme="minorHAnsi" w:cstheme="minorHAnsi"/>
          <w:sz w:val="22"/>
          <w:szCs w:val="22"/>
        </w:rPr>
        <w:t>.</w:t>
      </w:r>
    </w:p>
    <w:p w14:paraId="19DFE5B3" w14:textId="77777777" w:rsidR="00340CD5" w:rsidRPr="009E3EEE" w:rsidRDefault="00340CD5"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Provided functional support for creating employees, defining salaries, terminate/retire employees, assign grade structure, grades, grade rates, salary basis and element classifications, recurring and non-recurring elements and input values for compensation setups.</w:t>
      </w:r>
    </w:p>
    <w:p w14:paraId="3D7BB9C0" w14:textId="77777777" w:rsidR="00340CD5" w:rsidRPr="009E3EEE" w:rsidRDefault="00340CD5"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Implemented total compensations statement, budget - pools, approvals, distributions, publishing, and history tracking. Designed 4 annual compensation plans, plenty of individual and off-cycle compensation plans.</w:t>
      </w:r>
    </w:p>
    <w:p w14:paraId="4E91DDA8" w14:textId="77777777" w:rsidR="00340CD5" w:rsidRPr="009E3EEE" w:rsidRDefault="00340CD5"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Implemented performance templates, profile rating models, review periods, questions, questioner templates, and annual performance process flow, integrated annual and quarterly templates for the compensation workbench.</w:t>
      </w:r>
    </w:p>
    <w:p w14:paraId="4CF146E1" w14:textId="77777777" w:rsidR="00340CD5" w:rsidRPr="009E3EEE" w:rsidRDefault="00340CD5"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Prepared functional and technical documentation, business/mapping rules documentation, SOW, BP 80, 60, 100, BR 100, MD 50, 70, TE 20, RD 11, RD 30, DS 30, MC 030 configuration workbooks, action item, log trackers, and all other PPT’s/templates as per Oracle best approaches from inception to production.</w:t>
      </w:r>
    </w:p>
    <w:p w14:paraId="5F38FF33" w14:textId="77777777" w:rsidR="00340CD5" w:rsidRPr="009E3EEE" w:rsidRDefault="00340CD5" w:rsidP="00847F4A">
      <w:pPr>
        <w:pStyle w:val="BodyText"/>
        <w:numPr>
          <w:ilvl w:val="0"/>
          <w:numId w:val="33"/>
        </w:numPr>
        <w:spacing w:after="0"/>
        <w:ind w:left="360" w:right="-270"/>
        <w:jc w:val="both"/>
        <w:rPr>
          <w:rFonts w:asciiTheme="minorHAnsi" w:hAnsiTheme="minorHAnsi" w:cstheme="minorHAnsi"/>
          <w:sz w:val="22"/>
          <w:szCs w:val="22"/>
        </w:rPr>
      </w:pPr>
      <w:r w:rsidRPr="009E3EEE">
        <w:rPr>
          <w:rFonts w:asciiTheme="minorHAnsi" w:hAnsiTheme="minorHAnsi" w:cstheme="minorHAnsi"/>
          <w:sz w:val="22"/>
          <w:szCs w:val="22"/>
        </w:rPr>
        <w:t>Supported in implementation of permanent contingent worker time entries, configured timecard, calendar, web clock displays, and third-party time collection device export data based on client requirements.</w:t>
      </w:r>
    </w:p>
    <w:p w14:paraId="4D5E4B16" w14:textId="77777777" w:rsidR="00847F4A" w:rsidRPr="009E3EEE" w:rsidRDefault="00847F4A" w:rsidP="00847F4A">
      <w:pPr>
        <w:rPr>
          <w:rFonts w:asciiTheme="minorHAnsi" w:eastAsia="Calibri" w:hAnsiTheme="minorHAnsi" w:cstheme="minorHAnsi"/>
          <w:sz w:val="22"/>
          <w:szCs w:val="22"/>
        </w:rPr>
      </w:pPr>
    </w:p>
    <w:p w14:paraId="1D924512" w14:textId="76FC68EC" w:rsidR="00D05876" w:rsidRPr="009E3EEE" w:rsidRDefault="00921F61" w:rsidP="00A70EA9">
      <w:pPr>
        <w:autoSpaceDE w:val="0"/>
        <w:autoSpaceDN w:val="0"/>
        <w:adjustRightInd w:val="0"/>
        <w:ind w:right="-180"/>
        <w:jc w:val="both"/>
        <w:rPr>
          <w:rFonts w:asciiTheme="minorHAnsi" w:eastAsia="Calibri" w:hAnsiTheme="minorHAnsi" w:cstheme="minorHAnsi"/>
          <w:b/>
          <w:bCs/>
          <w:sz w:val="22"/>
          <w:szCs w:val="22"/>
        </w:rPr>
      </w:pPr>
      <w:r w:rsidRPr="009E3EEE">
        <w:rPr>
          <w:rFonts w:asciiTheme="minorHAnsi" w:eastAsia="Calibri" w:hAnsiTheme="minorHAnsi" w:cstheme="minorHAnsi"/>
          <w:b/>
          <w:bCs/>
          <w:sz w:val="22"/>
          <w:szCs w:val="22"/>
        </w:rPr>
        <w:t>Client:</w:t>
      </w:r>
      <w:r w:rsidR="00E13B65" w:rsidRPr="009E3EEE">
        <w:rPr>
          <w:rFonts w:asciiTheme="minorHAnsi" w:eastAsia="Calibri" w:hAnsiTheme="minorHAnsi" w:cstheme="minorHAnsi"/>
          <w:b/>
          <w:bCs/>
          <w:sz w:val="22"/>
          <w:szCs w:val="22"/>
        </w:rPr>
        <w:t xml:space="preserve"> </w:t>
      </w:r>
      <w:r w:rsidR="00D05876" w:rsidRPr="009E3EEE">
        <w:rPr>
          <w:rFonts w:asciiTheme="minorHAnsi" w:eastAsia="Calibri" w:hAnsiTheme="minorHAnsi" w:cstheme="minorHAnsi"/>
          <w:b/>
          <w:bCs/>
          <w:sz w:val="22"/>
          <w:szCs w:val="22"/>
        </w:rPr>
        <w:t>Parexel International India Private Limited.</w:t>
      </w:r>
      <w:r w:rsidR="00A70EA9">
        <w:rPr>
          <w:rFonts w:asciiTheme="minorHAnsi" w:eastAsia="Calibri" w:hAnsiTheme="minorHAnsi" w:cstheme="minorHAnsi"/>
          <w:b/>
          <w:bCs/>
          <w:sz w:val="22"/>
          <w:szCs w:val="22"/>
        </w:rPr>
        <w:t>,</w:t>
      </w:r>
      <w:r w:rsidR="00A70EA9" w:rsidRPr="00A70EA9">
        <w:t xml:space="preserve"> </w:t>
      </w:r>
      <w:r w:rsidR="00A70EA9" w:rsidRPr="00A70EA9">
        <w:rPr>
          <w:rFonts w:asciiTheme="minorHAnsi" w:eastAsia="Calibri" w:hAnsiTheme="minorHAnsi" w:cstheme="minorHAnsi"/>
          <w:b/>
          <w:bCs/>
          <w:sz w:val="22"/>
          <w:szCs w:val="22"/>
        </w:rPr>
        <w:t>Hyderabad, India</w:t>
      </w:r>
      <w:r w:rsidR="00A70EA9" w:rsidRPr="00A70EA9">
        <w:rPr>
          <w:rFonts w:asciiTheme="minorHAnsi" w:eastAsiaTheme="minorHAnsi" w:hAnsiTheme="minorHAnsi" w:cstheme="minorHAnsi"/>
          <w:b/>
          <w:bCs/>
          <w:sz w:val="22"/>
          <w:szCs w:val="22"/>
        </w:rPr>
        <w:t xml:space="preserve"> </w:t>
      </w:r>
      <w:r w:rsidR="00A70EA9">
        <w:rPr>
          <w:rFonts w:asciiTheme="minorHAnsi" w:eastAsiaTheme="minorHAnsi" w:hAnsiTheme="minorHAnsi" w:cstheme="minorHAnsi"/>
          <w:b/>
          <w:bCs/>
          <w:sz w:val="22"/>
          <w:szCs w:val="22"/>
        </w:rPr>
        <w:t xml:space="preserve">                                           </w:t>
      </w:r>
      <w:r w:rsidR="00A70EA9" w:rsidRPr="009E3EEE">
        <w:rPr>
          <w:rFonts w:asciiTheme="minorHAnsi" w:eastAsiaTheme="minorHAnsi" w:hAnsiTheme="minorHAnsi" w:cstheme="minorHAnsi"/>
          <w:b/>
          <w:bCs/>
          <w:sz w:val="22"/>
          <w:szCs w:val="22"/>
        </w:rPr>
        <w:t>May 2013 – Apr 2015</w:t>
      </w:r>
    </w:p>
    <w:p w14:paraId="3E6DE93E" w14:textId="1FE12A04" w:rsidR="00A70EA9" w:rsidRPr="009E3EEE" w:rsidRDefault="00921F61" w:rsidP="00A70EA9">
      <w:pPr>
        <w:autoSpaceDE w:val="0"/>
        <w:autoSpaceDN w:val="0"/>
        <w:adjustRightInd w:val="0"/>
        <w:ind w:right="-180"/>
        <w:jc w:val="both"/>
        <w:rPr>
          <w:rFonts w:asciiTheme="minorHAnsi" w:eastAsiaTheme="minorHAnsi" w:hAnsiTheme="minorHAnsi" w:cstheme="minorHAnsi"/>
          <w:b/>
          <w:bCs/>
          <w:sz w:val="22"/>
          <w:szCs w:val="22"/>
        </w:rPr>
      </w:pPr>
      <w:r w:rsidRPr="009E3EEE">
        <w:rPr>
          <w:rFonts w:asciiTheme="minorHAnsi" w:eastAsiaTheme="minorHAnsi" w:hAnsiTheme="minorHAnsi" w:cstheme="minorHAnsi"/>
          <w:b/>
          <w:bCs/>
          <w:sz w:val="22"/>
          <w:szCs w:val="22"/>
        </w:rPr>
        <w:t>Role: Oracle</w:t>
      </w:r>
      <w:r w:rsidR="00345862" w:rsidRPr="009E3EEE">
        <w:rPr>
          <w:rFonts w:asciiTheme="minorHAnsi" w:eastAsiaTheme="minorHAnsi" w:hAnsiTheme="minorHAnsi" w:cstheme="minorHAnsi"/>
          <w:b/>
          <w:bCs/>
          <w:sz w:val="22"/>
          <w:szCs w:val="22"/>
        </w:rPr>
        <w:t xml:space="preserve"> HRMS &amp;</w:t>
      </w:r>
      <w:r w:rsidRPr="009E3EEE">
        <w:rPr>
          <w:rFonts w:asciiTheme="minorHAnsi" w:eastAsiaTheme="minorHAnsi" w:hAnsiTheme="minorHAnsi" w:cstheme="minorHAnsi"/>
          <w:b/>
          <w:bCs/>
          <w:sz w:val="22"/>
          <w:szCs w:val="22"/>
        </w:rPr>
        <w:t xml:space="preserve"> </w:t>
      </w:r>
      <w:r w:rsidR="00AC1723" w:rsidRPr="009E3EEE">
        <w:rPr>
          <w:rFonts w:asciiTheme="minorHAnsi" w:eastAsiaTheme="minorHAnsi" w:hAnsiTheme="minorHAnsi" w:cstheme="minorHAnsi"/>
          <w:b/>
          <w:bCs/>
          <w:sz w:val="22"/>
          <w:szCs w:val="22"/>
        </w:rPr>
        <w:t>Cloud</w:t>
      </w:r>
      <w:r w:rsidR="00345862" w:rsidRPr="009E3EEE">
        <w:rPr>
          <w:rFonts w:asciiTheme="minorHAnsi" w:eastAsiaTheme="minorHAnsi" w:hAnsiTheme="minorHAnsi" w:cstheme="minorHAnsi"/>
          <w:b/>
          <w:bCs/>
          <w:sz w:val="22"/>
          <w:szCs w:val="22"/>
        </w:rPr>
        <w:t xml:space="preserve"> </w:t>
      </w:r>
      <w:r w:rsidRPr="009E3EEE">
        <w:rPr>
          <w:rFonts w:asciiTheme="minorHAnsi" w:eastAsiaTheme="minorHAnsi" w:hAnsiTheme="minorHAnsi" w:cstheme="minorHAnsi"/>
          <w:b/>
          <w:bCs/>
          <w:sz w:val="22"/>
          <w:szCs w:val="22"/>
        </w:rPr>
        <w:t>HCM Techn</w:t>
      </w:r>
      <w:r w:rsidR="00E13B65" w:rsidRPr="009E3EEE">
        <w:rPr>
          <w:rFonts w:asciiTheme="minorHAnsi" w:eastAsiaTheme="minorHAnsi" w:hAnsiTheme="minorHAnsi" w:cstheme="minorHAnsi"/>
          <w:b/>
          <w:bCs/>
          <w:sz w:val="22"/>
          <w:szCs w:val="22"/>
        </w:rPr>
        <w:t>ical Developer</w:t>
      </w:r>
    </w:p>
    <w:p w14:paraId="17CB2477" w14:textId="77777777" w:rsidR="00A70EA9" w:rsidRPr="00A70EA9" w:rsidRDefault="00921F61" w:rsidP="00921F61">
      <w:pPr>
        <w:tabs>
          <w:tab w:val="left" w:pos="720"/>
        </w:tabs>
        <w:autoSpaceDE w:val="0"/>
        <w:autoSpaceDN w:val="0"/>
        <w:adjustRightInd w:val="0"/>
        <w:ind w:right="-180"/>
        <w:jc w:val="both"/>
        <w:rPr>
          <w:rFonts w:asciiTheme="minorHAnsi" w:eastAsiaTheme="minorHAnsi" w:hAnsiTheme="minorHAnsi" w:cstheme="minorHAnsi"/>
          <w:b/>
          <w:bCs/>
          <w:sz w:val="22"/>
          <w:szCs w:val="22"/>
        </w:rPr>
      </w:pPr>
      <w:r w:rsidRPr="00A70EA9">
        <w:rPr>
          <w:rFonts w:asciiTheme="minorHAnsi" w:eastAsiaTheme="minorHAnsi" w:hAnsiTheme="minorHAnsi" w:cstheme="minorHAnsi"/>
          <w:b/>
          <w:bCs/>
          <w:sz w:val="22"/>
          <w:szCs w:val="22"/>
        </w:rPr>
        <w:t>Responsibilities:</w:t>
      </w:r>
      <w:r w:rsidR="00AC1723" w:rsidRPr="00A70EA9">
        <w:rPr>
          <w:rFonts w:asciiTheme="minorHAnsi" w:eastAsiaTheme="minorHAnsi" w:hAnsiTheme="minorHAnsi" w:cstheme="minorHAnsi"/>
          <w:b/>
          <w:bCs/>
          <w:sz w:val="22"/>
          <w:szCs w:val="22"/>
        </w:rPr>
        <w:t xml:space="preserve"> </w:t>
      </w:r>
    </w:p>
    <w:p w14:paraId="1026DCAA" w14:textId="08D61408" w:rsidR="00921F61" w:rsidRPr="009E3EEE" w:rsidRDefault="00AC1723" w:rsidP="00921F61">
      <w:pPr>
        <w:tabs>
          <w:tab w:val="left" w:pos="720"/>
        </w:tabs>
        <w:autoSpaceDE w:val="0"/>
        <w:autoSpaceDN w:val="0"/>
        <w:adjustRightInd w:val="0"/>
        <w:ind w:right="-180"/>
        <w:jc w:val="both"/>
        <w:rPr>
          <w:rFonts w:asciiTheme="minorHAnsi" w:eastAsiaTheme="minorHAnsi" w:hAnsiTheme="minorHAnsi" w:cstheme="minorHAnsi"/>
          <w:sz w:val="22"/>
          <w:szCs w:val="22"/>
          <w:u w:val="single"/>
        </w:rPr>
      </w:pPr>
      <w:r w:rsidRPr="009E3EEE">
        <w:rPr>
          <w:rFonts w:asciiTheme="minorHAnsi" w:hAnsiTheme="minorHAnsi" w:cstheme="minorHAnsi"/>
          <w:bCs/>
          <w:sz w:val="22"/>
          <w:szCs w:val="22"/>
        </w:rPr>
        <w:t>Involved as an IT intern/fellowship to assist and worked firmly with the HR analyst and cross-functional teams within HR, operations, payroll, and finance teams.</w:t>
      </w:r>
    </w:p>
    <w:p w14:paraId="3DEC2932" w14:textId="77777777" w:rsidR="00921F61" w:rsidRPr="009E3EEE" w:rsidRDefault="00921F61" w:rsidP="009E3EEE">
      <w:pPr>
        <w:pStyle w:val="BodyText"/>
        <w:numPr>
          <w:ilvl w:val="0"/>
          <w:numId w:val="32"/>
        </w:numPr>
        <w:spacing w:after="0"/>
        <w:ind w:right="-270"/>
        <w:jc w:val="both"/>
        <w:rPr>
          <w:rFonts w:asciiTheme="minorHAnsi" w:hAnsiTheme="minorHAnsi" w:cstheme="minorHAnsi"/>
          <w:sz w:val="22"/>
          <w:szCs w:val="22"/>
        </w:rPr>
      </w:pPr>
      <w:r w:rsidRPr="009E3EEE">
        <w:rPr>
          <w:rFonts w:asciiTheme="minorHAnsi" w:hAnsiTheme="minorHAnsi" w:cstheme="minorHAnsi"/>
          <w:sz w:val="22"/>
          <w:szCs w:val="22"/>
        </w:rPr>
        <w:t xml:space="preserve">Requirement gathering with the business owners and prepared the necessary documents. </w:t>
      </w:r>
    </w:p>
    <w:p w14:paraId="213FDBF0" w14:textId="77777777" w:rsidR="00434BE6" w:rsidRPr="009E3EEE" w:rsidRDefault="00434BE6" w:rsidP="009E3EEE">
      <w:pPr>
        <w:pStyle w:val="ListParagraph"/>
        <w:numPr>
          <w:ilvl w:val="0"/>
          <w:numId w:val="32"/>
        </w:numPr>
        <w:ind w:right="-270"/>
        <w:jc w:val="both"/>
        <w:rPr>
          <w:rFonts w:asciiTheme="minorHAnsi" w:hAnsiTheme="minorHAnsi" w:cstheme="minorHAnsi"/>
          <w:sz w:val="22"/>
          <w:szCs w:val="22"/>
        </w:rPr>
      </w:pPr>
      <w:r w:rsidRPr="009E3EEE">
        <w:rPr>
          <w:rFonts w:asciiTheme="minorHAnsi" w:hAnsiTheme="minorHAnsi" w:cstheme="minorHAnsi"/>
          <w:sz w:val="22"/>
          <w:szCs w:val="22"/>
        </w:rPr>
        <w:t>As an intern got an opportunity to work with HRMS leads and business users directly on various client requirements.</w:t>
      </w:r>
    </w:p>
    <w:p w14:paraId="29E54667" w14:textId="77777777" w:rsidR="00434BE6" w:rsidRPr="009E3EEE" w:rsidRDefault="00434BE6" w:rsidP="009E3EEE">
      <w:pPr>
        <w:pStyle w:val="ListParagraph"/>
        <w:numPr>
          <w:ilvl w:val="0"/>
          <w:numId w:val="32"/>
        </w:numPr>
        <w:ind w:right="-270"/>
        <w:jc w:val="both"/>
        <w:rPr>
          <w:rFonts w:asciiTheme="minorHAnsi" w:hAnsiTheme="minorHAnsi" w:cstheme="minorHAnsi"/>
          <w:sz w:val="22"/>
          <w:szCs w:val="22"/>
        </w:rPr>
      </w:pPr>
      <w:r w:rsidRPr="009E3EEE">
        <w:rPr>
          <w:rFonts w:asciiTheme="minorHAnsi" w:hAnsiTheme="minorHAnsi" w:cstheme="minorHAnsi"/>
          <w:sz w:val="22"/>
          <w:szCs w:val="22"/>
        </w:rPr>
        <w:t>Worked with business analyst and developers in setting up test data.</w:t>
      </w:r>
    </w:p>
    <w:p w14:paraId="6282FAFD" w14:textId="505B5BC9" w:rsidR="00921F61" w:rsidRPr="009E3EEE" w:rsidRDefault="00434BE6" w:rsidP="009E3EEE">
      <w:pPr>
        <w:pStyle w:val="ListParagraph"/>
        <w:numPr>
          <w:ilvl w:val="0"/>
          <w:numId w:val="32"/>
        </w:numPr>
        <w:ind w:right="-270"/>
        <w:jc w:val="both"/>
        <w:rPr>
          <w:rFonts w:asciiTheme="minorHAnsi" w:hAnsiTheme="minorHAnsi" w:cstheme="minorHAnsi"/>
          <w:sz w:val="22"/>
          <w:szCs w:val="22"/>
        </w:rPr>
      </w:pPr>
      <w:r w:rsidRPr="009E3EEE">
        <w:rPr>
          <w:rFonts w:asciiTheme="minorHAnsi" w:hAnsiTheme="minorHAnsi" w:cstheme="minorHAnsi"/>
          <w:sz w:val="22"/>
          <w:szCs w:val="22"/>
        </w:rPr>
        <w:t>SQL, PL SQL, Analytics &amp; Reporting.</w:t>
      </w:r>
    </w:p>
    <w:sectPr w:rsidR="00921F61" w:rsidRPr="009E3EEE" w:rsidSect="00290A65">
      <w:headerReference w:type="first" r:id="rId8"/>
      <w:footnotePr>
        <w:pos w:val="beneathText"/>
      </w:footnotePr>
      <w:pgSz w:w="12240" w:h="15840"/>
      <w:pgMar w:top="568" w:right="1440" w:bottom="284" w:left="720" w:header="1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A4233" w14:textId="77777777" w:rsidR="00290A65" w:rsidRDefault="00290A65" w:rsidP="00A5333B">
      <w:r>
        <w:separator/>
      </w:r>
    </w:p>
  </w:endnote>
  <w:endnote w:type="continuationSeparator" w:id="0">
    <w:p w14:paraId="236F1D5D" w14:textId="77777777" w:rsidR="00290A65" w:rsidRDefault="00290A65" w:rsidP="00A5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2C3C9" w14:textId="77777777" w:rsidR="00290A65" w:rsidRDefault="00290A65" w:rsidP="00A5333B">
      <w:r>
        <w:separator/>
      </w:r>
    </w:p>
  </w:footnote>
  <w:footnote w:type="continuationSeparator" w:id="0">
    <w:p w14:paraId="79986ED4" w14:textId="77777777" w:rsidR="00290A65" w:rsidRDefault="00290A65" w:rsidP="00A5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23635" w14:textId="77777777" w:rsidR="00847F4A" w:rsidRDefault="00847F4A" w:rsidP="00847F4A">
    <w:pPr>
      <w:pStyle w:val="Heading6"/>
      <w:ind w:right="-180"/>
      <w:jc w:val="both"/>
      <w:rPr>
        <w:rFonts w:asciiTheme="minorHAnsi" w:hAnsiTheme="minorHAnsi" w:cstheme="minorHAnsi"/>
        <w:bCs w:val="0"/>
        <w:sz w:val="24"/>
      </w:rPr>
    </w:pPr>
  </w:p>
  <w:p w14:paraId="57ED75E0" w14:textId="5D237E54" w:rsidR="00847F4A" w:rsidRDefault="00847F4A" w:rsidP="00847F4A">
    <w:pPr>
      <w:pStyle w:val="Heading6"/>
      <w:ind w:right="-180"/>
      <w:jc w:val="both"/>
      <w:rPr>
        <w:rFonts w:asciiTheme="minorHAnsi" w:hAnsiTheme="minorHAnsi" w:cstheme="minorHAnsi"/>
        <w:bCs w:val="0"/>
        <w:sz w:val="24"/>
      </w:rPr>
    </w:pPr>
    <w:r>
      <w:rPr>
        <w:rFonts w:asciiTheme="minorHAnsi" w:hAnsiTheme="minorHAnsi" w:cstheme="minorHAnsi"/>
        <w:bCs w:val="0"/>
        <w:sz w:val="24"/>
      </w:rPr>
      <w:t xml:space="preserve">Mobile: +1 313-444-0592 </w:t>
    </w:r>
  </w:p>
  <w:p w14:paraId="4BD00A2F" w14:textId="77777777" w:rsidR="00847F4A" w:rsidRDefault="00847F4A" w:rsidP="00847F4A">
    <w:pPr>
      <w:pStyle w:val="Heading6"/>
      <w:ind w:right="-180"/>
      <w:jc w:val="both"/>
      <w:rPr>
        <w:rFonts w:asciiTheme="minorHAnsi" w:hAnsiTheme="minorHAnsi" w:cstheme="minorHAnsi"/>
        <w:bCs w:val="0"/>
        <w:sz w:val="24"/>
      </w:rPr>
    </w:pPr>
    <w:r>
      <w:rPr>
        <w:rFonts w:asciiTheme="minorHAnsi" w:hAnsiTheme="minorHAnsi" w:cstheme="minorHAnsi"/>
        <w:bCs w:val="0"/>
        <w:sz w:val="24"/>
      </w:rPr>
      <w:t>Email: keerthi.oracle9@gmail.com</w:t>
    </w:r>
  </w:p>
  <w:p w14:paraId="072397ED" w14:textId="77777777" w:rsidR="00847F4A" w:rsidRDefault="00847F4A" w:rsidP="00847F4A">
    <w:pPr>
      <w:pStyle w:val="Heading6"/>
      <w:ind w:right="-180"/>
      <w:jc w:val="both"/>
      <w:rPr>
        <w:rFonts w:asciiTheme="minorHAnsi" w:hAnsiTheme="minorHAnsi" w:cstheme="minorHAnsi"/>
        <w:bCs w:val="0"/>
        <w:sz w:val="24"/>
      </w:rPr>
    </w:pPr>
    <w:r w:rsidRPr="00847F4A">
      <w:rPr>
        <w:rFonts w:asciiTheme="minorHAnsi" w:hAnsiTheme="minorHAnsi" w:cstheme="minorHAnsi"/>
        <w:bCs w:val="0"/>
        <w:sz w:val="24"/>
      </w:rPr>
      <w:t>Location: Farmington,</w:t>
    </w:r>
    <w:r>
      <w:rPr>
        <w:rFonts w:asciiTheme="minorHAnsi" w:hAnsiTheme="minorHAnsi" w:cstheme="minorHAnsi"/>
        <w:bCs w:val="0"/>
        <w:sz w:val="24"/>
      </w:rPr>
      <w:t xml:space="preserve"> </w:t>
    </w:r>
    <w:r w:rsidRPr="00847F4A">
      <w:rPr>
        <w:rFonts w:asciiTheme="minorHAnsi" w:hAnsiTheme="minorHAnsi" w:cstheme="minorHAnsi"/>
        <w:bCs w:val="0"/>
        <w:sz w:val="24"/>
      </w:rPr>
      <w:t>MI</w:t>
    </w:r>
  </w:p>
  <w:p w14:paraId="064A464F" w14:textId="77777777" w:rsidR="00847F4A" w:rsidRDefault="00847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58D90C"/>
    <w:lvl w:ilvl="0">
      <w:numFmt w:val="bullet"/>
      <w:lvlText w:val="*"/>
      <w:lvlJc w:val="left"/>
    </w:lvl>
  </w:abstractNum>
  <w:abstractNum w:abstractNumId="1" w15:restartNumberingAfterBreak="0">
    <w:nsid w:val="00000007"/>
    <w:multiLevelType w:val="multilevel"/>
    <w:tmpl w:val="9D3A271C"/>
    <w:name w:val="WW8Num7"/>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2" w15:restartNumberingAfterBreak="0">
    <w:nsid w:val="07FB4AC2"/>
    <w:multiLevelType w:val="hybridMultilevel"/>
    <w:tmpl w:val="5C48C0E8"/>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832074C"/>
    <w:multiLevelType w:val="hybridMultilevel"/>
    <w:tmpl w:val="15327E52"/>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0B1E4047"/>
    <w:multiLevelType w:val="hybridMultilevel"/>
    <w:tmpl w:val="7088A4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842E91"/>
    <w:multiLevelType w:val="hybridMultilevel"/>
    <w:tmpl w:val="32F67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659EC"/>
    <w:multiLevelType w:val="hybridMultilevel"/>
    <w:tmpl w:val="D5A816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A0C033E"/>
    <w:multiLevelType w:val="hybridMultilevel"/>
    <w:tmpl w:val="0CF0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DB645E"/>
    <w:multiLevelType w:val="hybridMultilevel"/>
    <w:tmpl w:val="4B50CDF2"/>
    <w:lvl w:ilvl="0" w:tplc="0409000D">
      <w:start w:val="1"/>
      <w:numFmt w:val="bullet"/>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CAE7CA8"/>
    <w:multiLevelType w:val="hybridMultilevel"/>
    <w:tmpl w:val="C20CB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F32689"/>
    <w:multiLevelType w:val="hybridMultilevel"/>
    <w:tmpl w:val="2270A1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E111DF5"/>
    <w:multiLevelType w:val="hybridMultilevel"/>
    <w:tmpl w:val="D0B8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63ECE"/>
    <w:multiLevelType w:val="hybridMultilevel"/>
    <w:tmpl w:val="FF3651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3A56BF"/>
    <w:multiLevelType w:val="hybridMultilevel"/>
    <w:tmpl w:val="2A34976A"/>
    <w:lvl w:ilvl="0" w:tplc="36A0294E">
      <w:numFmt w:val="bullet"/>
      <w:lvlText w:val=""/>
      <w:lvlJc w:val="left"/>
      <w:pPr>
        <w:ind w:left="597" w:hanging="284"/>
      </w:pPr>
      <w:rPr>
        <w:rFonts w:ascii="Symbol" w:eastAsia="Symbol" w:hAnsi="Symbol" w:cs="Symbol" w:hint="default"/>
        <w:w w:val="100"/>
        <w:sz w:val="23"/>
        <w:szCs w:val="23"/>
        <w:lang w:val="en-US" w:eastAsia="en-US" w:bidi="en-US"/>
      </w:rPr>
    </w:lvl>
    <w:lvl w:ilvl="1" w:tplc="238279D6">
      <w:numFmt w:val="bullet"/>
      <w:lvlText w:val=""/>
      <w:lvlJc w:val="left"/>
      <w:pPr>
        <w:ind w:left="879" w:hanging="284"/>
      </w:pPr>
      <w:rPr>
        <w:rFonts w:hint="default"/>
        <w:w w:val="100"/>
        <w:lang w:val="en-US" w:eastAsia="en-US" w:bidi="en-US"/>
      </w:rPr>
    </w:lvl>
    <w:lvl w:ilvl="2" w:tplc="85A0CF7A">
      <w:numFmt w:val="bullet"/>
      <w:lvlText w:val="•"/>
      <w:lvlJc w:val="left"/>
      <w:pPr>
        <w:ind w:left="424" w:hanging="284"/>
      </w:pPr>
      <w:rPr>
        <w:rFonts w:hint="default"/>
        <w:lang w:val="en-US" w:eastAsia="en-US" w:bidi="en-US"/>
      </w:rPr>
    </w:lvl>
    <w:lvl w:ilvl="3" w:tplc="06347300">
      <w:numFmt w:val="bullet"/>
      <w:lvlText w:val="•"/>
      <w:lvlJc w:val="left"/>
      <w:pPr>
        <w:ind w:left="-32" w:hanging="284"/>
      </w:pPr>
      <w:rPr>
        <w:rFonts w:hint="default"/>
        <w:lang w:val="en-US" w:eastAsia="en-US" w:bidi="en-US"/>
      </w:rPr>
    </w:lvl>
    <w:lvl w:ilvl="4" w:tplc="46800630">
      <w:numFmt w:val="bullet"/>
      <w:lvlText w:val="•"/>
      <w:lvlJc w:val="left"/>
      <w:pPr>
        <w:ind w:left="-487" w:hanging="284"/>
      </w:pPr>
      <w:rPr>
        <w:rFonts w:hint="default"/>
        <w:lang w:val="en-US" w:eastAsia="en-US" w:bidi="en-US"/>
      </w:rPr>
    </w:lvl>
    <w:lvl w:ilvl="5" w:tplc="DDBE4DC6">
      <w:numFmt w:val="bullet"/>
      <w:lvlText w:val="•"/>
      <w:lvlJc w:val="left"/>
      <w:pPr>
        <w:ind w:left="-943" w:hanging="284"/>
      </w:pPr>
      <w:rPr>
        <w:rFonts w:hint="default"/>
        <w:lang w:val="en-US" w:eastAsia="en-US" w:bidi="en-US"/>
      </w:rPr>
    </w:lvl>
    <w:lvl w:ilvl="6" w:tplc="2A9E481A">
      <w:numFmt w:val="bullet"/>
      <w:lvlText w:val="•"/>
      <w:lvlJc w:val="left"/>
      <w:pPr>
        <w:ind w:left="-1399" w:hanging="284"/>
      </w:pPr>
      <w:rPr>
        <w:rFonts w:hint="default"/>
        <w:lang w:val="en-US" w:eastAsia="en-US" w:bidi="en-US"/>
      </w:rPr>
    </w:lvl>
    <w:lvl w:ilvl="7" w:tplc="5FF21CE8">
      <w:numFmt w:val="bullet"/>
      <w:lvlText w:val="•"/>
      <w:lvlJc w:val="left"/>
      <w:pPr>
        <w:ind w:left="-1854" w:hanging="284"/>
      </w:pPr>
      <w:rPr>
        <w:rFonts w:hint="default"/>
        <w:lang w:val="en-US" w:eastAsia="en-US" w:bidi="en-US"/>
      </w:rPr>
    </w:lvl>
    <w:lvl w:ilvl="8" w:tplc="6B9CCF58">
      <w:numFmt w:val="bullet"/>
      <w:lvlText w:val="•"/>
      <w:lvlJc w:val="left"/>
      <w:pPr>
        <w:ind w:left="-2310" w:hanging="284"/>
      </w:pPr>
      <w:rPr>
        <w:rFonts w:hint="default"/>
        <w:lang w:val="en-US" w:eastAsia="en-US" w:bidi="en-US"/>
      </w:rPr>
    </w:lvl>
  </w:abstractNum>
  <w:abstractNum w:abstractNumId="14" w15:restartNumberingAfterBreak="0">
    <w:nsid w:val="26B92F40"/>
    <w:multiLevelType w:val="hybridMultilevel"/>
    <w:tmpl w:val="EAF421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B46771"/>
    <w:multiLevelType w:val="hybridMultilevel"/>
    <w:tmpl w:val="FA0E88F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05D0FE5"/>
    <w:multiLevelType w:val="hybridMultilevel"/>
    <w:tmpl w:val="CD248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1EF51D4"/>
    <w:multiLevelType w:val="hybridMultilevel"/>
    <w:tmpl w:val="FBCE91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38F34EB"/>
    <w:multiLevelType w:val="hybridMultilevel"/>
    <w:tmpl w:val="C436C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597585"/>
    <w:multiLevelType w:val="hybridMultilevel"/>
    <w:tmpl w:val="89563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6C36E7"/>
    <w:multiLevelType w:val="hybridMultilevel"/>
    <w:tmpl w:val="1120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4160C"/>
    <w:multiLevelType w:val="hybridMultilevel"/>
    <w:tmpl w:val="7E46BB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FD7E7C"/>
    <w:multiLevelType w:val="singleLevel"/>
    <w:tmpl w:val="49AE07C6"/>
    <w:lvl w:ilvl="0">
      <w:start w:val="1"/>
      <w:numFmt w:val="decimal"/>
      <w:lvlText w:val="%1."/>
      <w:legacy w:legacy="1" w:legacySpace="0" w:legacyIndent="360"/>
      <w:lvlJc w:val="left"/>
      <w:rPr>
        <w:rFonts w:ascii="Verdana" w:eastAsia="Times New Roman" w:hAnsi="Verdana" w:cs="Verdana"/>
      </w:rPr>
    </w:lvl>
  </w:abstractNum>
  <w:abstractNum w:abstractNumId="23" w15:restartNumberingAfterBreak="0">
    <w:nsid w:val="43D45E99"/>
    <w:multiLevelType w:val="hybridMultilevel"/>
    <w:tmpl w:val="D9EAA1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4353EC"/>
    <w:multiLevelType w:val="hybridMultilevel"/>
    <w:tmpl w:val="B9DA6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F12E6"/>
    <w:multiLevelType w:val="hybridMultilevel"/>
    <w:tmpl w:val="6238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BD2B1C"/>
    <w:multiLevelType w:val="hybridMultilevel"/>
    <w:tmpl w:val="3A22AA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3130ED"/>
    <w:multiLevelType w:val="hybridMultilevel"/>
    <w:tmpl w:val="8C669D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72BF8"/>
    <w:multiLevelType w:val="hybridMultilevel"/>
    <w:tmpl w:val="DAE069E6"/>
    <w:lvl w:ilvl="0" w:tplc="0409000D">
      <w:start w:val="1"/>
      <w:numFmt w:val="bullet"/>
      <w:lvlText w:val=""/>
      <w:lvlJc w:val="left"/>
      <w:pPr>
        <w:tabs>
          <w:tab w:val="num" w:pos="360"/>
        </w:tabs>
        <w:ind w:left="360" w:hanging="360"/>
      </w:pPr>
      <w:rPr>
        <w:rFonts w:ascii="Wingdings" w:hAnsi="Wingdings" w:hint="default"/>
        <w:strike w:val="0"/>
        <w:dstrike w:val="0"/>
        <w:outline w:val="0"/>
        <w:shadow/>
        <w:emboss w:val="0"/>
        <w:imprint w:val="0"/>
        <w:color w:val="auto"/>
        <w:sz w:val="22"/>
        <w:vertAlign w:val="baseline"/>
      </w:rPr>
    </w:lvl>
    <w:lvl w:ilvl="1" w:tplc="04090005">
      <w:start w:val="1"/>
      <w:numFmt w:val="bullet"/>
      <w:lvlText w:val=""/>
      <w:lvlJc w:val="left"/>
      <w:pPr>
        <w:tabs>
          <w:tab w:val="num" w:pos="1080"/>
        </w:tabs>
        <w:ind w:left="1080" w:hanging="360"/>
      </w:pPr>
      <w:rPr>
        <w:rFonts w:ascii="Wingdings" w:hAnsi="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3BF5ABD"/>
    <w:multiLevelType w:val="hybridMultilevel"/>
    <w:tmpl w:val="82E276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66150026"/>
    <w:multiLevelType w:val="hybridMultilevel"/>
    <w:tmpl w:val="E250D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8AA7D1E"/>
    <w:multiLevelType w:val="hybridMultilevel"/>
    <w:tmpl w:val="75641E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A1E5589"/>
    <w:multiLevelType w:val="hybridMultilevel"/>
    <w:tmpl w:val="5CD263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122EFB"/>
    <w:multiLevelType w:val="hybridMultilevel"/>
    <w:tmpl w:val="1C1E0EFA"/>
    <w:lvl w:ilvl="0" w:tplc="079065A0">
      <w:numFmt w:val="bullet"/>
      <w:lvlText w:val=""/>
      <w:lvlJc w:val="left"/>
      <w:pPr>
        <w:ind w:left="926" w:hanging="361"/>
      </w:pPr>
      <w:rPr>
        <w:rFonts w:ascii="Wingdings" w:eastAsia="Wingdings" w:hAnsi="Wingdings" w:cs="Wingdings" w:hint="default"/>
        <w:w w:val="100"/>
        <w:sz w:val="22"/>
        <w:szCs w:val="22"/>
        <w:lang w:val="en-US" w:eastAsia="en-US" w:bidi="ar-SA"/>
      </w:rPr>
    </w:lvl>
    <w:lvl w:ilvl="1" w:tplc="002AC2AE">
      <w:numFmt w:val="bullet"/>
      <w:lvlText w:val="•"/>
      <w:lvlJc w:val="left"/>
      <w:pPr>
        <w:ind w:left="1884" w:hanging="361"/>
      </w:pPr>
      <w:rPr>
        <w:rFonts w:hint="default"/>
        <w:lang w:val="en-US" w:eastAsia="en-US" w:bidi="ar-SA"/>
      </w:rPr>
    </w:lvl>
    <w:lvl w:ilvl="2" w:tplc="45E01250">
      <w:numFmt w:val="bullet"/>
      <w:lvlText w:val="•"/>
      <w:lvlJc w:val="left"/>
      <w:pPr>
        <w:ind w:left="2848" w:hanging="361"/>
      </w:pPr>
      <w:rPr>
        <w:rFonts w:hint="default"/>
        <w:lang w:val="en-US" w:eastAsia="en-US" w:bidi="ar-SA"/>
      </w:rPr>
    </w:lvl>
    <w:lvl w:ilvl="3" w:tplc="F918D174">
      <w:numFmt w:val="bullet"/>
      <w:lvlText w:val="•"/>
      <w:lvlJc w:val="left"/>
      <w:pPr>
        <w:ind w:left="3812" w:hanging="361"/>
      </w:pPr>
      <w:rPr>
        <w:rFonts w:hint="default"/>
        <w:lang w:val="en-US" w:eastAsia="en-US" w:bidi="ar-SA"/>
      </w:rPr>
    </w:lvl>
    <w:lvl w:ilvl="4" w:tplc="FD6CAB8E">
      <w:numFmt w:val="bullet"/>
      <w:lvlText w:val="•"/>
      <w:lvlJc w:val="left"/>
      <w:pPr>
        <w:ind w:left="4776" w:hanging="361"/>
      </w:pPr>
      <w:rPr>
        <w:rFonts w:hint="default"/>
        <w:lang w:val="en-US" w:eastAsia="en-US" w:bidi="ar-SA"/>
      </w:rPr>
    </w:lvl>
    <w:lvl w:ilvl="5" w:tplc="120CDAE0">
      <w:numFmt w:val="bullet"/>
      <w:lvlText w:val="•"/>
      <w:lvlJc w:val="left"/>
      <w:pPr>
        <w:ind w:left="5740" w:hanging="361"/>
      </w:pPr>
      <w:rPr>
        <w:rFonts w:hint="default"/>
        <w:lang w:val="en-US" w:eastAsia="en-US" w:bidi="ar-SA"/>
      </w:rPr>
    </w:lvl>
    <w:lvl w:ilvl="6" w:tplc="68804D3A">
      <w:numFmt w:val="bullet"/>
      <w:lvlText w:val="•"/>
      <w:lvlJc w:val="left"/>
      <w:pPr>
        <w:ind w:left="6704" w:hanging="361"/>
      </w:pPr>
      <w:rPr>
        <w:rFonts w:hint="default"/>
        <w:lang w:val="en-US" w:eastAsia="en-US" w:bidi="ar-SA"/>
      </w:rPr>
    </w:lvl>
    <w:lvl w:ilvl="7" w:tplc="2DA2183A">
      <w:numFmt w:val="bullet"/>
      <w:lvlText w:val="•"/>
      <w:lvlJc w:val="left"/>
      <w:pPr>
        <w:ind w:left="7668" w:hanging="361"/>
      </w:pPr>
      <w:rPr>
        <w:rFonts w:hint="default"/>
        <w:lang w:val="en-US" w:eastAsia="en-US" w:bidi="ar-SA"/>
      </w:rPr>
    </w:lvl>
    <w:lvl w:ilvl="8" w:tplc="B29C91E2">
      <w:numFmt w:val="bullet"/>
      <w:lvlText w:val="•"/>
      <w:lvlJc w:val="left"/>
      <w:pPr>
        <w:ind w:left="8632" w:hanging="361"/>
      </w:pPr>
      <w:rPr>
        <w:rFonts w:hint="default"/>
        <w:lang w:val="en-US" w:eastAsia="en-US" w:bidi="ar-SA"/>
      </w:rPr>
    </w:lvl>
  </w:abstractNum>
  <w:abstractNum w:abstractNumId="34" w15:restartNumberingAfterBreak="0">
    <w:nsid w:val="787F7865"/>
    <w:multiLevelType w:val="hybridMultilevel"/>
    <w:tmpl w:val="F6D60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EB82FDA"/>
    <w:multiLevelType w:val="hybridMultilevel"/>
    <w:tmpl w:val="0C72F7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28663956">
    <w:abstractNumId w:val="3"/>
  </w:num>
  <w:num w:numId="2" w16cid:durableId="1917278627">
    <w:abstractNumId w:val="8"/>
  </w:num>
  <w:num w:numId="3" w16cid:durableId="1651714522">
    <w:abstractNumId w:val="10"/>
  </w:num>
  <w:num w:numId="4" w16cid:durableId="1747412342">
    <w:abstractNumId w:val="15"/>
  </w:num>
  <w:num w:numId="5" w16cid:durableId="1292636302">
    <w:abstractNumId w:val="21"/>
  </w:num>
  <w:num w:numId="6" w16cid:durableId="1644310261">
    <w:abstractNumId w:val="2"/>
  </w:num>
  <w:num w:numId="7" w16cid:durableId="606162523">
    <w:abstractNumId w:val="27"/>
  </w:num>
  <w:num w:numId="8" w16cid:durableId="262155164">
    <w:abstractNumId w:val="0"/>
    <w:lvlOverride w:ilvl="0">
      <w:lvl w:ilvl="0">
        <w:numFmt w:val="bullet"/>
        <w:lvlText w:val=""/>
        <w:legacy w:legacy="1" w:legacySpace="0" w:legacyIndent="360"/>
        <w:lvlJc w:val="left"/>
        <w:rPr>
          <w:rFonts w:ascii="Symbol" w:hAnsi="Symbol" w:hint="default"/>
        </w:rPr>
      </w:lvl>
    </w:lvlOverride>
  </w:num>
  <w:num w:numId="9" w16cid:durableId="35936384">
    <w:abstractNumId w:val="0"/>
    <w:lvlOverride w:ilvl="0">
      <w:lvl w:ilvl="0">
        <w:numFmt w:val="bullet"/>
        <w:lvlText w:val=""/>
        <w:legacy w:legacy="1" w:legacySpace="0" w:legacyIndent="0"/>
        <w:lvlJc w:val="left"/>
        <w:rPr>
          <w:rFonts w:ascii="Symbol" w:hAnsi="Symbol" w:hint="default"/>
        </w:rPr>
      </w:lvl>
    </w:lvlOverride>
  </w:num>
  <w:num w:numId="10" w16cid:durableId="423764627">
    <w:abstractNumId w:val="31"/>
  </w:num>
  <w:num w:numId="11" w16cid:durableId="757098047">
    <w:abstractNumId w:val="22"/>
  </w:num>
  <w:num w:numId="12" w16cid:durableId="501046628">
    <w:abstractNumId w:val="1"/>
  </w:num>
  <w:num w:numId="13" w16cid:durableId="741373099">
    <w:abstractNumId w:val="20"/>
  </w:num>
  <w:num w:numId="14" w16cid:durableId="443811879">
    <w:abstractNumId w:val="12"/>
  </w:num>
  <w:num w:numId="15" w16cid:durableId="333650511">
    <w:abstractNumId w:val="24"/>
  </w:num>
  <w:num w:numId="16" w16cid:durableId="445127766">
    <w:abstractNumId w:val="11"/>
  </w:num>
  <w:num w:numId="17" w16cid:durableId="92094781">
    <w:abstractNumId w:val="30"/>
  </w:num>
  <w:num w:numId="18" w16cid:durableId="1352562839">
    <w:abstractNumId w:val="25"/>
  </w:num>
  <w:num w:numId="19" w16cid:durableId="458038416">
    <w:abstractNumId w:val="19"/>
  </w:num>
  <w:num w:numId="20" w16cid:durableId="271939356">
    <w:abstractNumId w:val="5"/>
  </w:num>
  <w:num w:numId="21" w16cid:durableId="139737223">
    <w:abstractNumId w:val="14"/>
  </w:num>
  <w:num w:numId="22" w16cid:durableId="535889207">
    <w:abstractNumId w:val="7"/>
  </w:num>
  <w:num w:numId="23" w16cid:durableId="1235550512">
    <w:abstractNumId w:val="32"/>
  </w:num>
  <w:num w:numId="24" w16cid:durableId="1875073317">
    <w:abstractNumId w:val="33"/>
  </w:num>
  <w:num w:numId="25" w16cid:durableId="937828162">
    <w:abstractNumId w:val="26"/>
  </w:num>
  <w:num w:numId="26" w16cid:durableId="1869021761">
    <w:abstractNumId w:val="28"/>
  </w:num>
  <w:num w:numId="27" w16cid:durableId="276715558">
    <w:abstractNumId w:val="9"/>
  </w:num>
  <w:num w:numId="28" w16cid:durableId="289941285">
    <w:abstractNumId w:val="23"/>
  </w:num>
  <w:num w:numId="29" w16cid:durableId="270430472">
    <w:abstractNumId w:val="13"/>
  </w:num>
  <w:num w:numId="30" w16cid:durableId="903904991">
    <w:abstractNumId w:val="18"/>
  </w:num>
  <w:num w:numId="31" w16cid:durableId="1946031900">
    <w:abstractNumId w:val="16"/>
  </w:num>
  <w:num w:numId="32" w16cid:durableId="1715545169">
    <w:abstractNumId w:val="29"/>
  </w:num>
  <w:num w:numId="33" w16cid:durableId="353306701">
    <w:abstractNumId w:val="6"/>
  </w:num>
  <w:num w:numId="34" w16cid:durableId="1593660342">
    <w:abstractNumId w:val="17"/>
  </w:num>
  <w:num w:numId="35" w16cid:durableId="979573600">
    <w:abstractNumId w:val="34"/>
  </w:num>
  <w:num w:numId="36" w16cid:durableId="1474567492">
    <w:abstractNumId w:val="35"/>
  </w:num>
  <w:num w:numId="37" w16cid:durableId="13363762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evenAndOddHeaders/>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E4"/>
    <w:rsid w:val="00002B0E"/>
    <w:rsid w:val="00002DE9"/>
    <w:rsid w:val="0000406F"/>
    <w:rsid w:val="000043B7"/>
    <w:rsid w:val="00004F5B"/>
    <w:rsid w:val="000121C6"/>
    <w:rsid w:val="00015414"/>
    <w:rsid w:val="0002508B"/>
    <w:rsid w:val="000335F1"/>
    <w:rsid w:val="0004284A"/>
    <w:rsid w:val="0006117E"/>
    <w:rsid w:val="00061437"/>
    <w:rsid w:val="00061ED6"/>
    <w:rsid w:val="00065793"/>
    <w:rsid w:val="000732F0"/>
    <w:rsid w:val="0008653B"/>
    <w:rsid w:val="00090CBE"/>
    <w:rsid w:val="000B6713"/>
    <w:rsid w:val="000C433C"/>
    <w:rsid w:val="000D4C4D"/>
    <w:rsid w:val="000D7940"/>
    <w:rsid w:val="000E3587"/>
    <w:rsid w:val="000E4ECF"/>
    <w:rsid w:val="000F1E7E"/>
    <w:rsid w:val="00113486"/>
    <w:rsid w:val="001256DA"/>
    <w:rsid w:val="00134396"/>
    <w:rsid w:val="00134832"/>
    <w:rsid w:val="00137BB2"/>
    <w:rsid w:val="00153FB2"/>
    <w:rsid w:val="00167957"/>
    <w:rsid w:val="001829C1"/>
    <w:rsid w:val="001962E3"/>
    <w:rsid w:val="001B4E6E"/>
    <w:rsid w:val="001C0A1E"/>
    <w:rsid w:val="001D005C"/>
    <w:rsid w:val="001D0C91"/>
    <w:rsid w:val="001D4737"/>
    <w:rsid w:val="001D7822"/>
    <w:rsid w:val="001E5C38"/>
    <w:rsid w:val="001F05D7"/>
    <w:rsid w:val="001F2761"/>
    <w:rsid w:val="001F3CDB"/>
    <w:rsid w:val="001F76FD"/>
    <w:rsid w:val="00236CA1"/>
    <w:rsid w:val="0024131C"/>
    <w:rsid w:val="0025429A"/>
    <w:rsid w:val="00254565"/>
    <w:rsid w:val="00271553"/>
    <w:rsid w:val="00272F23"/>
    <w:rsid w:val="00276797"/>
    <w:rsid w:val="00280D42"/>
    <w:rsid w:val="00282867"/>
    <w:rsid w:val="00290A65"/>
    <w:rsid w:val="002950FF"/>
    <w:rsid w:val="00295D51"/>
    <w:rsid w:val="002A4C64"/>
    <w:rsid w:val="002C0CC1"/>
    <w:rsid w:val="002F6DD6"/>
    <w:rsid w:val="00301C27"/>
    <w:rsid w:val="003039DD"/>
    <w:rsid w:val="00304C69"/>
    <w:rsid w:val="00307A2A"/>
    <w:rsid w:val="00317A1D"/>
    <w:rsid w:val="00324A76"/>
    <w:rsid w:val="00331779"/>
    <w:rsid w:val="00340CD5"/>
    <w:rsid w:val="0034505A"/>
    <w:rsid w:val="00345862"/>
    <w:rsid w:val="003700F5"/>
    <w:rsid w:val="003705B3"/>
    <w:rsid w:val="00371212"/>
    <w:rsid w:val="00374D2B"/>
    <w:rsid w:val="003806B7"/>
    <w:rsid w:val="00380806"/>
    <w:rsid w:val="003926FA"/>
    <w:rsid w:val="0039348A"/>
    <w:rsid w:val="003A0D6B"/>
    <w:rsid w:val="003A4F92"/>
    <w:rsid w:val="003B3616"/>
    <w:rsid w:val="003B5663"/>
    <w:rsid w:val="003B5CAA"/>
    <w:rsid w:val="003B7452"/>
    <w:rsid w:val="003C0563"/>
    <w:rsid w:val="003D7F0D"/>
    <w:rsid w:val="003F07F5"/>
    <w:rsid w:val="00411F7E"/>
    <w:rsid w:val="004257FC"/>
    <w:rsid w:val="004329B3"/>
    <w:rsid w:val="00434BE6"/>
    <w:rsid w:val="00442BF3"/>
    <w:rsid w:val="00443B95"/>
    <w:rsid w:val="00460CC8"/>
    <w:rsid w:val="004617A2"/>
    <w:rsid w:val="00461DA2"/>
    <w:rsid w:val="0048036A"/>
    <w:rsid w:val="00495893"/>
    <w:rsid w:val="00497284"/>
    <w:rsid w:val="00497B2F"/>
    <w:rsid w:val="004A0FDD"/>
    <w:rsid w:val="004A1320"/>
    <w:rsid w:val="004A1573"/>
    <w:rsid w:val="004A5DDD"/>
    <w:rsid w:val="004B1404"/>
    <w:rsid w:val="004D7819"/>
    <w:rsid w:val="004E4FE1"/>
    <w:rsid w:val="004E52B7"/>
    <w:rsid w:val="00501599"/>
    <w:rsid w:val="005050A8"/>
    <w:rsid w:val="00507A02"/>
    <w:rsid w:val="005237E7"/>
    <w:rsid w:val="0052494D"/>
    <w:rsid w:val="00553CE6"/>
    <w:rsid w:val="005548FB"/>
    <w:rsid w:val="00560A65"/>
    <w:rsid w:val="00562FE2"/>
    <w:rsid w:val="00563277"/>
    <w:rsid w:val="00591D6B"/>
    <w:rsid w:val="00596B04"/>
    <w:rsid w:val="005A3BE5"/>
    <w:rsid w:val="005B0010"/>
    <w:rsid w:val="005B73A0"/>
    <w:rsid w:val="005E45D5"/>
    <w:rsid w:val="005F038C"/>
    <w:rsid w:val="005F3009"/>
    <w:rsid w:val="005F4B49"/>
    <w:rsid w:val="005F6C6D"/>
    <w:rsid w:val="00604DCC"/>
    <w:rsid w:val="00605474"/>
    <w:rsid w:val="006110D6"/>
    <w:rsid w:val="00613460"/>
    <w:rsid w:val="00613949"/>
    <w:rsid w:val="00616FA4"/>
    <w:rsid w:val="00624DE4"/>
    <w:rsid w:val="0064350F"/>
    <w:rsid w:val="006454B3"/>
    <w:rsid w:val="006542FA"/>
    <w:rsid w:val="0065611D"/>
    <w:rsid w:val="0066692B"/>
    <w:rsid w:val="00687387"/>
    <w:rsid w:val="006973D9"/>
    <w:rsid w:val="006A4FC7"/>
    <w:rsid w:val="006A6EB4"/>
    <w:rsid w:val="006B710E"/>
    <w:rsid w:val="006F59A1"/>
    <w:rsid w:val="00701839"/>
    <w:rsid w:val="00715965"/>
    <w:rsid w:val="00721C0C"/>
    <w:rsid w:val="0073166E"/>
    <w:rsid w:val="00733B25"/>
    <w:rsid w:val="00735167"/>
    <w:rsid w:val="00755212"/>
    <w:rsid w:val="0075578E"/>
    <w:rsid w:val="00760F60"/>
    <w:rsid w:val="007638DF"/>
    <w:rsid w:val="00767845"/>
    <w:rsid w:val="00775A57"/>
    <w:rsid w:val="00787D8A"/>
    <w:rsid w:val="00795B4D"/>
    <w:rsid w:val="007A1954"/>
    <w:rsid w:val="007A361B"/>
    <w:rsid w:val="007A3A8F"/>
    <w:rsid w:val="007A65F6"/>
    <w:rsid w:val="007B6563"/>
    <w:rsid w:val="007C366C"/>
    <w:rsid w:val="007C4B56"/>
    <w:rsid w:val="007D354B"/>
    <w:rsid w:val="007D5BA1"/>
    <w:rsid w:val="007E2400"/>
    <w:rsid w:val="00804B0E"/>
    <w:rsid w:val="0080614C"/>
    <w:rsid w:val="0081008D"/>
    <w:rsid w:val="008126A3"/>
    <w:rsid w:val="00827394"/>
    <w:rsid w:val="00830543"/>
    <w:rsid w:val="00836B8E"/>
    <w:rsid w:val="00846290"/>
    <w:rsid w:val="00847F4A"/>
    <w:rsid w:val="00856C99"/>
    <w:rsid w:val="00861E80"/>
    <w:rsid w:val="00867162"/>
    <w:rsid w:val="00876A6F"/>
    <w:rsid w:val="008774D2"/>
    <w:rsid w:val="00877BA4"/>
    <w:rsid w:val="00882FBA"/>
    <w:rsid w:val="0088338A"/>
    <w:rsid w:val="008A2D75"/>
    <w:rsid w:val="008A47B7"/>
    <w:rsid w:val="008B4E85"/>
    <w:rsid w:val="008C0A3F"/>
    <w:rsid w:val="008C31ED"/>
    <w:rsid w:val="008C717A"/>
    <w:rsid w:val="008D1EBE"/>
    <w:rsid w:val="008D32F5"/>
    <w:rsid w:val="008E55DD"/>
    <w:rsid w:val="008F1F9E"/>
    <w:rsid w:val="00904083"/>
    <w:rsid w:val="009076F2"/>
    <w:rsid w:val="0090796E"/>
    <w:rsid w:val="00920E7A"/>
    <w:rsid w:val="00921F61"/>
    <w:rsid w:val="00931BBD"/>
    <w:rsid w:val="00932B92"/>
    <w:rsid w:val="0093532D"/>
    <w:rsid w:val="00954D3B"/>
    <w:rsid w:val="00960542"/>
    <w:rsid w:val="00960881"/>
    <w:rsid w:val="0097089D"/>
    <w:rsid w:val="0097189F"/>
    <w:rsid w:val="009735F4"/>
    <w:rsid w:val="00981DBF"/>
    <w:rsid w:val="00984A2D"/>
    <w:rsid w:val="009961CF"/>
    <w:rsid w:val="0099666D"/>
    <w:rsid w:val="009A5AFA"/>
    <w:rsid w:val="009A7249"/>
    <w:rsid w:val="009B5184"/>
    <w:rsid w:val="009D5081"/>
    <w:rsid w:val="009E3EEE"/>
    <w:rsid w:val="00A02E74"/>
    <w:rsid w:val="00A046ED"/>
    <w:rsid w:val="00A056D4"/>
    <w:rsid w:val="00A123DC"/>
    <w:rsid w:val="00A17629"/>
    <w:rsid w:val="00A17CB2"/>
    <w:rsid w:val="00A22AE6"/>
    <w:rsid w:val="00A24A3F"/>
    <w:rsid w:val="00A30C32"/>
    <w:rsid w:val="00A361A4"/>
    <w:rsid w:val="00A374DF"/>
    <w:rsid w:val="00A37C10"/>
    <w:rsid w:val="00A42034"/>
    <w:rsid w:val="00A5333B"/>
    <w:rsid w:val="00A53FE1"/>
    <w:rsid w:val="00A637CE"/>
    <w:rsid w:val="00A64CA5"/>
    <w:rsid w:val="00A64ED7"/>
    <w:rsid w:val="00A70EA9"/>
    <w:rsid w:val="00A73774"/>
    <w:rsid w:val="00A8309E"/>
    <w:rsid w:val="00A903BB"/>
    <w:rsid w:val="00A935EF"/>
    <w:rsid w:val="00AA21F9"/>
    <w:rsid w:val="00AA519F"/>
    <w:rsid w:val="00AA63D0"/>
    <w:rsid w:val="00AB35B1"/>
    <w:rsid w:val="00AC1723"/>
    <w:rsid w:val="00AD13EC"/>
    <w:rsid w:val="00AD68F8"/>
    <w:rsid w:val="00AE5BA4"/>
    <w:rsid w:val="00AF45A9"/>
    <w:rsid w:val="00AF4BF2"/>
    <w:rsid w:val="00B01C70"/>
    <w:rsid w:val="00B03B6C"/>
    <w:rsid w:val="00B03FB7"/>
    <w:rsid w:val="00B16A68"/>
    <w:rsid w:val="00B24126"/>
    <w:rsid w:val="00B306E2"/>
    <w:rsid w:val="00B34C5A"/>
    <w:rsid w:val="00B40374"/>
    <w:rsid w:val="00B42146"/>
    <w:rsid w:val="00B60C81"/>
    <w:rsid w:val="00B65F2F"/>
    <w:rsid w:val="00B6606E"/>
    <w:rsid w:val="00B87E99"/>
    <w:rsid w:val="00B90DCD"/>
    <w:rsid w:val="00B960D3"/>
    <w:rsid w:val="00BA4394"/>
    <w:rsid w:val="00BA7C0E"/>
    <w:rsid w:val="00BB619A"/>
    <w:rsid w:val="00BB6606"/>
    <w:rsid w:val="00BC5B3B"/>
    <w:rsid w:val="00BC6A76"/>
    <w:rsid w:val="00BD6284"/>
    <w:rsid w:val="00BD6B40"/>
    <w:rsid w:val="00BE33EA"/>
    <w:rsid w:val="00BE571E"/>
    <w:rsid w:val="00BE57CE"/>
    <w:rsid w:val="00BE64D1"/>
    <w:rsid w:val="00C14782"/>
    <w:rsid w:val="00C30985"/>
    <w:rsid w:val="00C35138"/>
    <w:rsid w:val="00C44F9D"/>
    <w:rsid w:val="00C51601"/>
    <w:rsid w:val="00C518D7"/>
    <w:rsid w:val="00C54B40"/>
    <w:rsid w:val="00C6352D"/>
    <w:rsid w:val="00C64540"/>
    <w:rsid w:val="00C77C21"/>
    <w:rsid w:val="00C87F36"/>
    <w:rsid w:val="00CA192F"/>
    <w:rsid w:val="00CA2A31"/>
    <w:rsid w:val="00CC5479"/>
    <w:rsid w:val="00CC5C92"/>
    <w:rsid w:val="00CD3F8B"/>
    <w:rsid w:val="00CD7A68"/>
    <w:rsid w:val="00D01E62"/>
    <w:rsid w:val="00D05876"/>
    <w:rsid w:val="00D07EC2"/>
    <w:rsid w:val="00D13F2F"/>
    <w:rsid w:val="00D2369A"/>
    <w:rsid w:val="00D30B9F"/>
    <w:rsid w:val="00D313A3"/>
    <w:rsid w:val="00D50A69"/>
    <w:rsid w:val="00D51460"/>
    <w:rsid w:val="00D5377D"/>
    <w:rsid w:val="00D603C7"/>
    <w:rsid w:val="00D651D3"/>
    <w:rsid w:val="00D67FF4"/>
    <w:rsid w:val="00D806B3"/>
    <w:rsid w:val="00D85453"/>
    <w:rsid w:val="00DA4BE6"/>
    <w:rsid w:val="00DD1336"/>
    <w:rsid w:val="00DE3E15"/>
    <w:rsid w:val="00DE566C"/>
    <w:rsid w:val="00E00D60"/>
    <w:rsid w:val="00E014D0"/>
    <w:rsid w:val="00E02824"/>
    <w:rsid w:val="00E13B65"/>
    <w:rsid w:val="00E1734C"/>
    <w:rsid w:val="00E20EDD"/>
    <w:rsid w:val="00E26F23"/>
    <w:rsid w:val="00E35973"/>
    <w:rsid w:val="00E41701"/>
    <w:rsid w:val="00E41C05"/>
    <w:rsid w:val="00E44B04"/>
    <w:rsid w:val="00E65C91"/>
    <w:rsid w:val="00E65EA9"/>
    <w:rsid w:val="00E845F0"/>
    <w:rsid w:val="00E861CD"/>
    <w:rsid w:val="00E8763C"/>
    <w:rsid w:val="00EA4E16"/>
    <w:rsid w:val="00EA734B"/>
    <w:rsid w:val="00EA7DAC"/>
    <w:rsid w:val="00EB17D3"/>
    <w:rsid w:val="00EB7FCE"/>
    <w:rsid w:val="00EC3006"/>
    <w:rsid w:val="00EC5857"/>
    <w:rsid w:val="00F00A9E"/>
    <w:rsid w:val="00F026F8"/>
    <w:rsid w:val="00F05DAA"/>
    <w:rsid w:val="00F1570C"/>
    <w:rsid w:val="00F203E1"/>
    <w:rsid w:val="00F229B8"/>
    <w:rsid w:val="00F24559"/>
    <w:rsid w:val="00F26453"/>
    <w:rsid w:val="00F34BD8"/>
    <w:rsid w:val="00F4082C"/>
    <w:rsid w:val="00F40CCC"/>
    <w:rsid w:val="00F44450"/>
    <w:rsid w:val="00F502E0"/>
    <w:rsid w:val="00F54A1A"/>
    <w:rsid w:val="00F8192A"/>
    <w:rsid w:val="00F911DA"/>
    <w:rsid w:val="00F934D6"/>
    <w:rsid w:val="00FA4A47"/>
    <w:rsid w:val="00FB1388"/>
    <w:rsid w:val="00FC0E11"/>
    <w:rsid w:val="00FC246E"/>
    <w:rsid w:val="00FE0E28"/>
    <w:rsid w:val="00FE7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910A3"/>
  <w15:docId w15:val="{97638BA3-5664-4B63-81C6-DE1ED6839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DE4"/>
    <w:pPr>
      <w:spacing w:after="0" w:line="240" w:lineRule="auto"/>
    </w:pPr>
    <w:rPr>
      <w:rFonts w:ascii="Times New Roman" w:eastAsia="Times New Roman" w:hAnsi="Times New Roman" w:cs="Times New Roman"/>
      <w:sz w:val="20"/>
      <w:szCs w:val="20"/>
    </w:rPr>
  </w:style>
  <w:style w:type="paragraph" w:styleId="Heading6">
    <w:name w:val="heading 6"/>
    <w:basedOn w:val="Normal"/>
    <w:next w:val="Normal"/>
    <w:link w:val="Heading6Char"/>
    <w:qFormat/>
    <w:rsid w:val="00624DE4"/>
    <w:pPr>
      <w:keepNext/>
      <w:outlineLvl w:val="5"/>
    </w:pPr>
    <w:rPr>
      <w:rFonts w:ascii="Garamond" w:hAnsi="Garamond"/>
      <w:b/>
      <w:bCs/>
      <w:sz w:val="22"/>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624DE4"/>
    <w:rPr>
      <w:rFonts w:ascii="Garamond" w:eastAsia="Times New Roman" w:hAnsi="Garamond" w:cs="Times New Roman"/>
      <w:b/>
      <w:bCs/>
      <w:szCs w:val="24"/>
      <w:lang w:val="en-GB"/>
    </w:rPr>
  </w:style>
  <w:style w:type="paragraph" w:styleId="BodyText">
    <w:name w:val="Body Text"/>
    <w:basedOn w:val="Normal"/>
    <w:link w:val="BodyTextChar"/>
    <w:uiPriority w:val="99"/>
    <w:rsid w:val="00624DE4"/>
    <w:pPr>
      <w:spacing w:after="120"/>
    </w:pPr>
    <w:rPr>
      <w:rFonts w:eastAsia="Calibri"/>
    </w:rPr>
  </w:style>
  <w:style w:type="character" w:customStyle="1" w:styleId="BodyTextChar">
    <w:name w:val="Body Text Char"/>
    <w:basedOn w:val="DefaultParagraphFont"/>
    <w:link w:val="BodyText"/>
    <w:uiPriority w:val="99"/>
    <w:rsid w:val="00624DE4"/>
    <w:rPr>
      <w:rFonts w:ascii="Times New Roman" w:eastAsia="Calibri" w:hAnsi="Times New Roman" w:cs="Times New Roman"/>
      <w:sz w:val="20"/>
      <w:szCs w:val="20"/>
    </w:rPr>
  </w:style>
  <w:style w:type="paragraph" w:styleId="Header">
    <w:name w:val="header"/>
    <w:basedOn w:val="Normal"/>
    <w:link w:val="HeaderChar"/>
    <w:uiPriority w:val="99"/>
    <w:rsid w:val="00624DE4"/>
    <w:pPr>
      <w:tabs>
        <w:tab w:val="center" w:pos="4320"/>
        <w:tab w:val="right" w:pos="8640"/>
      </w:tabs>
    </w:pPr>
    <w:rPr>
      <w:rFonts w:eastAsia="Calibri"/>
    </w:rPr>
  </w:style>
  <w:style w:type="character" w:customStyle="1" w:styleId="HeaderChar">
    <w:name w:val="Header Char"/>
    <w:basedOn w:val="DefaultParagraphFont"/>
    <w:link w:val="Header"/>
    <w:uiPriority w:val="99"/>
    <w:rsid w:val="00624DE4"/>
    <w:rPr>
      <w:rFonts w:ascii="Times New Roman" w:eastAsia="Calibri" w:hAnsi="Times New Roman" w:cs="Times New Roman"/>
      <w:sz w:val="20"/>
      <w:szCs w:val="20"/>
    </w:rPr>
  </w:style>
  <w:style w:type="paragraph" w:styleId="PlainText">
    <w:name w:val="Plain Text"/>
    <w:basedOn w:val="Normal"/>
    <w:link w:val="PlainTextChar"/>
    <w:rsid w:val="00624DE4"/>
    <w:rPr>
      <w:rFonts w:ascii="Courier New" w:eastAsia="Calibri" w:hAnsi="Courier New"/>
      <w:lang w:val="en-GB"/>
    </w:rPr>
  </w:style>
  <w:style w:type="character" w:customStyle="1" w:styleId="PlainTextChar">
    <w:name w:val="Plain Text Char"/>
    <w:basedOn w:val="DefaultParagraphFont"/>
    <w:link w:val="PlainText"/>
    <w:rsid w:val="00624DE4"/>
    <w:rPr>
      <w:rFonts w:ascii="Courier New" w:eastAsia="Calibri" w:hAnsi="Courier New" w:cs="Times New Roman"/>
      <w:sz w:val="20"/>
      <w:szCs w:val="20"/>
      <w:lang w:val="en-GB"/>
    </w:rPr>
  </w:style>
  <w:style w:type="paragraph" w:styleId="ListParagraph">
    <w:name w:val="List Paragraph"/>
    <w:basedOn w:val="Normal"/>
    <w:link w:val="ListParagraphChar"/>
    <w:uiPriority w:val="1"/>
    <w:qFormat/>
    <w:rsid w:val="00624DE4"/>
    <w:pPr>
      <w:ind w:left="720"/>
    </w:pPr>
  </w:style>
  <w:style w:type="character" w:customStyle="1" w:styleId="apple-style-span">
    <w:name w:val="apple-style-span"/>
    <w:basedOn w:val="DefaultParagraphFont"/>
    <w:uiPriority w:val="99"/>
    <w:rsid w:val="00624DE4"/>
  </w:style>
  <w:style w:type="character" w:customStyle="1" w:styleId="normalchar">
    <w:name w:val="normal__char"/>
    <w:basedOn w:val="DefaultParagraphFont"/>
    <w:rsid w:val="00624DE4"/>
  </w:style>
  <w:style w:type="character" w:customStyle="1" w:styleId="body01">
    <w:name w:val="body01"/>
    <w:basedOn w:val="DefaultParagraphFont"/>
    <w:rsid w:val="00624DE4"/>
  </w:style>
  <w:style w:type="paragraph" w:styleId="NoSpacing">
    <w:name w:val="No Spacing"/>
    <w:link w:val="NoSpacingChar"/>
    <w:uiPriority w:val="1"/>
    <w:qFormat/>
    <w:rsid w:val="00624DE4"/>
    <w:pPr>
      <w:spacing w:after="0" w:line="240" w:lineRule="auto"/>
    </w:pPr>
    <w:rPr>
      <w:rFonts w:ascii="Times New Roman" w:eastAsia="Times New Roman" w:hAnsi="Times New Roman" w:cs="Times New Roman"/>
      <w:sz w:val="24"/>
      <w:szCs w:val="24"/>
    </w:rPr>
  </w:style>
  <w:style w:type="character" w:styleId="Hyperlink">
    <w:name w:val="Hyperlink"/>
    <w:rsid w:val="00624DE4"/>
    <w:rPr>
      <w:color w:val="0000FF"/>
      <w:u w:val="single"/>
    </w:rPr>
  </w:style>
  <w:style w:type="character" w:customStyle="1" w:styleId="q1">
    <w:name w:val="q1"/>
    <w:rsid w:val="00624DE4"/>
    <w:rPr>
      <w:color w:val="550055"/>
    </w:rPr>
  </w:style>
  <w:style w:type="paragraph" w:customStyle="1" w:styleId="TableContents">
    <w:name w:val="Table Contents"/>
    <w:basedOn w:val="BodyText"/>
    <w:rsid w:val="00624DE4"/>
    <w:pPr>
      <w:widowControl w:val="0"/>
      <w:suppressAutoHyphens/>
      <w:overflowPunct w:val="0"/>
      <w:autoSpaceDE w:val="0"/>
      <w:autoSpaceDN w:val="0"/>
      <w:adjustRightInd w:val="0"/>
      <w:textAlignment w:val="baseline"/>
    </w:pPr>
    <w:rPr>
      <w:sz w:val="24"/>
    </w:rPr>
  </w:style>
  <w:style w:type="character" w:customStyle="1" w:styleId="name8">
    <w:name w:val="name8"/>
    <w:basedOn w:val="DefaultParagraphFont"/>
    <w:rsid w:val="00624DE4"/>
  </w:style>
  <w:style w:type="character" w:customStyle="1" w:styleId="Char">
    <w:name w:val="Char"/>
    <w:rsid w:val="00624DE4"/>
    <w:rPr>
      <w:rFonts w:ascii="Courier New" w:hAnsi="Courier New" w:cs="Courier New" w:hint="default"/>
      <w:lang w:val="en-US" w:eastAsia="en-US" w:bidi="ar-SA"/>
    </w:rPr>
  </w:style>
  <w:style w:type="character" w:styleId="Strong">
    <w:name w:val="Strong"/>
    <w:basedOn w:val="DefaultParagraphFont"/>
    <w:uiPriority w:val="22"/>
    <w:qFormat/>
    <w:rsid w:val="00624DE4"/>
    <w:rPr>
      <w:b/>
      <w:bCs/>
    </w:rPr>
  </w:style>
  <w:style w:type="character" w:customStyle="1" w:styleId="NoSpacingChar">
    <w:name w:val="No Spacing Char"/>
    <w:basedOn w:val="DefaultParagraphFont"/>
    <w:link w:val="NoSpacing"/>
    <w:uiPriority w:val="1"/>
    <w:rsid w:val="00624DE4"/>
    <w:rPr>
      <w:rFonts w:ascii="Times New Roman" w:eastAsia="Times New Roman" w:hAnsi="Times New Roman" w:cs="Times New Roman"/>
      <w:sz w:val="24"/>
      <w:szCs w:val="24"/>
    </w:rPr>
  </w:style>
  <w:style w:type="table" w:styleId="TableGrid">
    <w:name w:val="Table Grid"/>
    <w:basedOn w:val="TableNormal"/>
    <w:rsid w:val="00624DE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04C69"/>
    <w:pPr>
      <w:tabs>
        <w:tab w:val="center" w:pos="4680"/>
        <w:tab w:val="right" w:pos="9360"/>
      </w:tabs>
    </w:pPr>
  </w:style>
  <w:style w:type="character" w:customStyle="1" w:styleId="FooterChar">
    <w:name w:val="Footer Char"/>
    <w:basedOn w:val="DefaultParagraphFont"/>
    <w:link w:val="Footer"/>
    <w:uiPriority w:val="99"/>
    <w:rsid w:val="00304C69"/>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semiHidden/>
    <w:unhideWhenUsed/>
    <w:rsid w:val="00507A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507A02"/>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rsid w:val="00497B2F"/>
    <w:rPr>
      <w:rFonts w:ascii="Times New Roman" w:eastAsia="Times New Roman" w:hAnsi="Times New Roman" w:cs="Times New Roman"/>
      <w:sz w:val="20"/>
      <w:szCs w:val="20"/>
    </w:rPr>
  </w:style>
  <w:style w:type="paragraph" w:customStyle="1" w:styleId="RMTitle">
    <w:name w:val="RM Title"/>
    <w:basedOn w:val="Normal"/>
    <w:rsid w:val="005050A8"/>
    <w:pPr>
      <w:widowControl w:val="0"/>
      <w:autoSpaceDE w:val="0"/>
      <w:autoSpaceDN w:val="0"/>
      <w:adjustRightInd w:val="0"/>
      <w:jc w:val="center"/>
    </w:pPr>
    <w:rPr>
      <w:rFonts w:ascii="Arial" w:hAnsi="Arial" w:cs="Arial"/>
      <w:b/>
      <w:bCs/>
      <w:i/>
      <w:iCs/>
      <w:sz w:val="28"/>
      <w:szCs w:val="28"/>
    </w:rPr>
  </w:style>
  <w:style w:type="paragraph" w:styleId="BodyText3">
    <w:name w:val="Body Text 3"/>
    <w:basedOn w:val="Normal"/>
    <w:link w:val="BodyText3Char"/>
    <w:uiPriority w:val="99"/>
    <w:unhideWhenUsed/>
    <w:rsid w:val="00735167"/>
    <w:pPr>
      <w:spacing w:after="120"/>
    </w:pPr>
    <w:rPr>
      <w:sz w:val="16"/>
      <w:szCs w:val="16"/>
    </w:rPr>
  </w:style>
  <w:style w:type="character" w:customStyle="1" w:styleId="BodyText3Char">
    <w:name w:val="Body Text 3 Char"/>
    <w:basedOn w:val="DefaultParagraphFont"/>
    <w:link w:val="BodyText3"/>
    <w:uiPriority w:val="99"/>
    <w:rsid w:val="00735167"/>
    <w:rPr>
      <w:rFonts w:ascii="Times New Roman" w:eastAsia="Times New Roman" w:hAnsi="Times New Roman" w:cs="Times New Roman"/>
      <w:sz w:val="16"/>
      <w:szCs w:val="16"/>
    </w:rPr>
  </w:style>
  <w:style w:type="character" w:customStyle="1" w:styleId="maincell">
    <w:name w:val="maincell"/>
    <w:basedOn w:val="DefaultParagraphFont"/>
    <w:rsid w:val="00BB6606"/>
  </w:style>
  <w:style w:type="table" w:styleId="TableGridLight">
    <w:name w:val="Grid Table Light"/>
    <w:basedOn w:val="TableNormal"/>
    <w:uiPriority w:val="40"/>
    <w:rsid w:val="00C518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lockText">
    <w:name w:val="Block Text"/>
    <w:basedOn w:val="Normal"/>
    <w:rsid w:val="0008653B"/>
    <w:pPr>
      <w:ind w:left="-180" w:right="180" w:firstLine="810"/>
      <w:jc w:val="both"/>
    </w:pPr>
  </w:style>
  <w:style w:type="character" w:styleId="UnresolvedMention">
    <w:name w:val="Unresolved Mention"/>
    <w:basedOn w:val="DefaultParagraphFont"/>
    <w:uiPriority w:val="99"/>
    <w:semiHidden/>
    <w:unhideWhenUsed/>
    <w:rsid w:val="00B34C5A"/>
    <w:rPr>
      <w:color w:val="605E5C"/>
      <w:shd w:val="clear" w:color="auto" w:fill="E1DFDD"/>
    </w:rPr>
  </w:style>
  <w:style w:type="paragraph" w:customStyle="1" w:styleId="normal11arial">
    <w:name w:val="normal11arial"/>
    <w:basedOn w:val="Normal"/>
    <w:rsid w:val="00E845F0"/>
    <w:pPr>
      <w:tabs>
        <w:tab w:val="num" w:pos="1530"/>
      </w:tabs>
      <w:suppressAutoHyphens/>
      <w:ind w:left="1530" w:hanging="360"/>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9618">
      <w:bodyDiv w:val="1"/>
      <w:marLeft w:val="0"/>
      <w:marRight w:val="0"/>
      <w:marTop w:val="0"/>
      <w:marBottom w:val="0"/>
      <w:divBdr>
        <w:top w:val="none" w:sz="0" w:space="0" w:color="auto"/>
        <w:left w:val="none" w:sz="0" w:space="0" w:color="auto"/>
        <w:bottom w:val="none" w:sz="0" w:space="0" w:color="auto"/>
        <w:right w:val="none" w:sz="0" w:space="0" w:color="auto"/>
      </w:divBdr>
    </w:div>
    <w:div w:id="807824494">
      <w:bodyDiv w:val="1"/>
      <w:marLeft w:val="0"/>
      <w:marRight w:val="0"/>
      <w:marTop w:val="0"/>
      <w:marBottom w:val="0"/>
      <w:divBdr>
        <w:top w:val="none" w:sz="0" w:space="0" w:color="auto"/>
        <w:left w:val="none" w:sz="0" w:space="0" w:color="auto"/>
        <w:bottom w:val="none" w:sz="0" w:space="0" w:color="auto"/>
        <w:right w:val="none" w:sz="0" w:space="0" w:color="auto"/>
      </w:divBdr>
    </w:div>
    <w:div w:id="991368472">
      <w:bodyDiv w:val="1"/>
      <w:marLeft w:val="0"/>
      <w:marRight w:val="0"/>
      <w:marTop w:val="0"/>
      <w:marBottom w:val="0"/>
      <w:divBdr>
        <w:top w:val="none" w:sz="0" w:space="0" w:color="auto"/>
        <w:left w:val="none" w:sz="0" w:space="0" w:color="auto"/>
        <w:bottom w:val="none" w:sz="0" w:space="0" w:color="auto"/>
        <w:right w:val="none" w:sz="0" w:space="0" w:color="auto"/>
      </w:divBdr>
      <w:divsChild>
        <w:div w:id="722171593">
          <w:marLeft w:val="0"/>
          <w:marRight w:val="0"/>
          <w:marTop w:val="0"/>
          <w:marBottom w:val="15"/>
          <w:divBdr>
            <w:top w:val="none" w:sz="0" w:space="0" w:color="auto"/>
            <w:left w:val="none" w:sz="0" w:space="0" w:color="auto"/>
            <w:bottom w:val="none" w:sz="0" w:space="0" w:color="auto"/>
            <w:right w:val="none" w:sz="0" w:space="0" w:color="auto"/>
          </w:divBdr>
        </w:div>
      </w:divsChild>
    </w:div>
    <w:div w:id="998653571">
      <w:bodyDiv w:val="1"/>
      <w:marLeft w:val="0"/>
      <w:marRight w:val="0"/>
      <w:marTop w:val="0"/>
      <w:marBottom w:val="0"/>
      <w:divBdr>
        <w:top w:val="none" w:sz="0" w:space="0" w:color="auto"/>
        <w:left w:val="none" w:sz="0" w:space="0" w:color="auto"/>
        <w:bottom w:val="none" w:sz="0" w:space="0" w:color="auto"/>
        <w:right w:val="none" w:sz="0" w:space="0" w:color="auto"/>
      </w:divBdr>
    </w:div>
    <w:div w:id="1220164738">
      <w:bodyDiv w:val="1"/>
      <w:marLeft w:val="0"/>
      <w:marRight w:val="0"/>
      <w:marTop w:val="0"/>
      <w:marBottom w:val="0"/>
      <w:divBdr>
        <w:top w:val="none" w:sz="0" w:space="0" w:color="auto"/>
        <w:left w:val="none" w:sz="0" w:space="0" w:color="auto"/>
        <w:bottom w:val="none" w:sz="0" w:space="0" w:color="auto"/>
        <w:right w:val="none" w:sz="0" w:space="0" w:color="auto"/>
      </w:divBdr>
    </w:div>
    <w:div w:id="1347829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1893D-6E00-4A9F-98F5-25FCA29AD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2238</Words>
  <Characters>14438</Characters>
  <Application>Microsoft Office Word</Application>
  <DocSecurity>0</DocSecurity>
  <Lines>208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SambiKeerthi</dc:creator>
  <cp:lastModifiedBy>pat n2sglobal.com</cp:lastModifiedBy>
  <cp:revision>3</cp:revision>
  <dcterms:created xsi:type="dcterms:W3CDTF">2024-04-18T18:37:00Z</dcterms:created>
  <dcterms:modified xsi:type="dcterms:W3CDTF">2024-04-18T18:39:00Z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d736078c41e3a7e775fcef908f31e89c1e1d51fb2b7ca44c51fd211273986ffb</vt:lpwstr>
  </property>
</Properties>
</file>