
<file path=[Content_Types].xml><?xml version="1.0" encoding="utf-8"?>
<Types xmlns="http://schemas.openxmlformats.org/package/2006/content-types">
  <Default ContentType="image/png" Extension="png"/>
  <Default ContentType="application/vnd.openxmlformats-package.relationships+xml" Extension="rels"/>
  <Default ContentType="application/x-font-ttf" Extension="tt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v="urn:schemas-microsoft-com:vml" xmlns:r="http://schemas.openxmlformats.org/officeDocument/2006/relationships" xmlns:o="urn:schemas-microsoft-com:office:office">
  <w:body>
    <w:p>
      <w:pPr>
        <w:pStyle w:val="NoSpacing"/>
        <w:ind w:left="-540"/>
        <w:rPr>
          <w:rFonts w:ascii="Calibri" w:eastAsia="Calibri" w:hAnsi="Calibri" w:cs="Calibri"/>
          <w:b w:val="true"/>
          <w:sz w:val="20"/>
        </w:rPr>
      </w:pPr>
      <w:r>
        <w:rPr>
          <w:rFonts w:ascii="Calibri" w:eastAsia="Calibri" w:hAnsi="Calibri" w:cs="Calibri"/>
          <w:b w:val="true"/>
          <w:sz w:val="20"/>
        </w:rPr>
        <w:t>Abrar</w:t>
      </w:r>
      <w:r>
        <w:rPr>
          <w:rFonts w:ascii="Calibri" w:eastAsia="Calibri" w:hAnsi="Calibri" w:cs="Calibri"/>
          <w:b w:val="true"/>
          <w:sz w:val="20"/>
        </w:rPr>
        <w:t xml:space="preserve"> </w:t>
      </w:r>
      <w:r>
        <w:rPr>
          <w:rFonts w:ascii="Calibri" w:eastAsia="Calibri" w:hAnsi="Calibri" w:cs="Calibri"/>
          <w:b w:val="true"/>
          <w:sz w:val="20"/>
        </w:rPr>
        <w:t>Shariff</w:t>
      </w:r>
      <w:r>
        <w:rPr>
          <w:rFonts w:ascii="Calibri" w:eastAsia="Calibri" w:hAnsi="Calibri" w:cs="Calibri"/>
          <w:sz w:val="20"/>
        </w:rPr>
        <w:t xml:space="preserve"> </w:t>
      </w:r>
      <w:r>
        <w:br/>
      </w:r>
      <w:r>
        <w:rPr>
          <w:rFonts w:ascii="Calibri" w:eastAsia="Calibri" w:hAnsi="Calibri" w:cs="Calibri"/>
          <w:b w:val="true"/>
          <w:sz w:val="20"/>
        </w:rPr>
        <w:t>Full Stack Developer</w:t>
      </w:r>
    </w:p>
    <w:p>
      <w:pPr>
        <w:pStyle w:val="NoSpacing"/>
        <w:ind w:left="-540"/>
        <w:rPr>
          <w:rFonts w:ascii="Calibri" w:eastAsia="Calibri" w:hAnsi="Calibri" w:cs="Calibri"/>
          <w:b w:val="true"/>
          <w:sz w:val="20"/>
        </w:rPr>
      </w:pPr>
      <w:r>
        <w:rPr>
          <w:rFonts w:ascii="Calibri" w:eastAsia="Calibri" w:hAnsi="Calibri" w:cs="Calibri"/>
          <w:b w:val="true"/>
          <w:sz w:val="20"/>
        </w:rPr>
        <w:t xml:space="preserve">+1(704) 313-8377                 </w:t>
      </w:r>
      <w:r>
        <w:rPr>
          <w:rFonts w:ascii="Calibri" w:eastAsia="Calibri" w:hAnsi="Calibri" w:cs="Calibri"/>
          <w:b w:val="true"/>
          <w:sz w:val="20"/>
        </w:rPr>
        <w:t xml:space="preserve"> </w:t>
      </w:r>
    </w:p>
    <w:p>
      <w:pPr>
        <w:pStyle w:val="NoSpacing"/>
        <w:ind w:left="-540"/>
        <w:rPr>
          <w:rFonts w:ascii="Calibri" w:eastAsia="Calibri" w:hAnsi="Calibri" w:cs="Calibri"/>
          <w:b w:val="true"/>
          <w:sz w:val="20"/>
        </w:rPr>
      </w:pPr>
      <w:r>
        <w:rPr>
          <w:rFonts w:ascii="Calibri" w:eastAsia="Calibri" w:hAnsi="Calibri" w:cs="Calibri"/>
          <w:b w:val="true"/>
          <w:color w:val="000000"/>
          <w:sz w:val="20"/>
          <w:rStyle w:val="Hyperlink"/>
          <w:u w:val="single"/>
        </w:rPr>
        <w:fldChar w:fldCharType="begin"/>
        <w:instrText>HYPERLINK "mailto:meetabrarshariff@gmail.com"</w:instrText>
        <w:fldChar w:fldCharType="separate"/>
        <w:t/>
      </w:r>
      <w:r>
        <w:rPr>
          <w:rFonts w:ascii="Calibri" w:eastAsia="Calibri" w:hAnsi="Calibri" w:cs="Calibri"/>
          <w:b w:val="true"/>
          <w:color w:val="000000"/>
          <w:sz w:val="20"/>
          <w:rStyle w:val="Hyperlink"/>
          <w:u w:val="single"/>
        </w:rPr>
        <w:t>meetabrarshariff@gmail.com</w:t>
      </w:r>
      <w:r>
        <w:fldChar w:fldCharType="end"/>
      </w:r>
      <w:r>
        <w:rPr>
          <w:rFonts w:ascii="Calibri" w:eastAsia="Calibri" w:hAnsi="Calibri" w:cs="Calibri"/>
          <w:b w:val="true"/>
          <w:sz w:val="20"/>
        </w:rPr>
        <w:t xml:space="preserve"> </w:t>
      </w:r>
      <w:r>
        <w:rPr>
          <w:rFonts w:ascii="Calibri" w:eastAsia="Calibri" w:hAnsi="Calibri" w:cs="Calibri"/>
          <w:b w:val="true"/>
          <w:sz w:val="20"/>
        </w:rPr>
        <w:t xml:space="preserve"> </w:t>
      </w:r>
      <w:r>
        <w:rPr>
          <w:rFonts w:ascii="Calibri" w:eastAsia="Calibri" w:hAnsi="Calibri" w:cs="Calibri"/>
          <w:b w:val="true"/>
          <w:sz w:val="20"/>
        </w:rPr>
        <w:t xml:space="preserve">             </w:t>
      </w:r>
    </w:p>
    <w:p>
      <w:pPr>
        <w:pStyle w:val="NoSpacing"/>
        <w:ind w:left="-540"/>
        <w:rPr>
          <w:rFonts w:ascii="Calibri" w:eastAsia="Calibri" w:hAnsi="Calibri" w:cs="Calibri"/>
          <w:b w:val="true"/>
          <w:sz w:val="20"/>
        </w:rPr>
      </w:pPr>
      <w:r>
        <w:rPr>
          <w:rFonts w:ascii="Calibri" w:eastAsia="Calibri" w:hAnsi="Calibri" w:cs="Calibri"/>
          <w:b w:val="true"/>
          <w:color w:val="000000"/>
          <w:sz w:val="20"/>
          <w:rStyle w:val="Hyperlink"/>
          <w:u w:val="single"/>
        </w:rPr>
        <w:fldChar w:fldCharType="begin"/>
        <w:instrText>HYPERLINK "http://www.linkedin.com/in/abrarshariff"</w:instrText>
        <w:fldChar w:fldCharType="separate"/>
        <w:t/>
      </w:r>
      <w:r>
        <w:rPr>
          <w:rFonts w:ascii="Calibri" w:eastAsia="Calibri" w:hAnsi="Calibri" w:cs="Calibri"/>
          <w:b w:val="true"/>
          <w:color w:val="000000"/>
          <w:sz w:val="20"/>
          <w:rStyle w:val="Hyperlink"/>
          <w:u w:val="single"/>
        </w:rPr>
        <w:t>http://www.linkedin.com/in/abrarshariff</w:t>
      </w:r>
      <w:r>
        <w:fldChar w:fldCharType="end"/>
      </w:r>
    </w:p>
    <w:p>
      <w:pPr>
        <w:pStyle w:val="NoSpacing"/>
        <w:rPr>
          <w:rFonts w:ascii="Calibri" w:eastAsia="Calibri" w:hAnsi="Calibri" w:cs="Calibri"/>
          <w:b w:val="true"/>
          <w:sz w:val="20"/>
        </w:rPr>
      </w:pPr>
      <w:r>
        <w:pict>
          <v:shape type="#_x0000_t1" id="_x0000_s1026" style="mso-wrap-style:square;z-index:251659264;position:absolute;mso-position-horizontal-relative:text;margin-left:-40.45pt;mso-position-horizontal:absolute;mso-position-vertical-relative:text;margin-top:9.65pt;mso-position-vertical:absolute;width:549.3pt;height:1.44975pt;v-text-anchor:middle" strokecolor="#000000" strokeweight="0.75pt">
            <v:fill r:id="rId6" o:title="" rotate="true" type="frame"/>
            <v:stroke dashstyle="solid"/>
          </v:shape>
        </w:pict>
      </w:r>
    </w:p>
    <w:p>
      <w:pPr>
        <w:pBdr>
          <w:top w:color="000000" w:val="none" w:sz="0" w:space="0"/>
          <w:left w:color="000000" w:val="none" w:sz="0" w:space="0"/>
          <w:bottom w:color="000000" w:val="none" w:sz="0" w:space="0"/>
          <w:right w:color="000000" w:val="none" w:sz="0" w:space="0"/>
          <w:between w:color="000000"/>
          <w:between w:val="none"/>
          <w:between w:sz="0"/>
          <w:between w:space="0"/>
        </w:pBdr>
        <w:spacing w:before="360"/>
        <w:ind w:right="-576" w:left="-576"/>
        <w:jc w:val="both"/>
        <w:rPr>
          <w:rFonts w:ascii="Calibri" w:eastAsia="Calibri" w:hAnsi="Calibri" w:cs="Calibri"/>
          <w:sz w:val="20"/>
        </w:rPr>
      </w:pPr>
      <w:r>
        <w:rPr>
          <w:rFonts w:ascii="Calibri" w:eastAsia="Calibri" w:hAnsi="Calibri" w:cs="Calibri"/>
          <w:b w:val="true"/>
          <w:sz w:val="20"/>
        </w:rPr>
        <w:t>Professional Summary:</w:t>
      </w:r>
      <w:r>
        <w:pict>
          <v:shape type="#_x0000_t1" id="_x0000_s1026" style="mso-wrap-style:square;z-index:251659264;position:absolute;mso-position-horizontal-relative:text;margin-left:572.3pt;mso-position-horizontal:absolute;mso-position-vertical-relative:text;margin-top:56.7pt;mso-position-vertical:absolute;width:1.44975pt;height:1.44975pt;v-text-anchor:middle" strokecolor="#000000" strokeweight="0.75pt">
            <v:fill r:id="rId7" o:title="" rotate="true" type="frame"/>
            <v:stroke dashstyle="solid"/>
          </v:shape>
        </w:pict>
      </w:r>
      <w:r>
        <w:rPr>
          <w:rFonts w:ascii="Calibri" w:eastAsia="Calibri" w:hAnsi="Calibri" w:cs="Calibri"/>
          <w:sz w:val="20"/>
        </w:rPr>
        <w:t xml:space="preserve"> Accomplished Senior Java Full Stack Developer with over 6 years of experience in developing scalable and robust software solutions across various industries. Certified in AWS, JAVA 17, Red Hat Linux, Ui Path, and Tableau Desktop. Proficient in Java, PL/SQL, Spring Boot, Hibernate, Angular, and React.js. Skilled in cloud environments such as AWS and Azure, and adept at deploying applications on servers like Apache Tomcat and IBM WebSphere. Experienced in leading projects in Agile/Scrum environments, with a strong focus on continuous integration and deployment using tools like Jenkins, Docker, and Kubernetes. Demonstrated ability to enhance legacy applications, automate infrastructure, and design responsive web applications. Committed to leveraging cutting-edge technologies to drive business value and innovation.</w:t>
      </w:r>
    </w:p>
    <w:p>
      <w:pPr>
        <w:pBdr/>
        <w:ind w:right="-576" w:left="-576"/>
        <w:jc w:val="both"/>
        <w:rPr>
          <w:rFonts w:ascii="Calibri" w:eastAsia="Calibri" w:hAnsi="Calibri" w:cs="Calibri"/>
          <w:sz w:val="20"/>
        </w:rPr>
      </w:pPr>
    </w:p>
    <w:p>
      <w:pPr>
        <w:pBdr/>
        <w:ind w:left="-576"/>
        <w:jc w:val="both"/>
        <w:rPr>
          <w:rFonts w:ascii="Calibri" w:eastAsia="Calibri" w:hAnsi="Calibri" w:cs="Calibri"/>
          <w:b w:val="true"/>
          <w:sz w:val="20"/>
        </w:rPr>
      </w:pPr>
      <w:r>
        <w:rPr>
          <w:rFonts w:ascii="Calibri" w:eastAsia="Calibri" w:hAnsi="Calibri" w:cs="Calibri"/>
          <w:b w:val="true"/>
          <w:sz w:val="20"/>
        </w:rPr>
        <w:t>Certifications:</w:t>
      </w:r>
    </w:p>
    <w:p>
      <w:pPr>
        <w:pStyle w:val="ListParagraph"/>
        <w:numPr>
          <w:ilvl w:val="0"/>
          <w:numId w:val="1"/>
        </w:numPr>
        <w:pBdr/>
        <w:spacing w:line="276" w:lineRule="auto" w:after="0"/>
        <w:ind w:right="-576" w:hanging="360" w:left="72"/>
        <w:jc w:val="both"/>
        <w:rPr>
          <w:rFonts w:ascii="Calibri" w:eastAsia="Calibri" w:hAnsi="Calibri" w:cs="Calibri"/>
          <w:sz w:val="20"/>
        </w:rPr>
      </w:pPr>
      <w:r>
        <w:rPr>
          <w:rFonts w:ascii="Calibri" w:eastAsia="Calibri" w:hAnsi="Calibri" w:cs="Calibri"/>
          <w:sz w:val="20"/>
        </w:rPr>
        <w:t xml:space="preserve">AWS </w:t>
      </w:r>
      <w:r>
        <w:rPr>
          <w:rFonts w:ascii="Calibri" w:eastAsia="Calibri" w:hAnsi="Calibri" w:cs="Calibri"/>
          <w:sz w:val="20"/>
        </w:rPr>
        <w:t>CLOUD</w:t>
      </w:r>
      <w:r>
        <w:rPr>
          <w:rFonts w:ascii="Calibri" w:eastAsia="Calibri" w:hAnsi="Calibri" w:cs="Calibri"/>
          <w:sz w:val="20"/>
        </w:rPr>
        <w:t xml:space="preserve"> Developer </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JAVA 17 </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Red Hat Linux </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Ui Path</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Tableau Deskt</w:t>
      </w:r>
      <w:r>
        <w:rPr>
          <w:rFonts w:ascii="Calibri" w:eastAsia="Calibri" w:hAnsi="Calibri" w:cs="Calibri"/>
          <w:sz w:val="20"/>
        </w:rPr>
        <w:t>op</w:t>
      </w:r>
    </w:p>
    <w:p>
      <w:pPr>
        <w:pStyle w:val="ListParagraph"/>
        <w:pBdr/>
        <w:spacing w:line="276" w:lineRule="auto" w:before="0"/>
        <w:ind w:right="-576" w:left="72"/>
        <w:jc w:val="both"/>
        <w:rPr>
          <w:rFonts w:ascii="Calibri" w:eastAsia="Calibri" w:hAnsi="Calibri" w:cs="Calibri"/>
          <w:sz w:val="20"/>
        </w:rPr>
      </w:pPr>
    </w:p>
    <w:p>
      <w:pPr>
        <w:pBdr>
          <w:top w:color="000000" w:val="none" w:sz="0" w:space="0"/>
          <w:left w:color="000000" w:val="none" w:sz="0" w:space="0"/>
          <w:bottom w:color="000000" w:val="none" w:sz="0" w:space="0"/>
          <w:right w:color="000000" w:val="none" w:sz="0" w:space="0"/>
          <w:between w:color="000000"/>
          <w:between w:val="none"/>
          <w:between w:sz="0"/>
          <w:between w:space="0"/>
        </w:pBdr>
        <w:spacing w:after="100"/>
        <w:ind w:right="299" w:left="-576"/>
        <w:jc w:val="both"/>
        <w:rPr>
          <w:rFonts w:ascii="Calibri" w:eastAsia="Calibri" w:hAnsi="Calibri" w:cs="Calibri"/>
          <w:b w:val="true"/>
          <w:sz w:val="20"/>
        </w:rPr>
      </w:pPr>
      <w:r>
        <w:rPr>
          <w:rFonts w:ascii="Calibri" w:eastAsia="Calibri" w:hAnsi="Calibri" w:cs="Calibri"/>
          <w:b w:val="true"/>
          <w:sz w:val="20"/>
        </w:rPr>
        <w:t>Technical</w:t>
      </w:r>
      <w:r>
        <w:rPr>
          <w:rFonts w:ascii="Calibri" w:eastAsia="Calibri" w:hAnsi="Calibri" w:cs="Calibri"/>
          <w:b w:val="true"/>
          <w:sz w:val="20"/>
        </w:rPr>
        <w:t xml:space="preserve"> Skills</w:t>
      </w:r>
      <w:r>
        <w:rPr>
          <w:rFonts w:ascii="Calibri" w:eastAsia="Calibri" w:hAnsi="Calibri" w:cs="Calibri"/>
          <w:b w:val="true"/>
          <w:sz w:val="20"/>
        </w:rPr>
        <w:t>:</w:t>
      </w:r>
    </w:p>
    <w:p>
      <w:pPr>
        <w:tabs>
          <w:tab w:pos="3708" w:val="left" w:leader="none"/>
        </w:tabs>
        <w:ind w:left="-612"/>
        <w:rPr>
          <w:rFonts w:ascii="Calibri" w:eastAsia="Calibri" w:hAnsi="Calibri" w:cs="Calibri"/>
          <w:sz w:val="20"/>
        </w:rPr>
      </w:pPr>
      <w:r>
        <w:rPr>
          <w:rFonts w:ascii="Calibri" w:eastAsia="Calibri" w:hAnsi="Calibri" w:cs="Calibri"/>
          <w:sz w:val="20"/>
        </w:rPr>
        <w:t>Programming Languages</w:t>
      </w:r>
      <w:r>
        <w:rPr>
          <w:rFonts w:ascii="Calibri" w:eastAsia="Calibri" w:hAnsi="Calibri" w:cs="Calibri"/>
          <w:sz w:val="20"/>
        </w:rPr>
        <w:tab/>
      </w:r>
      <w:r>
        <w:rPr>
          <w:rFonts w:ascii="Calibri" w:eastAsia="Calibri" w:hAnsi="Calibri" w:cs="Calibri"/>
          <w:sz w:val="20"/>
        </w:rPr>
        <w:t>Java 11.0/8.0/7.0, PL/SQL, Node JS, Kotlin</w:t>
      </w:r>
    </w:p>
    <w:p>
      <w:pPr>
        <w:tabs>
          <w:tab w:pos="3708" w:val="left" w:leader="none"/>
        </w:tabs>
        <w:ind w:left="-612"/>
        <w:rPr>
          <w:rFonts w:ascii="Calibri" w:eastAsia="Calibri" w:hAnsi="Calibri" w:cs="Calibri"/>
          <w:sz w:val="20"/>
        </w:rPr>
      </w:pPr>
      <w:r>
        <w:rPr>
          <w:rFonts w:ascii="Calibri" w:eastAsia="Calibri" w:hAnsi="Calibri" w:cs="Calibri"/>
          <w:sz w:val="20"/>
        </w:rPr>
        <w:t>Frameworks</w:t>
      </w:r>
      <w:r>
        <w:rPr>
          <w:rFonts w:ascii="Calibri" w:eastAsia="Calibri" w:hAnsi="Calibri" w:cs="Calibri"/>
          <w:sz w:val="20"/>
        </w:rPr>
        <w:tab/>
      </w:r>
      <w:r>
        <w:rPr>
          <w:rFonts w:ascii="Calibri" w:eastAsia="Calibri" w:hAnsi="Calibri" w:cs="Calibri"/>
          <w:sz w:val="20"/>
        </w:rPr>
        <w:t xml:space="preserve">Spring Boot 3, Hibernate, Spring Security, Kotlin </w:t>
      </w:r>
      <w:r>
        <w:rPr>
          <w:rFonts w:ascii="Calibri" w:eastAsia="Calibri" w:hAnsi="Calibri" w:cs="Calibri"/>
          <w:sz w:val="20"/>
        </w:rPr>
        <w:t>Ktor</w:t>
      </w:r>
    </w:p>
    <w:p>
      <w:pPr>
        <w:tabs>
          <w:tab w:pos="3708" w:val="left" w:leader="none"/>
        </w:tabs>
        <w:ind w:left="-612"/>
        <w:rPr>
          <w:rFonts w:ascii="Calibri" w:eastAsia="Calibri" w:hAnsi="Calibri" w:cs="Calibri"/>
          <w:sz w:val="20"/>
        </w:rPr>
      </w:pPr>
      <w:r>
        <w:rPr>
          <w:rFonts w:ascii="Calibri" w:eastAsia="Calibri" w:hAnsi="Calibri" w:cs="Calibri"/>
          <w:sz w:val="20"/>
        </w:rPr>
        <w:t>Application/Web servers</w:t>
      </w:r>
      <w:r>
        <w:rPr>
          <w:rFonts w:ascii="Calibri" w:eastAsia="Calibri" w:hAnsi="Calibri" w:cs="Calibri"/>
          <w:sz w:val="20"/>
        </w:rPr>
        <w:tab/>
      </w:r>
      <w:r>
        <w:rPr>
          <w:rFonts w:ascii="Calibri" w:eastAsia="Calibri" w:hAnsi="Calibri" w:cs="Calibri"/>
          <w:sz w:val="20"/>
        </w:rPr>
        <w:t>Apache Tomcat, IBM WebSphere, Jetty</w:t>
      </w:r>
    </w:p>
    <w:p>
      <w:pPr>
        <w:pStyle w:val="NoSpacing"/>
        <w:tabs>
          <w:tab w:pos="3708" w:val="left" w:leader="none"/>
        </w:tabs>
        <w:ind w:left="-612"/>
        <w:rPr>
          <w:rFonts w:ascii="Calibri" w:eastAsia="Calibri" w:hAnsi="Calibri" w:cs="Calibri"/>
          <w:sz w:val="20"/>
        </w:rPr>
      </w:pPr>
      <w:r>
        <w:rPr>
          <w:rFonts w:ascii="Calibri" w:eastAsia="Calibri" w:hAnsi="Calibri" w:cs="Calibri"/>
          <w:sz w:val="20"/>
        </w:rPr>
        <w:t>Relational Databases</w:t>
      </w:r>
      <w:r>
        <w:rPr>
          <w:rFonts w:ascii="Calibri" w:eastAsia="Calibri" w:hAnsi="Calibri" w:cs="Calibri"/>
          <w:sz w:val="20"/>
        </w:rPr>
        <w:tab/>
      </w:r>
      <w:r>
        <w:rPr>
          <w:rFonts w:ascii="Calibri" w:eastAsia="Calibri" w:hAnsi="Calibri" w:cs="Calibri"/>
          <w:sz w:val="20"/>
        </w:rPr>
        <w:t>Oracle, PostgreSQL Server, MySQL, MongoDB</w:t>
      </w:r>
    </w:p>
    <w:p>
      <w:pPr>
        <w:tabs>
          <w:tab w:pos="3708" w:val="left" w:leader="none"/>
        </w:tabs>
        <w:ind w:left="-612"/>
        <w:rPr>
          <w:rFonts w:ascii="Calibri" w:eastAsia="Calibri" w:hAnsi="Calibri" w:cs="Calibri"/>
          <w:sz w:val="20"/>
        </w:rPr>
      </w:pPr>
      <w:r>
        <w:rPr>
          <w:rFonts w:ascii="Calibri" w:eastAsia="Calibri" w:hAnsi="Calibri" w:cs="Calibri"/>
          <w:sz w:val="20"/>
        </w:rPr>
        <w:t>Internet Technologies</w:t>
      </w:r>
      <w:r>
        <w:rPr>
          <w:rFonts w:ascii="Calibri" w:eastAsia="Calibri" w:hAnsi="Calibri" w:cs="Calibri"/>
          <w:sz w:val="20"/>
        </w:rPr>
        <w:tab/>
      </w:r>
      <w:r>
        <w:rPr>
          <w:rFonts w:ascii="Calibri" w:eastAsia="Calibri" w:hAnsi="Calibri" w:cs="Calibri"/>
          <w:sz w:val="20"/>
        </w:rPr>
        <w:t>HTML 5, JavaScript, CSS, jQuery, Angular, Typescript, JSON</w:t>
      </w:r>
    </w:p>
    <w:p>
      <w:pPr>
        <w:tabs>
          <w:tab w:pos="3708" w:val="left" w:leader="none"/>
        </w:tabs>
        <w:ind w:left="-612"/>
        <w:rPr>
          <w:rFonts w:ascii="Calibri" w:eastAsia="Calibri" w:hAnsi="Calibri" w:cs="Calibri"/>
          <w:sz w:val="20"/>
        </w:rPr>
      </w:pPr>
      <w:r>
        <w:rPr>
          <w:rFonts w:ascii="Calibri" w:eastAsia="Calibri" w:hAnsi="Calibri" w:cs="Calibri"/>
          <w:sz w:val="20"/>
        </w:rPr>
        <w:t>Cloud Environments</w:t>
      </w:r>
      <w:r>
        <w:rPr>
          <w:rFonts w:ascii="Calibri" w:eastAsia="Calibri" w:hAnsi="Calibri" w:cs="Calibri"/>
          <w:sz w:val="20"/>
        </w:rPr>
        <w:tab/>
      </w:r>
      <w:r>
        <w:rPr>
          <w:rFonts w:ascii="Calibri" w:eastAsia="Calibri" w:hAnsi="Calibri" w:cs="Calibri"/>
          <w:sz w:val="20"/>
        </w:rPr>
        <w:t>AWS, PCF, Kubernetes, GCP Azure</w:t>
      </w:r>
    </w:p>
    <w:p>
      <w:pPr>
        <w:tabs>
          <w:tab w:pos="3708" w:val="left" w:leader="none"/>
        </w:tabs>
        <w:ind w:left="-612"/>
        <w:rPr>
          <w:rFonts w:ascii="Calibri" w:eastAsia="Calibri" w:hAnsi="Calibri" w:cs="Calibri"/>
          <w:sz w:val="20"/>
        </w:rPr>
      </w:pPr>
      <w:r>
        <w:rPr>
          <w:rFonts w:ascii="Calibri" w:eastAsia="Calibri" w:hAnsi="Calibri" w:cs="Calibri"/>
          <w:sz w:val="20"/>
        </w:rPr>
        <w:t>IDE</w:t>
      </w:r>
      <w:r>
        <w:rPr>
          <w:rFonts w:ascii="Calibri" w:eastAsia="Calibri" w:hAnsi="Calibri" w:cs="Calibri"/>
          <w:sz w:val="20"/>
        </w:rPr>
        <w:tab/>
      </w:r>
      <w:r>
        <w:rPr>
          <w:rFonts w:ascii="Calibri" w:eastAsia="Calibri" w:hAnsi="Calibri" w:cs="Calibri"/>
          <w:sz w:val="20"/>
        </w:rPr>
        <w:t>IntelliJ, Eclipse, Spring Tool Suite</w:t>
      </w:r>
    </w:p>
    <w:p>
      <w:pPr>
        <w:tabs>
          <w:tab w:pos="3708" w:val="left" w:leader="none"/>
        </w:tabs>
        <w:ind w:left="-612"/>
        <w:rPr>
          <w:rFonts w:ascii="Calibri" w:eastAsia="Calibri" w:hAnsi="Calibri" w:cs="Calibri"/>
          <w:sz w:val="20"/>
        </w:rPr>
      </w:pPr>
      <w:r>
        <w:rPr>
          <w:rFonts w:ascii="Calibri" w:eastAsia="Calibri" w:hAnsi="Calibri" w:cs="Calibri"/>
          <w:sz w:val="20"/>
        </w:rPr>
        <w:t>Testing &amp; Bug tracking Tools</w:t>
      </w:r>
      <w:r>
        <w:rPr>
          <w:rFonts w:ascii="Calibri" w:eastAsia="Calibri" w:hAnsi="Calibri" w:cs="Calibri"/>
          <w:sz w:val="20"/>
        </w:rPr>
        <w:tab/>
      </w:r>
      <w:r>
        <w:rPr>
          <w:rFonts w:ascii="Calibri" w:eastAsia="Calibri" w:hAnsi="Calibri" w:cs="Calibri"/>
          <w:sz w:val="20"/>
        </w:rPr>
        <w:t>JUNIT, Jasmine, Protractor, JIRA</w:t>
      </w:r>
    </w:p>
    <w:p>
      <w:pPr>
        <w:tabs>
          <w:tab w:pos="3708" w:val="left" w:leader="none"/>
        </w:tabs>
        <w:ind w:left="-612"/>
        <w:rPr>
          <w:rFonts w:ascii="Calibri" w:eastAsia="Calibri" w:hAnsi="Calibri" w:cs="Calibri"/>
          <w:sz w:val="20"/>
        </w:rPr>
      </w:pPr>
      <w:r>
        <w:rPr>
          <w:rFonts w:ascii="Calibri" w:eastAsia="Calibri" w:hAnsi="Calibri" w:cs="Calibri"/>
          <w:sz w:val="20"/>
        </w:rPr>
        <w:t>Methodologies</w:t>
      </w:r>
      <w:r>
        <w:rPr>
          <w:rFonts w:ascii="Calibri" w:eastAsia="Calibri" w:hAnsi="Calibri" w:cs="Calibri"/>
          <w:sz w:val="20"/>
        </w:rPr>
        <w:tab/>
      </w:r>
      <w:r>
        <w:rPr>
          <w:rFonts w:ascii="Calibri" w:eastAsia="Calibri" w:hAnsi="Calibri" w:cs="Calibri"/>
          <w:sz w:val="20"/>
        </w:rPr>
        <w:t>Agile, Scrum</w:t>
      </w:r>
    </w:p>
    <w:p>
      <w:pPr>
        <w:tabs>
          <w:tab w:pos="3708" w:val="left" w:leader="none"/>
        </w:tabs>
        <w:ind w:left="-612"/>
        <w:rPr>
          <w:rFonts w:ascii="Calibri" w:eastAsia="Calibri" w:hAnsi="Calibri" w:cs="Calibri"/>
          <w:sz w:val="20"/>
        </w:rPr>
      </w:pPr>
      <w:r>
        <w:rPr>
          <w:rFonts w:ascii="Calibri" w:eastAsia="Calibri" w:hAnsi="Calibri" w:cs="Calibri"/>
          <w:sz w:val="20"/>
        </w:rPr>
        <w:t>Build Tools</w:t>
      </w:r>
      <w:r>
        <w:rPr>
          <w:rFonts w:ascii="Calibri" w:eastAsia="Calibri" w:hAnsi="Calibri" w:cs="Calibri"/>
          <w:sz w:val="20"/>
        </w:rPr>
        <w:tab/>
      </w:r>
      <w:r>
        <w:rPr>
          <w:rFonts w:ascii="Calibri" w:eastAsia="Calibri" w:hAnsi="Calibri" w:cs="Calibri"/>
          <w:sz w:val="20"/>
        </w:rPr>
        <w:t>Maven, Gradle</w:t>
      </w:r>
    </w:p>
    <w:p>
      <w:pPr>
        <w:tabs>
          <w:tab w:pos="3708" w:val="left" w:leader="none"/>
        </w:tabs>
        <w:ind w:left="-612"/>
        <w:rPr>
          <w:rFonts w:ascii="Calibri" w:eastAsia="Calibri" w:hAnsi="Calibri" w:cs="Calibri"/>
          <w:sz w:val="20"/>
        </w:rPr>
      </w:pPr>
      <w:r>
        <w:rPr>
          <w:rFonts w:ascii="Calibri" w:eastAsia="Calibri" w:hAnsi="Calibri" w:cs="Calibri"/>
          <w:sz w:val="20"/>
        </w:rPr>
        <w:t>Web Services</w:t>
      </w:r>
      <w:r>
        <w:rPr>
          <w:rFonts w:ascii="Calibri" w:eastAsia="Calibri" w:hAnsi="Calibri" w:cs="Calibri"/>
          <w:sz w:val="20"/>
        </w:rPr>
        <w:tab/>
      </w:r>
      <w:r>
        <w:rPr>
          <w:rFonts w:ascii="Calibri" w:eastAsia="Calibri" w:hAnsi="Calibri" w:cs="Calibri"/>
          <w:sz w:val="20"/>
        </w:rPr>
        <w:t>SOAP, REST, JAX-WS, JAX-RS, SOAP UI</w:t>
      </w:r>
    </w:p>
    <w:p>
      <w:pPr>
        <w:tabs>
          <w:tab w:pos="3708" w:val="left" w:leader="none"/>
        </w:tabs>
        <w:ind w:left="-612"/>
        <w:rPr>
          <w:rFonts w:ascii="Calibri" w:eastAsia="Calibri" w:hAnsi="Calibri" w:cs="Calibri"/>
          <w:sz w:val="20"/>
        </w:rPr>
      </w:pPr>
      <w:r>
        <w:rPr>
          <w:rFonts w:ascii="Calibri" w:eastAsia="Calibri" w:hAnsi="Calibri" w:cs="Calibri"/>
          <w:sz w:val="20"/>
        </w:rPr>
        <w:t>J2EE Technologies &amp; frameworks</w:t>
      </w:r>
      <w:r>
        <w:rPr>
          <w:rFonts w:ascii="Calibri" w:eastAsia="Calibri" w:hAnsi="Calibri" w:cs="Calibri"/>
          <w:sz w:val="20"/>
        </w:rPr>
        <w:tab/>
      </w:r>
      <w:r>
        <w:rPr>
          <w:rFonts w:ascii="Calibri" w:eastAsia="Calibri" w:hAnsi="Calibri" w:cs="Calibri"/>
          <w:sz w:val="20"/>
        </w:rPr>
        <w:t>JSP, Spring, Spring MVC, Hibernate, JDBC, JUnit</w:t>
      </w:r>
    </w:p>
    <w:p>
      <w:pPr>
        <w:tabs>
          <w:tab w:pos="3708" w:val="left" w:leader="none"/>
        </w:tabs>
        <w:ind w:left="-612"/>
        <w:rPr>
          <w:rFonts w:ascii="Calibri" w:eastAsia="Calibri" w:hAnsi="Calibri" w:cs="Calibri"/>
          <w:sz w:val="20"/>
        </w:rPr>
      </w:pPr>
      <w:r>
        <w:rPr>
          <w:rFonts w:ascii="Calibri" w:eastAsia="Calibri" w:hAnsi="Calibri" w:cs="Calibri"/>
          <w:sz w:val="20"/>
        </w:rPr>
        <w:t>Web technologies</w:t>
      </w:r>
      <w:r>
        <w:rPr>
          <w:rFonts w:ascii="Calibri" w:eastAsia="Calibri" w:hAnsi="Calibri" w:cs="Calibri"/>
          <w:sz w:val="20"/>
        </w:rPr>
        <w:tab/>
      </w:r>
      <w:r>
        <w:rPr>
          <w:rFonts w:ascii="Calibri" w:eastAsia="Calibri" w:hAnsi="Calibri" w:cs="Calibri"/>
          <w:sz w:val="20"/>
        </w:rPr>
        <w:t>JavaScript, jQuery, HTML, CSS, Bootstrap, Angular, React JS</w:t>
      </w:r>
    </w:p>
    <w:p>
      <w:pPr>
        <w:tabs>
          <w:tab w:pos="3708" w:val="left" w:leader="none"/>
        </w:tabs>
        <w:ind w:left="-612"/>
        <w:rPr>
          <w:rFonts w:ascii="Calibri" w:eastAsia="Calibri" w:hAnsi="Calibri" w:cs="Calibri"/>
          <w:sz w:val="20"/>
        </w:rPr>
      </w:pPr>
      <w:r>
        <w:rPr>
          <w:rFonts w:ascii="Calibri" w:eastAsia="Calibri" w:hAnsi="Calibri" w:cs="Calibri"/>
          <w:sz w:val="20"/>
        </w:rPr>
        <w:t>Databases</w:t>
      </w:r>
      <w:r>
        <w:rPr>
          <w:rFonts w:ascii="Calibri" w:eastAsia="Calibri" w:hAnsi="Calibri" w:cs="Calibri"/>
          <w:sz w:val="20"/>
        </w:rPr>
        <w:tab/>
      </w:r>
      <w:r>
        <w:rPr>
          <w:rFonts w:ascii="Calibri" w:eastAsia="Calibri" w:hAnsi="Calibri" w:cs="Calibri"/>
          <w:sz w:val="20"/>
        </w:rPr>
        <w:t>SQL Server, MySQL, MongoDB</w:t>
      </w:r>
    </w:p>
    <w:p>
      <w:pPr>
        <w:tabs>
          <w:tab w:pos="3708" w:val="left" w:leader="none"/>
        </w:tabs>
        <w:ind w:left="-612"/>
        <w:rPr>
          <w:rFonts w:ascii="Calibri" w:eastAsia="Calibri" w:hAnsi="Calibri" w:cs="Calibri"/>
          <w:sz w:val="20"/>
        </w:rPr>
      </w:pPr>
      <w:r>
        <w:rPr>
          <w:rFonts w:ascii="Calibri" w:eastAsia="Calibri" w:hAnsi="Calibri" w:cs="Calibri"/>
          <w:sz w:val="20"/>
        </w:rPr>
        <w:t>Build &amp; Deployment Tools</w:t>
      </w:r>
      <w:r>
        <w:rPr>
          <w:rFonts w:ascii="Calibri" w:eastAsia="Calibri" w:hAnsi="Calibri" w:cs="Calibri"/>
          <w:sz w:val="20"/>
        </w:rPr>
        <w:tab/>
      </w:r>
      <w:r>
        <w:rPr>
          <w:rFonts w:ascii="Calibri" w:eastAsia="Calibri" w:hAnsi="Calibri" w:cs="Calibri"/>
          <w:sz w:val="20"/>
        </w:rPr>
        <w:t>Jenkins, Docker &amp; Kubernetes</w:t>
      </w:r>
    </w:p>
    <w:p>
      <w:pPr>
        <w:tabs>
          <w:tab w:pos="3708" w:val="left" w:leader="none"/>
        </w:tabs>
        <w:ind w:left="-612"/>
        <w:rPr>
          <w:rFonts w:ascii="Calibri" w:eastAsia="Calibri" w:hAnsi="Calibri" w:cs="Calibri"/>
          <w:sz w:val="20"/>
        </w:rPr>
      </w:pPr>
      <w:r>
        <w:rPr>
          <w:rFonts w:ascii="Calibri" w:eastAsia="Calibri" w:hAnsi="Calibri" w:cs="Calibri"/>
          <w:sz w:val="20"/>
        </w:rPr>
        <w:t>Monitoring Tools</w:t>
      </w:r>
      <w:r>
        <w:rPr>
          <w:rFonts w:ascii="Calibri" w:eastAsia="Calibri" w:hAnsi="Calibri" w:cs="Calibri"/>
          <w:sz w:val="20"/>
        </w:rPr>
        <w:tab/>
      </w:r>
      <w:r>
        <w:rPr>
          <w:rFonts w:ascii="Calibri" w:eastAsia="Calibri" w:hAnsi="Calibri" w:cs="Calibri"/>
          <w:sz w:val="20"/>
        </w:rPr>
        <w:t>Splunk, AWS Cloud Watch, Datadog</w:t>
      </w:r>
    </w:p>
    <w:p>
      <w:pPr>
        <w:tabs>
          <w:tab w:pos="3708" w:val="left" w:leader="none"/>
        </w:tabs>
        <w:ind w:left="-612"/>
        <w:rPr>
          <w:rFonts w:ascii="Calibri" w:eastAsia="Calibri" w:hAnsi="Calibri" w:cs="Calibri"/>
          <w:sz w:val="20"/>
        </w:rPr>
      </w:pPr>
      <w:r>
        <w:rPr>
          <w:rFonts w:ascii="Calibri" w:eastAsia="Calibri" w:hAnsi="Calibri" w:cs="Calibri"/>
          <w:sz w:val="20"/>
        </w:rPr>
        <w:t>Testing Tools</w:t>
      </w:r>
      <w:r>
        <w:rPr>
          <w:rFonts w:ascii="Calibri" w:eastAsia="Calibri" w:hAnsi="Calibri" w:cs="Calibri"/>
          <w:sz w:val="20"/>
        </w:rPr>
        <w:tab/>
      </w:r>
      <w:r>
        <w:rPr>
          <w:rFonts w:ascii="Calibri" w:eastAsia="Calibri" w:hAnsi="Calibri" w:cs="Calibri"/>
          <w:sz w:val="20"/>
        </w:rPr>
        <w:t>JUnit, Mockito, Protractor</w:t>
      </w:r>
    </w:p>
    <w:p>
      <w:pPr>
        <w:tabs>
          <w:tab w:pos="3708" w:val="left" w:leader="none"/>
        </w:tabs>
        <w:ind w:left="-612"/>
        <w:rPr>
          <w:rFonts w:ascii="Calibri" w:eastAsia="Calibri" w:hAnsi="Calibri" w:cs="Calibri"/>
          <w:sz w:val="20"/>
        </w:rPr>
      </w:pPr>
      <w:r>
        <w:rPr>
          <w:rFonts w:ascii="Calibri" w:eastAsia="Calibri" w:hAnsi="Calibri" w:cs="Calibri"/>
          <w:sz w:val="20"/>
        </w:rPr>
        <w:t>Version Control Tools</w:t>
      </w:r>
      <w:r>
        <w:rPr>
          <w:rFonts w:ascii="Calibri" w:eastAsia="Calibri" w:hAnsi="Calibri" w:cs="Calibri"/>
          <w:sz w:val="20"/>
        </w:rPr>
        <w:tab/>
      </w:r>
      <w:r>
        <w:rPr>
          <w:rFonts w:ascii="Calibri" w:eastAsia="Calibri" w:hAnsi="Calibri" w:cs="Calibri"/>
          <w:sz w:val="20"/>
        </w:rPr>
        <w:t>GitHub, GitLab, Bitbucket, Code Commit</w:t>
      </w:r>
    </w:p>
    <w:p>
      <w:pPr>
        <w:tabs>
          <w:tab w:pos="3708" w:val="left" w:leader="none"/>
        </w:tabs>
        <w:ind w:left="-612"/>
        <w:rPr>
          <w:rFonts w:ascii="Calibri" w:eastAsia="Calibri" w:hAnsi="Calibri" w:cs="Calibri"/>
          <w:sz w:val="20"/>
        </w:rPr>
      </w:pPr>
      <w:r>
        <w:rPr>
          <w:rFonts w:ascii="Calibri" w:eastAsia="Calibri" w:hAnsi="Calibri" w:cs="Calibri"/>
          <w:sz w:val="20"/>
        </w:rPr>
        <w:t>Operating Systems</w:t>
      </w:r>
      <w:r>
        <w:rPr>
          <w:rFonts w:ascii="Calibri" w:eastAsia="Calibri" w:hAnsi="Calibri" w:cs="Calibri"/>
          <w:sz w:val="20"/>
        </w:rPr>
        <w:tab/>
      </w:r>
      <w:r>
        <w:rPr>
          <w:rFonts w:ascii="Calibri" w:eastAsia="Calibri" w:hAnsi="Calibri" w:cs="Calibri"/>
          <w:sz w:val="20"/>
        </w:rPr>
        <w:t>Linux, Mac OS, Windows</w:t>
      </w:r>
    </w:p>
    <w:p>
      <w:pPr>
        <w:tabs>
          <w:tab w:pos="3708" w:val="left" w:leader="none"/>
        </w:tabs>
        <w:ind w:left="-612"/>
        <w:rPr>
          <w:rFonts w:ascii="Calibri" w:eastAsia="Calibri" w:hAnsi="Calibri" w:cs="Calibri"/>
          <w:sz w:val="20"/>
        </w:rPr>
      </w:pPr>
      <w:r>
        <w:rPr>
          <w:rFonts w:ascii="Calibri" w:eastAsia="Calibri" w:hAnsi="Calibri" w:cs="Calibri"/>
          <w:sz w:val="20"/>
        </w:rPr>
        <w:t>Cloud</w:t>
      </w:r>
      <w:r>
        <w:rPr>
          <w:rFonts w:ascii="Calibri" w:eastAsia="Calibri" w:hAnsi="Calibri" w:cs="Calibri"/>
          <w:sz w:val="20"/>
        </w:rPr>
        <w:tab/>
      </w:r>
      <w:r>
        <w:rPr>
          <w:rFonts w:ascii="Calibri" w:eastAsia="Calibri" w:hAnsi="Calibri" w:cs="Calibri"/>
          <w:sz w:val="20"/>
        </w:rPr>
        <w:t>AWS, Azure, SQS, S3, Terraform, Kubernetes, CloudFront, ECS</w:t>
      </w:r>
    </w:p>
    <w:p>
      <w:pPr>
        <w:tabs>
          <w:tab w:pos="3708" w:val="left" w:leader="none"/>
        </w:tabs>
        <w:ind w:left="-612"/>
        <w:rPr>
          <w:rFonts w:ascii="Calibri" w:eastAsia="Calibri" w:hAnsi="Calibri" w:cs="Calibri"/>
          <w:sz w:val="20"/>
        </w:rPr>
      </w:pPr>
      <w:r>
        <w:rPr>
          <w:rFonts w:ascii="Calibri" w:eastAsia="Calibri" w:hAnsi="Calibri" w:cs="Calibri"/>
          <w:sz w:val="20"/>
        </w:rPr>
        <w:t>Messaging Tools</w:t>
      </w:r>
      <w:r>
        <w:rPr>
          <w:rFonts w:ascii="Calibri" w:eastAsia="Calibri" w:hAnsi="Calibri" w:cs="Calibri"/>
          <w:sz w:val="20"/>
        </w:rPr>
        <w:tab/>
      </w:r>
      <w:r>
        <w:rPr>
          <w:rFonts w:ascii="Calibri" w:eastAsia="Calibri" w:hAnsi="Calibri" w:cs="Calibri"/>
          <w:sz w:val="20"/>
        </w:rPr>
        <w:t>JMS, Rabbit MQ, Kafka, AWS SQS</w:t>
      </w:r>
    </w:p>
    <w:p>
      <w:pPr>
        <w:tabs>
          <w:tab w:pos="3708" w:val="left" w:leader="none"/>
        </w:tabs>
        <w:ind w:left="-612"/>
        <w:rPr>
          <w:rFonts w:ascii="Calibri" w:eastAsia="Calibri" w:hAnsi="Calibri" w:cs="Calibri"/>
          <w:sz w:val="20"/>
        </w:rPr>
      </w:pPr>
    </w:p>
    <w:p>
      <w:pPr>
        <w:tabs>
          <w:tab w:pos="3708" w:val="left" w:leader="none"/>
        </w:tabs>
        <w:ind w:left="-612"/>
        <w:rPr>
          <w:rFonts w:ascii="Calibri" w:eastAsia="Calibri" w:hAnsi="Calibri" w:cs="Calibri"/>
          <w:sz w:val="20"/>
        </w:rPr>
      </w:pPr>
    </w:p>
    <w:p>
      <w:pPr>
        <w:tabs>
          <w:tab w:pos="3708" w:val="left" w:leader="none"/>
        </w:tabs>
        <w:ind w:left="-612"/>
        <w:rPr>
          <w:rFonts w:ascii="Calibri" w:eastAsia="Calibri" w:hAnsi="Calibri" w:cs="Calibri"/>
          <w:sz w:val="20"/>
        </w:rPr>
      </w:pPr>
      <w:r>
        <w:rPr>
          <w:rFonts w:ascii="Calibri" w:eastAsia="Calibri" w:hAnsi="Calibri" w:cs="Calibri"/>
          <w:b w:val="true"/>
          <w:sz w:val="20"/>
        </w:rPr>
        <w:t>Education</w:t>
      </w:r>
      <w:r>
        <w:rPr>
          <w:rFonts w:ascii="Calibri" w:eastAsia="Calibri" w:hAnsi="Calibri" w:cs="Calibri"/>
          <w:b w:val="true"/>
          <w:sz w:val="20"/>
        </w:rPr>
        <w:t xml:space="preserve"> Details:</w:t>
      </w:r>
    </w:p>
    <w:p>
      <w:pPr>
        <w:pStyle w:val="ListParagraph"/>
        <w:numPr>
          <w:ilvl w:val="0"/>
          <w:numId w:val="1"/>
        </w:numPr>
        <w:pBdr/>
        <w:spacing w:line="276" w:lineRule="auto" w:after="0"/>
        <w:ind w:right="-576" w:hanging="360" w:left="72"/>
        <w:jc w:val="both"/>
        <w:rPr>
          <w:rFonts w:ascii="Calibri" w:eastAsia="Calibri" w:hAnsi="Calibri" w:cs="Calibri"/>
          <w:sz w:val="20"/>
        </w:rPr>
      </w:pPr>
      <w:r>
        <w:rPr>
          <w:rFonts w:ascii="Calibri" w:eastAsia="Calibri" w:hAnsi="Calibri" w:cs="Calibri"/>
          <w:sz w:val="20"/>
        </w:rPr>
        <w:t>Masters in computers - University of Illinois, Springfield. USA</w:t>
      </w:r>
    </w:p>
    <w:p>
      <w:pPr>
        <w:pStyle w:val="ListParagraph"/>
        <w:pBdr/>
        <w:spacing w:line="276" w:lineRule="auto" w:after="0" w:before="0"/>
        <w:ind w:right="-576" w:left="72"/>
        <w:jc w:val="both"/>
        <w:rPr>
          <w:rFonts w:ascii="Calibri" w:eastAsia="Calibri" w:hAnsi="Calibri" w:cs="Calibri"/>
          <w:sz w:val="20"/>
        </w:rPr>
      </w:pP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Bachelors in computer science &amp; engineering - Dr MGR Educational And Research Institute, India.                                                                                                                        </w:t>
      </w:r>
    </w:p>
    <w:p>
      <w:pPr>
        <w:pStyle w:val="ListParagraph"/>
        <w:pBdr/>
        <w:spacing w:line="276" w:lineRule="auto" w:after="0" w:before="0"/>
        <w:ind w:right="-576" w:left="-576"/>
        <w:jc w:val="both"/>
        <w:rPr>
          <w:rFonts w:ascii="Calibri" w:eastAsia="Calibri" w:hAnsi="Calibri" w:cs="Calibri"/>
          <w:b w:val="true"/>
          <w:sz w:val="20"/>
        </w:rPr>
      </w:pPr>
      <w:r>
        <w:rPr>
          <w:rFonts w:ascii="Calibri" w:eastAsia="Calibri" w:hAnsi="Calibri" w:cs="Calibri"/>
          <w:b w:val="true"/>
          <w:sz w:val="20"/>
        </w:rPr>
        <w:t>Professional Experience:</w:t>
      </w:r>
    </w:p>
    <w:p>
      <w:pPr>
        <w:pStyle w:val="ListParagraph"/>
        <w:pBdr/>
        <w:spacing w:line="276" w:lineRule="auto" w:before="0"/>
        <w:ind w:right="-576" w:left="-576"/>
        <w:jc w:val="both"/>
        <w:rPr>
          <w:rFonts w:ascii="Calibri" w:eastAsia="Calibri" w:hAnsi="Calibri" w:cs="Calibri"/>
          <w:b w:val="true"/>
          <w:sz w:val="20"/>
        </w:rPr>
      </w:pPr>
      <w:r>
        <w:rPr>
          <w:rFonts w:ascii="Calibri" w:eastAsia="Calibri" w:hAnsi="Calibri" w:cs="Calibri"/>
          <w:b w:val="true"/>
          <w:sz w:val="20"/>
        </w:rPr>
        <w:t>Dimensional Fund Advisors | Senior Java Full Stack D</w:t>
      </w:r>
      <w:r>
        <w:rPr>
          <w:rFonts w:ascii="Calibri" w:eastAsia="Calibri" w:hAnsi="Calibri" w:cs="Calibri"/>
          <w:b w:val="true"/>
          <w:sz w:val="20"/>
        </w:rPr>
        <w:t>eveloper</w:t>
      </w:r>
      <w:r>
        <w:rPr>
          <w:rFonts w:ascii="Calibri" w:eastAsia="Calibri" w:hAnsi="Calibri" w:cs="Calibri"/>
          <w:b w:val="true"/>
          <w:sz w:val="20"/>
        </w:rPr>
        <w:t xml:space="preserve">     </w:t>
      </w:r>
      <w:r>
        <w:rPr>
          <w:rFonts w:ascii="Calibri" w:eastAsia="Calibri" w:hAnsi="Calibri" w:cs="Calibri"/>
          <w:b w:val="true"/>
          <w:sz w:val="20"/>
        </w:rPr>
        <w:t xml:space="preserve">                </w:t>
      </w:r>
      <w:r>
        <w:rPr>
          <w:rFonts w:ascii="Calibri" w:eastAsia="Calibri" w:hAnsi="Calibri" w:cs="Calibri"/>
          <w:b w:val="true"/>
          <w:sz w:val="20"/>
        </w:rPr>
        <w:t xml:space="preserve">            </w:t>
      </w:r>
      <w:r>
        <w:rPr>
          <w:rFonts w:ascii="Calibri" w:eastAsia="Calibri" w:hAnsi="Calibri" w:cs="Calibri"/>
          <w:b w:val="true"/>
          <w:sz w:val="20"/>
        </w:rPr>
        <w:t xml:space="preserve">                  </w:t>
      </w:r>
      <w:r>
        <w:rPr>
          <w:rFonts w:ascii="Calibri" w:eastAsia="Calibri" w:hAnsi="Calibri" w:cs="Calibri"/>
          <w:b w:val="true"/>
          <w:sz w:val="20"/>
        </w:rPr>
        <w:t xml:space="preserve"> Jan 2023 </w:t>
      </w:r>
      <w:r>
        <w:rPr>
          <w:rFonts w:ascii="Calibri" w:eastAsia="Calibri" w:hAnsi="Calibri" w:cs="Calibri"/>
          <w:b w:val="true"/>
          <w:sz w:val="20"/>
        </w:rPr>
        <w:t>–</w:t>
      </w:r>
      <w:r>
        <w:rPr>
          <w:rFonts w:ascii="Calibri" w:eastAsia="Calibri" w:hAnsi="Calibri" w:cs="Calibri"/>
          <w:b w:val="true"/>
          <w:sz w:val="20"/>
        </w:rPr>
        <w:t xml:space="preserve"> Present</w:t>
      </w:r>
      <w:r>
        <w:br/>
      </w:r>
      <w:r>
        <w:rPr>
          <w:rFonts w:ascii="Calibri" w:eastAsia="Calibri" w:hAnsi="Calibri" w:cs="Calibri"/>
          <w:b w:val="true"/>
          <w:sz w:val="20"/>
        </w:rPr>
        <w:t>Project Description:</w:t>
      </w:r>
    </w:p>
    <w:p>
      <w:pPr>
        <w:pBdr/>
        <w:ind w:right="-576" w:left="-576"/>
        <w:jc w:val="both"/>
        <w:rPr>
          <w:rFonts w:ascii="Calibri" w:eastAsia="Calibri" w:hAnsi="Calibri" w:cs="Calibri"/>
          <w:sz w:val="20"/>
        </w:rPr>
      </w:pPr>
      <w:r>
        <w:rPr>
          <w:rFonts w:ascii="Calibri" w:eastAsia="Calibri" w:hAnsi="Calibri" w:cs="Calibri"/>
          <w:sz w:val="20"/>
        </w:rPr>
        <w:t>As a contributor at a global private investment firm known for its financial products, I lead the development of software solutions supporting proprietary investment strategies. Utilizing Java, React.js, Angular, and Spring Boot in our tech stack, I ensure effective integration and functionality across the firm's operations</w:t>
      </w:r>
      <w:r>
        <w:rPr>
          <w:rFonts w:ascii="Calibri" w:eastAsia="Calibri" w:hAnsi="Calibri" w:cs="Calibri"/>
          <w:sz w:val="20"/>
        </w:rPr>
        <w:t>.</w:t>
      </w:r>
    </w:p>
    <w:p>
      <w:pPr>
        <w:pBdr>
          <w:top w:color="000000" w:val="none" w:sz="0" w:space="0"/>
          <w:left w:color="000000" w:val="none" w:sz="0" w:space="0"/>
          <w:bottom w:color="000000" w:val="none" w:sz="0" w:space="0"/>
          <w:right w:color="000000" w:val="none" w:sz="0" w:space="0"/>
          <w:between w:color="000000"/>
          <w:between w:val="none"/>
          <w:between w:sz="0"/>
          <w:between w:space="0"/>
        </w:pBdr>
        <w:ind w:right="-288" w:left="-288"/>
        <w:jc w:val="both"/>
        <w:rPr>
          <w:rFonts w:ascii="Calibri" w:eastAsia="Calibri" w:hAnsi="Calibri" w:cs="Calibri"/>
          <w:sz w:val="20"/>
        </w:rPr>
      </w:pPr>
    </w:p>
    <w:p>
      <w:pPr>
        <w:pBdr/>
        <w:spacing w:line="276" w:lineRule="auto"/>
        <w:ind w:left="-576"/>
        <w:jc w:val="both"/>
        <w:rPr>
          <w:rFonts w:ascii="Calibri" w:eastAsia="Calibri" w:hAnsi="Calibri" w:cs="Calibri"/>
          <w:b w:val="true"/>
          <w:sz w:val="20"/>
        </w:rPr>
      </w:pPr>
      <w:r>
        <w:rPr>
          <w:rFonts w:ascii="Calibri" w:eastAsia="Calibri" w:hAnsi="Calibri" w:cs="Calibri"/>
          <w:b w:val="true"/>
          <w:sz w:val="20"/>
        </w:rPr>
        <w:t>Responsibilities:</w:t>
      </w:r>
    </w:p>
    <w:p>
      <w:pPr>
        <w:pStyle w:val="ListParagraph"/>
        <w:numPr>
          <w:ilvl w:val="0"/>
          <w:numId w:val="1"/>
        </w:numPr>
        <w:pBdr/>
        <w:spacing w:line="276" w:lineRule="auto" w:after="0"/>
        <w:ind w:right="-576" w:hanging="360" w:left="72"/>
        <w:jc w:val="both"/>
        <w:rPr>
          <w:rFonts w:ascii="Calibri" w:eastAsia="Calibri" w:hAnsi="Calibri" w:cs="Calibri"/>
          <w:sz w:val="20"/>
        </w:rPr>
      </w:pPr>
      <w:r>
        <w:rPr>
          <w:rFonts w:ascii="Calibri" w:eastAsia="Calibri" w:hAnsi="Calibri" w:cs="Calibri"/>
          <w:sz w:val="20"/>
        </w:rPr>
        <w:t>Involved in SDLC requirement gathering, analysis, design, development, testing, and deployment of applications by using Agile (SCRUM) methodology.</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Developed a user-friendly single-page application, leveraging the updated Angular 17, Typescript, HTML5, CSS 3, Ajax, and the Material Design framework, which includes Material Components for the Web (MDC Web), Material Icons, Material Design Guidelines, Material Theming, Material Design Lite (MDL), and specific implementations for Angular, React, etc.</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Enhanced legacy application by building new components in Angular 8.0 and Typescript.</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Implemented Redux middleware to handle asynchronous actions and side effects, ensuring smooth and efficient data fetching and updates.</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Leveraged Google Cloud Platform (GCP) for deploying microservices into Docker containers using Google Kubernetes Engine (GKE) for orchestration, ensuring scalability and fault tolerance.</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Orchestrated and managed the deployment of Java-based microservices using Google Kubernetes Engine (GKE), ensuring scalable and reliable service operation across the investment platform</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Automated infrastructure provisioning and management on GCP using Terraform, enhancing deployment speed, and consistency while reducing manual errors in cloud resource allocation.</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Leveraged Google Cloud Operations for real-time monitoring and logging, improving application performance and operational efficiency through detailed analytics and timely alerts.</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Implemented infrastructure automation using Terraform to provision and manage cloud resources efficiently.</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Worked extensively with Angular CLI 18 for components, services, pipes, and directives creation.</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Developed application in compliance with WCAG 2.0 and 2.1 standards to ensure web Accessibility.</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Leveraged Java 17 features, including lambda expressions, to facilitate seamless communication within the business layer and optimize database operations.</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Using Java 11.0 developed API's as per the business cases and analyses the current API with Spring Boot.</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Designed and developed microservice business components using java19, Spring Boot, Spring Security, Spring Batch, Spring Data JPA, and RESTful APIs.</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Experienced in using the Spring Data JPA 3 framework to interact with the database and do CRUD operations.</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Worked on the integration of Spring Cloud Dataflow for real-time stream processing, leveraging its stream orchestration capabilities to design and implement robust event-driven data workflows.</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Led the implementation and orchestration of data microservices using Spring Cloud Dataflow, ensuring seamless data processing, transformation, and communication within a distributed system.</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Involved configuring and managing data pipelines using Spring Cloud Dataflow tools such as </w:t>
      </w:r>
      <w:r>
        <w:rPr>
          <w:rFonts w:ascii="Calibri" w:eastAsia="Calibri" w:hAnsi="Calibri" w:cs="Calibri"/>
          <w:sz w:val="20"/>
        </w:rPr>
        <w:t>TaskLauncher</w:t>
      </w:r>
      <w:r>
        <w:rPr>
          <w:rFonts w:ascii="Calibri" w:eastAsia="Calibri" w:hAnsi="Calibri" w:cs="Calibri"/>
          <w:sz w:val="20"/>
        </w:rPr>
        <w:t xml:space="preserve">, </w:t>
      </w:r>
      <w:r>
        <w:rPr>
          <w:rFonts w:ascii="Calibri" w:eastAsia="Calibri" w:hAnsi="Calibri" w:cs="Calibri"/>
          <w:sz w:val="20"/>
        </w:rPr>
        <w:t>ComposedTaskRunner</w:t>
      </w:r>
      <w:r>
        <w:rPr>
          <w:rFonts w:ascii="Calibri" w:eastAsia="Calibri" w:hAnsi="Calibri" w:cs="Calibri"/>
          <w:sz w:val="20"/>
        </w:rPr>
        <w:t xml:space="preserve">, and </w:t>
      </w:r>
      <w:r>
        <w:rPr>
          <w:rFonts w:ascii="Calibri" w:eastAsia="Calibri" w:hAnsi="Calibri" w:cs="Calibri"/>
          <w:sz w:val="20"/>
        </w:rPr>
        <w:t>Stream Applications</w:t>
      </w:r>
      <w:r>
        <w:rPr>
          <w:rFonts w:ascii="Calibri" w:eastAsia="Calibri" w:hAnsi="Calibri" w:cs="Calibri"/>
          <w:sz w:val="20"/>
        </w:rPr>
        <w:t>, ensuring optimal performance, scalability, and fault tolerance.</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Implemented OAuth 2.1 with Spring Security 6 for secure API exposure, mandating access tokens.</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Used Spring Cloud Config Server for externalizing configurations in a distributed system, encrypting and decrypting property values.</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Implemented Spring Cloud Gateway for REST services and service registration with Spring Cloud Eureka Server.</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Implemented microservice architecture with Spring Boot 3 services interacting through REST and Apache Kafka 3.3 message brokers.</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Used </w:t>
      </w:r>
      <w:r>
        <w:rPr>
          <w:rFonts w:ascii="Calibri" w:eastAsia="Calibri" w:hAnsi="Calibri" w:cs="Calibri"/>
          <w:sz w:val="20"/>
        </w:rPr>
        <w:t>GridFS</w:t>
      </w:r>
      <w:r>
        <w:rPr>
          <w:rFonts w:ascii="Calibri" w:eastAsia="Calibri" w:hAnsi="Calibri" w:cs="Calibri"/>
          <w:sz w:val="20"/>
        </w:rPr>
        <w:t xml:space="preserve"> in MongoDB 6 for file uploads and retrieval in Spring Boot microservices.</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Implemented and optimized SQL database operations, leveraging Java 19 features.</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Utilized advanced SQL and PL/SQL techniques for efficient data management and retrieval (complex queries, stored procedures, triggers, views).</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Experienced working with NoSQL Databases like MongoDB 6 for managing large datasets.</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Used AWS S3 for storing and retrieving images and documents.</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Deployed Spring Boot microservices into Docker containers using Amazon ECS.</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Used AWS CloudWatch for alerting, maintaining, and monitoring production and corporate servers/storage.</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Monitored server logs for production support with Kubernetes logs and Splunk Cloud Logging.</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Used Kubernetes to orchestrate the deployment, scaling and management of Docker Containers.</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Wrote unit tests for frontend using Karma 6 and Jasmine 4 frameworks.</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Wrote integration tests using Protractor 7.</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Wrote unit test cases for server-side applications by using the Junit5 and Mockito framework.</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Experienced in creating CI/CD creating pipeline Scripts using Concourse 10.</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Experienced working with performance testing tools such as JMeter 6, and </w:t>
      </w:r>
      <w:r>
        <w:rPr>
          <w:rFonts w:ascii="Calibri" w:eastAsia="Calibri" w:hAnsi="Calibri" w:cs="Calibri"/>
          <w:sz w:val="20"/>
        </w:rPr>
        <w:t>Blazemeter</w:t>
      </w:r>
      <w:r>
        <w:rPr>
          <w:rFonts w:ascii="Calibri" w:eastAsia="Calibri" w:hAnsi="Calibri" w:cs="Calibri"/>
          <w:sz w:val="20"/>
        </w:rPr>
        <w:t xml:space="preserve"> and extensively worked on writing </w:t>
      </w:r>
      <w:r>
        <w:rPr>
          <w:rFonts w:ascii="Calibri" w:eastAsia="Calibri" w:hAnsi="Calibri" w:cs="Calibri"/>
          <w:sz w:val="20"/>
        </w:rPr>
        <w:t>JMeter</w:t>
      </w:r>
      <w:r>
        <w:rPr>
          <w:rFonts w:ascii="Calibri" w:eastAsia="Calibri" w:hAnsi="Calibri" w:cs="Calibri"/>
          <w:sz w:val="20"/>
        </w:rPr>
        <w:t xml:space="preserve"> scripts for analyzing the performance of our application.</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Used Gradle 8 as build dependency management tool and Git for version control.</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Utilized GitLab pipelines for continuous integration and deployment, automating build, test, and deployment workflows.</w:t>
      </w:r>
    </w:p>
    <w:p>
      <w:pPr>
        <w:pStyle w:val="ListParagraph"/>
        <w:numPr>
          <w:ilvl w:val="0"/>
          <w:numId w:val="1"/>
        </w:numPr>
        <w:pBdr/>
        <w:spacing w:line="276" w:lineRule="auto" w:before="0"/>
        <w:ind w:right="-576" w:hanging="360" w:left="72"/>
        <w:jc w:val="both"/>
        <w:rPr>
          <w:rFonts w:ascii="Calibri" w:eastAsia="Calibri" w:hAnsi="Calibri" w:cs="Calibri"/>
          <w:sz w:val="20"/>
        </w:rPr>
      </w:pPr>
      <w:r>
        <w:rPr>
          <w:rFonts w:ascii="Calibri" w:eastAsia="Calibri" w:hAnsi="Calibri" w:cs="Calibri"/>
          <w:sz w:val="20"/>
        </w:rPr>
        <w:t>Collaborated with DevOps teams to streamline deployment processes and ensure efficient delivery.</w:t>
      </w:r>
    </w:p>
    <w:p>
      <w:pPr>
        <w:pBdr>
          <w:top w:color="000000" w:val="none" w:sz="0" w:space="0"/>
          <w:left w:color="000000" w:val="none" w:sz="0" w:space="0"/>
          <w:bottom w:color="000000" w:val="none" w:sz="0" w:space="0"/>
          <w:right w:color="000000" w:val="none" w:sz="0" w:space="0"/>
          <w:between w:color="000000"/>
          <w:between w:val="none"/>
          <w:between w:sz="0"/>
          <w:between w:space="0"/>
        </w:pBdr>
        <w:ind w:right="-576" w:left="-576"/>
        <w:jc w:val="both"/>
        <w:rPr>
          <w:rFonts w:ascii="Calibri" w:eastAsia="Calibri" w:hAnsi="Calibri" w:cs="Calibri"/>
          <w:sz w:val="20"/>
          <w:shd w:fill="FFFFFF" w:val="clear" w:color="auto"/>
        </w:rPr>
      </w:pPr>
      <w:r>
        <w:rPr>
          <w:rFonts w:ascii="Calibri" w:eastAsia="Calibri" w:hAnsi="Calibri" w:cs="Calibri"/>
          <w:b w:val="true"/>
          <w:sz w:val="20"/>
        </w:rPr>
        <w:t>Environment:</w:t>
      </w:r>
      <w:r>
        <w:rPr>
          <w:rFonts w:ascii="Calibri" w:eastAsia="Calibri" w:hAnsi="Calibri" w:cs="Calibri"/>
          <w:sz w:val="20"/>
        </w:rPr>
        <w:t xml:space="preserve"> </w:t>
      </w:r>
      <w:r>
        <w:rPr>
          <w:rFonts w:ascii="Calibri" w:eastAsia="Calibri" w:hAnsi="Calibri" w:cs="Calibri"/>
          <w:sz w:val="20"/>
          <w:shd w:fill="FFFFFF" w:val="clear" w:color="auto"/>
        </w:rPr>
        <w:t xml:space="preserve">Java 11.0, Typescript, Angular 8.0, HTML5, CSS3, Ajax, Redux JS, Material Design, Spring Boot 3, Spring Security 6, Spring Batch 5, Spring Data JPA 3, RESTful APIs, IntelliJ, APIGEE Edge, </w:t>
      </w:r>
      <w:r>
        <w:rPr>
          <w:rFonts w:ascii="Calibri" w:eastAsia="Calibri" w:hAnsi="Calibri" w:cs="Calibri"/>
          <w:sz w:val="20"/>
          <w:shd w:fill="FFFFFF" w:val="clear" w:color="auto"/>
        </w:rPr>
        <w:t>apigee</w:t>
      </w:r>
      <w:r>
        <w:rPr>
          <w:rFonts w:ascii="Calibri" w:eastAsia="Calibri" w:hAnsi="Calibri" w:cs="Calibri"/>
          <w:sz w:val="20"/>
          <w:shd w:fill="FFFFFF" w:val="clear" w:color="auto"/>
        </w:rPr>
        <w:t>, Gradle 8, Terraform, GitLab, Contrast,</w:t>
      </w:r>
      <w:r>
        <w:rPr>
          <w:rFonts w:ascii="Calibri" w:eastAsia="Calibri" w:hAnsi="Calibri" w:cs="Calibri"/>
          <w:sz w:val="20"/>
          <w:shd w:fill="FFFFFF" w:val="clear" w:color="auto"/>
        </w:rPr>
        <w:t xml:space="preserve"> </w:t>
      </w:r>
      <w:r>
        <w:rPr>
          <w:rFonts w:ascii="Calibri" w:eastAsia="Calibri" w:hAnsi="Calibri" w:cs="Calibri"/>
          <w:sz w:val="20"/>
          <w:shd w:fill="FFFFFF" w:val="clear" w:color="auto"/>
        </w:rPr>
        <w:t>OAuth 2.1, WCAG 2.0, WCAG 2.1, Docker, Kubernetes, Apache Kafka 3.3, MongoDB 6 (</w:t>
      </w:r>
      <w:r>
        <w:rPr>
          <w:rFonts w:ascii="Calibri" w:eastAsia="Calibri" w:hAnsi="Calibri" w:cs="Calibri"/>
          <w:sz w:val="20"/>
          <w:shd w:fill="FFFFFF" w:val="clear" w:color="auto"/>
        </w:rPr>
        <w:t>GridFS</w:t>
      </w:r>
      <w:r>
        <w:rPr>
          <w:rFonts w:ascii="Calibri" w:eastAsia="Calibri" w:hAnsi="Calibri" w:cs="Calibri"/>
          <w:sz w:val="20"/>
          <w:shd w:fill="FFFFFF" w:val="clear" w:color="auto"/>
        </w:rPr>
        <w:t xml:space="preserve">), SQL, GCP,  AWS (S3, CloudWatch), Concourse 10, Junit 5.0, Protractor 7, Karma 6, Jasmine 4, Splunk Cloud Logging, Kubernetes logs, Jira, JMeter 6, </w:t>
      </w:r>
      <w:r>
        <w:rPr>
          <w:rFonts w:ascii="Calibri" w:eastAsia="Calibri" w:hAnsi="Calibri" w:cs="Calibri"/>
          <w:sz w:val="20"/>
          <w:shd w:fill="FFFFFF" w:val="clear" w:color="auto"/>
        </w:rPr>
        <w:t>Blazemeter</w:t>
      </w:r>
      <w:r>
        <w:rPr>
          <w:rFonts w:ascii="Calibri" w:eastAsia="Calibri" w:hAnsi="Calibri" w:cs="Calibri"/>
          <w:sz w:val="20"/>
          <w:shd w:fill="FFFFFF" w:val="clear" w:color="auto"/>
        </w:rPr>
        <w:t>.</w:t>
      </w:r>
    </w:p>
    <w:p>
      <w:pPr>
        <w:pStyle w:val="NoSpacing"/>
        <w:ind w:left="-576"/>
        <w:rPr>
          <w:rFonts w:ascii="Calibri" w:eastAsia="Calibri" w:hAnsi="Calibri" w:cs="Calibri"/>
          <w:b w:val="true"/>
          <w:sz w:val="20"/>
        </w:rPr>
      </w:pPr>
    </w:p>
    <w:p>
      <w:pPr>
        <w:pStyle w:val="NoSpacing"/>
        <w:ind w:left="-576"/>
        <w:rPr>
          <w:rFonts w:ascii="Calibri" w:eastAsia="Calibri" w:hAnsi="Calibri" w:cs="Calibri"/>
          <w:b w:val="true"/>
          <w:sz w:val="20"/>
        </w:rPr>
      </w:pPr>
    </w:p>
    <w:p>
      <w:pPr>
        <w:pStyle w:val="NoSpacing"/>
        <w:pBdr/>
        <w:ind w:right="-431" w:left="-540"/>
        <w:jc w:val="both"/>
        <w:rPr>
          <w:rFonts w:ascii="Calibri" w:eastAsia="Calibri" w:hAnsi="Calibri" w:cs="Calibri"/>
          <w:b w:val="true"/>
          <w:sz w:val="20"/>
        </w:rPr>
      </w:pPr>
      <w:r>
        <w:rPr>
          <w:rFonts w:ascii="Calibri" w:eastAsia="Calibri" w:hAnsi="Calibri" w:cs="Calibri"/>
          <w:b w:val="true"/>
          <w:sz w:val="20"/>
        </w:rPr>
        <w:t>Mc Donalds | Senior AWS Full Stack Developer                                                                                                        Sept 2020 – Jun</w:t>
      </w:r>
      <w:r>
        <w:rPr>
          <w:rFonts w:ascii="Calibri" w:eastAsia="Calibri" w:hAnsi="Calibri" w:cs="Calibri"/>
          <w:b w:val="true"/>
          <w:sz w:val="20"/>
        </w:rPr>
        <w:t xml:space="preserve"> 2</w:t>
      </w:r>
      <w:r>
        <w:rPr>
          <w:rFonts w:ascii="Calibri" w:eastAsia="Calibri" w:hAnsi="Calibri" w:cs="Calibri"/>
          <w:b w:val="true"/>
          <w:sz w:val="20"/>
        </w:rPr>
        <w:t>022</w:t>
      </w:r>
    </w:p>
    <w:p>
      <w:pPr>
        <w:pStyle w:val="NoSpacing"/>
        <w:rPr/>
      </w:pPr>
    </w:p>
    <w:p>
      <w:pPr>
        <w:pStyle w:val="NoSpacing"/>
        <w:pBdr/>
        <w:ind w:right="-431" w:left="-540"/>
        <w:jc w:val="both"/>
        <w:rPr>
          <w:rFonts w:ascii="Calibri" w:eastAsia="Calibri" w:hAnsi="Calibri" w:cs="Calibri"/>
          <w:b w:val="true"/>
          <w:sz w:val="20"/>
        </w:rPr>
      </w:pPr>
      <w:r>
        <w:rPr>
          <w:rFonts w:ascii="Calibri" w:eastAsia="Calibri" w:hAnsi="Calibri" w:cs="Calibri"/>
          <w:sz w:val="20"/>
        </w:rPr>
        <w:t xml:space="preserve">As a Senior AWS Full Stack Developer at McDonald's, proficient in Java for both backend and frontend development. Responsibilities include integrating advanced security features, implementing state-of-the-art user authentication, and designing responsive web applications using Spring Boot and React.js. Utilized AWS cloud services and Docker containers to optimize hosting, deployment, and local development. Implemented efficient CI/CD pipelines with Jenkins and AWS </w:t>
      </w:r>
      <w:r>
        <w:rPr>
          <w:rFonts w:ascii="Calibri" w:eastAsia="Calibri" w:hAnsi="Calibri" w:cs="Calibri"/>
          <w:sz w:val="20"/>
        </w:rPr>
        <w:t>Code Pipeline</w:t>
      </w:r>
      <w:r>
        <w:rPr>
          <w:rFonts w:ascii="Calibri" w:eastAsia="Calibri" w:hAnsi="Calibri" w:cs="Calibri"/>
          <w:sz w:val="20"/>
        </w:rPr>
        <w:t xml:space="preserve"> to automate processes. Demonstrated commitment to knowledge sharing and proactive issue resolution, contributing to enhanced system stability and performance.</w:t>
      </w:r>
    </w:p>
    <w:p>
      <w:pPr>
        <w:pStyle w:val="NoSpacing"/>
        <w:pBdr/>
        <w:ind w:right="-431" w:left="-720"/>
        <w:jc w:val="both"/>
        <w:rPr>
          <w:rFonts w:ascii="Calibri" w:eastAsia="Calibri" w:hAnsi="Calibri" w:cs="Calibri"/>
          <w:sz w:val="20"/>
        </w:rPr>
      </w:pPr>
    </w:p>
    <w:p>
      <w:pPr>
        <w:pStyle w:val="NoSpacing"/>
        <w:pBdr/>
        <w:ind w:right="-431" w:left="-540"/>
        <w:jc w:val="both"/>
        <w:rPr>
          <w:rFonts w:ascii="Calibri" w:eastAsia="Calibri" w:hAnsi="Calibri" w:cs="Calibri"/>
          <w:sz w:val="20"/>
        </w:rPr>
      </w:pPr>
      <w:r>
        <w:rPr>
          <w:rFonts w:ascii="Calibri" w:eastAsia="Calibri" w:hAnsi="Calibri" w:cs="Calibri"/>
          <w:b w:val="true"/>
          <w:sz w:val="20"/>
        </w:rPr>
        <w:t>Responsibilities:</w:t>
      </w:r>
    </w:p>
    <w:p>
      <w:pPr>
        <w:pStyle w:val="ListParagraph"/>
        <w:numPr>
          <w:ilvl w:val="0"/>
          <w:numId w:val="1"/>
        </w:numPr>
        <w:pBdr/>
        <w:spacing w:line="276" w:lineRule="auto" w:after="0"/>
        <w:ind w:right="-576" w:hanging="360" w:left="72"/>
        <w:jc w:val="both"/>
        <w:rPr>
          <w:rFonts w:ascii="Calibri" w:eastAsia="Calibri" w:hAnsi="Calibri" w:cs="Calibri"/>
          <w:sz w:val="20"/>
        </w:rPr>
      </w:pPr>
      <w:r>
        <w:rPr>
          <w:rFonts w:ascii="Calibri" w:eastAsia="Calibri" w:hAnsi="Calibri" w:cs="Calibri"/>
          <w:sz w:val="20"/>
        </w:rPr>
        <w:t xml:space="preserve">Employed Agile (SCRUM) methodology for efficient project management and collaboration. </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Implemented infrastructure automation using Terraform to manage cloud resources efficiently and consistently.</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Used Redux </w:t>
      </w:r>
      <w:r>
        <w:rPr>
          <w:rFonts w:ascii="Calibri" w:eastAsia="Calibri" w:hAnsi="Calibri" w:cs="Calibri"/>
          <w:sz w:val="20"/>
        </w:rPr>
        <w:t>thunk</w:t>
      </w:r>
      <w:r>
        <w:rPr>
          <w:rFonts w:ascii="Calibri" w:eastAsia="Calibri" w:hAnsi="Calibri" w:cs="Calibri"/>
          <w:sz w:val="20"/>
        </w:rPr>
        <w:t xml:space="preserve"> middleware to handle asynchronous actions in Redux, enabling the dispatch of actions that return functions instead of plain objects.</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Built responsive Single-Page Applications (SPAs) utilizing Vue.js 3 (or React.js 18) with TypeScript for enhanced performance and maintainability.</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Ensured inclusive user experiences by adhering to WCAG 2.2 accessibility guidelines. </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Leveraged RxJS 6 for reactive programming and seamless asynchronous data management. </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Developed modular microservices using Spring Boot 2 and Java 17+ for robust and scalable backend operations. </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Utilized Redux selectors to efficiently extract and compute derived states from the Redux store, improving performance and maintainability.</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Utilized Spring Data JPA 2 for efficient database interaction and CRUD operations. </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Performed integration tests with Spring MVC Test and h2 database for robust system-level validation. </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Automated bulk data processing with Spring Batch 4 jobs. </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Enhanced service resilience with </w:t>
      </w:r>
      <w:r>
        <w:rPr>
          <w:rFonts w:ascii="Calibri" w:eastAsia="Calibri" w:hAnsi="Calibri" w:cs="Calibri"/>
          <w:sz w:val="20"/>
        </w:rPr>
        <w:t>Hystrix</w:t>
      </w:r>
      <w:r>
        <w:rPr>
          <w:rFonts w:ascii="Calibri" w:eastAsia="Calibri" w:hAnsi="Calibri" w:cs="Calibri"/>
          <w:sz w:val="20"/>
        </w:rPr>
        <w:t xml:space="preserve"> for fault tolerance and Swagger 2.x for API documentation and discovery. </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Employed API Gateway (e.g., Kong 2, </w:t>
      </w:r>
      <w:r>
        <w:rPr>
          <w:rFonts w:ascii="Calibri" w:eastAsia="Calibri" w:hAnsi="Calibri" w:cs="Calibri"/>
          <w:sz w:val="20"/>
        </w:rPr>
        <w:t>Tyk</w:t>
      </w:r>
      <w:r>
        <w:rPr>
          <w:rFonts w:ascii="Calibri" w:eastAsia="Calibri" w:hAnsi="Calibri" w:cs="Calibri"/>
          <w:sz w:val="20"/>
        </w:rPr>
        <w:t xml:space="preserve"> 2) for centralized API management and security. </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Implemented feature toggles using Spring Framework for controlled feature rollouts. </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Established a hybrid database solution: PostgreSQL 15 for relational data and MongoDB 5 for flexible NoSQL storage. </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Optimized SQL queries and integrated PL/</w:t>
      </w:r>
      <w:r>
        <w:rPr>
          <w:rFonts w:ascii="Calibri" w:eastAsia="Calibri" w:hAnsi="Calibri" w:cs="Calibri"/>
          <w:sz w:val="20"/>
        </w:rPr>
        <w:t>pgSQL</w:t>
      </w:r>
      <w:r>
        <w:rPr>
          <w:rFonts w:ascii="Calibri" w:eastAsia="Calibri" w:hAnsi="Calibri" w:cs="Calibri"/>
          <w:sz w:val="20"/>
        </w:rPr>
        <w:t xml:space="preserve"> procedures for complex data manipulation. </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Leveraged AWS cloud services (S3, RDS, EC2, IAM, VPC, CloudWatch) for optimized hosting, storage, and monitoring. </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Automated builds, tests, and deployments to Kubernetes with Jenkins CI/CD pipelines. Adopted Docker containers for portable and scalable service deployment. </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Implemented comprehensive logging with Log4j 2 for effective debugging and application tracing. </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Monitored application health and performance through Kubernetes logs and Splunk Cloud Logging. </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Orchestrated containerized deployments and service scaling with Kubernetes 1.24. </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Ensured code quality and functionality through thorough unit testing with Karma 5, Jasmine 3, JUnit 5, and Mockito 3 frameworks. </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Optimized application performance with JMeter 5 and </w:t>
      </w:r>
      <w:r>
        <w:rPr>
          <w:rFonts w:ascii="Calibri" w:eastAsia="Calibri" w:hAnsi="Calibri" w:cs="Calibri"/>
          <w:sz w:val="20"/>
        </w:rPr>
        <w:t>BlazeMeter</w:t>
      </w:r>
      <w:r>
        <w:rPr>
          <w:rFonts w:ascii="Calibri" w:eastAsia="Calibri" w:hAnsi="Calibri" w:cs="Calibri"/>
          <w:sz w:val="20"/>
        </w:rPr>
        <w:t xml:space="preserve"> performance testing.</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Facilitated real-time data flow and communication between services using RabbitMQ 4.16 (or Kafka 3.2). </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Promoted software quality through frequent code reviews and meticulous pull request approvals. </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Maintained clear and comprehensive documentation within Jira for efficient knowledge sharing and team collaboration. </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Utilized Kubernetes 1.24 for container orchestration and efficient workload management. </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Hosted and deployed applications on the reliable and scalable AWS platform. </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Streamlined deployments with Jenkins CI/CD pipelines automating builds and deployment to Kubernetes.</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Prioritized strong security practices with Spring Security, OAuth 2.0, Apigee (API management and security), and feature toggles for controlled rollouts</w:t>
      </w:r>
      <w:r>
        <w:rPr>
          <w:rFonts w:ascii="Calibri" w:eastAsia="Calibri" w:hAnsi="Calibri" w:cs="Calibri"/>
          <w:sz w:val="20"/>
        </w:rPr>
        <w:t xml:space="preserve"> and authentication. </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Utilized GitLab pipelines for continuous integration and deployment, automating build, test, and deployment workflows.</w:t>
      </w:r>
    </w:p>
    <w:p>
      <w:pPr>
        <w:pStyle w:val="ListParagraph"/>
        <w:numPr>
          <w:ilvl w:val="0"/>
          <w:numId w:val="1"/>
        </w:numPr>
        <w:pBdr/>
        <w:spacing w:line="276" w:lineRule="auto" w:before="0"/>
        <w:ind w:right="-576" w:hanging="360" w:left="72"/>
        <w:jc w:val="both"/>
        <w:rPr>
          <w:rFonts w:ascii="Calibri" w:eastAsia="Calibri" w:hAnsi="Calibri" w:cs="Calibri"/>
          <w:sz w:val="20"/>
        </w:rPr>
      </w:pPr>
      <w:r>
        <w:rPr>
          <w:rFonts w:ascii="Calibri" w:eastAsia="Calibri" w:hAnsi="Calibri" w:cs="Calibri"/>
          <w:sz w:val="20"/>
        </w:rPr>
        <w:t>Collaborated with DevOps teams to streamline deployment processes and ensure efficient delivery of software updates.</w:t>
      </w:r>
    </w:p>
    <w:p>
      <w:pPr>
        <w:pBdr/>
        <w:ind w:right="-576" w:left="-576"/>
        <w:jc w:val="both"/>
        <w:rPr>
          <w:rFonts w:ascii="Calibri" w:eastAsia="Calibri" w:hAnsi="Calibri" w:cs="Calibri"/>
          <w:sz w:val="20"/>
        </w:rPr>
      </w:pPr>
      <w:r>
        <w:rPr>
          <w:rFonts w:ascii="Calibri" w:eastAsia="Calibri" w:hAnsi="Calibri" w:cs="Calibri"/>
          <w:b w:val="true"/>
          <w:sz w:val="20"/>
        </w:rPr>
        <w:t xml:space="preserve">Environment: </w:t>
      </w:r>
      <w:r>
        <w:rPr>
          <w:rFonts w:ascii="Calibri" w:eastAsia="Calibri" w:hAnsi="Calibri" w:cs="Calibri"/>
          <w:sz w:val="20"/>
          <w:shd w:fill="FFFFFF" w:val="clear" w:color="auto"/>
        </w:rPr>
        <w:t xml:space="preserve">Agile (SCRUM), Vue.js 3, React.js 18, TypeScript, WCAG 2.2, RxJS 6, Spring Boot 2, Java 17+, Spring Security 5, OAuth 2.0, Spring Data JPA 2, Spring Batch 4, </w:t>
      </w:r>
      <w:r>
        <w:rPr>
          <w:rFonts w:ascii="Calibri" w:eastAsia="Calibri" w:hAnsi="Calibri" w:cs="Calibri"/>
          <w:sz w:val="20"/>
          <w:shd w:fill="FFFFFF" w:val="clear" w:color="auto"/>
        </w:rPr>
        <w:t>Hystrix</w:t>
      </w:r>
      <w:r>
        <w:rPr>
          <w:rFonts w:ascii="Calibri" w:eastAsia="Calibri" w:hAnsi="Calibri" w:cs="Calibri"/>
          <w:sz w:val="20"/>
          <w:shd w:fill="FFFFFF" w:val="clear" w:color="auto"/>
        </w:rPr>
        <w:t xml:space="preserve">, Swagger 2.x, API Gateway (Kong 2, </w:t>
      </w:r>
      <w:r>
        <w:rPr>
          <w:rFonts w:ascii="Calibri" w:eastAsia="Calibri" w:hAnsi="Calibri" w:cs="Calibri"/>
          <w:sz w:val="20"/>
          <w:shd w:fill="FFFFFF" w:val="clear" w:color="auto"/>
        </w:rPr>
        <w:t>Tyk</w:t>
      </w:r>
      <w:r>
        <w:rPr>
          <w:rFonts w:ascii="Calibri" w:eastAsia="Calibri" w:hAnsi="Calibri" w:cs="Calibri"/>
          <w:sz w:val="20"/>
          <w:shd w:fill="FFFFFF" w:val="clear" w:color="auto"/>
        </w:rPr>
        <w:t xml:space="preserve"> 2), Spring Framework, Kubernetes 1.24, PostgreSQL 15, MongoDB 5, </w:t>
      </w:r>
      <w:r>
        <w:rPr>
          <w:rFonts w:ascii="Calibri" w:eastAsia="Calibri" w:hAnsi="Calibri" w:cs="Calibri"/>
          <w:sz w:val="20"/>
          <w:shd w:fill="FFFFFF" w:val="clear" w:color="auto"/>
        </w:rPr>
        <w:t>GridFS</w:t>
      </w:r>
      <w:r>
        <w:rPr>
          <w:rFonts w:ascii="Calibri" w:eastAsia="Calibri" w:hAnsi="Calibri" w:cs="Calibri"/>
          <w:sz w:val="20"/>
          <w:shd w:fill="FFFFFF" w:val="clear" w:color="auto"/>
        </w:rPr>
        <w:t xml:space="preserve">, SQL, AWS (S3, RDS, EC2, IAM, VPC, CloudWatch), Jenkins CI/CD, Docker, Log4j 2, Splunk Cloud Logging, Git, Karma 5, Jasmine 3, JUnit 5, Mockito 3, Spring MVC Test, h2 database, JMeter 5, </w:t>
      </w:r>
      <w:r>
        <w:rPr>
          <w:rFonts w:ascii="Calibri" w:eastAsia="Calibri" w:hAnsi="Calibri" w:cs="Calibri"/>
          <w:sz w:val="20"/>
          <w:shd w:fill="FFFFFF" w:val="clear" w:color="auto"/>
        </w:rPr>
        <w:t>BlazeMeter</w:t>
      </w:r>
      <w:r>
        <w:rPr>
          <w:rFonts w:ascii="Calibri" w:eastAsia="Calibri" w:hAnsi="Calibri" w:cs="Calibri"/>
          <w:sz w:val="20"/>
          <w:shd w:fill="FFFFFF" w:val="clear" w:color="auto"/>
        </w:rPr>
        <w:t>, RabbitMQ 4.16, Kafka 3.2, Jira.</w:t>
      </w:r>
    </w:p>
    <w:p>
      <w:pPr>
        <w:pBdr/>
        <w:ind w:right="-576"/>
        <w:jc w:val="both"/>
        <w:rPr>
          <w:rFonts w:ascii="Calibri" w:eastAsia="Calibri" w:hAnsi="Calibri" w:cs="Calibri"/>
          <w:sz w:val="20"/>
        </w:rPr>
      </w:pPr>
    </w:p>
    <w:p>
      <w:pPr>
        <w:pBdr/>
        <w:ind w:right="-576" w:left="-576"/>
        <w:jc w:val="both"/>
        <w:rPr>
          <w:rFonts w:ascii="Calibri" w:eastAsia="Calibri" w:hAnsi="Calibri" w:cs="Calibri"/>
          <w:sz w:val="20"/>
        </w:rPr>
      </w:pPr>
    </w:p>
    <w:p>
      <w:pPr>
        <w:pBdr/>
        <w:ind w:right="-576" w:left="-576"/>
        <w:jc w:val="both"/>
        <w:rPr>
          <w:rFonts w:ascii="Calibri" w:eastAsia="Calibri" w:hAnsi="Calibri" w:cs="Calibri"/>
          <w:b w:val="true"/>
          <w:sz w:val="20"/>
        </w:rPr>
      </w:pPr>
      <w:r>
        <w:rPr>
          <w:rFonts w:ascii="Calibri" w:eastAsia="Calibri" w:hAnsi="Calibri" w:cs="Calibri"/>
          <w:b w:val="true"/>
          <w:sz w:val="20"/>
        </w:rPr>
        <w:t xml:space="preserve">UNICEF HQ | </w:t>
      </w:r>
      <w:r>
        <w:rPr>
          <w:rFonts w:ascii="Calibri" w:eastAsia="Calibri" w:hAnsi="Calibri" w:cs="Calibri"/>
          <w:b w:val="true"/>
          <w:sz w:val="20"/>
        </w:rPr>
        <w:t xml:space="preserve">Full Stack Developer </w:t>
      </w:r>
      <w:r>
        <w:rPr>
          <w:rFonts w:ascii="Calibri" w:eastAsia="Calibri" w:hAnsi="Calibri" w:cs="Calibri"/>
          <w:b w:val="true"/>
          <w:sz w:val="20"/>
        </w:rPr>
        <w:t xml:space="preserve">– </w:t>
      </w:r>
      <w:r>
        <w:rPr>
          <w:rFonts w:ascii="Calibri" w:eastAsia="Calibri" w:hAnsi="Calibri" w:cs="Calibri"/>
          <w:b w:val="true"/>
          <w:sz w:val="20"/>
        </w:rPr>
        <w:t>Apprentice</w:t>
      </w:r>
      <w:r>
        <w:rPr>
          <w:rFonts w:ascii="Calibri" w:eastAsia="Calibri" w:hAnsi="Calibri" w:cs="Calibri"/>
          <w:b w:val="true"/>
          <w:sz w:val="20"/>
        </w:rPr>
        <w:t xml:space="preserve">                                                                       </w:t>
      </w:r>
      <w:r>
        <w:rPr>
          <w:rFonts w:ascii="Calibri" w:eastAsia="Calibri" w:hAnsi="Calibri" w:cs="Calibri"/>
          <w:b w:val="true"/>
          <w:sz w:val="20"/>
        </w:rPr>
        <w:t xml:space="preserve">        </w:t>
      </w:r>
      <w:r>
        <w:rPr>
          <w:rFonts w:ascii="Calibri" w:eastAsia="Calibri" w:hAnsi="Calibri" w:cs="Calibri"/>
          <w:b w:val="true"/>
          <w:sz w:val="20"/>
        </w:rPr>
        <w:t xml:space="preserve">                      </w:t>
      </w:r>
      <w:r>
        <w:rPr>
          <w:rFonts w:ascii="Calibri" w:eastAsia="Calibri" w:hAnsi="Calibri" w:cs="Calibri"/>
          <w:b w:val="true"/>
          <w:sz w:val="20"/>
        </w:rPr>
        <w:t xml:space="preserve">      </w:t>
      </w:r>
      <w:r>
        <w:rPr>
          <w:rFonts w:ascii="Calibri" w:eastAsia="Calibri" w:hAnsi="Calibri" w:cs="Calibri"/>
          <w:b w:val="true"/>
          <w:sz w:val="20"/>
        </w:rPr>
        <w:t>Jul 2019 – Aug 202</w:t>
      </w:r>
      <w:r>
        <w:rPr>
          <w:rFonts w:ascii="Calibri" w:eastAsia="Calibri" w:hAnsi="Calibri" w:cs="Calibri"/>
          <w:b w:val="true"/>
          <w:sz w:val="20"/>
        </w:rPr>
        <w:t>0</w:t>
      </w:r>
    </w:p>
    <w:p>
      <w:pPr>
        <w:pBdr>
          <w:top w:color="000000" w:val="none" w:sz="0" w:space="0"/>
          <w:left w:color="000000" w:val="none" w:sz="0" w:space="0"/>
          <w:bottom w:color="000000" w:val="none" w:sz="0" w:space="0"/>
          <w:right w:color="000000" w:val="none" w:sz="0" w:space="0"/>
          <w:between w:color="000000"/>
          <w:between w:val="none"/>
          <w:between w:sz="0"/>
          <w:between w:space="0"/>
        </w:pBdr>
        <w:ind w:right="-576" w:left="-576"/>
        <w:jc w:val="both"/>
        <w:rPr>
          <w:rFonts w:ascii="Calibri" w:eastAsia="Calibri" w:hAnsi="Calibri" w:cs="Calibri"/>
          <w:sz w:val="20"/>
        </w:rPr>
      </w:pPr>
      <w:r>
        <w:rPr>
          <w:rFonts w:ascii="Calibri" w:eastAsia="Calibri" w:hAnsi="Calibri" w:cs="Calibri"/>
          <w:b w:val="true"/>
          <w:sz w:val="20"/>
        </w:rPr>
        <w:t>Project Description:</w:t>
      </w:r>
    </w:p>
    <w:p>
      <w:pPr>
        <w:pBdr/>
        <w:ind w:right="-576" w:left="-576"/>
        <w:jc w:val="both"/>
        <w:rPr>
          <w:rFonts w:ascii="Calibri" w:eastAsia="Calibri" w:hAnsi="Calibri" w:cs="Calibri"/>
          <w:sz w:val="20"/>
        </w:rPr>
      </w:pPr>
      <w:r>
        <w:rPr>
          <w:rFonts w:ascii="Calibri" w:eastAsia="Calibri" w:hAnsi="Calibri" w:cs="Calibri"/>
          <w:sz w:val="20"/>
        </w:rPr>
        <w:t xml:space="preserve">Developed the U-Report app and GPT specifically tailored for Indian handsets and browsers, aiming to enhance community connections. The project serves as a user-friendly platform facilitating access to resources, educational tools, and local information. In the backend, powered by Java (Spring Boot) and MySQL, I ensured robust data handling. The frontend, elegantly crafted with </w:t>
      </w:r>
      <w:r>
        <w:rPr>
          <w:rFonts w:ascii="Calibri" w:eastAsia="Calibri" w:hAnsi="Calibri" w:cs="Calibri"/>
          <w:sz w:val="20"/>
        </w:rPr>
        <w:t>Thymeleaf</w:t>
      </w:r>
      <w:r>
        <w:rPr>
          <w:rFonts w:ascii="Calibri" w:eastAsia="Calibri" w:hAnsi="Calibri" w:cs="Calibri"/>
          <w:sz w:val="20"/>
        </w:rPr>
        <w:t xml:space="preserve"> and Bootstrap, offers a seamless user experience. Leveraging Docker for deployment and basic monitoring, the project guarantees smooth operation, simplifying community engagement.</w:t>
      </w:r>
    </w:p>
    <w:p>
      <w:pPr>
        <w:pBdr/>
        <w:ind w:right="-576"/>
        <w:jc w:val="both"/>
        <w:rPr>
          <w:rFonts w:ascii="Calibri" w:eastAsia="Calibri" w:hAnsi="Calibri" w:cs="Calibri"/>
          <w:b w:val="true"/>
          <w:sz w:val="20"/>
        </w:rPr>
      </w:pPr>
    </w:p>
    <w:p>
      <w:pPr>
        <w:pBdr/>
        <w:ind w:right="-576" w:left="-576"/>
        <w:jc w:val="both"/>
        <w:rPr>
          <w:rFonts w:ascii="Calibri" w:eastAsia="Calibri" w:hAnsi="Calibri" w:cs="Calibri"/>
          <w:b w:val="true"/>
          <w:sz w:val="20"/>
        </w:rPr>
      </w:pPr>
      <w:r>
        <w:rPr>
          <w:rFonts w:ascii="Calibri" w:eastAsia="Calibri" w:hAnsi="Calibri" w:cs="Calibri"/>
          <w:b w:val="true"/>
          <w:sz w:val="20"/>
        </w:rPr>
        <w:t>Responsibilities:</w:t>
      </w:r>
    </w:p>
    <w:p>
      <w:pPr>
        <w:pStyle w:val="ListParagraph"/>
        <w:numPr>
          <w:ilvl w:val="0"/>
          <w:numId w:val="1"/>
        </w:numPr>
        <w:pBdr/>
        <w:spacing w:line="276" w:lineRule="auto" w:after="0"/>
        <w:ind w:right="-576" w:hanging="360" w:left="72"/>
        <w:jc w:val="both"/>
        <w:rPr>
          <w:rFonts w:ascii="Calibri" w:eastAsia="Calibri" w:hAnsi="Calibri" w:cs="Calibri"/>
          <w:sz w:val="20"/>
        </w:rPr>
      </w:pPr>
      <w:r>
        <w:rPr>
          <w:rFonts w:ascii="Calibri" w:eastAsia="Calibri" w:hAnsi="Calibri" w:cs="Calibri"/>
          <w:sz w:val="20"/>
        </w:rPr>
        <w:t>Engaged in all phases of the Software Development Life Cycle (SDLC) and adhered to Agile methodology throughout the application building and project migration from on-premises to the cloud.</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Customized JIRA dashboards and reports to offer real-time visibility into project progress, issues, and risks, resulting in a 20% increase in project transparency and timely issue resolution.</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Implemented infrastructure automation using Terraform to manage cloud resources efficiently and consistently.</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Utilized Gitlab pipelines for continuous integration and deployment, automating build, </w:t>
      </w:r>
      <w:r>
        <w:rPr>
          <w:rFonts w:ascii="Calibri" w:eastAsia="Calibri" w:hAnsi="Calibri" w:cs="Calibri"/>
          <w:sz w:val="20"/>
        </w:rPr>
        <w:t>trst</w:t>
      </w:r>
      <w:r>
        <w:rPr>
          <w:rFonts w:ascii="Calibri" w:eastAsia="Calibri" w:hAnsi="Calibri" w:cs="Calibri"/>
          <w:sz w:val="20"/>
        </w:rPr>
        <w:t>, and deployment workflows.</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Designed an n-tier Enterprise application using J2EE design patterns like Inversion of Control (IOC), Aspect Oriented Programming (AOP), MVC, Business Delegate, Service Locator, Session Façade, DTO, DAO, Front Controller, Factory, and Singleton.</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Migrated a monolithic Spring MVC application to a microservices architecture Spring Boot application, utilizing Gradle as the build tool, and migrated the Spring MVC UI to ReactJS using Node JS and NPM, leading to a 30% improvement in application performance.</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Utilized Google Cloud Functions to automate tasks, improving application scalability and reducing operational complexity.</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Used Azure Database Migration Service to migrate MySQL to Azure SQL Database, ensuring high availability and scalability while reducing costs.</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Designed and implemented an event-driven architecture using RabbitMQ as a messaging service, enhancing overall performance and scalability of the application.</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Applied Azure DevOps to automate the deployment process, reducing the time it takes to get code changes into production and increasing overall efficiency.</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Integrated SonarQube with Azure DevOps to enable continuous code analysis and quality checks, providing automated feedback on code quality issues.</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Implemented Batch jobs using the Spring Batch Framework to handle a large number of chunks, executing similar jobs simultaneously.</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Employed Google Cloud Storage for efficient and reliable data storage and retrieval, ensuring seamless access to application data.</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Utilized Mockito for testing to ensure the quality and stability of the application, implementing unit and integration tests throughout the migration process.</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Utilized Jenkins for deployment and Bitbucket as the code repository.</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Collaborated with DevOps teams to streamline deployment processes and ensure efficient delivery of software updates.</w:t>
      </w:r>
    </w:p>
    <w:p>
      <w:pPr>
        <w:pStyle w:val="ListParagraph"/>
        <w:numPr>
          <w:ilvl w:val="0"/>
          <w:numId w:val="1"/>
        </w:numPr>
        <w:pBdr/>
        <w:spacing w:line="276" w:lineRule="auto" w:before="0"/>
        <w:ind w:right="-576" w:hanging="360" w:left="72"/>
        <w:jc w:val="both"/>
        <w:rPr>
          <w:rFonts w:ascii="Calibri" w:eastAsia="Calibri" w:hAnsi="Calibri" w:cs="Calibri"/>
          <w:sz w:val="20"/>
        </w:rPr>
      </w:pPr>
      <w:r>
        <w:rPr>
          <w:rFonts w:ascii="Calibri" w:eastAsia="Calibri" w:hAnsi="Calibri" w:cs="Calibri"/>
          <w:sz w:val="20"/>
        </w:rPr>
        <w:t>Collaborated with cross-functional teams, including QA and DevOps engineers, to ensure the successful migration and deployment of the application.</w:t>
      </w:r>
    </w:p>
    <w:p>
      <w:pPr>
        <w:pBdr/>
        <w:ind w:right="-576" w:left="-720"/>
        <w:jc w:val="both"/>
        <w:rPr>
          <w:rFonts w:ascii="Calibri" w:eastAsia="Calibri" w:hAnsi="Calibri" w:cs="Calibri"/>
          <w:sz w:val="20"/>
        </w:rPr>
      </w:pPr>
      <w:r>
        <w:rPr>
          <w:rFonts w:ascii="Calibri" w:eastAsia="Calibri" w:hAnsi="Calibri" w:cs="Calibri"/>
          <w:b w:val="true"/>
          <w:sz w:val="20"/>
        </w:rPr>
        <w:t xml:space="preserve">Environment: </w:t>
      </w:r>
      <w:r>
        <w:rPr>
          <w:rFonts w:ascii="Calibri" w:eastAsia="Calibri" w:hAnsi="Calibri" w:cs="Calibri"/>
          <w:sz w:val="20"/>
          <w:shd w:fill="FFFFFF" w:val="clear" w:color="auto"/>
        </w:rPr>
        <w:t>J2EE, IOC, AOP, MVC, Business Delegate, Service Locator, Session Façade, DTO, DAO, Front Controller, Factory, Singleton, Spring MVC, GCP, Spring Boot, Gradle, ReactJS, Jenkins, Bitbucket, MySQL, AWS (Azure Database Migration Service), RabbitMQ, Azure DevOps (</w:t>
      </w:r>
      <w:r>
        <w:rPr>
          <w:rFonts w:ascii="Calibri" w:eastAsia="Calibri" w:hAnsi="Calibri" w:cs="Calibri"/>
          <w:sz w:val="20"/>
          <w:shd w:fill="FFFFFF" w:val="clear" w:color="auto"/>
        </w:rPr>
        <w:t>IaC</w:t>
      </w:r>
      <w:r>
        <w:rPr>
          <w:rFonts w:ascii="Calibri" w:eastAsia="Calibri" w:hAnsi="Calibri" w:cs="Calibri"/>
          <w:sz w:val="20"/>
          <w:shd w:fill="FFFFFF" w:val="clear" w:color="auto"/>
        </w:rPr>
        <w:t>, automated deployment), SonarQube, Prometheus, Grafana, Mockito, QA, Docker OS, Docker Kubernetes.</w:t>
      </w:r>
    </w:p>
    <w:p>
      <w:pPr>
        <w:pBdr/>
        <w:ind w:right="-576" w:left="-720"/>
        <w:jc w:val="both"/>
        <w:rPr>
          <w:rFonts w:ascii="Calibri" w:eastAsia="Calibri" w:hAnsi="Calibri" w:cs="Calibri"/>
          <w:sz w:val="20"/>
        </w:rPr>
      </w:pPr>
    </w:p>
    <w:p>
      <w:pPr>
        <w:pBdr/>
        <w:ind w:right="-576" w:left="-720"/>
        <w:jc w:val="both"/>
        <w:rPr>
          <w:rFonts w:ascii="Calibri" w:eastAsia="Calibri" w:hAnsi="Calibri" w:cs="Calibri"/>
          <w:sz w:val="20"/>
        </w:rPr>
      </w:pPr>
    </w:p>
    <w:p>
      <w:pPr>
        <w:pBdr/>
        <w:ind w:right="-576" w:left="-720"/>
        <w:jc w:val="both"/>
        <w:rPr>
          <w:rFonts w:ascii="Calibri" w:eastAsia="Calibri" w:hAnsi="Calibri" w:cs="Calibri"/>
          <w:b w:val="true"/>
          <w:sz w:val="20"/>
        </w:rPr>
      </w:pPr>
      <w:r>
        <w:rPr>
          <w:rFonts w:ascii="Calibri" w:eastAsia="Calibri" w:hAnsi="Calibri" w:cs="Calibri"/>
          <w:b w:val="true"/>
          <w:sz w:val="20"/>
        </w:rPr>
        <w:t xml:space="preserve">The Bharat Scouts And Guides India | </w:t>
      </w:r>
      <w:r>
        <w:rPr>
          <w:rFonts w:ascii="Calibri" w:eastAsia="Calibri" w:hAnsi="Calibri" w:cs="Calibri"/>
          <w:b w:val="true"/>
          <w:sz w:val="20"/>
        </w:rPr>
        <w:t xml:space="preserve">Analyst &amp; Developer – </w:t>
      </w:r>
      <w:r>
        <w:rPr>
          <w:rFonts w:ascii="Calibri" w:eastAsia="Calibri" w:hAnsi="Calibri" w:cs="Calibri"/>
          <w:b w:val="true"/>
          <w:sz w:val="20"/>
        </w:rPr>
        <w:t>Apprentice</w:t>
      </w:r>
      <w:r>
        <w:rPr>
          <w:rFonts w:ascii="Calibri" w:eastAsia="Calibri" w:hAnsi="Calibri" w:cs="Calibri"/>
          <w:b w:val="true"/>
          <w:sz w:val="20"/>
        </w:rPr>
        <w:t xml:space="preserve">                                   </w:t>
      </w:r>
      <w:r>
        <w:rPr>
          <w:rFonts w:ascii="Calibri" w:eastAsia="Calibri" w:hAnsi="Calibri" w:cs="Calibri"/>
          <w:b w:val="true"/>
          <w:sz w:val="20"/>
        </w:rPr>
        <w:t xml:space="preserve"> </w:t>
      </w:r>
      <w:r>
        <w:rPr>
          <w:rFonts w:ascii="Calibri" w:eastAsia="Calibri" w:hAnsi="Calibri" w:cs="Calibri"/>
          <w:b w:val="true"/>
          <w:sz w:val="20"/>
        </w:rPr>
        <w:t xml:space="preserve">  </w:t>
      </w:r>
      <w:r>
        <w:rPr>
          <w:rFonts w:ascii="Calibri" w:eastAsia="Calibri" w:hAnsi="Calibri" w:cs="Calibri"/>
          <w:b w:val="true"/>
          <w:sz w:val="20"/>
        </w:rPr>
        <w:t xml:space="preserve">                        </w:t>
      </w:r>
      <w:r>
        <w:rPr>
          <w:rFonts w:ascii="Calibri" w:eastAsia="Calibri" w:hAnsi="Calibri" w:cs="Calibri"/>
          <w:b w:val="true"/>
          <w:sz w:val="20"/>
        </w:rPr>
        <w:t xml:space="preserve">May 2019 </w:t>
      </w:r>
      <w:r>
        <w:rPr>
          <w:rFonts w:ascii="Calibri" w:eastAsia="Calibri" w:hAnsi="Calibri" w:cs="Calibri"/>
          <w:b w:val="true"/>
          <w:sz w:val="20"/>
        </w:rPr>
        <w:t>–</w:t>
      </w:r>
      <w:r>
        <w:rPr>
          <w:rFonts w:ascii="Calibri" w:eastAsia="Calibri" w:hAnsi="Calibri" w:cs="Calibri"/>
          <w:b w:val="true"/>
          <w:sz w:val="20"/>
        </w:rPr>
        <w:t xml:space="preserve"> </w:t>
      </w:r>
      <w:r>
        <w:rPr>
          <w:rFonts w:ascii="Calibri" w:eastAsia="Calibri" w:hAnsi="Calibri" w:cs="Calibri"/>
          <w:b w:val="true"/>
          <w:sz w:val="20"/>
        </w:rPr>
        <w:t>Aug 2018</w:t>
      </w:r>
    </w:p>
    <w:p>
      <w:pPr>
        <w:pBdr>
          <w:top w:color="000000" w:val="none" w:sz="0" w:space="0"/>
          <w:left w:color="000000" w:val="none" w:sz="0" w:space="0"/>
          <w:bottom w:color="000000" w:val="none" w:sz="0" w:space="0"/>
          <w:right w:color="000000" w:val="none" w:sz="0" w:space="0"/>
          <w:between w:color="000000"/>
          <w:between w:val="none"/>
          <w:between w:sz="0"/>
          <w:between w:space="0"/>
        </w:pBdr>
        <w:ind w:right="-576" w:left="-720"/>
        <w:jc w:val="both"/>
        <w:rPr>
          <w:rFonts w:ascii="Calibri" w:eastAsia="Calibri" w:hAnsi="Calibri" w:cs="Calibri"/>
          <w:sz w:val="20"/>
        </w:rPr>
      </w:pPr>
      <w:r>
        <w:rPr>
          <w:rFonts w:ascii="Calibri" w:eastAsia="Calibri" w:hAnsi="Calibri" w:cs="Calibri"/>
          <w:b w:val="true"/>
          <w:sz w:val="20"/>
        </w:rPr>
        <w:t>Project Description:</w:t>
      </w:r>
    </w:p>
    <w:p>
      <w:pPr>
        <w:pBdr>
          <w:top w:color="000000" w:val="none" w:sz="0" w:space="0"/>
          <w:left w:color="000000" w:val="none" w:sz="0" w:space="0"/>
          <w:bottom w:color="000000" w:val="none" w:sz="0" w:space="0"/>
          <w:right w:color="000000" w:val="none" w:sz="0" w:space="0"/>
          <w:between w:color="000000"/>
          <w:between w:val="none"/>
          <w:between w:sz="0"/>
          <w:between w:space="0"/>
        </w:pBdr>
        <w:ind w:right="-576" w:left="-720"/>
        <w:jc w:val="both"/>
        <w:rPr>
          <w:rFonts w:ascii="Calibri" w:eastAsia="Calibri" w:hAnsi="Calibri" w:cs="Calibri"/>
          <w:sz w:val="20"/>
        </w:rPr>
      </w:pPr>
      <w:r>
        <w:rPr>
          <w:rFonts w:ascii="Calibri" w:eastAsia="Calibri" w:hAnsi="Calibri" w:cs="Calibri"/>
          <w:sz w:val="20"/>
        </w:rPr>
        <w:t>Led a digital capability enhancement project at The Bharat Scouts And Guides, involving Core Java implementation, UI design, and mobile responsiveness. Leveraged Spring MVC/JDBC for robust module development on WebLogic Server. Proficient in back-end procedures for efficient database management, integrated ActiveMQ and Spring JMS API for seamless communication. Employed Git-bash, JUnit, and SoapUI for version control and comprehensive testing, reflecting a systematic approach akin to supply chain management systems.</w:t>
      </w:r>
    </w:p>
    <w:p>
      <w:pPr>
        <w:pBdr>
          <w:top w:color="000000" w:val="none" w:sz="0" w:space="0"/>
          <w:left w:color="000000" w:val="none" w:sz="0" w:space="0"/>
          <w:bottom w:color="000000" w:val="none" w:sz="0" w:space="0"/>
          <w:right w:color="000000" w:val="none" w:sz="0" w:space="0"/>
          <w:between w:color="000000"/>
          <w:between w:val="none"/>
          <w:between w:sz="0"/>
          <w:between w:space="0"/>
        </w:pBdr>
        <w:ind w:right="-576" w:left="-720"/>
        <w:jc w:val="both"/>
        <w:rPr>
          <w:rFonts w:ascii="Calibri" w:eastAsia="Calibri" w:hAnsi="Calibri" w:cs="Calibri"/>
          <w:sz w:val="20"/>
        </w:rPr>
      </w:pPr>
    </w:p>
    <w:p>
      <w:pPr>
        <w:pBdr>
          <w:top w:color="000000" w:val="none" w:sz="0" w:space="0"/>
          <w:left w:color="000000" w:val="none" w:sz="0" w:space="0"/>
          <w:bottom w:color="000000" w:val="none" w:sz="0" w:space="0"/>
          <w:right w:color="000000" w:val="none" w:sz="0" w:space="0"/>
          <w:between w:color="000000"/>
          <w:between w:val="none"/>
          <w:between w:sz="0"/>
          <w:between w:space="0"/>
        </w:pBdr>
        <w:ind w:right="-576" w:left="-720"/>
        <w:jc w:val="both"/>
        <w:rPr>
          <w:rFonts w:ascii="Calibri" w:eastAsia="Calibri" w:hAnsi="Calibri" w:cs="Calibri"/>
          <w:b w:val="true"/>
          <w:sz w:val="20"/>
        </w:rPr>
      </w:pPr>
      <w:r>
        <w:rPr>
          <w:rFonts w:ascii="Calibri" w:eastAsia="Calibri" w:hAnsi="Calibri" w:cs="Calibri"/>
          <w:b w:val="true"/>
          <w:sz w:val="20"/>
        </w:rPr>
        <w:t>Responsibilities:</w:t>
      </w:r>
    </w:p>
    <w:p>
      <w:pPr>
        <w:pStyle w:val="ListParagraph"/>
        <w:numPr>
          <w:ilvl w:val="0"/>
          <w:numId w:val="1"/>
        </w:numPr>
        <w:pBdr/>
        <w:spacing w:line="276" w:lineRule="auto" w:after="0"/>
        <w:ind w:right="-576" w:hanging="360" w:left="72"/>
        <w:jc w:val="both"/>
        <w:rPr>
          <w:rFonts w:ascii="Calibri" w:eastAsia="Calibri" w:hAnsi="Calibri" w:cs="Calibri"/>
          <w:sz w:val="20"/>
        </w:rPr>
      </w:pPr>
      <w:r>
        <w:rPr>
          <w:rFonts w:ascii="Calibri" w:eastAsia="Calibri" w:hAnsi="Calibri" w:cs="Calibri"/>
          <w:sz w:val="20"/>
        </w:rPr>
        <w:t>Worked as per Agile Methodology to meet customer expectations, timelines with quality deliverables.</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Created a user-friendly GUI interface and Web pages using HTML, CSS, AJAX, JavaScript, JSP, and jQuery.</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Imparted mobile responsiveness to the front-end using CSS Modules, Media Queries, and JavaScript features for DOM Manipulation, browser detection.</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Implemented Angular for dynamic front-end development, enhancing the user interface and experience.</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Utilized Node.js for server-side scripting, facilitating efficient handling of server tasks in the application.</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Multi-threading, Polymorphism, Inheritance, Abstraction, and other Core Java concepts were utilized.</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Upgraded the project to Java 8 to meet the evolving demands of the application, ensuring compatibility and taking advantage of the features introduced in Java 8.</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Employed Auto-Configuration for automated setup and Integrated Actuator for production monitoring.</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Utilized Gradle as the build tool and orchestrated the migration of the Spring MVC UI to ReactJS using Node JS and NPM. This strategic move resulted in a notable 30% improvement in application performance.</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In the Spring MVC framework, harnessed the power of Java for backend development, implementing key Core Java concepts such as Multi-threading, Polymorphism, Inheritance, Abstraction, and others.</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Used Spring MVC, including Spring Boot, in the development of new modules based on requirements and monolithic application, promoting a microservices architecture.</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Incorporated Machine Queries technology (IBM MQ) for seamless communication and coordination between different components of the application.</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Deployed applications in WebLogic Server, leveraging Spring JDBC to interact with databases for all CRUD operations.</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Integrated ActiveMQ and Spring JMS API to send and receive messages for the application's RESTful API.</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Utilized Maven to build artifacts from source code and Log4j to capture logs.</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Orchestrated AWS services, including RDS (Relational Database Service) for efficient database management and S3 for storage.</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 xml:space="preserve">Collaborated with IBM technologies, leveraging WebSphere Application Server (WAS) for deploying and managing Java </w:t>
      </w:r>
      <w:r>
        <w:rPr>
          <w:rFonts w:ascii="Calibri" w:eastAsia="Calibri" w:hAnsi="Calibri" w:cs="Calibri"/>
          <w:sz w:val="20"/>
        </w:rPr>
        <w:t>applications</w:t>
      </w:r>
      <w:r>
        <w:rPr>
          <w:rFonts w:ascii="Calibri" w:eastAsia="Calibri" w:hAnsi="Calibri" w:cs="Calibri"/>
          <w:sz w:val="20"/>
        </w:rPr>
        <w:t>.</w:t>
      </w:r>
    </w:p>
    <w:p>
      <w:pPr>
        <w:pStyle w:val="ListParagraph"/>
        <w:numPr>
          <w:ilvl w:val="0"/>
          <w:numId w:val="1"/>
        </w:numPr>
        <w:pBdr/>
        <w:spacing w:line="276" w:lineRule="auto" w:before="0"/>
        <w:ind w:right="-576" w:hanging="360" w:left="72"/>
        <w:jc w:val="both"/>
        <w:rPr>
          <w:rFonts w:ascii="Calibri" w:eastAsia="Calibri" w:hAnsi="Calibri" w:cs="Calibri"/>
          <w:sz w:val="20"/>
        </w:rPr>
      </w:pPr>
      <w:r>
        <w:rPr>
          <w:rFonts w:ascii="Calibri" w:eastAsia="Calibri" w:hAnsi="Calibri" w:cs="Calibri"/>
          <w:sz w:val="20"/>
        </w:rPr>
        <w:t>Used Git-bash for version control, JUnit for unit testing, and SoapUI for testing web services.</w:t>
      </w:r>
    </w:p>
    <w:p>
      <w:pPr>
        <w:pBdr>
          <w:top w:color="000000" w:val="none" w:sz="0" w:space="0"/>
          <w:left w:color="000000" w:val="none" w:sz="0" w:space="0"/>
          <w:bottom w:color="000000" w:val="none" w:sz="0" w:space="0"/>
          <w:right w:color="000000" w:val="none" w:sz="0" w:space="0"/>
          <w:between w:color="000000"/>
          <w:between w:val="none"/>
          <w:between w:sz="0"/>
          <w:between w:space="0"/>
        </w:pBdr>
        <w:ind w:right="-576" w:left="-576"/>
        <w:jc w:val="both"/>
        <w:rPr>
          <w:rFonts w:ascii="Calibri" w:eastAsia="Calibri" w:hAnsi="Calibri" w:cs="Calibri"/>
          <w:sz w:val="20"/>
        </w:rPr>
      </w:pPr>
      <w:r>
        <w:rPr>
          <w:rFonts w:ascii="Calibri" w:eastAsia="Calibri" w:hAnsi="Calibri" w:cs="Calibri"/>
          <w:b w:val="true"/>
          <w:sz w:val="20"/>
        </w:rPr>
        <w:t>Environment:</w:t>
      </w:r>
      <w:r>
        <w:rPr>
          <w:rFonts w:ascii="Calibri" w:eastAsia="Calibri" w:hAnsi="Calibri" w:cs="Calibri"/>
          <w:sz w:val="20"/>
        </w:rPr>
        <w:t xml:space="preserve"> Agile, Core Java, Spring MVC, JSP, Servlets, XML, SoapUI, JDBC, JavaScript, HTML, CSS, AJAX, jQuery, Oracle, SQL, ActiveMQ, Log4j, Maven, Git-bash, Web Logic, Apache Tomcat, JUnit, Angular, Node.js, Machine Queries (MQ), Docker, Kubernetes, React.js, Vue.js, Selenium, TestNG, Jenkins, Travis CI, AWS, Azure, ELK Stack, Prometheus, OWASP ZAP, </w:t>
      </w:r>
      <w:r>
        <w:rPr>
          <w:rFonts w:ascii="Calibri" w:eastAsia="Calibri" w:hAnsi="Calibri" w:cs="Calibri"/>
          <w:sz w:val="20"/>
        </w:rPr>
        <w:t>Keycloak</w:t>
      </w:r>
      <w:r>
        <w:rPr>
          <w:rFonts w:ascii="Calibri" w:eastAsia="Calibri" w:hAnsi="Calibri" w:cs="Calibri"/>
          <w:sz w:val="20"/>
        </w:rPr>
        <w:t xml:space="preserve">, Swagger, </w:t>
      </w:r>
      <w:r>
        <w:rPr>
          <w:rFonts w:ascii="Calibri" w:eastAsia="Calibri" w:hAnsi="Calibri" w:cs="Calibri"/>
          <w:sz w:val="20"/>
        </w:rPr>
        <w:t>OpenAPI</w:t>
      </w:r>
      <w:r>
        <w:rPr>
          <w:rFonts w:ascii="Calibri" w:eastAsia="Calibri" w:hAnsi="Calibri" w:cs="Calibri"/>
          <w:sz w:val="20"/>
        </w:rPr>
        <w:t>.</w:t>
      </w:r>
    </w:p>
    <w:p>
      <w:pPr>
        <w:pBdr>
          <w:top w:color="000000" w:val="none" w:sz="0" w:space="0"/>
          <w:left w:color="000000" w:val="none" w:sz="0" w:space="0"/>
          <w:bottom w:color="000000" w:val="none" w:sz="0" w:space="0"/>
          <w:right w:color="000000" w:val="none" w:sz="0" w:space="0"/>
          <w:between w:color="000000"/>
          <w:between w:val="none"/>
          <w:between w:sz="0"/>
          <w:between w:space="0"/>
        </w:pBdr>
        <w:ind w:right="-576"/>
        <w:jc w:val="both"/>
        <w:rPr>
          <w:rFonts w:ascii="Calibri" w:eastAsia="Calibri" w:hAnsi="Calibri" w:cs="Calibri"/>
          <w:sz w:val="20"/>
        </w:rPr>
      </w:pPr>
    </w:p>
    <w:p>
      <w:pPr>
        <w:pBdr>
          <w:top w:color="000000" w:val="none" w:sz="0" w:space="0"/>
          <w:left w:color="000000" w:val="none" w:sz="0" w:space="0"/>
          <w:bottom w:color="000000" w:val="none" w:sz="0" w:space="0"/>
          <w:right w:color="000000" w:val="none" w:sz="0" w:space="0"/>
          <w:between w:color="000000"/>
          <w:between w:val="none"/>
          <w:between w:sz="0"/>
          <w:between w:space="0"/>
        </w:pBdr>
        <w:ind w:right="-576" w:left="-576"/>
        <w:jc w:val="both"/>
        <w:rPr>
          <w:rFonts w:ascii="Calibri" w:eastAsia="Calibri" w:hAnsi="Calibri" w:cs="Calibri"/>
          <w:sz w:val="20"/>
        </w:rPr>
      </w:pPr>
    </w:p>
    <w:p>
      <w:pPr>
        <w:pBdr>
          <w:top w:color="000000" w:val="none" w:sz="0" w:space="0"/>
          <w:left w:color="000000" w:val="none" w:sz="0" w:space="0"/>
          <w:bottom w:color="000000" w:val="none" w:sz="0" w:space="0"/>
          <w:right w:color="000000" w:val="none" w:sz="0" w:space="0"/>
          <w:between w:color="000000"/>
          <w:between w:val="none"/>
          <w:between w:sz="0"/>
          <w:between w:space="0"/>
        </w:pBdr>
        <w:ind w:right="-576" w:left="-576"/>
        <w:jc w:val="both"/>
        <w:rPr>
          <w:rFonts w:ascii="Calibri" w:eastAsia="Calibri" w:hAnsi="Calibri" w:cs="Calibri"/>
          <w:b w:val="true"/>
          <w:sz w:val="20"/>
        </w:rPr>
      </w:pPr>
      <w:r>
        <w:rPr>
          <w:rFonts w:ascii="Calibri" w:eastAsia="Calibri" w:hAnsi="Calibri" w:cs="Calibri"/>
          <w:b w:val="true"/>
          <w:sz w:val="20"/>
        </w:rPr>
        <w:t>The Bharat Scouts And Guides | Analyst</w:t>
      </w:r>
      <w:r>
        <w:rPr>
          <w:rFonts w:ascii="Calibri" w:eastAsia="Calibri" w:hAnsi="Calibri" w:cs="Calibri"/>
          <w:b w:val="true"/>
          <w:sz w:val="20"/>
        </w:rPr>
        <w:t xml:space="preserve">/ Web Developer </w:t>
      </w:r>
      <w:r>
        <w:rPr>
          <w:rFonts w:ascii="Calibri" w:eastAsia="Calibri" w:hAnsi="Calibri" w:cs="Calibri"/>
          <w:b w:val="true"/>
          <w:sz w:val="20"/>
        </w:rPr>
        <w:t>- Internship</w:t>
      </w:r>
      <w:r>
        <w:rPr>
          <w:rFonts w:ascii="Calibri" w:eastAsia="Calibri" w:hAnsi="Calibri" w:cs="Calibri"/>
          <w:b w:val="true"/>
          <w:sz w:val="20"/>
        </w:rPr>
        <w:t xml:space="preserve">                                     </w:t>
      </w:r>
      <w:r>
        <w:rPr>
          <w:rFonts w:ascii="Calibri" w:eastAsia="Calibri" w:hAnsi="Calibri" w:cs="Calibri"/>
          <w:b w:val="true"/>
          <w:sz w:val="20"/>
        </w:rPr>
        <w:t xml:space="preserve">                           </w:t>
      </w:r>
      <w:r>
        <w:rPr>
          <w:rFonts w:ascii="Calibri" w:eastAsia="Calibri" w:hAnsi="Calibri" w:cs="Calibri"/>
          <w:b w:val="true"/>
          <w:sz w:val="20"/>
        </w:rPr>
        <w:t xml:space="preserve">  Sept 2015 – July 2017</w:t>
      </w:r>
    </w:p>
    <w:p>
      <w:pPr>
        <w:pBdr>
          <w:top w:color="000000" w:val="none" w:sz="0" w:space="0"/>
          <w:left w:color="000000" w:val="none" w:sz="0" w:space="0"/>
          <w:bottom w:color="000000" w:val="none" w:sz="0" w:space="0"/>
          <w:right w:color="000000" w:val="none" w:sz="0" w:space="0"/>
          <w:between w:color="000000"/>
          <w:between w:val="none"/>
          <w:between w:sz="0"/>
          <w:between w:space="0"/>
        </w:pBdr>
        <w:ind w:right="-576" w:left="-576"/>
        <w:jc w:val="both"/>
        <w:rPr>
          <w:rFonts w:ascii="Calibri" w:eastAsia="Calibri" w:hAnsi="Calibri" w:cs="Calibri"/>
          <w:b w:val="true"/>
          <w:sz w:val="20"/>
        </w:rPr>
      </w:pPr>
      <w:r>
        <w:rPr>
          <w:rFonts w:ascii="Calibri" w:eastAsia="Calibri" w:hAnsi="Calibri" w:cs="Calibri"/>
          <w:b w:val="true"/>
          <w:sz w:val="20"/>
        </w:rPr>
        <w:t>Project Description:</w:t>
      </w:r>
    </w:p>
    <w:p>
      <w:pPr>
        <w:pBdr>
          <w:top w:color="000000" w:val="none" w:sz="0" w:space="0"/>
          <w:left w:color="000000" w:val="none" w:sz="0" w:space="0"/>
          <w:bottom w:color="000000" w:val="none" w:sz="0" w:space="0"/>
          <w:right w:color="000000" w:val="none" w:sz="0" w:space="0"/>
          <w:between w:color="000000"/>
          <w:between w:val="none"/>
          <w:between w:sz="0"/>
          <w:between w:space="0"/>
        </w:pBdr>
        <w:ind w:right="-576" w:left="-576"/>
        <w:jc w:val="both"/>
        <w:rPr>
          <w:rFonts w:ascii="Calibri" w:eastAsia="Calibri" w:hAnsi="Calibri" w:cs="Calibri"/>
          <w:sz w:val="20"/>
        </w:rPr>
      </w:pPr>
      <w:r>
        <w:rPr>
          <w:rFonts w:ascii="Calibri" w:eastAsia="Calibri" w:hAnsi="Calibri" w:cs="Calibri"/>
          <w:sz w:val="20"/>
        </w:rPr>
        <w:t>As a Java Developer at The Bharat Scouts And Guides, I led Agile development, creating applications with Java 1.6 and Spring Framework. Utilized MVC design pattern, JSP/Servlet/Tag libraries, and Apache Tomcat for deployment. Implemented SQL queries, PL/SQL stored procedures for MySQL database, and ensured version control with ANT and SVN. Proficient in Java, JSP, Servlets, Spring MVC, JDBC, PL/SQL, MySQL, ANT, SVN, Apache Tomcat, JBoss Server, and Eclipse IDE.</w:t>
      </w:r>
    </w:p>
    <w:p>
      <w:pPr>
        <w:pBdr>
          <w:top w:color="000000" w:val="none" w:sz="0" w:space="0"/>
          <w:left w:color="000000" w:val="none" w:sz="0" w:space="0"/>
          <w:bottom w:color="000000" w:val="none" w:sz="0" w:space="0"/>
          <w:right w:color="000000" w:val="none" w:sz="0" w:space="0"/>
          <w:between w:color="000000"/>
          <w:between w:val="none"/>
          <w:between w:sz="0"/>
          <w:between w:space="0"/>
        </w:pBdr>
        <w:ind w:right="-576" w:left="-576"/>
        <w:jc w:val="both"/>
        <w:rPr>
          <w:rFonts w:ascii="Calibri" w:eastAsia="Calibri" w:hAnsi="Calibri" w:cs="Calibri"/>
          <w:sz w:val="20"/>
        </w:rPr>
      </w:pPr>
    </w:p>
    <w:p>
      <w:pPr>
        <w:pBdr>
          <w:top w:color="000000" w:val="none" w:sz="0" w:space="0"/>
          <w:left w:color="000000" w:val="none" w:sz="0" w:space="0"/>
          <w:bottom w:color="000000" w:val="none" w:sz="0" w:space="0"/>
          <w:right w:color="000000" w:val="none" w:sz="0" w:space="0"/>
          <w:between w:color="000000"/>
          <w:between w:val="none"/>
          <w:between w:sz="0"/>
          <w:between w:space="0"/>
        </w:pBdr>
        <w:ind w:right="-576" w:left="-576"/>
        <w:jc w:val="both"/>
        <w:rPr>
          <w:rFonts w:ascii="Calibri" w:eastAsia="Calibri" w:hAnsi="Calibri" w:cs="Calibri"/>
          <w:b w:val="true"/>
          <w:sz w:val="20"/>
        </w:rPr>
      </w:pPr>
      <w:r>
        <w:rPr>
          <w:rFonts w:ascii="Calibri" w:eastAsia="Calibri" w:hAnsi="Calibri" w:cs="Calibri"/>
          <w:b w:val="true"/>
          <w:sz w:val="20"/>
        </w:rPr>
        <w:t>Responsibilities:</w:t>
      </w:r>
    </w:p>
    <w:p>
      <w:pPr>
        <w:pStyle w:val="ListParagraph"/>
        <w:numPr>
          <w:ilvl w:val="0"/>
          <w:numId w:val="1"/>
        </w:numPr>
        <w:pBdr/>
        <w:spacing w:line="276" w:lineRule="auto" w:after="0"/>
        <w:ind w:right="-576" w:hanging="360" w:left="72"/>
        <w:jc w:val="both"/>
        <w:rPr>
          <w:rFonts w:ascii="Calibri" w:eastAsia="Calibri" w:hAnsi="Calibri" w:cs="Calibri"/>
          <w:sz w:val="20"/>
        </w:rPr>
      </w:pPr>
      <w:r>
        <w:rPr>
          <w:rFonts w:ascii="Calibri" w:eastAsia="Calibri" w:hAnsi="Calibri" w:cs="Calibri"/>
          <w:sz w:val="20"/>
        </w:rPr>
        <w:t>Developed application using Agile methodology of project management.</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Designed and developed Application based on Spring Framework using Java 1.6 and MVC design pattern for applications using JSP/Servlet/Tag libraries that were designed using JSP.</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Implemented controllers, views, and models to handle HTTP requests, process business logic, and generate dynamic web content.</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Worked with Apache Tomcat to deploy.</w:t>
      </w:r>
    </w:p>
    <w:p>
      <w:pPr>
        <w:pStyle w:val="ListParagraph"/>
        <w:numPr>
          <w:ilvl w:val="0"/>
          <w:numId w:val="1"/>
        </w:numPr>
        <w:pBdr/>
        <w:spacing w:line="276" w:lineRule="auto" w:after="0" w:before="0"/>
        <w:ind w:right="-576" w:hanging="360" w:left="72"/>
        <w:jc w:val="both"/>
        <w:rPr>
          <w:rFonts w:ascii="Calibri" w:eastAsia="Calibri" w:hAnsi="Calibri" w:cs="Calibri"/>
          <w:sz w:val="20"/>
        </w:rPr>
      </w:pPr>
      <w:r>
        <w:rPr>
          <w:rFonts w:ascii="Calibri" w:eastAsia="Calibri" w:hAnsi="Calibri" w:cs="Calibri"/>
          <w:sz w:val="20"/>
        </w:rPr>
        <w:t>Written SQL queries, PL/SQL stored procedures and triggers to fetch and store data from MySQL database.</w:t>
      </w:r>
    </w:p>
    <w:p>
      <w:pPr>
        <w:pStyle w:val="ListParagraph"/>
        <w:numPr>
          <w:ilvl w:val="0"/>
          <w:numId w:val="1"/>
        </w:numPr>
        <w:pBdr/>
        <w:spacing w:line="276" w:lineRule="auto" w:before="0"/>
        <w:ind w:right="-576" w:hanging="360" w:left="72"/>
        <w:jc w:val="both"/>
        <w:rPr>
          <w:rFonts w:ascii="Calibri" w:eastAsia="Calibri" w:hAnsi="Calibri" w:cs="Calibri"/>
          <w:sz w:val="20"/>
        </w:rPr>
      </w:pPr>
      <w:r>
        <w:rPr>
          <w:rFonts w:ascii="Calibri" w:eastAsia="Calibri" w:hAnsi="Calibri" w:cs="Calibri"/>
          <w:sz w:val="20"/>
        </w:rPr>
        <w:t>Packed application using build tool ANT and utilized SVN for code source control.</w:t>
      </w:r>
    </w:p>
    <w:p>
      <w:pPr>
        <w:pBdr>
          <w:top w:color="000000" w:val="none" w:sz="0" w:space="0"/>
          <w:left w:color="000000" w:val="none" w:sz="0" w:space="3"/>
          <w:bottom w:color="000000" w:val="none" w:sz="0" w:space="0"/>
          <w:right w:color="000000" w:val="none" w:sz="0" w:space="0"/>
          <w:between w:color="000000"/>
          <w:between w:val="none"/>
          <w:between w:sz="0"/>
          <w:between w:space="0"/>
        </w:pBdr>
        <w:ind w:right="-576"/>
        <w:jc w:val="both"/>
        <w:rPr>
          <w:rFonts w:ascii="Calibri" w:eastAsia="Calibri" w:hAnsi="Calibri" w:cs="Calibri"/>
          <w:sz w:val="20"/>
        </w:rPr>
      </w:pPr>
    </w:p>
    <w:p>
      <w:pPr>
        <w:pBdr>
          <w:top w:color="000000" w:val="none" w:sz="0" w:space="0"/>
          <w:left w:color="000000" w:val="none" w:sz="0" w:space="0"/>
          <w:bottom w:color="000000" w:val="none" w:sz="0" w:space="0"/>
          <w:right w:color="000000" w:val="none" w:sz="0" w:space="0"/>
          <w:between w:color="000000"/>
          <w:between w:val="none"/>
          <w:between w:sz="0"/>
          <w:between w:space="0"/>
        </w:pBdr>
        <w:ind w:right="-576" w:left="-576"/>
        <w:jc w:val="both"/>
        <w:rPr>
          <w:rFonts w:ascii="Calibri" w:eastAsia="Calibri" w:hAnsi="Calibri" w:cs="Calibri"/>
          <w:sz w:val="20"/>
        </w:rPr>
      </w:pPr>
      <w:r>
        <w:rPr>
          <w:rFonts w:ascii="Calibri" w:eastAsia="Calibri" w:hAnsi="Calibri" w:cs="Calibri"/>
          <w:b w:val="true"/>
          <w:sz w:val="20"/>
        </w:rPr>
        <w:t>Environment:</w:t>
      </w:r>
      <w:r>
        <w:rPr>
          <w:rFonts w:ascii="Calibri" w:eastAsia="Calibri" w:hAnsi="Calibri" w:cs="Calibri"/>
          <w:sz w:val="20"/>
        </w:rPr>
        <w:t xml:space="preserve"> </w:t>
      </w:r>
    </w:p>
    <w:p>
      <w:pPr>
        <w:pBdr>
          <w:top w:color="000000" w:val="none" w:sz="0" w:space="0"/>
          <w:left w:color="000000" w:val="none" w:sz="0" w:space="0"/>
          <w:bottom w:color="000000" w:val="none" w:sz="0" w:space="0"/>
          <w:right w:color="000000" w:val="none" w:sz="0" w:space="0"/>
          <w:between w:color="000000"/>
          <w:between w:val="none"/>
          <w:between w:sz="0"/>
          <w:between w:space="0"/>
        </w:pBdr>
        <w:ind w:right="-576" w:left="-576"/>
        <w:jc w:val="both"/>
        <w:rPr>
          <w:rFonts w:ascii="Calibri" w:eastAsia="Calibri" w:hAnsi="Calibri" w:cs="Calibri"/>
          <w:sz w:val="20"/>
        </w:rPr>
      </w:pPr>
      <w:r>
        <w:rPr>
          <w:rFonts w:ascii="Calibri" w:eastAsia="Calibri" w:hAnsi="Calibri" w:cs="Calibri"/>
          <w:sz w:val="20"/>
        </w:rPr>
        <w:t>Java, JSP, Servlets, Spring Frameworks, Spring MVC, JDBC, PL/SQL, MySQL, ANT, SVN, Apache Tomcat, JBoss Server, Eclipse IDE.</w:t>
      </w:r>
    </w:p>
    <w:p>
      <w:pPr>
        <w:pBdr/>
        <w:jc w:val="both"/>
        <w:rPr>
          <w:rFonts w:ascii="Calibri" w:eastAsia="Calibri" w:hAnsi="Calibri" w:cs="Calibri"/>
          <w:sz w:val="20"/>
        </w:rPr>
      </w:pPr>
    </w:p>
    <w:sectPr>
      <w:headerReference r:id="rId8" w:type="default"/>
      <w:footerReference r:id="rId9" w:type="default"/>
      <w:type w:val="nextPage"/>
      <w:pgSz w:orient="portrait" w:w="12240" w:h="15840"/>
      <w:pgMar w:right="1440" w:top="1440" w:header="720" w:gutter="0" w:bottom="1440" w:footer="720" w:left="1440"/>
      <w:cols w:equalWidth="1" w:space="720" w:num="1"/>
      <w:titlePg w:val="0"/>
    </w:sectPr>
  </w:body>
</w:document>
</file>

<file path=word/fontTable.xml><?xml version="1.0" encoding="utf-8"?>
<w:fonts xmlns:w="http://schemas.openxmlformats.org/wordprocessingml/2006/main" xmlns:r="http://schemas.openxmlformats.org/officeDocument/2006/relationships">
  <w:font w:name="Carlito Regular">
    <w:embedRegular r:id="rId099cf94a-848c-49c0-8f1d-b6007b85b66d" w:fontKey="{00000000-0000-0000-0000-000000000000}" w:subsetted="0"/>
  </w:font>
</w:fonts>
</file>

<file path=word/footer1.xml><?xml version="1.0" encoding="utf-8"?>
<w:ftr xmlns:w="http://schemas.openxmlformats.org/wordprocessingml/2006/main">
  <w:p>
    <w:pPr>
      <w:pStyle w:val="Footer"/>
    </w:pPr>
  </w:p>
</w:ftr>
</file>

<file path=word/header1.xml><?xml version="1.0" encoding="utf-8"?>
<w:hdr xmlns:w="http://schemas.openxmlformats.org/wordprocessingml/2006/main">
  <w:p>
    <w:pPr>
      <w:pStyle w:val="Header"/>
    </w:pPr>
  </w:p>
</w:hdr>
</file>

<file path=word/numbering.xml><?xml version="1.0" encoding="utf-8"?>
<w:numbering xmlns:w="http://schemas.openxmlformats.org/wordprocessingml/2006/main">
  <w:abstractNum w:abstractNumId="922835">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num w:numId="1">
    <w:abstractNumId w:val="922835"/>
  </w:num>
</w:numbering>
</file>

<file path=word/settings.xml><?xml version="1.0" encoding="utf-8"?>
<w:settings xmlns:w="http://schemas.openxmlformats.org/wordprocessingml/2006/main">
  <w:zoom w:percent="100"/>
  <w:defaultTabStop w:val="720"/>
  <w:evenAndOddHeaders w:val="0"/>
  <w:compat>
    <w:compatSetting w:val="15" w:name="compatibilityMode" w:uri="http://schemas.microsoft.com/office/word"/>
  </w:compat>
  <w:themeFontLang w:val="en-US"/>
  <w:clrSchemeMapping w:t1="dark1" w:bg1="light1" w:t2="dark2" w:bg2="light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eastAsia="Times New Roman" w:hAnsi="Times New Roman" w:cs="Times New Roman"/>
        <w:sz w:val="24"/>
      </w:rPr>
    </w:rPrDefault>
    <w:pPrDefault>
      <w:pPr>
        <w:spacing w:line="240" w:lineRule="auto" w:after="0"/>
      </w:pPr>
    </w:pPrDefault>
  </w:docDefaults>
  <w:style w:type="paragraph" w:styleId="Normal" w:default="1">
    <w:name w:val="Normal"/>
    <w:next w:val="Normal"/>
    <w:uiPriority w:val="1"/>
    <w:unhideWhenUsed/>
    <w:qFormat/>
    <w:pPr>
      <w:spacing w:line="240" w:lineRule="auto" w:after="0"/>
    </w:pPr>
    <w:rPr>
      <w:rFonts w:ascii="Times New Roman" w:eastAsia="Times New Roman" w:hAnsi="Times New Roman" w:cs="Times New Roman"/>
      <w:sz w:val="24"/>
    </w:rPr>
  </w:style>
  <w:style w:type="paragraph" w:styleId="Heading1">
    <w:name w:val="Heading 1"/>
    <w:basedOn w:val="Normal"/>
    <w:next w:val="Normal"/>
    <w:link w:val="Heading1Char"/>
    <w:uiPriority w:val="1"/>
    <w:unhideWhenUsed/>
    <w:qFormat/>
    <w:pPr>
      <w:keepNext w:val="1"/>
      <w:keepLines w:val="1"/>
      <w:spacing w:after="80" w:before="360"/>
    </w:pPr>
    <w:rPr>
      <w:rFonts w:ascii="Calibri Light" w:eastAsia="Calibri Light" w:hAnsi="Calibri Light" w:cs="Calibri Light"/>
      <w:color w:themeColor="accent1" w:themeShade="BC" w:val="2F5395"/>
      <w:sz w:val="40"/>
    </w:rPr>
  </w:style>
  <w:style w:type="paragraph" w:styleId="Heading2">
    <w:name w:val="Heading 2"/>
    <w:basedOn w:val="Normal"/>
    <w:next w:val="Normal"/>
    <w:link w:val="Heading2Char"/>
    <w:uiPriority w:val="1"/>
    <w:unhideWhenUsed/>
    <w:qFormat/>
    <w:pPr>
      <w:keepNext w:val="1"/>
      <w:keepLines w:val="1"/>
      <w:spacing w:after="80" w:before="160"/>
    </w:pPr>
    <w:rPr>
      <w:rFonts w:ascii="Calibri Light" w:eastAsia="Calibri Light" w:hAnsi="Calibri Light" w:cs="Calibri Light"/>
      <w:color w:themeColor="accent1" w:themeShade="BC" w:val="2F5395"/>
      <w:sz w:val="32"/>
    </w:rPr>
  </w:style>
  <w:style w:type="paragraph" w:styleId="Heading3">
    <w:name w:val="Heading 3"/>
    <w:basedOn w:val="Normal"/>
    <w:next w:val="Normal"/>
    <w:link w:val="Heading3Char"/>
    <w:uiPriority w:val="1"/>
    <w:unhideWhenUsed/>
    <w:qFormat/>
    <w:pPr>
      <w:keepNext w:val="1"/>
      <w:keepLines w:val="1"/>
      <w:spacing w:after="80" w:before="160"/>
    </w:pPr>
    <w:rPr>
      <w:color w:themeColor="accent1" w:themeShade="BC" w:val="2F5395"/>
      <w:sz w:val="28"/>
    </w:rPr>
  </w:style>
  <w:style w:type="paragraph" w:styleId="Heading4">
    <w:name w:val="Heading 4"/>
    <w:basedOn w:val="Normal"/>
    <w:next w:val="Normal"/>
    <w:link w:val="Heading4Char"/>
    <w:uiPriority w:val="1"/>
    <w:unhideWhenUsed/>
    <w:qFormat/>
    <w:pPr>
      <w:keepNext w:val="1"/>
      <w:keepLines w:val="1"/>
      <w:spacing w:after="40" w:before="80"/>
    </w:pPr>
    <w:rPr>
      <w:color w:themeColor="accent1" w:themeShade="BC" w:val="2F5395"/>
      <w:i w:val="true"/>
    </w:rPr>
  </w:style>
  <w:style w:type="paragraph" w:styleId="Heading5">
    <w:name w:val="Heading 5"/>
    <w:basedOn w:val="Normal"/>
    <w:next w:val="Normal"/>
    <w:link w:val="Heading5Char"/>
    <w:uiPriority w:val="1"/>
    <w:unhideWhenUsed/>
    <w:qFormat/>
    <w:pPr>
      <w:keepNext w:val="1"/>
      <w:keepLines w:val="1"/>
      <w:spacing w:after="40" w:before="80"/>
    </w:pPr>
    <w:rPr>
      <w:color w:themeColor="accent1" w:themeShade="BC" w:val="2F5395"/>
    </w:rPr>
  </w:style>
  <w:style w:type="paragraph" w:styleId="Heading6">
    <w:name w:val="Heading 6"/>
    <w:basedOn w:val="Normal"/>
    <w:next w:val="Normal"/>
    <w:link w:val="Heading6Char"/>
    <w:uiPriority w:val="1"/>
    <w:unhideWhenUsed/>
    <w:qFormat/>
    <w:pPr>
      <w:keepNext w:val="1"/>
      <w:keepLines w:val="1"/>
      <w:spacing w:before="40"/>
    </w:pPr>
    <w:rPr>
      <w:color w:themeColor="text1" w:themeTint="A5" w:val="595959"/>
      <w:i w:val="true"/>
    </w:rPr>
  </w:style>
  <w:style w:type="paragraph" w:styleId="Heading7">
    <w:name w:val="Heading 7"/>
    <w:basedOn w:val="Normal"/>
    <w:next w:val="Normal"/>
    <w:link w:val="Heading7Char"/>
    <w:uiPriority w:val="1"/>
    <w:unhideWhenUsed/>
    <w:qFormat/>
    <w:pPr>
      <w:keepNext w:val="1"/>
      <w:keepLines w:val="1"/>
      <w:spacing w:before="40"/>
    </w:pPr>
    <w:rPr>
      <w:color w:themeColor="text1" w:themeTint="A5" w:val="595959"/>
    </w:rPr>
  </w:style>
  <w:style w:type="paragraph" w:styleId="Heading8">
    <w:name w:val="Heading 8"/>
    <w:basedOn w:val="Normal"/>
    <w:next w:val="Normal"/>
    <w:link w:val="Heading8Char"/>
    <w:uiPriority w:val="1"/>
    <w:unhideWhenUsed/>
    <w:qFormat/>
    <w:pPr>
      <w:keepNext w:val="1"/>
      <w:keepLines w:val="1"/>
    </w:pPr>
    <w:rPr>
      <w:color w:themeColor="text1" w:themeTint="D6" w:val="292929"/>
      <w:i w:val="true"/>
    </w:rPr>
  </w:style>
  <w:style w:type="paragraph" w:styleId="Heading9">
    <w:name w:val="Heading 9"/>
    <w:basedOn w:val="Normal"/>
    <w:next w:val="Normal"/>
    <w:link w:val="Heading9Char"/>
    <w:uiPriority w:val="1"/>
    <w:unhideWhenUsed/>
    <w:qFormat/>
    <w:pPr>
      <w:keepNext w:val="1"/>
      <w:keepLines w:val="1"/>
    </w:pPr>
    <w:rPr>
      <w:color w:themeColor="text1" w:themeTint="D6" w:val="292929"/>
    </w:rPr>
  </w:style>
  <w:style w:type="paragraph" w:styleId="Title">
    <w:name w:val="Title"/>
    <w:basedOn w:val="Normal"/>
    <w:next w:val="Normal"/>
    <w:link w:val="TitleChar"/>
    <w:uiPriority w:val="1"/>
    <w:unhideWhenUsed/>
    <w:qFormat/>
    <w:pPr>
      <w:spacing w:after="80"/>
    </w:pPr>
    <w:rPr>
      <w:rFonts w:ascii="Calibri Light" w:eastAsia="Calibri Light" w:hAnsi="Calibri Light" w:cs="Calibri Light"/>
      <w:spacing w:val="-10"/>
      <w:sz w:val="56"/>
    </w:rPr>
  </w:style>
  <w:style w:type="paragraph" w:styleId="Subtitle">
    <w:name w:val="Subtitle"/>
    <w:basedOn w:val="Normal"/>
    <w:next w:val="Normal"/>
    <w:link w:val="SubtitleChar"/>
    <w:uiPriority w:val="1"/>
    <w:unhideWhenUsed/>
    <w:qFormat/>
    <w:pPr/>
    <w:rPr>
      <w:spacing w:val="15"/>
      <w:color w:themeColor="text1" w:themeTint="A5" w:val="595959"/>
      <w:sz w:val="28"/>
    </w:rPr>
  </w:style>
  <w:style w:type="paragraph" w:styleId="Quote">
    <w:name w:val="Quote"/>
    <w:basedOn w:val="Normal"/>
    <w:next w:val="Normal"/>
    <w:link w:val="QuoteChar"/>
    <w:uiPriority w:val="1"/>
    <w:unhideWhenUsed/>
    <w:qFormat/>
    <w:pPr>
      <w:pBdr/>
      <w:spacing w:before="160"/>
      <w:jc w:val="center"/>
    </w:pPr>
    <w:rPr>
      <w:color w:themeColor="text1" w:themeTint="BC" w:val="424242"/>
      <w:i w:val="true"/>
    </w:rPr>
  </w:style>
  <w:style w:type="paragraph" w:styleId="IntenseQuote">
    <w:name w:val="Intense Quote"/>
    <w:basedOn w:val="Normal"/>
    <w:next w:val="Normal"/>
    <w:link w:val="IntenseQuoteChar"/>
    <w:uiPriority w:val="1"/>
    <w:unhideWhenUsed/>
    <w:qFormat/>
    <w:pPr>
      <w:pBdr>
        <w:top w:themeColor="accent1" w:themeShade="BC" w:color="2F5395" w:val="single" w:sz="6" w:space="9"/>
        <w:bottom w:themeColor="accent1" w:themeShade="BC" w:color="2F5395" w:val="single" w:sz="6" w:space="9"/>
      </w:pBdr>
      <w:spacing w:after="360" w:before="360"/>
      <w:ind w:right="863" w:left="863"/>
      <w:jc w:val="center"/>
    </w:pPr>
    <w:rPr>
      <w:color w:themeColor="accent1" w:themeShade="BC" w:val="2F5395"/>
      <w:i w:val="true"/>
    </w:rPr>
  </w:style>
  <w:style w:type="paragraph" w:styleId="ListParagraph">
    <w:name w:val="List Paragraph"/>
    <w:basedOn w:val="Normal"/>
    <w:next w:val="ListParagraph"/>
    <w:uiPriority w:val="1"/>
    <w:unhideWhenUsed/>
    <w:qFormat/>
    <w:pPr>
      <w:ind w:left="720"/>
    </w:pPr>
    <w:rPr/>
  </w:style>
  <w:style w:type="paragraph" w:styleId="NoSpacing">
    <w:name w:val="No Spacing"/>
    <w:next w:val="NoSpacing"/>
    <w:uiPriority w:val="1"/>
    <w:unhideWhenUsed/>
    <w:qFormat/>
    <w:pPr>
      <w:spacing w:line="240" w:lineRule="auto" w:after="0"/>
    </w:pPr>
    <w:rPr>
      <w:rFonts w:ascii="Times New Roman" w:eastAsia="Times New Roman" w:hAnsi="Times New Roman" w:cs="Times New Roman"/>
      <w:sz w:val="24"/>
    </w:rPr>
  </w:style>
  <w:style w:type="character" w:styleId="Heading4Char" w:customStyle="1">
    <w:name w:val="Heading 4 Char"/>
    <w:basedOn w:val="DefaultParagraphFont"/>
    <w:link w:val="Heading4"/>
    <w:uiPriority w:val="1"/>
    <w:unhideWhenUsed/>
    <w:qFormat/>
    <w:rPr>
      <w:color w:themeColor="accent1" w:themeShade="BC" w:val="2F5395"/>
      <w:i w:val="true"/>
    </w:rPr>
  </w:style>
  <w:style w:type="character" w:styleId="Heading9Char" w:customStyle="1">
    <w:name w:val="Heading 9 Char"/>
    <w:basedOn w:val="DefaultParagraphFont"/>
    <w:link w:val="Heading9"/>
    <w:uiPriority w:val="1"/>
    <w:unhideWhenUsed/>
    <w:qFormat/>
    <w:rPr>
      <w:color w:themeColor="text1" w:themeTint="D6" w:val="292929"/>
    </w:rPr>
  </w:style>
  <w:style w:type="character" w:styleId="DefaultParagraphFont" w:default="1">
    <w:name w:val="Default Paragraph Font"/>
    <w:uiPriority w:val="1"/>
    <w:unhideWhenUsed/>
    <w:qFormat/>
    <w:rPr/>
  </w:style>
  <w:style w:type="character" w:styleId="SubtitleChar" w:customStyle="1">
    <w:name w:val="Subtitle Char"/>
    <w:basedOn w:val="DefaultParagraphFont"/>
    <w:link w:val="Subtitle"/>
    <w:uiPriority w:val="1"/>
    <w:unhideWhenUsed/>
    <w:qFormat/>
    <w:rPr>
      <w:spacing w:val="15"/>
      <w:color w:themeColor="text1" w:themeTint="A5" w:val="595959"/>
      <w:sz w:val="28"/>
    </w:rPr>
  </w:style>
  <w:style w:type="character" w:styleId="Heading2Char" w:customStyle="1">
    <w:name w:val="Heading 2 Char"/>
    <w:basedOn w:val="DefaultParagraphFont"/>
    <w:link w:val="Heading2"/>
    <w:uiPriority w:val="1"/>
    <w:unhideWhenUsed/>
    <w:qFormat/>
    <w:rPr>
      <w:rFonts w:ascii="Calibri Light" w:eastAsia="Calibri Light" w:hAnsi="Calibri Light" w:cs="Calibri Light"/>
      <w:color w:themeColor="accent1" w:themeShade="BC" w:val="2F5395"/>
      <w:sz w:val="32"/>
    </w:rPr>
  </w:style>
  <w:style w:type="character" w:styleId="Heading8Char" w:customStyle="1">
    <w:name w:val="Heading 8 Char"/>
    <w:basedOn w:val="DefaultParagraphFont"/>
    <w:link w:val="Heading8"/>
    <w:uiPriority w:val="1"/>
    <w:unhideWhenUsed/>
    <w:qFormat/>
    <w:rPr>
      <w:color w:themeColor="text1" w:themeTint="D6" w:val="292929"/>
      <w:i w:val="true"/>
    </w:rPr>
  </w:style>
  <w:style w:type="character" w:styleId="IntenseQuoteChar" w:customStyle="1">
    <w:name w:val="Intense Quote Char"/>
    <w:basedOn w:val="DefaultParagraphFont"/>
    <w:uiPriority w:val="1"/>
    <w:unhideWhenUsed/>
    <w:qFormat/>
    <w:rPr>
      <w:color w:themeColor="accent1" w:themeShade="BC" w:val="2F5395"/>
      <w:i w:val="true"/>
    </w:rPr>
  </w:style>
  <w:style w:type="character" w:styleId="Heading6Char" w:customStyle="1">
    <w:name w:val="Heading 6 Char"/>
    <w:basedOn w:val="DefaultParagraphFont"/>
    <w:link w:val="Heading6"/>
    <w:uiPriority w:val="1"/>
    <w:unhideWhenUsed/>
    <w:qFormat/>
    <w:rPr>
      <w:color w:themeColor="text1" w:themeTint="A5" w:val="595959"/>
      <w:i w:val="true"/>
    </w:rPr>
  </w:style>
  <w:style w:type="character" w:styleId="unnamed1714663378235">
    <w:name w:val="unnamed1714663378235"/>
    <w:uiPriority w:val="1"/>
    <w:unhideWhenUsed/>
    <w:qFormat/>
    <w:rPr/>
  </w:style>
  <w:style w:type="character" w:styleId="SubtleEmphasis">
    <w:name w:val="Subtle Emphasis"/>
    <w:basedOn w:val=""/>
    <w:uiPriority w:val="1"/>
    <w:unhideWhenUsed/>
    <w:qFormat/>
    <w:rPr>
      <w:spacing w:val="10"/>
      <w:b w:val="true"/>
      <w:color w:themeColor="accent1" w:val="4472C4"/>
      <w:i w:val="true"/>
    </w:rPr>
  </w:style>
  <w:style w:type="character" w:styleId="Emphasis">
    <w:name w:val="Emphasis"/>
    <w:basedOn w:val=""/>
    <w:uiPriority w:val="1"/>
    <w:unhideWhenUsed/>
    <w:qFormat/>
    <w:rPr>
      <w:spacing w:val="10"/>
      <w:b w:val="true"/>
      <w:color w:themeColor="accent2" w:val="ED7D31"/>
      <w:i w:val="true"/>
    </w:rPr>
  </w:style>
  <w:style w:type="character" w:styleId="IntenseEmphasis">
    <w:name w:val="Intense Emphasis"/>
    <w:basedOn w:val="DefaultParagraphFont"/>
    <w:uiPriority w:val="1"/>
    <w:unhideWhenUsed/>
    <w:qFormat/>
    <w:rPr>
      <w:color w:themeColor="accent1" w:themeShade="BC" w:val="2F5395"/>
      <w:i w:val="true"/>
    </w:rPr>
  </w:style>
  <w:style w:type="character" w:styleId="TitleChar" w:customStyle="1">
    <w:name w:val="Title Char"/>
    <w:basedOn w:val="DefaultParagraphFont"/>
    <w:link w:val="Title"/>
    <w:uiPriority w:val="1"/>
    <w:unhideWhenUsed/>
    <w:qFormat/>
    <w:rPr>
      <w:rFonts w:ascii="Calibri Light" w:eastAsia="Calibri Light" w:hAnsi="Calibri Light" w:cs="Calibri Light"/>
      <w:spacing w:val="-10"/>
      <w:sz w:val="56"/>
    </w:rPr>
  </w:style>
  <w:style w:type="character" w:styleId="Strong">
    <w:name w:val="Strong"/>
    <w:basedOn w:val=""/>
    <w:uiPriority w:val="1"/>
    <w:unhideWhenUsed/>
    <w:qFormat/>
    <w:rPr>
      <w:spacing w:val="10"/>
      <w:b w:val="true"/>
      <w:color w:themeColor="accent4" w:val="FFC000"/>
      <w:i w:val="true"/>
    </w:rPr>
  </w:style>
  <w:style w:type="character" w:styleId="QuoteChar" w:customStyle="1">
    <w:name w:val="Quote Char"/>
    <w:basedOn w:val="DefaultParagraphFont"/>
    <w:uiPriority w:val="1"/>
    <w:unhideWhenUsed/>
    <w:qFormat/>
    <w:rPr>
      <w:color w:themeColor="text1" w:themeTint="BC" w:val="424242"/>
      <w:i w:val="true"/>
    </w:rPr>
  </w:style>
  <w:style w:type="character" w:styleId="SubtleReference">
    <w:name w:val="Subtle Reference"/>
    <w:basedOn w:val=""/>
    <w:uiPriority w:val="1"/>
    <w:unhideWhenUsed/>
    <w:qFormat/>
    <w:rPr>
      <w:spacing w:val="10"/>
      <w:b w:val="true"/>
      <w:color w:themeColor="accent5" w:val="5B9BD5"/>
      <w:i w:val="true"/>
    </w:rPr>
  </w:style>
  <w:style w:type="character" w:styleId="UnresolvedMention">
    <w:name w:val="Unresolved Mention"/>
    <w:basedOn w:val="DefaultParagraphFont"/>
    <w:uiPriority w:val="1"/>
    <w:unhideWhenUsed/>
    <w:qFormat/>
    <w:rPr>
      <w:color w:val="605E5C"/>
      <w:shd w:fill="E1DFDD" w:val="clear" w:color="auto"/>
    </w:rPr>
  </w:style>
  <w:style w:type="character" w:styleId="IntenseReference">
    <w:name w:val="Intense Reference"/>
    <w:basedOn w:val="DefaultParagraphFont"/>
    <w:uiPriority w:val="1"/>
    <w:unhideWhenUsed/>
    <w:qFormat/>
    <w:rPr>
      <w:smallCaps w:val="true"/>
      <w:spacing w:val="5"/>
      <w:b w:val="true"/>
      <w:color w:themeColor="accent1" w:themeShade="BC" w:val="2F5395"/>
    </w:rPr>
  </w:style>
  <w:style w:type="character" w:styleId="BookTitle">
    <w:name w:val="Book Title"/>
    <w:basedOn w:val=""/>
    <w:uiPriority w:val="1"/>
    <w:unhideWhenUsed/>
    <w:qFormat/>
    <w:rPr>
      <w:spacing w:val="10"/>
      <w:b w:val="true"/>
      <w:color w:themeColor="accent2" w:val="ED7D31"/>
      <w:i w:val="true"/>
    </w:rPr>
  </w:style>
  <w:style w:type="character" w:styleId="Heading7Char" w:customStyle="1">
    <w:name w:val="Heading 7 Char"/>
    <w:basedOn w:val="DefaultParagraphFont"/>
    <w:link w:val="Heading7"/>
    <w:uiPriority w:val="1"/>
    <w:unhideWhenUsed/>
    <w:qFormat/>
    <w:rPr>
      <w:color w:themeColor="text1" w:themeTint="A5" w:val="595959"/>
    </w:rPr>
  </w:style>
  <w:style w:type="character" w:styleId="Hyperlink">
    <w:name w:val="Hyperlink"/>
    <w:basedOn w:val="DefaultParagraphFont"/>
    <w:uiPriority w:val="1"/>
    <w:unhideWhenUsed/>
    <w:qFormat/>
    <w:rPr>
      <w:u w:val="single"/>
      <w:color w:themeColor="hyperlink" w:val="0563C1"/>
    </w:rPr>
  </w:style>
  <w:style w:type="character" w:styleId="Heading1Char" w:customStyle="1">
    <w:name w:val="Heading 1 Char"/>
    <w:basedOn w:val="DefaultParagraphFont"/>
    <w:link w:val="Heading1"/>
    <w:uiPriority w:val="1"/>
    <w:unhideWhenUsed/>
    <w:qFormat/>
    <w:rPr>
      <w:rFonts w:ascii="Calibri Light" w:eastAsia="Calibri Light" w:hAnsi="Calibri Light" w:cs="Calibri Light"/>
      <w:color w:themeColor="accent1" w:themeShade="BC" w:val="2F5395"/>
      <w:sz w:val="40"/>
    </w:rPr>
  </w:style>
  <w:style w:type="character" w:styleId="Heading3Char" w:customStyle="1">
    <w:name w:val="Heading 3 Char"/>
    <w:basedOn w:val="DefaultParagraphFont"/>
    <w:link w:val="Heading3"/>
    <w:uiPriority w:val="1"/>
    <w:unhideWhenUsed/>
    <w:qFormat/>
    <w:rPr>
      <w:color w:themeColor="accent1" w:themeShade="BC" w:val="2F5395"/>
      <w:sz w:val="28"/>
    </w:rPr>
  </w:style>
  <w:style w:type="character" w:styleId="Heading5Char" w:customStyle="1">
    <w:name w:val="Heading 5 Char"/>
    <w:basedOn w:val="DefaultParagraphFont"/>
    <w:link w:val="Heading5"/>
    <w:uiPriority w:val="1"/>
    <w:unhideWhenUsed/>
    <w:qFormat/>
    <w:rPr>
      <w:color w:themeColor="accent1" w:themeShade="BC" w:val="2F5395"/>
    </w:rPr>
  </w:style>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header1.xml" Type="http://schemas.openxmlformats.org/officeDocument/2006/relationships/header"/><Relationship Id="rId9" Target="footer1.xml" Type="http://schemas.openxmlformats.org/officeDocument/2006/relationships/footer"/></Relationships>
</file>

<file path=word/_rels/fontTable.xml.rels><?xml version="1.0" encoding="UTF-8" standalone="no"?><Relationships xmlns="http://schemas.openxmlformats.org/package/2006/relationships"><Relationship Id="rId099cf94a-848c-49c0-8f1d-b6007b85b66d" Target="fonts/carlitoregular.ttf" Type="http://schemas.openxmlformats.org/officeDocument/2006/relationships/font"/></Relationships>
</file>

<file path=word/theme/theme1.xml><?xml version="1.0" encoding="utf-8"?>
<a:theme xmlns:a="http://schemas.openxmlformats.org/drawingml/2006/main" name="1714663378229">
  <a:themeElements>
    <a:clrScheme name="Default">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efault">
      <a:majorFont>
        <a:latin typeface="Carlito Regular"/>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rlito Regula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false"/>
        </a:gradFill>
        <a:gradFill rotWithShape="fals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fals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fals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2024-05-02T15:22:58Z</dcterms:created>
  <dc:creator>Prakash Murugan</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ZWConversion">
    <vt:lpwstr>1</vt:lpwstr>
  </property>
</Properties>
</file>