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5C66C8" w14:textId="259DADCA" w:rsidR="007A76C0" w:rsidRPr="006E2C45" w:rsidRDefault="006E2C45" w:rsidP="00BA078A">
      <w:pPr>
        <w:pBdr>
          <w:bottom w:val="single" w:sz="4" w:space="1" w:color="auto"/>
        </w:pBdr>
        <w:rPr>
          <w:rFonts w:cstheme="minorHAnsi"/>
          <w:sz w:val="22"/>
          <w:szCs w:val="22"/>
        </w:rPr>
      </w:pPr>
      <w:r w:rsidRPr="006E2C45">
        <w:rPr>
          <w:rFonts w:cstheme="minorHAnsi"/>
          <w:noProof/>
          <w:sz w:val="22"/>
          <w:szCs w:val="22"/>
          <w:lang w:val="en-IN" w:eastAsia="en-IN"/>
        </w:rPr>
        <w:drawing>
          <wp:anchor distT="0" distB="0" distL="114300" distR="114300" simplePos="0" relativeHeight="251658240" behindDoc="0" locked="0" layoutInCell="1" allowOverlap="1" wp14:anchorId="40858986" wp14:editId="2FDECD3B">
            <wp:simplePos x="0" y="0"/>
            <wp:positionH relativeFrom="column">
              <wp:posOffset>4200525</wp:posOffset>
            </wp:positionH>
            <wp:positionV relativeFrom="paragraph">
              <wp:posOffset>62865</wp:posOffset>
            </wp:positionV>
            <wp:extent cx="1627505" cy="851535"/>
            <wp:effectExtent l="0" t="0" r="0" b="5715"/>
            <wp:wrapSquare wrapText="bothSides"/>
            <wp:docPr id="74052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22693" name="Picture 1" descr="Logo, company nam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7505" cy="851535"/>
                    </a:xfrm>
                    <a:prstGeom prst="rect">
                      <a:avLst/>
                    </a:prstGeom>
                    <a:noFill/>
                  </pic:spPr>
                </pic:pic>
              </a:graphicData>
            </a:graphic>
            <wp14:sizeRelV relativeFrom="margin">
              <wp14:pctHeight>0</wp14:pctHeight>
            </wp14:sizeRelV>
          </wp:anchor>
        </w:drawing>
      </w:r>
      <w:r w:rsidR="005221E9" w:rsidRPr="006E2C45">
        <w:rPr>
          <w:rFonts w:cstheme="minorHAnsi"/>
          <w:sz w:val="22"/>
          <w:szCs w:val="22"/>
        </w:rPr>
        <w:t xml:space="preserve">   </w:t>
      </w:r>
      <w:r w:rsidR="00BA078A" w:rsidRPr="006E2C45">
        <w:rPr>
          <w:rFonts w:cstheme="minorHAnsi"/>
          <w:sz w:val="22"/>
          <w:szCs w:val="22"/>
        </w:rPr>
        <w:t xml:space="preserve">   </w:t>
      </w:r>
      <w:r w:rsidR="005221E9" w:rsidRPr="006E2C45">
        <w:rPr>
          <w:rFonts w:cstheme="minorHAnsi"/>
          <w:sz w:val="22"/>
          <w:szCs w:val="22"/>
        </w:rPr>
        <w:t xml:space="preserve">      </w:t>
      </w:r>
      <w:proofErr w:type="gramStart"/>
      <w:r w:rsidR="0032591C" w:rsidRPr="006E2C45">
        <w:rPr>
          <w:rFonts w:cstheme="minorHAnsi"/>
          <w:b/>
          <w:bCs/>
          <w:sz w:val="22"/>
          <w:szCs w:val="22"/>
        </w:rPr>
        <w:t>Name</w:t>
      </w:r>
      <w:r w:rsidR="0032591C" w:rsidRPr="006E2C45">
        <w:rPr>
          <w:rFonts w:cstheme="minorHAnsi"/>
          <w:sz w:val="22"/>
          <w:szCs w:val="22"/>
        </w:rPr>
        <w:t xml:space="preserve"> :</w:t>
      </w:r>
      <w:proofErr w:type="gramEnd"/>
      <w:r w:rsidR="006C6B1B" w:rsidRPr="006E2C45">
        <w:rPr>
          <w:rFonts w:cstheme="minorHAnsi"/>
          <w:sz w:val="22"/>
          <w:szCs w:val="22"/>
        </w:rPr>
        <w:t xml:space="preserve">  </w:t>
      </w:r>
      <w:r w:rsidR="008F2ED8" w:rsidRPr="006E2C45">
        <w:rPr>
          <w:rFonts w:cstheme="minorHAnsi"/>
          <w:sz w:val="22"/>
          <w:szCs w:val="22"/>
        </w:rPr>
        <w:t>Sumanth Sai</w:t>
      </w:r>
      <w:r w:rsidR="007A76C0" w:rsidRPr="006E2C45">
        <w:rPr>
          <w:rFonts w:cstheme="minorHAnsi"/>
          <w:sz w:val="22"/>
          <w:szCs w:val="22"/>
        </w:rPr>
        <w:t xml:space="preserve"> </w:t>
      </w:r>
      <w:proofErr w:type="spellStart"/>
      <w:r w:rsidR="007A76C0" w:rsidRPr="006E2C45">
        <w:rPr>
          <w:rFonts w:cstheme="minorHAnsi"/>
          <w:sz w:val="22"/>
          <w:szCs w:val="22"/>
        </w:rPr>
        <w:t>Etukuri</w:t>
      </w:r>
      <w:proofErr w:type="spellEnd"/>
      <w:r w:rsidR="005221E9" w:rsidRPr="006E2C45">
        <w:rPr>
          <w:rFonts w:cstheme="minorHAnsi"/>
          <w:sz w:val="22"/>
          <w:szCs w:val="22"/>
        </w:rPr>
        <w:t xml:space="preserve">.                                                            </w:t>
      </w:r>
    </w:p>
    <w:p w14:paraId="60405D83" w14:textId="73DFBABB" w:rsidR="009A1D77" w:rsidRPr="006E2C45" w:rsidRDefault="006C6B1B" w:rsidP="00BA078A">
      <w:pPr>
        <w:pBdr>
          <w:bottom w:val="single" w:sz="4" w:space="1" w:color="auto"/>
        </w:pBdr>
        <w:rPr>
          <w:rFonts w:cstheme="minorHAnsi"/>
          <w:sz w:val="22"/>
          <w:szCs w:val="22"/>
        </w:rPr>
      </w:pPr>
      <w:r w:rsidRPr="006E2C45">
        <w:rPr>
          <w:rFonts w:cstheme="minorHAnsi"/>
          <w:sz w:val="22"/>
          <w:szCs w:val="22"/>
        </w:rPr>
        <w:t xml:space="preserve">           </w:t>
      </w:r>
      <w:r w:rsidR="005221E9" w:rsidRPr="006E2C45">
        <w:rPr>
          <w:rFonts w:cstheme="minorHAnsi"/>
          <w:sz w:val="22"/>
          <w:szCs w:val="22"/>
        </w:rPr>
        <w:t xml:space="preserve"> </w:t>
      </w:r>
      <w:r w:rsidRPr="006E2C45">
        <w:rPr>
          <w:rFonts w:cstheme="minorHAnsi"/>
          <w:b/>
          <w:bCs/>
          <w:sz w:val="22"/>
          <w:szCs w:val="22"/>
        </w:rPr>
        <w:t>Contact</w:t>
      </w:r>
      <w:r w:rsidRPr="006E2C45">
        <w:rPr>
          <w:rFonts w:cstheme="minorHAnsi"/>
          <w:sz w:val="22"/>
          <w:szCs w:val="22"/>
        </w:rPr>
        <w:t xml:space="preserve">: </w:t>
      </w:r>
      <w:r w:rsidR="001425B8" w:rsidRPr="006E2C45">
        <w:rPr>
          <w:rFonts w:cstheme="minorHAnsi"/>
          <w:sz w:val="22"/>
          <w:szCs w:val="22"/>
        </w:rPr>
        <w:t xml:space="preserve">+1 </w:t>
      </w:r>
      <w:r w:rsidR="009A1D77" w:rsidRPr="006E2C45">
        <w:rPr>
          <w:rFonts w:cstheme="minorHAnsi"/>
          <w:sz w:val="22"/>
          <w:szCs w:val="22"/>
        </w:rPr>
        <w:t>4698305825</w:t>
      </w:r>
    </w:p>
    <w:p w14:paraId="7EE7D5CC" w14:textId="08CAD5FC" w:rsidR="007A76C0" w:rsidRPr="006E2C45" w:rsidRDefault="006C6B1B" w:rsidP="00BA078A">
      <w:pPr>
        <w:pBdr>
          <w:bottom w:val="single" w:sz="4" w:space="1" w:color="auto"/>
        </w:pBdr>
        <w:rPr>
          <w:rStyle w:val="Hyperlink"/>
          <w:rFonts w:cstheme="minorHAnsi"/>
          <w:color w:val="auto"/>
          <w:sz w:val="22"/>
          <w:szCs w:val="22"/>
          <w:u w:val="none"/>
        </w:rPr>
      </w:pPr>
      <w:r w:rsidRPr="006E2C45">
        <w:rPr>
          <w:rFonts w:cstheme="minorHAnsi"/>
          <w:sz w:val="22"/>
          <w:szCs w:val="22"/>
        </w:rPr>
        <w:t xml:space="preserve">            </w:t>
      </w:r>
      <w:r w:rsidR="0032591C" w:rsidRPr="006E2C45">
        <w:rPr>
          <w:rFonts w:cstheme="minorHAnsi"/>
          <w:sz w:val="22"/>
          <w:szCs w:val="22"/>
        </w:rPr>
        <w:t>Email:</w:t>
      </w:r>
      <w:r w:rsidRPr="006E2C45">
        <w:rPr>
          <w:rFonts w:cstheme="minorHAnsi"/>
          <w:sz w:val="22"/>
          <w:szCs w:val="22"/>
        </w:rPr>
        <w:t xml:space="preserve"> </w:t>
      </w:r>
      <w:hyperlink r:id="rId7" w:history="1">
        <w:r w:rsidR="005221E9" w:rsidRPr="006E2C45">
          <w:rPr>
            <w:rStyle w:val="Hyperlink"/>
            <w:rFonts w:cstheme="minorHAnsi"/>
            <w:sz w:val="22"/>
            <w:szCs w:val="22"/>
          </w:rPr>
          <w:t>setukuri7143@gmail.com</w:t>
        </w:r>
      </w:hyperlink>
    </w:p>
    <w:p w14:paraId="6016E634" w14:textId="11741B97" w:rsidR="007A76C0" w:rsidRPr="006E2C45" w:rsidRDefault="006C6B1B" w:rsidP="006E2C45">
      <w:pPr>
        <w:pBdr>
          <w:bottom w:val="single" w:sz="4" w:space="1" w:color="auto"/>
        </w:pBdr>
        <w:rPr>
          <w:rFonts w:cstheme="minorHAnsi"/>
          <w:color w:val="0563C1" w:themeColor="hyperlink"/>
          <w:sz w:val="22"/>
          <w:szCs w:val="22"/>
          <w:u w:val="single"/>
        </w:rPr>
      </w:pPr>
      <w:r w:rsidRPr="006E2C45">
        <w:rPr>
          <w:rStyle w:val="Hyperlink"/>
          <w:rFonts w:cstheme="minorHAnsi"/>
          <w:sz w:val="22"/>
          <w:szCs w:val="22"/>
          <w:u w:val="none"/>
        </w:rPr>
        <w:t xml:space="preserve">           </w:t>
      </w:r>
      <w:r w:rsidR="0032591C" w:rsidRPr="006E2C45">
        <w:rPr>
          <w:rStyle w:val="Hyperlink"/>
          <w:rFonts w:cstheme="minorHAnsi"/>
          <w:sz w:val="22"/>
          <w:szCs w:val="22"/>
          <w:u w:val="none"/>
        </w:rPr>
        <w:t xml:space="preserve"> </w:t>
      </w:r>
      <w:r w:rsidR="0032591C" w:rsidRPr="006E2C45">
        <w:rPr>
          <w:rStyle w:val="Hyperlink"/>
          <w:rFonts w:cstheme="minorHAnsi"/>
          <w:b/>
          <w:bCs/>
          <w:color w:val="000000" w:themeColor="text1"/>
          <w:sz w:val="22"/>
          <w:szCs w:val="22"/>
          <w:u w:val="none"/>
        </w:rPr>
        <w:t>LinkedIn</w:t>
      </w:r>
      <w:r w:rsidR="00045860" w:rsidRPr="006E2C45">
        <w:rPr>
          <w:rStyle w:val="Hyperlink"/>
          <w:rFonts w:cstheme="minorHAnsi"/>
          <w:sz w:val="22"/>
          <w:szCs w:val="22"/>
        </w:rPr>
        <w:t xml:space="preserve">: </w:t>
      </w:r>
      <w:r w:rsidR="005221E9" w:rsidRPr="006E2C45">
        <w:rPr>
          <w:rStyle w:val="Hyperlink"/>
          <w:rFonts w:cstheme="minorHAnsi"/>
          <w:sz w:val="22"/>
          <w:szCs w:val="22"/>
        </w:rPr>
        <w:t xml:space="preserve"> </w:t>
      </w:r>
      <w:r w:rsidR="004F3966" w:rsidRPr="006E2C45">
        <w:rPr>
          <w:rStyle w:val="Hyperlink"/>
          <w:rFonts w:cstheme="minorHAnsi"/>
          <w:sz w:val="22"/>
          <w:szCs w:val="22"/>
        </w:rPr>
        <w:t xml:space="preserve">Sumanth </w:t>
      </w:r>
      <w:proofErr w:type="spellStart"/>
      <w:r w:rsidR="004F3966" w:rsidRPr="006E2C45">
        <w:rPr>
          <w:rStyle w:val="Hyperlink"/>
          <w:rFonts w:cstheme="minorHAnsi"/>
          <w:sz w:val="22"/>
          <w:szCs w:val="22"/>
        </w:rPr>
        <w:t>Etukuri</w:t>
      </w:r>
      <w:proofErr w:type="spellEnd"/>
      <w:r w:rsidR="004F3966" w:rsidRPr="006E2C45">
        <w:rPr>
          <w:rStyle w:val="Hyperlink"/>
          <w:rFonts w:cstheme="minorHAnsi"/>
          <w:sz w:val="22"/>
          <w:szCs w:val="22"/>
        </w:rPr>
        <w:t>.</w:t>
      </w:r>
    </w:p>
    <w:p w14:paraId="2A2F6543" w14:textId="4E03285F" w:rsidR="007A76C0" w:rsidRPr="006E2C45" w:rsidRDefault="007A76C0" w:rsidP="00045860">
      <w:pPr>
        <w:jc w:val="both"/>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2C45">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Summary:</w:t>
      </w:r>
    </w:p>
    <w:p w14:paraId="01A566AC" w14:textId="6497A5C4" w:rsidR="007A76C0" w:rsidRPr="00FD66B3" w:rsidRDefault="00C776EE" w:rsidP="00045860">
      <w:pPr>
        <w:pStyle w:val="ListParagraph"/>
        <w:numPr>
          <w:ilvl w:val="0"/>
          <w:numId w:val="1"/>
        </w:numPr>
        <w:jc w:val="both"/>
        <w:rPr>
          <w:rFonts w:cstheme="minorHAnsi"/>
          <w:color w:val="000000" w:themeColor="text1"/>
          <w:sz w:val="22"/>
          <w:szCs w:val="22"/>
        </w:rPr>
      </w:pPr>
      <w:r w:rsidRPr="00FD66B3">
        <w:rPr>
          <w:rFonts w:cstheme="minorHAnsi"/>
          <w:b/>
          <w:bCs/>
          <w:color w:val="000000" w:themeColor="text1"/>
          <w:sz w:val="22"/>
          <w:szCs w:val="22"/>
        </w:rPr>
        <w:t>6</w:t>
      </w:r>
      <w:r w:rsidR="004D4C9A" w:rsidRPr="00FD66B3">
        <w:rPr>
          <w:rFonts w:cstheme="minorHAnsi"/>
          <w:b/>
          <w:bCs/>
          <w:color w:val="000000" w:themeColor="text1"/>
          <w:sz w:val="22"/>
          <w:szCs w:val="22"/>
        </w:rPr>
        <w:t>+</w:t>
      </w:r>
      <w:r w:rsidR="007A76C0" w:rsidRPr="00FD66B3">
        <w:rPr>
          <w:rFonts w:cstheme="minorHAnsi"/>
          <w:color w:val="000000" w:themeColor="text1"/>
          <w:sz w:val="22"/>
          <w:szCs w:val="22"/>
        </w:rPr>
        <w:t xml:space="preserve"> of total IT experience out of which around </w:t>
      </w:r>
      <w:r w:rsidRPr="00FD66B3">
        <w:rPr>
          <w:rFonts w:cstheme="minorHAnsi"/>
          <w:b/>
          <w:bCs/>
          <w:color w:val="000000" w:themeColor="text1"/>
          <w:sz w:val="22"/>
          <w:szCs w:val="22"/>
        </w:rPr>
        <w:t>5</w:t>
      </w:r>
      <w:r w:rsidR="007A76C0" w:rsidRPr="00FD66B3">
        <w:rPr>
          <w:rFonts w:cstheme="minorHAnsi"/>
          <w:b/>
          <w:bCs/>
          <w:color w:val="000000" w:themeColor="text1"/>
          <w:sz w:val="22"/>
          <w:szCs w:val="22"/>
        </w:rPr>
        <w:t xml:space="preserve"> years</w:t>
      </w:r>
      <w:r w:rsidR="007A76C0" w:rsidRPr="00FD66B3">
        <w:rPr>
          <w:rFonts w:cstheme="minorHAnsi"/>
          <w:color w:val="000000" w:themeColor="text1"/>
          <w:sz w:val="22"/>
          <w:szCs w:val="22"/>
        </w:rPr>
        <w:t xml:space="preserve"> of experience as a </w:t>
      </w:r>
      <w:r w:rsidR="007A76C0" w:rsidRPr="00FD66B3">
        <w:rPr>
          <w:rFonts w:cstheme="minorHAnsi"/>
          <w:b/>
          <w:bCs/>
          <w:color w:val="000000" w:themeColor="text1"/>
          <w:sz w:val="22"/>
          <w:szCs w:val="22"/>
        </w:rPr>
        <w:t>Senior Workday Integration consultant</w:t>
      </w:r>
      <w:r w:rsidR="007A76C0" w:rsidRPr="00FD66B3">
        <w:rPr>
          <w:rFonts w:cstheme="minorHAnsi"/>
          <w:color w:val="000000" w:themeColor="text1"/>
          <w:sz w:val="22"/>
          <w:szCs w:val="22"/>
        </w:rPr>
        <w:t xml:space="preserve"> in </w:t>
      </w:r>
      <w:r w:rsidR="007A76C0" w:rsidRPr="00FD66B3">
        <w:rPr>
          <w:rFonts w:cstheme="minorHAnsi"/>
          <w:b/>
          <w:bCs/>
          <w:color w:val="000000" w:themeColor="text1"/>
          <w:sz w:val="22"/>
          <w:szCs w:val="22"/>
        </w:rPr>
        <w:t xml:space="preserve">HCM, </w:t>
      </w:r>
      <w:r w:rsidR="007721A3">
        <w:rPr>
          <w:rFonts w:cstheme="minorHAnsi"/>
          <w:b/>
          <w:bCs/>
          <w:color w:val="000000" w:themeColor="text1"/>
          <w:sz w:val="22"/>
          <w:szCs w:val="22"/>
        </w:rPr>
        <w:t>Reporting</w:t>
      </w:r>
      <w:r w:rsidR="00FD5637">
        <w:rPr>
          <w:rFonts w:cstheme="minorHAnsi"/>
          <w:b/>
          <w:bCs/>
          <w:color w:val="000000" w:themeColor="text1"/>
          <w:sz w:val="22"/>
          <w:szCs w:val="22"/>
        </w:rPr>
        <w:t>,</w:t>
      </w:r>
      <w:r w:rsidR="007A76C0" w:rsidRPr="00FD66B3">
        <w:rPr>
          <w:rFonts w:cstheme="minorHAnsi"/>
          <w:color w:val="000000" w:themeColor="text1"/>
          <w:sz w:val="22"/>
          <w:szCs w:val="22"/>
        </w:rPr>
        <w:t xml:space="preserve"> and </w:t>
      </w:r>
      <w:r w:rsidR="007A76C0" w:rsidRPr="00FD66B3">
        <w:rPr>
          <w:rFonts w:cstheme="minorHAnsi"/>
          <w:b/>
          <w:bCs/>
          <w:color w:val="000000" w:themeColor="text1"/>
          <w:sz w:val="22"/>
          <w:szCs w:val="22"/>
        </w:rPr>
        <w:t>P</w:t>
      </w:r>
      <w:r w:rsidR="00346B84">
        <w:rPr>
          <w:rFonts w:cstheme="minorHAnsi"/>
          <w:b/>
          <w:bCs/>
          <w:color w:val="000000" w:themeColor="text1"/>
          <w:sz w:val="22"/>
          <w:szCs w:val="22"/>
        </w:rPr>
        <w:t>TTA</w:t>
      </w:r>
      <w:r w:rsidR="007A76C0" w:rsidRPr="00FD66B3">
        <w:rPr>
          <w:rFonts w:cstheme="minorHAnsi"/>
          <w:b/>
          <w:bCs/>
          <w:color w:val="000000" w:themeColor="text1"/>
          <w:sz w:val="22"/>
          <w:szCs w:val="22"/>
        </w:rPr>
        <w:t xml:space="preserve"> </w:t>
      </w:r>
      <w:r w:rsidR="007A76C0" w:rsidRPr="00FD66B3">
        <w:rPr>
          <w:rFonts w:cstheme="minorHAnsi"/>
          <w:color w:val="000000" w:themeColor="text1"/>
          <w:sz w:val="22"/>
          <w:szCs w:val="22"/>
        </w:rPr>
        <w:t>modules</w:t>
      </w:r>
    </w:p>
    <w:p w14:paraId="10A1C357" w14:textId="413D616D" w:rsidR="0050203F" w:rsidRPr="00FD66B3" w:rsidRDefault="0050203F" w:rsidP="00045860">
      <w:pPr>
        <w:pStyle w:val="ListParagraph"/>
        <w:numPr>
          <w:ilvl w:val="0"/>
          <w:numId w:val="1"/>
        </w:numPr>
        <w:jc w:val="both"/>
        <w:rPr>
          <w:rFonts w:cstheme="minorHAnsi"/>
          <w:color w:val="000000" w:themeColor="text1"/>
          <w:sz w:val="22"/>
          <w:szCs w:val="22"/>
        </w:rPr>
      </w:pPr>
      <w:r w:rsidRPr="00FD66B3">
        <w:rPr>
          <w:rFonts w:cstheme="minorHAnsi"/>
          <w:sz w:val="22"/>
          <w:szCs w:val="22"/>
          <w:shd w:val="clear" w:color="auto" w:fill="FFFFFF"/>
        </w:rPr>
        <w:t xml:space="preserve">Experienced </w:t>
      </w:r>
      <w:r w:rsidRPr="00FD66B3">
        <w:rPr>
          <w:rFonts w:cstheme="minorHAnsi"/>
          <w:b/>
          <w:bCs/>
          <w:sz w:val="22"/>
          <w:szCs w:val="22"/>
          <w:shd w:val="clear" w:color="auto" w:fill="FFFFFF"/>
        </w:rPr>
        <w:t xml:space="preserve">HRIS Workday Consultant </w:t>
      </w:r>
      <w:r w:rsidRPr="00FD66B3">
        <w:rPr>
          <w:rFonts w:cstheme="minorHAnsi"/>
          <w:sz w:val="22"/>
          <w:szCs w:val="22"/>
          <w:shd w:val="clear" w:color="auto" w:fill="FFFFFF"/>
        </w:rPr>
        <w:t xml:space="preserve">with </w:t>
      </w:r>
      <w:r w:rsidR="00572C6E" w:rsidRPr="00FD66B3">
        <w:rPr>
          <w:rFonts w:cstheme="minorHAnsi"/>
          <w:sz w:val="22"/>
          <w:szCs w:val="22"/>
          <w:shd w:val="clear" w:color="auto" w:fill="FFFFFF"/>
        </w:rPr>
        <w:t xml:space="preserve">master’s in </w:t>
      </w:r>
      <w:r w:rsidR="00572C6E" w:rsidRPr="00FD66B3">
        <w:rPr>
          <w:rFonts w:cstheme="minorHAnsi"/>
          <w:b/>
          <w:bCs/>
          <w:sz w:val="22"/>
          <w:szCs w:val="22"/>
          <w:shd w:val="clear" w:color="auto" w:fill="FFFFFF"/>
        </w:rPr>
        <w:t>human resource management</w:t>
      </w:r>
      <w:r w:rsidRPr="00FD66B3">
        <w:rPr>
          <w:rFonts w:cstheme="minorHAnsi"/>
          <w:sz w:val="22"/>
          <w:szCs w:val="22"/>
          <w:shd w:val="clear" w:color="auto" w:fill="FFFFFF"/>
        </w:rPr>
        <w:t xml:space="preserve"> and Expertise in providing </w:t>
      </w:r>
      <w:r w:rsidRPr="00FD66B3">
        <w:rPr>
          <w:rFonts w:cstheme="minorHAnsi"/>
          <w:b/>
          <w:bCs/>
          <w:sz w:val="22"/>
          <w:szCs w:val="22"/>
          <w:shd w:val="clear" w:color="auto" w:fill="FFFFFF"/>
        </w:rPr>
        <w:t>functional</w:t>
      </w:r>
      <w:r w:rsidRPr="00FD66B3">
        <w:rPr>
          <w:rFonts w:cstheme="minorHAnsi"/>
          <w:sz w:val="22"/>
          <w:szCs w:val="22"/>
          <w:shd w:val="clear" w:color="auto" w:fill="FFFFFF"/>
        </w:rPr>
        <w:t xml:space="preserve"> and </w:t>
      </w:r>
      <w:r w:rsidRPr="00FD66B3">
        <w:rPr>
          <w:rFonts w:cstheme="minorHAnsi"/>
          <w:b/>
          <w:bCs/>
          <w:sz w:val="22"/>
          <w:szCs w:val="22"/>
          <w:shd w:val="clear" w:color="auto" w:fill="FFFFFF"/>
        </w:rPr>
        <w:t>technical optimization</w:t>
      </w:r>
      <w:r w:rsidRPr="00FD66B3">
        <w:rPr>
          <w:rFonts w:cstheme="minorHAnsi"/>
          <w:sz w:val="22"/>
          <w:szCs w:val="22"/>
          <w:shd w:val="clear" w:color="auto" w:fill="FFFFFF"/>
        </w:rPr>
        <w:t xml:space="preserve"> in areas of Business process configuration,</w:t>
      </w:r>
      <w:r w:rsidR="002A4380" w:rsidRPr="002A4380">
        <w:rPr>
          <w:rFonts w:cstheme="minorHAnsi"/>
          <w:b/>
          <w:bCs/>
          <w:sz w:val="22"/>
          <w:szCs w:val="22"/>
        </w:rPr>
        <w:t xml:space="preserve"> RaaS</w:t>
      </w:r>
      <w:r w:rsidR="002A4380">
        <w:rPr>
          <w:rFonts w:cstheme="minorHAnsi"/>
          <w:sz w:val="22"/>
          <w:szCs w:val="22"/>
        </w:rPr>
        <w:t>,</w:t>
      </w:r>
      <w:r w:rsidRPr="00FD66B3">
        <w:rPr>
          <w:rFonts w:cstheme="minorHAnsi"/>
          <w:sz w:val="22"/>
          <w:szCs w:val="22"/>
          <w:shd w:val="clear" w:color="auto" w:fill="FFFFFF"/>
        </w:rPr>
        <w:t xml:space="preserve"> </w:t>
      </w:r>
      <w:r w:rsidRPr="00FD66B3">
        <w:rPr>
          <w:rFonts w:cstheme="minorHAnsi"/>
          <w:b/>
          <w:bCs/>
          <w:sz w:val="22"/>
          <w:szCs w:val="22"/>
          <w:shd w:val="clear" w:color="auto" w:fill="FFFFFF"/>
        </w:rPr>
        <w:t xml:space="preserve">develop security and validation strategies, </w:t>
      </w:r>
      <w:r w:rsidR="00AF73CB" w:rsidRPr="00FD66B3">
        <w:rPr>
          <w:rFonts w:cstheme="minorHAnsi"/>
          <w:b/>
          <w:bCs/>
          <w:sz w:val="22"/>
          <w:szCs w:val="22"/>
          <w:shd w:val="clear" w:color="auto" w:fill="FFFFFF"/>
        </w:rPr>
        <w:t>configuration,</w:t>
      </w:r>
      <w:r w:rsidRPr="00FD66B3">
        <w:rPr>
          <w:rFonts w:cstheme="minorHAnsi"/>
          <w:sz w:val="22"/>
          <w:szCs w:val="22"/>
          <w:shd w:val="clear" w:color="auto" w:fill="FFFFFF"/>
        </w:rPr>
        <w:t xml:space="preserve"> </w:t>
      </w:r>
      <w:r w:rsidRPr="00FD66B3">
        <w:rPr>
          <w:rFonts w:cstheme="minorHAnsi"/>
          <w:b/>
          <w:bCs/>
          <w:sz w:val="22"/>
          <w:szCs w:val="22"/>
          <w:shd w:val="clear" w:color="auto" w:fill="FFFFFF"/>
        </w:rPr>
        <w:t>and Testing</w:t>
      </w:r>
      <w:r w:rsidRPr="00FD66B3">
        <w:rPr>
          <w:rFonts w:cstheme="minorHAnsi"/>
          <w:sz w:val="22"/>
          <w:szCs w:val="22"/>
          <w:shd w:val="clear" w:color="auto" w:fill="FFFFFF"/>
        </w:rPr>
        <w:t>.</w:t>
      </w:r>
    </w:p>
    <w:p w14:paraId="55582381" w14:textId="1C25E0F8" w:rsidR="007A76C0" w:rsidRPr="00FD66B3" w:rsidRDefault="007A76C0" w:rsidP="00045860">
      <w:pPr>
        <w:pStyle w:val="ListParagraph"/>
        <w:numPr>
          <w:ilvl w:val="0"/>
          <w:numId w:val="1"/>
        </w:numPr>
        <w:jc w:val="both"/>
        <w:rPr>
          <w:rFonts w:cstheme="minorHAnsi"/>
          <w:b/>
          <w:bCs/>
          <w:sz w:val="22"/>
          <w:szCs w:val="22"/>
        </w:rPr>
      </w:pPr>
      <w:r w:rsidRPr="00FD66B3">
        <w:rPr>
          <w:rFonts w:cstheme="minorHAnsi"/>
          <w:sz w:val="22"/>
          <w:szCs w:val="22"/>
        </w:rPr>
        <w:t xml:space="preserve">Day to day support of </w:t>
      </w:r>
      <w:r w:rsidRPr="00FD66B3">
        <w:rPr>
          <w:rFonts w:cstheme="minorHAnsi"/>
          <w:b/>
          <w:bCs/>
          <w:sz w:val="22"/>
          <w:szCs w:val="22"/>
        </w:rPr>
        <w:t>Workday HCM, Security, Compensation and Reporting issues</w:t>
      </w:r>
      <w:r w:rsidRPr="00FD66B3">
        <w:rPr>
          <w:rFonts w:cstheme="minorHAnsi"/>
          <w:sz w:val="22"/>
          <w:szCs w:val="22"/>
        </w:rPr>
        <w:t xml:space="preserve"> Creating the new business processes and notifications in deployment and sandbox tenants based on the designed business flow diagrams Developed integrations using web service </w:t>
      </w:r>
      <w:r w:rsidRPr="00FD66B3">
        <w:rPr>
          <w:rFonts w:cstheme="minorHAnsi"/>
          <w:b/>
          <w:bCs/>
          <w:sz w:val="22"/>
          <w:szCs w:val="22"/>
        </w:rPr>
        <w:t>SOAP, WSDL, XML, XSLT</w:t>
      </w:r>
      <w:r w:rsidRPr="00FD66B3">
        <w:rPr>
          <w:rFonts w:cstheme="minorHAnsi"/>
          <w:sz w:val="22"/>
          <w:szCs w:val="22"/>
        </w:rPr>
        <w:t xml:space="preserve"> on the Workday cloud platform such as Payroll integration, </w:t>
      </w:r>
      <w:r w:rsidRPr="00FD66B3">
        <w:rPr>
          <w:rFonts w:cstheme="minorHAnsi"/>
          <w:b/>
          <w:bCs/>
          <w:sz w:val="22"/>
          <w:szCs w:val="22"/>
        </w:rPr>
        <w:t>ADP inbound/outbound</w:t>
      </w:r>
      <w:r w:rsidRPr="00FD66B3">
        <w:rPr>
          <w:rFonts w:cstheme="minorHAnsi"/>
          <w:sz w:val="22"/>
          <w:szCs w:val="22"/>
        </w:rPr>
        <w:t xml:space="preserve">, </w:t>
      </w:r>
      <w:r w:rsidRPr="00FD66B3">
        <w:rPr>
          <w:rFonts w:cstheme="minorHAnsi"/>
          <w:b/>
          <w:bCs/>
          <w:sz w:val="22"/>
          <w:szCs w:val="22"/>
        </w:rPr>
        <w:t>Tale inbound/outbound, Active Directory inbound, and UDW inbound/outbound.</w:t>
      </w:r>
    </w:p>
    <w:p w14:paraId="3B152021" w14:textId="197BC50F" w:rsidR="00A11DA3" w:rsidRPr="00FD66B3" w:rsidRDefault="00A11DA3" w:rsidP="00045860">
      <w:pPr>
        <w:pStyle w:val="ListParagraph"/>
        <w:numPr>
          <w:ilvl w:val="0"/>
          <w:numId w:val="1"/>
        </w:numPr>
        <w:jc w:val="both"/>
        <w:rPr>
          <w:rFonts w:cstheme="minorHAnsi"/>
          <w:b/>
          <w:bCs/>
          <w:sz w:val="22"/>
          <w:szCs w:val="22"/>
        </w:rPr>
      </w:pPr>
      <w:r w:rsidRPr="00FD66B3">
        <w:rPr>
          <w:rFonts w:cstheme="minorHAnsi"/>
          <w:sz w:val="22"/>
          <w:szCs w:val="22"/>
        </w:rPr>
        <w:t xml:space="preserve">Have great </w:t>
      </w:r>
      <w:r w:rsidRPr="00FD66B3">
        <w:rPr>
          <w:rFonts w:cstheme="minorHAnsi"/>
          <w:b/>
          <w:bCs/>
          <w:sz w:val="22"/>
          <w:szCs w:val="22"/>
        </w:rPr>
        <w:t>Workday Prism and Reporting expertise</w:t>
      </w:r>
      <w:r w:rsidR="00804A55">
        <w:rPr>
          <w:rFonts w:cstheme="minorHAnsi"/>
          <w:b/>
          <w:bCs/>
          <w:sz w:val="22"/>
          <w:szCs w:val="22"/>
        </w:rPr>
        <w:t xml:space="preserve"> with protootyping</w:t>
      </w:r>
      <w:r w:rsidRPr="00FD66B3">
        <w:rPr>
          <w:rFonts w:cstheme="minorHAnsi"/>
          <w:sz w:val="22"/>
          <w:szCs w:val="22"/>
        </w:rPr>
        <w:t xml:space="preserve"> to influence both design for initial implementation and the subsequent ongoing </w:t>
      </w:r>
      <w:r w:rsidRPr="00FD66B3">
        <w:rPr>
          <w:rFonts w:cstheme="minorHAnsi"/>
          <w:b/>
          <w:bCs/>
          <w:sz w:val="22"/>
          <w:szCs w:val="22"/>
        </w:rPr>
        <w:t xml:space="preserve">dynamic analytics </w:t>
      </w:r>
      <w:r w:rsidR="00F82436" w:rsidRPr="00FD66B3">
        <w:rPr>
          <w:rFonts w:cstheme="minorHAnsi"/>
          <w:b/>
          <w:bCs/>
          <w:sz w:val="22"/>
          <w:szCs w:val="22"/>
        </w:rPr>
        <w:t>roadmap.</w:t>
      </w:r>
    </w:p>
    <w:p w14:paraId="7DBBB08F" w14:textId="1F794B43" w:rsidR="00E2038B" w:rsidRPr="003619F1" w:rsidRDefault="002916F5" w:rsidP="00ED5C4C">
      <w:pPr>
        <w:pStyle w:val="ListParagraph"/>
        <w:numPr>
          <w:ilvl w:val="0"/>
          <w:numId w:val="1"/>
        </w:numPr>
        <w:jc w:val="both"/>
        <w:rPr>
          <w:rFonts w:cstheme="minorHAnsi"/>
          <w:sz w:val="22"/>
          <w:szCs w:val="22"/>
        </w:rPr>
      </w:pPr>
      <w:r w:rsidRPr="003619F1">
        <w:rPr>
          <w:rFonts w:cstheme="minorHAnsi"/>
          <w:sz w:val="22"/>
          <w:szCs w:val="22"/>
        </w:rPr>
        <w:t>Integrations that I have built in the past Studio including</w:t>
      </w:r>
      <w:r w:rsidR="00604923" w:rsidRPr="003619F1">
        <w:rPr>
          <w:rFonts w:cstheme="minorHAnsi"/>
          <w:sz w:val="22"/>
          <w:szCs w:val="22"/>
        </w:rPr>
        <w:t xml:space="preserve"> kanban,</w:t>
      </w:r>
      <w:r w:rsidRPr="003619F1">
        <w:rPr>
          <w:rFonts w:cstheme="minorHAnsi"/>
          <w:sz w:val="22"/>
          <w:szCs w:val="22"/>
        </w:rPr>
        <w:t xml:space="preserve"> Integrations with green house Integrations </w:t>
      </w:r>
      <w:r w:rsidRPr="003619F1">
        <w:rPr>
          <w:rFonts w:cstheme="minorHAnsi"/>
          <w:b/>
          <w:bCs/>
          <w:sz w:val="22"/>
          <w:szCs w:val="22"/>
        </w:rPr>
        <w:t>with ADP Integrations</w:t>
      </w:r>
      <w:r w:rsidR="00983217" w:rsidRPr="003619F1">
        <w:rPr>
          <w:rFonts w:cstheme="minorHAnsi"/>
          <w:b/>
          <w:bCs/>
          <w:sz w:val="22"/>
          <w:szCs w:val="22"/>
        </w:rPr>
        <w:t xml:space="preserve"> </w:t>
      </w:r>
      <w:r w:rsidR="00960865" w:rsidRPr="003619F1">
        <w:rPr>
          <w:rFonts w:cstheme="minorHAnsi"/>
          <w:b/>
          <w:bCs/>
          <w:sz w:val="22"/>
          <w:szCs w:val="22"/>
        </w:rPr>
        <w:t>and greenhouse integrations</w:t>
      </w:r>
      <w:r w:rsidR="003619F1">
        <w:rPr>
          <w:rFonts w:cstheme="minorHAnsi"/>
          <w:b/>
          <w:bCs/>
          <w:sz w:val="22"/>
          <w:szCs w:val="22"/>
        </w:rPr>
        <w:t>.</w:t>
      </w:r>
    </w:p>
    <w:p w14:paraId="1E4FB0E3" w14:textId="5049E3D6" w:rsidR="001715F2" w:rsidRPr="003619F1" w:rsidRDefault="001715F2" w:rsidP="00ED5C4C">
      <w:pPr>
        <w:pStyle w:val="ListParagraph"/>
        <w:numPr>
          <w:ilvl w:val="0"/>
          <w:numId w:val="1"/>
        </w:numPr>
        <w:jc w:val="both"/>
        <w:rPr>
          <w:rFonts w:cstheme="minorHAnsi"/>
          <w:sz w:val="22"/>
          <w:szCs w:val="22"/>
        </w:rPr>
      </w:pPr>
      <w:r w:rsidRPr="003619F1">
        <w:rPr>
          <w:rFonts w:cstheme="minorHAnsi"/>
          <w:sz w:val="22"/>
          <w:szCs w:val="22"/>
        </w:rPr>
        <w:t xml:space="preserve">Develop integrations between </w:t>
      </w:r>
      <w:r w:rsidRPr="003619F1">
        <w:rPr>
          <w:rFonts w:cstheme="minorHAnsi"/>
          <w:b/>
          <w:bCs/>
          <w:sz w:val="22"/>
          <w:szCs w:val="22"/>
        </w:rPr>
        <w:t>Workday and external systems using Workday Integration Cloud (WIC) or custom integration</w:t>
      </w:r>
      <w:r w:rsidRPr="003619F1">
        <w:rPr>
          <w:rFonts w:cstheme="minorHAnsi"/>
          <w:sz w:val="22"/>
          <w:szCs w:val="22"/>
        </w:rPr>
        <w:t>s leveraging APIs and web services and automate using RPA at needs.</w:t>
      </w:r>
    </w:p>
    <w:p w14:paraId="7EBD78EF" w14:textId="4B085291" w:rsidR="003619F1" w:rsidRDefault="003619F1" w:rsidP="00ED5C4C">
      <w:pPr>
        <w:pStyle w:val="ListParagraph"/>
        <w:numPr>
          <w:ilvl w:val="0"/>
          <w:numId w:val="1"/>
        </w:numPr>
        <w:jc w:val="both"/>
        <w:rPr>
          <w:rFonts w:cstheme="minorHAnsi"/>
          <w:b/>
          <w:bCs/>
          <w:sz w:val="22"/>
          <w:szCs w:val="22"/>
        </w:rPr>
      </w:pPr>
      <w:r w:rsidRPr="003619F1">
        <w:rPr>
          <w:rFonts w:cstheme="minorHAnsi"/>
          <w:b/>
          <w:bCs/>
          <w:sz w:val="22"/>
          <w:szCs w:val="22"/>
        </w:rPr>
        <w:t>Document the automation solutions, including design specifications, configuration details, and deployment procedure</w:t>
      </w:r>
      <w:r>
        <w:rPr>
          <w:rFonts w:cstheme="minorHAnsi"/>
          <w:b/>
          <w:bCs/>
          <w:sz w:val="22"/>
          <w:szCs w:val="22"/>
        </w:rPr>
        <w:t>.</w:t>
      </w:r>
    </w:p>
    <w:p w14:paraId="550B3C01" w14:textId="572047DC" w:rsidR="003619F1" w:rsidRPr="003619F1" w:rsidRDefault="003619F1" w:rsidP="00ED5C4C">
      <w:pPr>
        <w:pStyle w:val="ListParagraph"/>
        <w:numPr>
          <w:ilvl w:val="0"/>
          <w:numId w:val="1"/>
        </w:numPr>
        <w:jc w:val="both"/>
        <w:rPr>
          <w:rFonts w:cstheme="minorHAnsi"/>
          <w:sz w:val="22"/>
          <w:szCs w:val="22"/>
        </w:rPr>
      </w:pPr>
      <w:r w:rsidRPr="003619F1">
        <w:rPr>
          <w:rFonts w:cstheme="minorHAnsi"/>
          <w:sz w:val="22"/>
          <w:szCs w:val="22"/>
        </w:rPr>
        <w:t xml:space="preserve">Calculate the </w:t>
      </w:r>
      <w:r w:rsidRPr="003619F1">
        <w:rPr>
          <w:rFonts w:cstheme="minorHAnsi"/>
          <w:b/>
          <w:bCs/>
          <w:sz w:val="22"/>
          <w:szCs w:val="22"/>
        </w:rPr>
        <w:t>return on investment (ROI) of automation projects by comparing the time, cost, and</w:t>
      </w:r>
      <w:r w:rsidRPr="003619F1">
        <w:rPr>
          <w:rFonts w:cstheme="minorHAnsi"/>
          <w:sz w:val="22"/>
          <w:szCs w:val="22"/>
        </w:rPr>
        <w:t xml:space="preserve"> quality improvements achieved through automation.</w:t>
      </w:r>
    </w:p>
    <w:p w14:paraId="54C0DBAB" w14:textId="77777777" w:rsidR="00713770" w:rsidRPr="00FD66B3" w:rsidRDefault="00713770" w:rsidP="00713770">
      <w:pPr>
        <w:pStyle w:val="ListParagraph"/>
        <w:numPr>
          <w:ilvl w:val="0"/>
          <w:numId w:val="1"/>
        </w:numPr>
        <w:rPr>
          <w:rFonts w:cstheme="minorHAnsi"/>
          <w:sz w:val="22"/>
          <w:szCs w:val="22"/>
        </w:rPr>
      </w:pPr>
      <w:r w:rsidRPr="00FD66B3">
        <w:rPr>
          <w:rFonts w:cstheme="minorHAnsi"/>
          <w:sz w:val="22"/>
          <w:szCs w:val="22"/>
        </w:rPr>
        <w:t xml:space="preserve">Worked and detail knowledge on </w:t>
      </w:r>
      <w:r w:rsidRPr="00FD66B3">
        <w:rPr>
          <w:rFonts w:cstheme="minorHAnsi"/>
          <w:b/>
          <w:bCs/>
          <w:sz w:val="22"/>
          <w:szCs w:val="22"/>
        </w:rPr>
        <w:t>Workday HCM data conversion process</w:t>
      </w:r>
      <w:r w:rsidRPr="00FD66B3">
        <w:rPr>
          <w:rFonts w:cstheme="minorHAnsi"/>
          <w:sz w:val="22"/>
          <w:szCs w:val="22"/>
        </w:rPr>
        <w:t xml:space="preserve">. </w:t>
      </w:r>
    </w:p>
    <w:p w14:paraId="511A2C0C" w14:textId="77777777" w:rsidR="0032591C" w:rsidRPr="00FD66B3" w:rsidRDefault="0032591C" w:rsidP="0032591C">
      <w:pPr>
        <w:pStyle w:val="ListParagraph"/>
        <w:numPr>
          <w:ilvl w:val="0"/>
          <w:numId w:val="1"/>
        </w:numPr>
        <w:shd w:val="clear" w:color="auto" w:fill="FFFFFF"/>
        <w:spacing w:before="100" w:beforeAutospacing="1" w:after="100" w:afterAutospacing="1"/>
        <w:ind w:right="-900"/>
        <w:rPr>
          <w:rFonts w:eastAsia="Times New Roman" w:cstheme="minorHAnsi"/>
          <w:sz w:val="22"/>
          <w:szCs w:val="22"/>
        </w:rPr>
      </w:pPr>
      <w:r w:rsidRPr="00FD66B3">
        <w:rPr>
          <w:rFonts w:eastAsia="Times New Roman" w:cstheme="minorHAnsi"/>
          <w:sz w:val="22"/>
          <w:szCs w:val="22"/>
        </w:rPr>
        <w:t xml:space="preserve">Worked on designing, developing, testing, and deploying custom </w:t>
      </w:r>
      <w:r w:rsidRPr="00FD66B3">
        <w:rPr>
          <w:rFonts w:eastAsia="Times New Roman" w:cstheme="minorHAnsi"/>
          <w:b/>
          <w:bCs/>
          <w:sz w:val="22"/>
          <w:szCs w:val="22"/>
        </w:rPr>
        <w:t>Workday Extend applications.</w:t>
      </w:r>
    </w:p>
    <w:p w14:paraId="37ED4DBA" w14:textId="7C102EFC" w:rsidR="007A76C0" w:rsidRPr="00FD66B3" w:rsidRDefault="007A76C0" w:rsidP="00AE2701">
      <w:pPr>
        <w:pStyle w:val="ListParagraph"/>
        <w:numPr>
          <w:ilvl w:val="0"/>
          <w:numId w:val="1"/>
        </w:numPr>
        <w:jc w:val="both"/>
        <w:rPr>
          <w:rFonts w:cstheme="minorHAnsi"/>
          <w:sz w:val="22"/>
          <w:szCs w:val="22"/>
        </w:rPr>
      </w:pPr>
      <w:r w:rsidRPr="00FD66B3">
        <w:rPr>
          <w:rFonts w:cstheme="minorHAnsi"/>
          <w:sz w:val="22"/>
          <w:szCs w:val="22"/>
        </w:rPr>
        <w:t xml:space="preserve">Created custom transformations, built complex </w:t>
      </w:r>
      <w:r w:rsidRPr="00FD66B3">
        <w:rPr>
          <w:rFonts w:cstheme="minorHAnsi"/>
          <w:b/>
          <w:bCs/>
          <w:sz w:val="22"/>
          <w:szCs w:val="22"/>
        </w:rPr>
        <w:t>XSLT, XML XPATH</w:t>
      </w:r>
      <w:r w:rsidR="009E6E8F" w:rsidRPr="00FD66B3">
        <w:rPr>
          <w:rFonts w:cstheme="minorHAnsi"/>
          <w:b/>
          <w:bCs/>
          <w:sz w:val="22"/>
          <w:szCs w:val="22"/>
        </w:rPr>
        <w:t xml:space="preserve">. </w:t>
      </w:r>
      <w:r w:rsidR="009E6E8F" w:rsidRPr="00FD66B3">
        <w:rPr>
          <w:rFonts w:cstheme="minorHAnsi"/>
          <w:sz w:val="22"/>
          <w:szCs w:val="22"/>
        </w:rPr>
        <w:t>Experience using</w:t>
      </w:r>
      <w:r w:rsidR="009E6E8F" w:rsidRPr="00FD66B3">
        <w:rPr>
          <w:rFonts w:cstheme="minorHAnsi"/>
          <w:b/>
          <w:bCs/>
          <w:sz w:val="22"/>
          <w:szCs w:val="22"/>
        </w:rPr>
        <w:t xml:space="preserve"> </w:t>
      </w:r>
      <w:r w:rsidRPr="00FD66B3">
        <w:rPr>
          <w:rFonts w:cstheme="minorHAnsi"/>
          <w:b/>
          <w:bCs/>
          <w:sz w:val="22"/>
          <w:szCs w:val="22"/>
        </w:rPr>
        <w:t>MVEL, Webservices, SOAP, Rest, Report designer, WSDL, API/Web Services</w:t>
      </w:r>
      <w:r w:rsidR="009E6E8F" w:rsidRPr="00FD66B3">
        <w:rPr>
          <w:rFonts w:cstheme="minorHAnsi"/>
          <w:b/>
          <w:bCs/>
          <w:sz w:val="22"/>
          <w:szCs w:val="22"/>
        </w:rPr>
        <w:t xml:space="preserve">, </w:t>
      </w:r>
      <w:r w:rsidRPr="00FD66B3">
        <w:rPr>
          <w:rFonts w:cstheme="minorHAnsi"/>
          <w:sz w:val="22"/>
          <w:szCs w:val="22"/>
        </w:rPr>
        <w:t>Document Transformation &amp; REST based APIs in Workday.</w:t>
      </w:r>
    </w:p>
    <w:p w14:paraId="537E4EDE" w14:textId="360C4362" w:rsidR="008A24F8" w:rsidRPr="00FD66B3" w:rsidRDefault="007A76C0" w:rsidP="008A24F8">
      <w:pPr>
        <w:pStyle w:val="ListParagraph"/>
        <w:numPr>
          <w:ilvl w:val="0"/>
          <w:numId w:val="1"/>
        </w:numPr>
        <w:jc w:val="both"/>
        <w:rPr>
          <w:rFonts w:cstheme="minorHAnsi"/>
          <w:sz w:val="22"/>
          <w:szCs w:val="22"/>
        </w:rPr>
      </w:pPr>
      <w:r w:rsidRPr="00FD66B3">
        <w:rPr>
          <w:rFonts w:cstheme="minorHAnsi"/>
          <w:sz w:val="22"/>
          <w:szCs w:val="22"/>
        </w:rPr>
        <w:t xml:space="preserve">Strong </w:t>
      </w:r>
      <w:r w:rsidR="00CF4F29">
        <w:rPr>
          <w:rFonts w:cstheme="minorHAnsi"/>
          <w:sz w:val="22"/>
          <w:szCs w:val="22"/>
        </w:rPr>
        <w:t xml:space="preserve">Experience </w:t>
      </w:r>
      <w:r w:rsidR="00CF4F29" w:rsidRPr="00CF4F29">
        <w:rPr>
          <w:rFonts w:cstheme="minorHAnsi"/>
          <w:sz w:val="22"/>
          <w:szCs w:val="22"/>
        </w:rPr>
        <w:t>PHR/SHRM-CP, SPHR/SHRM-SCP</w:t>
      </w:r>
      <w:r w:rsidRPr="00FD66B3">
        <w:rPr>
          <w:rFonts w:cstheme="minorHAnsi"/>
          <w:sz w:val="22"/>
          <w:szCs w:val="22"/>
        </w:rPr>
        <w:t xml:space="preserve"> </w:t>
      </w:r>
      <w:r w:rsidR="00CF4F29">
        <w:rPr>
          <w:rFonts w:cstheme="minorHAnsi"/>
          <w:sz w:val="22"/>
          <w:szCs w:val="22"/>
        </w:rPr>
        <w:t>and</w:t>
      </w:r>
      <w:r w:rsidRPr="00FD66B3">
        <w:rPr>
          <w:rFonts w:cstheme="minorHAnsi"/>
          <w:sz w:val="22"/>
          <w:szCs w:val="22"/>
        </w:rPr>
        <w:t xml:space="preserve"> </w:t>
      </w:r>
      <w:r w:rsidRPr="00FD66B3">
        <w:rPr>
          <w:rFonts w:cstheme="minorHAnsi"/>
          <w:b/>
          <w:bCs/>
          <w:sz w:val="22"/>
          <w:szCs w:val="22"/>
        </w:rPr>
        <w:t>Workday Report Writer - Custom Reporting</w:t>
      </w:r>
      <w:r w:rsidRPr="00FD66B3">
        <w:rPr>
          <w:rFonts w:cstheme="minorHAnsi"/>
          <w:sz w:val="22"/>
          <w:szCs w:val="22"/>
        </w:rPr>
        <w:t xml:space="preserve"> (Calculated Fields, Advanced, Standard Reports)</w:t>
      </w:r>
      <w:r w:rsidR="009E6E8F" w:rsidRPr="00FD66B3">
        <w:rPr>
          <w:rFonts w:cstheme="minorHAnsi"/>
          <w:sz w:val="22"/>
          <w:szCs w:val="22"/>
        </w:rPr>
        <w:t>.</w:t>
      </w:r>
    </w:p>
    <w:p w14:paraId="7F6AB20A" w14:textId="3B3D16CE" w:rsidR="00BA078A" w:rsidRPr="00FD66B3" w:rsidRDefault="00BA078A" w:rsidP="008A24F8">
      <w:pPr>
        <w:pStyle w:val="ListParagraph"/>
        <w:numPr>
          <w:ilvl w:val="0"/>
          <w:numId w:val="1"/>
        </w:numPr>
        <w:jc w:val="both"/>
        <w:rPr>
          <w:rFonts w:cstheme="minorHAnsi"/>
          <w:sz w:val="22"/>
          <w:szCs w:val="22"/>
        </w:rPr>
      </w:pPr>
      <w:r w:rsidRPr="00FD66B3">
        <w:rPr>
          <w:rFonts w:cstheme="minorHAnsi"/>
          <w:sz w:val="22"/>
          <w:szCs w:val="22"/>
        </w:rPr>
        <w:t xml:space="preserve">Managed tax </w:t>
      </w:r>
      <w:r w:rsidRPr="00FD66B3">
        <w:rPr>
          <w:rFonts w:cstheme="minorHAnsi"/>
          <w:b/>
          <w:bCs/>
          <w:sz w:val="22"/>
          <w:szCs w:val="22"/>
        </w:rPr>
        <w:t>reconciliation, periodic tax filing (federal, state, and local), year-end activities,</w:t>
      </w:r>
    </w:p>
    <w:p w14:paraId="02E801C3" w14:textId="7B85A18E" w:rsidR="00771374" w:rsidRPr="00FD66B3" w:rsidRDefault="00771374" w:rsidP="00771374">
      <w:pPr>
        <w:pStyle w:val="ListParagraph"/>
        <w:numPr>
          <w:ilvl w:val="0"/>
          <w:numId w:val="1"/>
        </w:numPr>
        <w:jc w:val="both"/>
        <w:rPr>
          <w:rFonts w:cstheme="minorHAnsi"/>
          <w:b/>
          <w:bCs/>
          <w:sz w:val="22"/>
          <w:szCs w:val="22"/>
        </w:rPr>
      </w:pPr>
      <w:r w:rsidRPr="00FD66B3">
        <w:rPr>
          <w:rFonts w:cstheme="minorHAnsi"/>
          <w:sz w:val="22"/>
          <w:szCs w:val="22"/>
        </w:rPr>
        <w:t xml:space="preserve">Over 5 years of Hands-on Workday Integrations: PECI, PICOF, </w:t>
      </w:r>
      <w:r w:rsidRPr="00FD66B3">
        <w:rPr>
          <w:rFonts w:cstheme="minorHAnsi"/>
          <w:b/>
          <w:bCs/>
          <w:sz w:val="22"/>
          <w:szCs w:val="22"/>
        </w:rPr>
        <w:t>Global Payroll Integrations, Benefits - Medical, Dental,</w:t>
      </w:r>
    </w:p>
    <w:p w14:paraId="2BE17F67" w14:textId="60D4E9BC" w:rsidR="00771374" w:rsidRPr="00FD66B3" w:rsidRDefault="00771374" w:rsidP="00572C6E">
      <w:pPr>
        <w:pStyle w:val="ListParagraph"/>
        <w:numPr>
          <w:ilvl w:val="0"/>
          <w:numId w:val="1"/>
        </w:numPr>
        <w:jc w:val="both"/>
        <w:rPr>
          <w:rFonts w:cstheme="minorHAnsi"/>
          <w:sz w:val="22"/>
          <w:szCs w:val="22"/>
        </w:rPr>
      </w:pPr>
      <w:r w:rsidRPr="00FD66B3">
        <w:rPr>
          <w:rFonts w:cstheme="minorHAnsi"/>
          <w:sz w:val="22"/>
          <w:szCs w:val="22"/>
        </w:rPr>
        <w:lastRenderedPageBreak/>
        <w:t>Insurance</w:t>
      </w:r>
      <w:r w:rsidRPr="00FD66B3">
        <w:rPr>
          <w:rFonts w:cstheme="minorHAnsi"/>
          <w:b/>
          <w:bCs/>
          <w:sz w:val="22"/>
          <w:szCs w:val="22"/>
        </w:rPr>
        <w:t>, 401k Fidelity, FSA, HAS, COBRA Integrations,</w:t>
      </w:r>
      <w:r w:rsidRPr="00FD66B3">
        <w:rPr>
          <w:rFonts w:cstheme="minorHAnsi"/>
          <w:sz w:val="22"/>
          <w:szCs w:val="22"/>
        </w:rPr>
        <w:t xml:space="preserve"> Active Directory, Service Now, E</w:t>
      </w:r>
      <w:r w:rsidR="0032591C" w:rsidRPr="00FD66B3">
        <w:rPr>
          <w:rFonts w:cstheme="minorHAnsi"/>
          <w:sz w:val="22"/>
          <w:szCs w:val="22"/>
        </w:rPr>
        <w:t>-</w:t>
      </w:r>
      <w:r w:rsidRPr="00FD66B3">
        <w:rPr>
          <w:rFonts w:cstheme="minorHAnsi"/>
          <w:sz w:val="22"/>
          <w:szCs w:val="22"/>
        </w:rPr>
        <w:t xml:space="preserve">time, </w:t>
      </w:r>
      <w:proofErr w:type="spellStart"/>
      <w:r w:rsidRPr="00FD66B3">
        <w:rPr>
          <w:rFonts w:cstheme="minorHAnsi"/>
          <w:sz w:val="22"/>
          <w:szCs w:val="22"/>
        </w:rPr>
        <w:t>RoboMQ</w:t>
      </w:r>
      <w:proofErr w:type="spellEnd"/>
      <w:r w:rsidRPr="00FD66B3">
        <w:rPr>
          <w:rFonts w:cstheme="minorHAnsi"/>
          <w:sz w:val="22"/>
          <w:szCs w:val="22"/>
        </w:rPr>
        <w:t xml:space="preserve">, KSX Time </w:t>
      </w:r>
      <w:proofErr w:type="spellStart"/>
      <w:proofErr w:type="gramStart"/>
      <w:r w:rsidRPr="00FD66B3">
        <w:rPr>
          <w:rFonts w:cstheme="minorHAnsi"/>
          <w:sz w:val="22"/>
          <w:szCs w:val="22"/>
        </w:rPr>
        <w:t>Integrations,SAP</w:t>
      </w:r>
      <w:proofErr w:type="spellEnd"/>
      <w:proofErr w:type="gramEnd"/>
      <w:r w:rsidRPr="00FD66B3">
        <w:rPr>
          <w:rFonts w:cstheme="minorHAnsi"/>
          <w:sz w:val="22"/>
          <w:szCs w:val="22"/>
        </w:rPr>
        <w:t xml:space="preserve"> G/L &amp; ADP Global View Integrations</w:t>
      </w:r>
    </w:p>
    <w:p w14:paraId="1C4DFDE4" w14:textId="182690CA" w:rsidR="00771374" w:rsidRDefault="00771374" w:rsidP="00045860">
      <w:pPr>
        <w:pStyle w:val="ListParagraph"/>
        <w:numPr>
          <w:ilvl w:val="0"/>
          <w:numId w:val="1"/>
        </w:numPr>
        <w:jc w:val="both"/>
        <w:rPr>
          <w:rFonts w:cstheme="minorHAnsi"/>
          <w:b/>
          <w:bCs/>
          <w:sz w:val="22"/>
          <w:szCs w:val="22"/>
        </w:rPr>
      </w:pPr>
      <w:r w:rsidRPr="00FD66B3">
        <w:rPr>
          <w:rFonts w:cstheme="minorHAnsi"/>
          <w:sz w:val="22"/>
          <w:szCs w:val="22"/>
        </w:rPr>
        <w:t xml:space="preserve">Over 5years of Migrations </w:t>
      </w:r>
      <w:r w:rsidRPr="00FD66B3">
        <w:rPr>
          <w:rFonts w:cstheme="minorHAnsi"/>
          <w:b/>
          <w:bCs/>
          <w:sz w:val="22"/>
          <w:szCs w:val="22"/>
        </w:rPr>
        <w:t xml:space="preserve">from Legacy &amp; SAP HCM to </w:t>
      </w:r>
      <w:r w:rsidRPr="00FD66B3">
        <w:rPr>
          <w:rFonts w:cstheme="minorHAnsi"/>
          <w:sz w:val="22"/>
          <w:szCs w:val="22"/>
        </w:rPr>
        <w:t xml:space="preserve">Workday. Build Benefits </w:t>
      </w:r>
      <w:r w:rsidRPr="00FD66B3">
        <w:rPr>
          <w:rFonts w:cstheme="minorHAnsi"/>
          <w:b/>
          <w:bCs/>
          <w:sz w:val="22"/>
          <w:szCs w:val="22"/>
        </w:rPr>
        <w:t>Inbound Studio Integration</w:t>
      </w:r>
    </w:p>
    <w:p w14:paraId="4940F3B8" w14:textId="196BEB2F" w:rsidR="00346B84" w:rsidRPr="00346B84" w:rsidRDefault="00346B84" w:rsidP="00045860">
      <w:pPr>
        <w:pStyle w:val="ListParagraph"/>
        <w:numPr>
          <w:ilvl w:val="0"/>
          <w:numId w:val="1"/>
        </w:numPr>
        <w:jc w:val="both"/>
        <w:rPr>
          <w:rFonts w:cstheme="minorHAnsi"/>
          <w:b/>
          <w:bCs/>
          <w:sz w:val="22"/>
          <w:szCs w:val="22"/>
        </w:rPr>
      </w:pPr>
      <w:r w:rsidRPr="00346B84">
        <w:rPr>
          <w:rFonts w:cstheme="minorHAnsi"/>
          <w:sz w:val="22"/>
          <w:szCs w:val="22"/>
        </w:rPr>
        <w:t>Leverage</w:t>
      </w:r>
      <w:r w:rsidRPr="00346B84">
        <w:rPr>
          <w:rFonts w:cstheme="minorHAnsi"/>
          <w:b/>
          <w:bCs/>
          <w:sz w:val="22"/>
          <w:szCs w:val="22"/>
        </w:rPr>
        <w:t xml:space="preserve"> Workday's data management tools to automate data cleansing, validation, and </w:t>
      </w:r>
      <w:r w:rsidRPr="00346B84">
        <w:rPr>
          <w:rFonts w:cstheme="minorHAnsi"/>
          <w:sz w:val="22"/>
          <w:szCs w:val="22"/>
        </w:rPr>
        <w:t>transformation processes and implement</w:t>
      </w:r>
      <w:r>
        <w:rPr>
          <w:rFonts w:cstheme="minorHAnsi"/>
          <w:b/>
          <w:bCs/>
          <w:sz w:val="22"/>
          <w:szCs w:val="22"/>
        </w:rPr>
        <w:t xml:space="preserve"> </w:t>
      </w:r>
      <w:r>
        <w:rPr>
          <w:rFonts w:ascii="Segoe UI" w:hAnsi="Segoe UI" w:cs="Segoe UI"/>
          <w:color w:val="0D0D0D"/>
          <w:shd w:val="clear" w:color="auto" w:fill="FFFFFF"/>
        </w:rPr>
        <w:t>automated data validation checks to maintain data accuracy and integrity within the Workday system.</w:t>
      </w:r>
    </w:p>
    <w:p w14:paraId="55FBE48F" w14:textId="6151A81D" w:rsidR="00346B84" w:rsidRPr="00346B84" w:rsidRDefault="00346B84" w:rsidP="00045860">
      <w:pPr>
        <w:pStyle w:val="ListParagraph"/>
        <w:numPr>
          <w:ilvl w:val="0"/>
          <w:numId w:val="1"/>
        </w:numPr>
        <w:jc w:val="both"/>
        <w:rPr>
          <w:rFonts w:cstheme="minorHAnsi"/>
          <w:sz w:val="22"/>
          <w:szCs w:val="22"/>
        </w:rPr>
      </w:pPr>
      <w:r w:rsidRPr="00346B84">
        <w:rPr>
          <w:rFonts w:cstheme="minorHAnsi"/>
          <w:sz w:val="22"/>
          <w:szCs w:val="22"/>
        </w:rPr>
        <w:t>Utilize automated testing tools and frameworks to streamline the testing of Workday configurations, integrations, and customizations. Automate test script execution, data generation, and result validation to ensure the reliability and stability of Workday implementations.</w:t>
      </w:r>
    </w:p>
    <w:p w14:paraId="24182A07" w14:textId="4E6955FB" w:rsidR="0019268C" w:rsidRDefault="0019268C" w:rsidP="0019268C">
      <w:pPr>
        <w:pStyle w:val="ListParagraph"/>
        <w:numPr>
          <w:ilvl w:val="0"/>
          <w:numId w:val="1"/>
        </w:numPr>
        <w:rPr>
          <w:rFonts w:cstheme="minorHAnsi"/>
          <w:b/>
          <w:bCs/>
          <w:sz w:val="22"/>
          <w:szCs w:val="22"/>
        </w:rPr>
      </w:pPr>
      <w:r w:rsidRPr="00FD66B3">
        <w:rPr>
          <w:rFonts w:cstheme="minorHAnsi"/>
          <w:sz w:val="22"/>
          <w:szCs w:val="22"/>
        </w:rPr>
        <w:t xml:space="preserve">Responsible for </w:t>
      </w:r>
      <w:r w:rsidRPr="00FD66B3">
        <w:rPr>
          <w:rFonts w:cstheme="minorHAnsi"/>
          <w:b/>
          <w:bCs/>
          <w:sz w:val="22"/>
          <w:szCs w:val="22"/>
        </w:rPr>
        <w:t xml:space="preserve">design, build and delivery of all </w:t>
      </w:r>
      <w:r w:rsidRPr="00FD66B3">
        <w:rPr>
          <w:rFonts w:cstheme="minorHAnsi"/>
          <w:sz w:val="22"/>
          <w:szCs w:val="22"/>
        </w:rPr>
        <w:t xml:space="preserve">integrations during the </w:t>
      </w:r>
      <w:r w:rsidRPr="00FD66B3">
        <w:rPr>
          <w:rFonts w:cstheme="minorHAnsi"/>
          <w:b/>
          <w:bCs/>
          <w:sz w:val="22"/>
          <w:szCs w:val="22"/>
        </w:rPr>
        <w:t>HCM and Payroll End – End implementation phase.</w:t>
      </w:r>
    </w:p>
    <w:p w14:paraId="20518674" w14:textId="52DFA894" w:rsidR="001715F2" w:rsidRPr="001715F2" w:rsidRDefault="001715F2" w:rsidP="001715F2">
      <w:pPr>
        <w:pStyle w:val="ListParagraph"/>
        <w:numPr>
          <w:ilvl w:val="0"/>
          <w:numId w:val="1"/>
        </w:numPr>
        <w:jc w:val="both"/>
        <w:rPr>
          <w:rFonts w:cstheme="minorHAnsi"/>
          <w:b/>
          <w:bCs/>
          <w:sz w:val="22"/>
          <w:szCs w:val="22"/>
        </w:rPr>
      </w:pPr>
      <w:r>
        <w:rPr>
          <w:rFonts w:cstheme="minorHAnsi"/>
          <w:b/>
          <w:bCs/>
          <w:sz w:val="22"/>
          <w:szCs w:val="22"/>
        </w:rPr>
        <w:t xml:space="preserve">Identify </w:t>
      </w:r>
      <w:r w:rsidRPr="001715F2">
        <w:rPr>
          <w:rFonts w:cstheme="minorHAnsi"/>
          <w:b/>
          <w:bCs/>
          <w:sz w:val="22"/>
          <w:szCs w:val="22"/>
        </w:rPr>
        <w:t>automation capabilities within Workday, such as Business Process Framework (BPF), Workday Prism Analytics, Workday Integration Cloud (WIC), and Workday Extend.</w:t>
      </w:r>
    </w:p>
    <w:p w14:paraId="0AAEEA24" w14:textId="3A18BB31" w:rsidR="00D24234" w:rsidRPr="00FD66B3" w:rsidRDefault="00D24234" w:rsidP="00045860">
      <w:pPr>
        <w:pStyle w:val="ListParagraph"/>
        <w:numPr>
          <w:ilvl w:val="0"/>
          <w:numId w:val="1"/>
        </w:numPr>
        <w:jc w:val="both"/>
        <w:rPr>
          <w:rFonts w:cstheme="minorHAnsi"/>
          <w:sz w:val="22"/>
          <w:szCs w:val="22"/>
        </w:rPr>
      </w:pPr>
      <w:r w:rsidRPr="00FD66B3">
        <w:rPr>
          <w:rFonts w:cstheme="minorHAnsi"/>
          <w:sz w:val="22"/>
          <w:szCs w:val="22"/>
        </w:rPr>
        <w:t xml:space="preserve">Lead and responsible for </w:t>
      </w:r>
      <w:r w:rsidRPr="00FD66B3">
        <w:rPr>
          <w:rFonts w:cstheme="minorHAnsi"/>
          <w:b/>
          <w:bCs/>
          <w:sz w:val="22"/>
          <w:szCs w:val="22"/>
        </w:rPr>
        <w:t>Functional testing</w:t>
      </w:r>
      <w:r w:rsidRPr="00FD66B3">
        <w:rPr>
          <w:rFonts w:cstheme="minorHAnsi"/>
          <w:sz w:val="22"/>
          <w:szCs w:val="22"/>
        </w:rPr>
        <w:t xml:space="preserve">, Integration testing including </w:t>
      </w:r>
      <w:r w:rsidRPr="00FD66B3">
        <w:rPr>
          <w:rFonts w:cstheme="minorHAnsi"/>
          <w:b/>
          <w:bCs/>
          <w:sz w:val="22"/>
          <w:szCs w:val="22"/>
        </w:rPr>
        <w:t>PICOFs</w:t>
      </w:r>
      <w:r w:rsidR="009E6E8F" w:rsidRPr="00FD66B3">
        <w:rPr>
          <w:rFonts w:cstheme="minorHAnsi"/>
          <w:b/>
          <w:bCs/>
          <w:sz w:val="22"/>
          <w:szCs w:val="22"/>
        </w:rPr>
        <w:t>/PECI</w:t>
      </w:r>
      <w:r w:rsidRPr="00FD66B3">
        <w:rPr>
          <w:rFonts w:cstheme="minorHAnsi"/>
          <w:sz w:val="22"/>
          <w:szCs w:val="22"/>
        </w:rPr>
        <w:t xml:space="preserve">, Unit testing, End to End testing, User Acceptance testing, </w:t>
      </w:r>
      <w:r w:rsidRPr="00FD66B3">
        <w:rPr>
          <w:rFonts w:cstheme="minorHAnsi"/>
          <w:b/>
          <w:bCs/>
          <w:sz w:val="22"/>
          <w:szCs w:val="22"/>
        </w:rPr>
        <w:t>Regression testing</w:t>
      </w:r>
      <w:r w:rsidRPr="00FD66B3">
        <w:rPr>
          <w:rFonts w:cstheme="minorHAnsi"/>
          <w:sz w:val="22"/>
          <w:szCs w:val="22"/>
        </w:rPr>
        <w:t>.</w:t>
      </w:r>
    </w:p>
    <w:p w14:paraId="60369782" w14:textId="0D4E1055" w:rsidR="00C3035E" w:rsidRPr="00FD66B3" w:rsidRDefault="005D0FE1" w:rsidP="00045860">
      <w:pPr>
        <w:pStyle w:val="ListParagraph"/>
        <w:numPr>
          <w:ilvl w:val="0"/>
          <w:numId w:val="1"/>
        </w:numPr>
        <w:jc w:val="both"/>
        <w:rPr>
          <w:rFonts w:cstheme="minorHAnsi"/>
          <w:sz w:val="22"/>
          <w:szCs w:val="22"/>
        </w:rPr>
      </w:pPr>
      <w:r w:rsidRPr="00FD66B3">
        <w:rPr>
          <w:rFonts w:cstheme="minorHAnsi"/>
          <w:sz w:val="22"/>
          <w:szCs w:val="22"/>
        </w:rPr>
        <w:t xml:space="preserve">Developed complex </w:t>
      </w:r>
      <w:proofErr w:type="spellStart"/>
      <w:r w:rsidRPr="00FD66B3">
        <w:rPr>
          <w:rFonts w:cstheme="minorHAnsi"/>
          <w:sz w:val="22"/>
          <w:szCs w:val="22"/>
        </w:rPr>
        <w:t>reports</w:t>
      </w:r>
      <w:r w:rsidR="00290954">
        <w:rPr>
          <w:rFonts w:cstheme="minorHAnsi"/>
          <w:sz w:val="22"/>
          <w:szCs w:val="22"/>
        </w:rPr>
        <w:t>p</w:t>
      </w:r>
      <w:proofErr w:type="spellEnd"/>
      <w:r w:rsidRPr="00FD66B3">
        <w:rPr>
          <w:rFonts w:cstheme="minorHAnsi"/>
          <w:sz w:val="22"/>
          <w:szCs w:val="22"/>
        </w:rPr>
        <w:t xml:space="preserve"> and integrations for Supplier, </w:t>
      </w:r>
      <w:r w:rsidRPr="00FD66B3">
        <w:rPr>
          <w:rFonts w:cstheme="minorHAnsi"/>
          <w:b/>
          <w:bCs/>
          <w:sz w:val="22"/>
          <w:szCs w:val="22"/>
        </w:rPr>
        <w:t>Customer, Asset, GL, Banking, Expanses</w:t>
      </w:r>
      <w:r w:rsidRPr="00FD66B3">
        <w:rPr>
          <w:rFonts w:cstheme="minorHAnsi"/>
          <w:sz w:val="22"/>
          <w:szCs w:val="22"/>
        </w:rPr>
        <w:t>, Project, and Supplier payments in Workday Finance</w:t>
      </w:r>
      <w:r w:rsidR="00D24234" w:rsidRPr="00FD66B3">
        <w:rPr>
          <w:rFonts w:cstheme="minorHAnsi"/>
          <w:sz w:val="22"/>
          <w:szCs w:val="22"/>
        </w:rPr>
        <w:t>.</w:t>
      </w:r>
    </w:p>
    <w:p w14:paraId="3A6007D0" w14:textId="244AAA1A" w:rsidR="00777772" w:rsidRPr="00FD66B3" w:rsidRDefault="00C3035E" w:rsidP="00045860">
      <w:pPr>
        <w:pStyle w:val="ListParagraph"/>
        <w:numPr>
          <w:ilvl w:val="0"/>
          <w:numId w:val="1"/>
        </w:numPr>
        <w:jc w:val="both"/>
        <w:rPr>
          <w:rFonts w:cstheme="minorHAnsi"/>
          <w:sz w:val="22"/>
          <w:szCs w:val="22"/>
        </w:rPr>
      </w:pPr>
      <w:r w:rsidRPr="00FD66B3">
        <w:rPr>
          <w:rFonts w:cstheme="minorHAnsi"/>
          <w:sz w:val="22"/>
          <w:szCs w:val="22"/>
        </w:rPr>
        <w:t xml:space="preserve">Created various integrations and used </w:t>
      </w:r>
      <w:r w:rsidRPr="00FD66B3">
        <w:rPr>
          <w:rFonts w:cstheme="minorHAnsi"/>
          <w:b/>
          <w:bCs/>
          <w:sz w:val="22"/>
          <w:szCs w:val="22"/>
        </w:rPr>
        <w:t xml:space="preserve">XSLT code </w:t>
      </w:r>
      <w:r w:rsidRPr="00FD66B3">
        <w:rPr>
          <w:rFonts w:cstheme="minorHAnsi"/>
          <w:sz w:val="22"/>
          <w:szCs w:val="22"/>
        </w:rPr>
        <w:t xml:space="preserve">to transform </w:t>
      </w:r>
      <w:r w:rsidRPr="00FD66B3">
        <w:rPr>
          <w:rFonts w:cstheme="minorHAnsi"/>
          <w:b/>
          <w:bCs/>
          <w:sz w:val="22"/>
          <w:szCs w:val="22"/>
        </w:rPr>
        <w:t>XML data</w:t>
      </w:r>
      <w:r w:rsidRPr="00FD66B3">
        <w:rPr>
          <w:rFonts w:cstheme="minorHAnsi"/>
          <w:sz w:val="22"/>
          <w:szCs w:val="22"/>
        </w:rPr>
        <w:t xml:space="preserve"> to various files formats and to safely deliver files using </w:t>
      </w:r>
      <w:r w:rsidRPr="00FD66B3">
        <w:rPr>
          <w:rFonts w:cstheme="minorHAnsi"/>
          <w:b/>
          <w:bCs/>
          <w:sz w:val="22"/>
          <w:szCs w:val="22"/>
        </w:rPr>
        <w:t>SFTP server</w:t>
      </w:r>
      <w:r w:rsidRPr="00FD66B3">
        <w:rPr>
          <w:rFonts w:cstheme="minorHAnsi"/>
          <w:sz w:val="22"/>
          <w:szCs w:val="22"/>
        </w:rPr>
        <w:t>.</w:t>
      </w:r>
    </w:p>
    <w:p w14:paraId="15B7D6AE" w14:textId="5F6C5C45" w:rsidR="00777772" w:rsidRPr="00FD66B3" w:rsidRDefault="00E9109B" w:rsidP="00045860">
      <w:pPr>
        <w:jc w:val="both"/>
        <w:rPr>
          <w:rFonts w:cstheme="minorHAnsi"/>
          <w:b/>
          <w:bCs/>
          <w:sz w:val="22"/>
          <w:szCs w:val="22"/>
          <w:u w:val="single"/>
        </w:rPr>
      </w:pPr>
      <w:r w:rsidRPr="00FD66B3">
        <w:rPr>
          <w:rFonts w:cstheme="minorHAnsi"/>
          <w:b/>
          <w:bCs/>
          <w:sz w:val="22"/>
          <w:szCs w:val="22"/>
          <w:u w:val="single"/>
        </w:rPr>
        <w:t>SKILLS</w:t>
      </w:r>
      <w:r w:rsidR="00777772" w:rsidRPr="00FD66B3">
        <w:rPr>
          <w:rFonts w:cstheme="minorHAnsi"/>
          <w:b/>
          <w:bCs/>
          <w:sz w:val="22"/>
          <w:szCs w:val="22"/>
          <w:u w:val="single"/>
        </w:rPr>
        <w:t>:</w:t>
      </w:r>
    </w:p>
    <w:p w14:paraId="14943C6E" w14:textId="77777777" w:rsidR="00777772" w:rsidRPr="00FD66B3" w:rsidRDefault="00777772" w:rsidP="00045860">
      <w:pPr>
        <w:numPr>
          <w:ilvl w:val="0"/>
          <w:numId w:val="15"/>
        </w:numPr>
        <w:spacing w:after="47" w:line="262" w:lineRule="auto"/>
        <w:ind w:right="3" w:hanging="361"/>
        <w:jc w:val="both"/>
        <w:rPr>
          <w:rFonts w:cstheme="minorHAnsi"/>
          <w:sz w:val="22"/>
          <w:szCs w:val="22"/>
        </w:rPr>
      </w:pPr>
      <w:r w:rsidRPr="00FD66B3">
        <w:rPr>
          <w:rFonts w:cstheme="minorHAnsi"/>
          <w:sz w:val="22"/>
          <w:szCs w:val="22"/>
        </w:rPr>
        <w:t xml:space="preserve"> Workday. EIB, Workday Studio, loads, Transformation using XSLT, XML, Webservices, Workday Report Writing, custom reports, calculated fields, rewards focal plan, compensation, MS PowerPoint, MS Excel, Windows Vista </w:t>
      </w:r>
    </w:p>
    <w:p w14:paraId="482B85DE" w14:textId="6B36136D" w:rsidR="00777772" w:rsidRPr="00FD66B3" w:rsidRDefault="00777772" w:rsidP="00045860">
      <w:pPr>
        <w:numPr>
          <w:ilvl w:val="0"/>
          <w:numId w:val="15"/>
        </w:numPr>
        <w:spacing w:after="47" w:line="262" w:lineRule="auto"/>
        <w:ind w:right="3" w:hanging="361"/>
        <w:jc w:val="both"/>
        <w:rPr>
          <w:rFonts w:cstheme="minorHAnsi"/>
          <w:sz w:val="22"/>
          <w:szCs w:val="22"/>
        </w:rPr>
      </w:pPr>
      <w:r w:rsidRPr="00FD66B3">
        <w:rPr>
          <w:rFonts w:cstheme="minorHAnsi"/>
          <w:sz w:val="22"/>
          <w:szCs w:val="22"/>
        </w:rPr>
        <w:t>Workday Skills: HCM, Report Writing, Integrations, Core Connectors, Payroll Integrations (PICOF, PECI), Cloud connectors, EIB’s</w:t>
      </w:r>
      <w:proofErr w:type="gramStart"/>
      <w:r w:rsidRPr="00FD66B3">
        <w:rPr>
          <w:rFonts w:cstheme="minorHAnsi"/>
          <w:sz w:val="22"/>
          <w:szCs w:val="22"/>
        </w:rPr>
        <w:t>-(</w:t>
      </w:r>
      <w:proofErr w:type="gramEnd"/>
      <w:r w:rsidRPr="00FD66B3">
        <w:rPr>
          <w:rFonts w:cstheme="minorHAnsi"/>
          <w:sz w:val="22"/>
          <w:szCs w:val="22"/>
        </w:rPr>
        <w:t xml:space="preserve">Inbound &amp; outbound), Calculated fields, Business process configuration, Workday Studio and Workday security. </w:t>
      </w:r>
    </w:p>
    <w:p w14:paraId="48BB7435" w14:textId="77777777" w:rsidR="00777772" w:rsidRPr="00FD66B3" w:rsidRDefault="00777772" w:rsidP="00045860">
      <w:pPr>
        <w:numPr>
          <w:ilvl w:val="0"/>
          <w:numId w:val="15"/>
        </w:numPr>
        <w:spacing w:after="19" w:line="262" w:lineRule="auto"/>
        <w:ind w:right="3" w:hanging="361"/>
        <w:jc w:val="both"/>
        <w:rPr>
          <w:rFonts w:cstheme="minorHAnsi"/>
          <w:sz w:val="22"/>
          <w:szCs w:val="22"/>
        </w:rPr>
      </w:pPr>
      <w:r w:rsidRPr="00FD66B3">
        <w:rPr>
          <w:rFonts w:cstheme="minorHAnsi"/>
          <w:sz w:val="22"/>
          <w:szCs w:val="22"/>
        </w:rPr>
        <w:t xml:space="preserve">Workday Technical: BIRT Reporting, Workday Web Services. </w:t>
      </w:r>
    </w:p>
    <w:p w14:paraId="5A65F7EF" w14:textId="77777777" w:rsidR="00777772" w:rsidRPr="00FD66B3" w:rsidRDefault="00777772" w:rsidP="00045860">
      <w:pPr>
        <w:numPr>
          <w:ilvl w:val="0"/>
          <w:numId w:val="15"/>
        </w:numPr>
        <w:spacing w:after="47" w:line="262" w:lineRule="auto"/>
        <w:ind w:right="3" w:hanging="361"/>
        <w:jc w:val="both"/>
        <w:rPr>
          <w:rFonts w:cstheme="minorHAnsi"/>
          <w:sz w:val="22"/>
          <w:szCs w:val="22"/>
        </w:rPr>
      </w:pPr>
      <w:r w:rsidRPr="00FD66B3">
        <w:rPr>
          <w:rFonts w:cstheme="minorHAnsi"/>
          <w:sz w:val="22"/>
          <w:szCs w:val="22"/>
        </w:rPr>
        <w:t xml:space="preserve">Workday Functional: Supervisory Organization, Staffing, Compensation, Business Process, Security Configuration, Payroll, Benefits, Recruitment. </w:t>
      </w:r>
    </w:p>
    <w:p w14:paraId="14E56E22" w14:textId="77777777" w:rsidR="00777772" w:rsidRPr="00FD66B3" w:rsidRDefault="00777772" w:rsidP="00045860">
      <w:pPr>
        <w:numPr>
          <w:ilvl w:val="0"/>
          <w:numId w:val="15"/>
        </w:numPr>
        <w:spacing w:after="20" w:line="262" w:lineRule="auto"/>
        <w:ind w:right="3" w:hanging="361"/>
        <w:jc w:val="both"/>
        <w:rPr>
          <w:rFonts w:cstheme="minorHAnsi"/>
          <w:sz w:val="22"/>
          <w:szCs w:val="22"/>
        </w:rPr>
      </w:pPr>
      <w:r w:rsidRPr="00FD66B3">
        <w:rPr>
          <w:rFonts w:cstheme="minorHAnsi"/>
          <w:sz w:val="22"/>
          <w:szCs w:val="22"/>
        </w:rPr>
        <w:t xml:space="preserve">Tools: RaaS, TOAD, CSV, XML, XSD, XSLT. </w:t>
      </w:r>
    </w:p>
    <w:p w14:paraId="7B7A5387" w14:textId="123071AF" w:rsidR="00D24234" w:rsidRPr="00FD66B3" w:rsidRDefault="00777772" w:rsidP="00045860">
      <w:pPr>
        <w:numPr>
          <w:ilvl w:val="0"/>
          <w:numId w:val="15"/>
        </w:numPr>
        <w:spacing w:after="134" w:line="262" w:lineRule="auto"/>
        <w:ind w:right="3" w:hanging="361"/>
        <w:jc w:val="both"/>
        <w:rPr>
          <w:rFonts w:cstheme="minorHAnsi"/>
          <w:sz w:val="22"/>
          <w:szCs w:val="22"/>
        </w:rPr>
      </w:pPr>
      <w:r w:rsidRPr="00FD66B3">
        <w:rPr>
          <w:rFonts w:cstheme="minorHAnsi"/>
          <w:sz w:val="22"/>
          <w:szCs w:val="22"/>
        </w:rPr>
        <w:t xml:space="preserve">Other Skills: MS Power Point, MS Excel, MS Project. </w:t>
      </w:r>
    </w:p>
    <w:p w14:paraId="4065C50F" w14:textId="1B459E3A" w:rsidR="00D24234" w:rsidRPr="00FD66B3" w:rsidRDefault="00D24234" w:rsidP="006E2C45">
      <w:pPr>
        <w:pBdr>
          <w:bottom w:val="single" w:sz="4" w:space="0" w:color="auto"/>
        </w:pBdr>
        <w:spacing w:after="10" w:line="240" w:lineRule="auto"/>
        <w:ind w:left="357"/>
        <w:jc w:val="both"/>
        <w:rPr>
          <w:rFonts w:cstheme="minorHAnsi"/>
          <w:sz w:val="22"/>
          <w:szCs w:val="22"/>
        </w:rPr>
      </w:pPr>
    </w:p>
    <w:p w14:paraId="5BC1696C" w14:textId="5B1C9F14" w:rsidR="00D24234" w:rsidRPr="00FD66B3" w:rsidRDefault="00D24234" w:rsidP="006E2C45">
      <w:pPr>
        <w:pBdr>
          <w:bottom w:val="single" w:sz="4" w:space="0" w:color="auto"/>
        </w:pBdr>
        <w:spacing w:after="10" w:line="240" w:lineRule="auto"/>
        <w:ind w:left="357"/>
        <w:jc w:val="both"/>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 HISTORY:</w:t>
      </w:r>
    </w:p>
    <w:p w14:paraId="70DC5A5D" w14:textId="06FCD941" w:rsidR="00D24234" w:rsidRPr="00FD66B3" w:rsidRDefault="00841A1E" w:rsidP="006E2C45">
      <w:pPr>
        <w:pBdr>
          <w:bottom w:val="single" w:sz="4" w:space="0" w:color="auto"/>
        </w:pBdr>
        <w:spacing w:after="10" w:line="240" w:lineRule="auto"/>
        <w:ind w:left="357"/>
        <w:jc w:val="both"/>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Senior </w:t>
      </w:r>
      <w:r w:rsidR="00D24234"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Workday</w:t>
      </w:r>
      <w:r w:rsidR="000B494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24234"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Consultant </w:t>
      </w:r>
    </w:p>
    <w:p w14:paraId="223A9012" w14:textId="740F9E33" w:rsidR="00D24234" w:rsidRPr="00FD66B3" w:rsidRDefault="009E6E8F" w:rsidP="006E2C45">
      <w:pPr>
        <w:pBdr>
          <w:bottom w:val="single" w:sz="4" w:space="0" w:color="auto"/>
        </w:pBdr>
        <w:spacing w:after="10" w:line="240" w:lineRule="auto"/>
        <w:ind w:left="357"/>
        <w:jc w:val="both"/>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Micron Technologies, Dallas   </w:t>
      </w: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43C12"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APR </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2022</w:t>
      </w:r>
      <w:r w:rsidR="00D24234"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D2199"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Present</w:t>
      </w:r>
      <w:r w:rsidR="00246282"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6470C5C" w14:textId="7B9AC075" w:rsidR="00D24234" w:rsidRDefault="00D24234" w:rsidP="00045860">
      <w:pPr>
        <w:pStyle w:val="ListParagraph"/>
        <w:numPr>
          <w:ilvl w:val="0"/>
          <w:numId w:val="4"/>
        </w:numPr>
        <w:jc w:val="both"/>
        <w:rPr>
          <w:rFonts w:cstheme="minorHAnsi"/>
          <w:sz w:val="22"/>
          <w:szCs w:val="22"/>
        </w:rPr>
      </w:pPr>
      <w:r w:rsidRPr="00FD66B3">
        <w:rPr>
          <w:rFonts w:cstheme="minorHAnsi"/>
          <w:sz w:val="22"/>
          <w:szCs w:val="22"/>
        </w:rPr>
        <w:lastRenderedPageBreak/>
        <w:t xml:space="preserve">Processed payroll </w:t>
      </w:r>
      <w:r w:rsidRPr="00FD66B3">
        <w:rPr>
          <w:rFonts w:cstheme="minorHAnsi"/>
          <w:b/>
          <w:bCs/>
          <w:sz w:val="22"/>
          <w:szCs w:val="22"/>
        </w:rPr>
        <w:t xml:space="preserve">(SAP ERP) </w:t>
      </w:r>
      <w:r w:rsidRPr="00FD66B3">
        <w:rPr>
          <w:rFonts w:cstheme="minorHAnsi"/>
          <w:sz w:val="22"/>
          <w:szCs w:val="22"/>
        </w:rPr>
        <w:t xml:space="preserve">for 1200+ employees and consultants Resolved customer and consultant issues; collaborated with internal stakeholders and service providers to </w:t>
      </w:r>
      <w:r w:rsidRPr="00FD66B3">
        <w:rPr>
          <w:rFonts w:cstheme="minorHAnsi"/>
          <w:b/>
          <w:bCs/>
          <w:sz w:val="22"/>
          <w:szCs w:val="22"/>
        </w:rPr>
        <w:t xml:space="preserve">resolve payroll, billing, </w:t>
      </w:r>
      <w:proofErr w:type="gramStart"/>
      <w:r w:rsidRPr="00FD66B3">
        <w:rPr>
          <w:rFonts w:cstheme="minorHAnsi"/>
          <w:b/>
          <w:bCs/>
          <w:sz w:val="22"/>
          <w:szCs w:val="22"/>
        </w:rPr>
        <w:t>AP</w:t>
      </w:r>
      <w:proofErr w:type="gramEnd"/>
      <w:r w:rsidRPr="00FD66B3">
        <w:rPr>
          <w:rFonts w:cstheme="minorHAnsi"/>
          <w:sz w:val="22"/>
          <w:szCs w:val="22"/>
        </w:rPr>
        <w:t xml:space="preserve"> and </w:t>
      </w:r>
      <w:r w:rsidRPr="00FD66B3">
        <w:rPr>
          <w:rFonts w:cstheme="minorHAnsi"/>
          <w:b/>
          <w:bCs/>
          <w:sz w:val="22"/>
          <w:szCs w:val="22"/>
        </w:rPr>
        <w:t>AR</w:t>
      </w:r>
      <w:r w:rsidRPr="00FD66B3">
        <w:rPr>
          <w:rFonts w:cstheme="minorHAnsi"/>
          <w:sz w:val="22"/>
          <w:szCs w:val="22"/>
        </w:rPr>
        <w:t xml:space="preserve"> issues.</w:t>
      </w:r>
    </w:p>
    <w:p w14:paraId="4E07E7ED" w14:textId="25519C90" w:rsidR="00CD1EBA" w:rsidRDefault="00CD1EBA" w:rsidP="00045860">
      <w:pPr>
        <w:pStyle w:val="ListParagraph"/>
        <w:numPr>
          <w:ilvl w:val="0"/>
          <w:numId w:val="4"/>
        </w:numPr>
        <w:jc w:val="both"/>
        <w:rPr>
          <w:rFonts w:cstheme="minorHAnsi"/>
          <w:sz w:val="22"/>
          <w:szCs w:val="22"/>
        </w:rPr>
      </w:pPr>
      <w:r>
        <w:rPr>
          <w:rFonts w:cstheme="minorHAnsi"/>
          <w:sz w:val="22"/>
          <w:szCs w:val="22"/>
        </w:rPr>
        <w:t xml:space="preserve">Hands on </w:t>
      </w:r>
      <w:r w:rsidRPr="00CD1EBA">
        <w:rPr>
          <w:rFonts w:cstheme="minorHAnsi"/>
          <w:sz w:val="22"/>
          <w:szCs w:val="22"/>
        </w:rPr>
        <w:t>Canada and Australia on HRIS transformation, transition, and Payroll. Most recently implemented Workday for largest Food Retail, Oil &amp; Gas, Higher and Media.</w:t>
      </w:r>
    </w:p>
    <w:p w14:paraId="7FC42E67" w14:textId="0C36C6A0" w:rsidR="00CD1EBA" w:rsidRDefault="00CD1EBA" w:rsidP="00045860">
      <w:pPr>
        <w:pStyle w:val="ListParagraph"/>
        <w:numPr>
          <w:ilvl w:val="0"/>
          <w:numId w:val="4"/>
        </w:numPr>
        <w:jc w:val="both"/>
        <w:rPr>
          <w:rFonts w:cstheme="minorHAnsi"/>
          <w:sz w:val="22"/>
          <w:szCs w:val="22"/>
        </w:rPr>
      </w:pPr>
      <w:r w:rsidRPr="00CD1EBA">
        <w:rPr>
          <w:rFonts w:cstheme="minorHAnsi"/>
          <w:sz w:val="22"/>
          <w:szCs w:val="22"/>
        </w:rPr>
        <w:t xml:space="preserve">Specialized in </w:t>
      </w:r>
      <w:r w:rsidRPr="00CD1EBA">
        <w:rPr>
          <w:rFonts w:cstheme="minorHAnsi"/>
          <w:b/>
          <w:bCs/>
          <w:sz w:val="22"/>
          <w:szCs w:val="22"/>
        </w:rPr>
        <w:t>Workday USA and Canada</w:t>
      </w:r>
      <w:r>
        <w:rPr>
          <w:rFonts w:cstheme="minorHAnsi"/>
          <w:b/>
          <w:bCs/>
          <w:sz w:val="22"/>
          <w:szCs w:val="22"/>
        </w:rPr>
        <w:t>,</w:t>
      </w:r>
      <w:r w:rsidR="00ED5C4C">
        <w:rPr>
          <w:rFonts w:cstheme="minorHAnsi"/>
          <w:b/>
          <w:bCs/>
          <w:sz w:val="22"/>
          <w:szCs w:val="22"/>
        </w:rPr>
        <w:t xml:space="preserve"> </w:t>
      </w:r>
      <w:r>
        <w:rPr>
          <w:rFonts w:cstheme="minorHAnsi"/>
          <w:b/>
          <w:bCs/>
          <w:sz w:val="22"/>
          <w:szCs w:val="22"/>
        </w:rPr>
        <w:t>London</w:t>
      </w:r>
      <w:r w:rsidRPr="00CD1EBA">
        <w:rPr>
          <w:rFonts w:cstheme="minorHAnsi"/>
          <w:b/>
          <w:bCs/>
          <w:sz w:val="22"/>
          <w:szCs w:val="22"/>
        </w:rPr>
        <w:t xml:space="preserve"> Payroll</w:t>
      </w:r>
      <w:r w:rsidRPr="00CD1EBA">
        <w:rPr>
          <w:rFonts w:cstheme="minorHAnsi"/>
          <w:sz w:val="22"/>
          <w:szCs w:val="22"/>
        </w:rPr>
        <w:t xml:space="preserve"> product suite and experience in setting year end configuration, Adjustment Payroll, Bonus Payroll, GL</w:t>
      </w:r>
      <w:r w:rsidR="00ED5C4C">
        <w:rPr>
          <w:rFonts w:cstheme="minorHAnsi"/>
          <w:sz w:val="22"/>
          <w:szCs w:val="22"/>
        </w:rPr>
        <w:t>.</w:t>
      </w:r>
    </w:p>
    <w:p w14:paraId="72EB45D6" w14:textId="385E141F" w:rsidR="00ED5C4C" w:rsidRDefault="00ED5C4C" w:rsidP="00045860">
      <w:pPr>
        <w:pStyle w:val="ListParagraph"/>
        <w:numPr>
          <w:ilvl w:val="0"/>
          <w:numId w:val="4"/>
        </w:numPr>
        <w:jc w:val="both"/>
        <w:rPr>
          <w:rFonts w:cstheme="minorHAnsi"/>
          <w:b/>
          <w:bCs/>
          <w:sz w:val="22"/>
          <w:szCs w:val="22"/>
        </w:rPr>
      </w:pPr>
      <w:r w:rsidRPr="00ED5C4C">
        <w:rPr>
          <w:rFonts w:cstheme="minorHAnsi"/>
          <w:sz w:val="22"/>
          <w:szCs w:val="22"/>
        </w:rPr>
        <w:t xml:space="preserve">Identified and used delivered reports relating </w:t>
      </w:r>
      <w:r w:rsidRPr="00ED5C4C">
        <w:rPr>
          <w:rFonts w:cstheme="minorHAnsi"/>
          <w:b/>
          <w:bCs/>
          <w:sz w:val="22"/>
          <w:szCs w:val="22"/>
        </w:rPr>
        <w:t xml:space="preserve">to Time off and leave of </w:t>
      </w:r>
      <w:proofErr w:type="gramStart"/>
      <w:r w:rsidRPr="00ED5C4C">
        <w:rPr>
          <w:rFonts w:cstheme="minorHAnsi"/>
          <w:b/>
          <w:bCs/>
          <w:sz w:val="22"/>
          <w:szCs w:val="22"/>
        </w:rPr>
        <w:t>absence;</w:t>
      </w:r>
      <w:proofErr w:type="gramEnd"/>
      <w:r w:rsidRPr="00ED5C4C">
        <w:rPr>
          <w:rFonts w:cstheme="minorHAnsi"/>
          <w:b/>
          <w:bCs/>
          <w:sz w:val="22"/>
          <w:szCs w:val="22"/>
        </w:rPr>
        <w:t xml:space="preserve"> Configured Time Entry Templates for CA and Non CA Employees for Canada</w:t>
      </w:r>
    </w:p>
    <w:p w14:paraId="2C315F27" w14:textId="3DAB92B7" w:rsidR="00ED5C4C" w:rsidRDefault="00ED5C4C" w:rsidP="00045860">
      <w:pPr>
        <w:pStyle w:val="ListParagraph"/>
        <w:numPr>
          <w:ilvl w:val="0"/>
          <w:numId w:val="4"/>
        </w:numPr>
        <w:jc w:val="both"/>
        <w:rPr>
          <w:rFonts w:cstheme="minorHAnsi"/>
          <w:b/>
          <w:bCs/>
          <w:sz w:val="22"/>
          <w:szCs w:val="22"/>
        </w:rPr>
      </w:pPr>
      <w:r w:rsidRPr="00ED5C4C">
        <w:rPr>
          <w:rFonts w:cstheme="minorHAnsi"/>
          <w:b/>
          <w:bCs/>
          <w:sz w:val="22"/>
          <w:szCs w:val="22"/>
        </w:rPr>
        <w:t xml:space="preserve">Specialized in Workday USA and Canada Payroll product suite and experience in setting year end configuration, Adjustment Payroll, Bonus Payroll, GL Actual and Accrual, </w:t>
      </w:r>
      <w:proofErr w:type="gramStart"/>
      <w:r w:rsidRPr="00ED5C4C">
        <w:rPr>
          <w:rFonts w:cstheme="minorHAnsi"/>
          <w:b/>
          <w:bCs/>
          <w:sz w:val="22"/>
          <w:szCs w:val="22"/>
        </w:rPr>
        <w:t>Third</w:t>
      </w:r>
      <w:proofErr w:type="gramEnd"/>
      <w:r w:rsidRPr="00ED5C4C">
        <w:rPr>
          <w:rFonts w:cstheme="minorHAnsi"/>
          <w:b/>
          <w:bCs/>
          <w:sz w:val="22"/>
          <w:szCs w:val="22"/>
        </w:rPr>
        <w:t xml:space="preserve"> party payroll configuration and running pre and post processing audit reports for smoother year end activities.</w:t>
      </w:r>
    </w:p>
    <w:p w14:paraId="07D26BD2" w14:textId="7616CC54" w:rsidR="00826EDB" w:rsidRPr="00FD66B3" w:rsidRDefault="00826EDB" w:rsidP="00826EDB">
      <w:pPr>
        <w:pStyle w:val="ListParagraph"/>
        <w:numPr>
          <w:ilvl w:val="0"/>
          <w:numId w:val="3"/>
        </w:numPr>
        <w:jc w:val="both"/>
        <w:rPr>
          <w:rFonts w:cstheme="minorHAnsi"/>
          <w:b/>
          <w:bCs/>
          <w:sz w:val="22"/>
          <w:szCs w:val="22"/>
        </w:rPr>
      </w:pPr>
      <w:r w:rsidRPr="00FD66B3">
        <w:rPr>
          <w:rFonts w:cstheme="minorHAnsi"/>
          <w:sz w:val="22"/>
          <w:szCs w:val="22"/>
        </w:rPr>
        <w:t xml:space="preserve">Prepared manual payroll checks for </w:t>
      </w:r>
      <w:r w:rsidRPr="00FD66B3">
        <w:rPr>
          <w:rFonts w:cstheme="minorHAnsi"/>
          <w:b/>
          <w:bCs/>
          <w:sz w:val="22"/>
          <w:szCs w:val="22"/>
        </w:rPr>
        <w:t>advances, terminations, and bonus payments.</w:t>
      </w:r>
    </w:p>
    <w:p w14:paraId="731DCBA0" w14:textId="65EDEF11" w:rsidR="0019268C" w:rsidRPr="00FD66B3" w:rsidRDefault="0019268C" w:rsidP="0019268C">
      <w:pPr>
        <w:pStyle w:val="ListParagraph"/>
        <w:numPr>
          <w:ilvl w:val="0"/>
          <w:numId w:val="3"/>
        </w:numPr>
        <w:jc w:val="both"/>
        <w:rPr>
          <w:rFonts w:cstheme="minorHAnsi"/>
          <w:sz w:val="22"/>
          <w:szCs w:val="22"/>
        </w:rPr>
      </w:pPr>
      <w:r w:rsidRPr="00FD66B3">
        <w:rPr>
          <w:rFonts w:cstheme="minorHAnsi"/>
          <w:sz w:val="22"/>
          <w:szCs w:val="22"/>
        </w:rPr>
        <w:t xml:space="preserve">Managed the data maintenance of </w:t>
      </w:r>
      <w:r w:rsidRPr="00FD66B3">
        <w:rPr>
          <w:rFonts w:cstheme="minorHAnsi"/>
          <w:b/>
          <w:bCs/>
          <w:sz w:val="22"/>
          <w:szCs w:val="22"/>
        </w:rPr>
        <w:t>payroll/human resource database</w:t>
      </w:r>
      <w:r w:rsidRPr="00FD66B3">
        <w:rPr>
          <w:rFonts w:cstheme="minorHAnsi"/>
          <w:sz w:val="22"/>
          <w:szCs w:val="22"/>
        </w:rPr>
        <w:t xml:space="preserve">, </w:t>
      </w:r>
      <w:r w:rsidRPr="00FD66B3">
        <w:rPr>
          <w:rFonts w:cstheme="minorHAnsi"/>
          <w:b/>
          <w:bCs/>
          <w:sz w:val="22"/>
          <w:szCs w:val="22"/>
        </w:rPr>
        <w:t xml:space="preserve">online </w:t>
      </w:r>
      <w:proofErr w:type="gramStart"/>
      <w:r w:rsidRPr="00FD66B3">
        <w:rPr>
          <w:rFonts w:cstheme="minorHAnsi"/>
          <w:b/>
          <w:bCs/>
          <w:sz w:val="22"/>
          <w:szCs w:val="22"/>
        </w:rPr>
        <w:t>timesheet</w:t>
      </w:r>
      <w:proofErr w:type="gramEnd"/>
      <w:r w:rsidRPr="00FD66B3">
        <w:rPr>
          <w:rFonts w:cstheme="minorHAnsi"/>
          <w:sz w:val="22"/>
          <w:szCs w:val="22"/>
        </w:rPr>
        <w:t xml:space="preserve"> and </w:t>
      </w:r>
      <w:r w:rsidRPr="00FD66B3">
        <w:rPr>
          <w:rFonts w:cstheme="minorHAnsi"/>
          <w:b/>
          <w:bCs/>
          <w:sz w:val="22"/>
          <w:szCs w:val="22"/>
        </w:rPr>
        <w:t>wire transfer banking interface software</w:t>
      </w:r>
      <w:r w:rsidRPr="00FD66B3">
        <w:rPr>
          <w:rFonts w:cstheme="minorHAnsi"/>
          <w:sz w:val="22"/>
          <w:szCs w:val="22"/>
        </w:rPr>
        <w:t>.</w:t>
      </w:r>
    </w:p>
    <w:p w14:paraId="04957874" w14:textId="4DF95225" w:rsidR="00AC6336" w:rsidRPr="00FD66B3" w:rsidRDefault="00AC6336" w:rsidP="00045860">
      <w:pPr>
        <w:pStyle w:val="ListParagraph"/>
        <w:numPr>
          <w:ilvl w:val="0"/>
          <w:numId w:val="3"/>
        </w:numPr>
        <w:jc w:val="both"/>
        <w:rPr>
          <w:rFonts w:cstheme="minorHAnsi"/>
          <w:sz w:val="22"/>
          <w:szCs w:val="22"/>
        </w:rPr>
      </w:pPr>
      <w:r w:rsidRPr="00FD66B3">
        <w:rPr>
          <w:rFonts w:cstheme="minorHAnsi"/>
          <w:sz w:val="22"/>
          <w:szCs w:val="22"/>
        </w:rPr>
        <w:t xml:space="preserve">Enhancing Workday </w:t>
      </w:r>
      <w:r w:rsidR="00ED2199" w:rsidRPr="00FD66B3">
        <w:rPr>
          <w:rFonts w:cstheme="minorHAnsi"/>
          <w:sz w:val="22"/>
          <w:szCs w:val="22"/>
        </w:rPr>
        <w:t>BPs</w:t>
      </w:r>
      <w:r w:rsidRPr="00FD66B3">
        <w:rPr>
          <w:rFonts w:cstheme="minorHAnsi"/>
          <w:sz w:val="22"/>
          <w:szCs w:val="22"/>
        </w:rPr>
        <w:t xml:space="preserve"> to support ongoing Business Process changes. Lead on-site requirement gathering. business process design sessions, and </w:t>
      </w:r>
      <w:r w:rsidRPr="00FD66B3">
        <w:rPr>
          <w:rFonts w:cstheme="minorHAnsi"/>
          <w:b/>
          <w:bCs/>
          <w:sz w:val="22"/>
          <w:szCs w:val="22"/>
        </w:rPr>
        <w:t>demo of prototype</w:t>
      </w:r>
      <w:r w:rsidRPr="00FD66B3">
        <w:rPr>
          <w:rFonts w:cstheme="minorHAnsi"/>
          <w:sz w:val="22"/>
          <w:szCs w:val="22"/>
        </w:rPr>
        <w:t xml:space="preserve"> systems via </w:t>
      </w:r>
      <w:r w:rsidRPr="00FD66B3">
        <w:rPr>
          <w:rFonts w:cstheme="minorHAnsi"/>
          <w:b/>
          <w:bCs/>
          <w:sz w:val="22"/>
          <w:szCs w:val="22"/>
        </w:rPr>
        <w:t>tenant configuration</w:t>
      </w:r>
      <w:r w:rsidR="00F4161C" w:rsidRPr="00FD66B3">
        <w:rPr>
          <w:rFonts w:cstheme="minorHAnsi"/>
          <w:b/>
          <w:bCs/>
          <w:sz w:val="22"/>
          <w:szCs w:val="22"/>
        </w:rPr>
        <w:t>.</w:t>
      </w:r>
    </w:p>
    <w:p w14:paraId="40A9A16A" w14:textId="4023FF08" w:rsidR="003C06F1" w:rsidRPr="00FD66B3" w:rsidRDefault="00707F0F" w:rsidP="006E2C45">
      <w:pPr>
        <w:pStyle w:val="ListParagraph"/>
        <w:numPr>
          <w:ilvl w:val="0"/>
          <w:numId w:val="3"/>
        </w:numPr>
        <w:rPr>
          <w:rFonts w:cstheme="minorHAnsi"/>
          <w:b/>
          <w:bCs/>
          <w:sz w:val="22"/>
          <w:szCs w:val="22"/>
        </w:rPr>
      </w:pPr>
      <w:r w:rsidRPr="00FD66B3">
        <w:rPr>
          <w:rFonts w:cstheme="minorHAnsi"/>
          <w:sz w:val="22"/>
          <w:szCs w:val="22"/>
        </w:rPr>
        <w:t xml:space="preserve">Worked on Core Connectors to extend Workday's functionality to external systems for </w:t>
      </w:r>
      <w:r w:rsidRPr="00FD66B3">
        <w:rPr>
          <w:rFonts w:cstheme="minorHAnsi"/>
          <w:b/>
          <w:bCs/>
          <w:sz w:val="22"/>
          <w:szCs w:val="22"/>
        </w:rPr>
        <w:t xml:space="preserve">Human Capital Management (HCM) and Payroll.  </w:t>
      </w:r>
      <w:r w:rsidR="003C06F1" w:rsidRPr="00FD66B3">
        <w:rPr>
          <w:rFonts w:eastAsia="Times New Roman" w:cstheme="minorHAnsi"/>
          <w:sz w:val="22"/>
          <w:szCs w:val="22"/>
        </w:rPr>
        <w:t xml:space="preserve">Perform data loading; write </w:t>
      </w:r>
      <w:r w:rsidR="003C06F1" w:rsidRPr="00FD66B3">
        <w:rPr>
          <w:rFonts w:eastAsia="Times New Roman" w:cstheme="minorHAnsi"/>
          <w:b/>
          <w:bCs/>
          <w:sz w:val="22"/>
          <w:szCs w:val="22"/>
        </w:rPr>
        <w:t xml:space="preserve">HCM </w:t>
      </w:r>
      <w:r w:rsidR="003C06F1" w:rsidRPr="00FD66B3">
        <w:rPr>
          <w:rFonts w:eastAsia="Times New Roman" w:cstheme="minorHAnsi"/>
          <w:sz w:val="22"/>
          <w:szCs w:val="22"/>
        </w:rPr>
        <w:t>and Benefits reports ranging from Composite, Advanced, ad-hoc, etc. </w:t>
      </w:r>
    </w:p>
    <w:p w14:paraId="3254252E" w14:textId="437B1E96" w:rsidR="005E7C05" w:rsidRPr="00FD66B3" w:rsidRDefault="003C06F1" w:rsidP="006E2C45">
      <w:pPr>
        <w:pStyle w:val="ListParagraph"/>
        <w:numPr>
          <w:ilvl w:val="0"/>
          <w:numId w:val="3"/>
        </w:numPr>
        <w:rPr>
          <w:rFonts w:eastAsia="Times New Roman" w:cstheme="minorHAnsi"/>
          <w:sz w:val="22"/>
          <w:szCs w:val="22"/>
        </w:rPr>
      </w:pPr>
      <w:r w:rsidRPr="00FD66B3">
        <w:rPr>
          <w:rFonts w:eastAsia="Times New Roman" w:cstheme="minorHAnsi"/>
          <w:sz w:val="22"/>
          <w:szCs w:val="22"/>
        </w:rPr>
        <w:t xml:space="preserve">Hands-on involvement with </w:t>
      </w:r>
      <w:r w:rsidRPr="00FD66B3">
        <w:rPr>
          <w:rFonts w:eastAsia="Times New Roman" w:cstheme="minorHAnsi"/>
          <w:b/>
          <w:bCs/>
          <w:sz w:val="22"/>
          <w:szCs w:val="22"/>
        </w:rPr>
        <w:t>Analysis, Setup and Configuration of Workday HCM. </w:t>
      </w:r>
    </w:p>
    <w:p w14:paraId="0894B90B" w14:textId="77777777" w:rsidR="00AC6336" w:rsidRPr="00FD66B3" w:rsidRDefault="00AC6336" w:rsidP="006E2C45">
      <w:pPr>
        <w:pStyle w:val="ListParagraph"/>
        <w:numPr>
          <w:ilvl w:val="0"/>
          <w:numId w:val="3"/>
        </w:numPr>
        <w:rPr>
          <w:rFonts w:cstheme="minorHAnsi"/>
          <w:sz w:val="22"/>
          <w:szCs w:val="22"/>
        </w:rPr>
      </w:pPr>
      <w:r w:rsidRPr="00FD66B3">
        <w:rPr>
          <w:rFonts w:cstheme="minorHAnsi"/>
          <w:sz w:val="22"/>
          <w:szCs w:val="22"/>
        </w:rPr>
        <w:t xml:space="preserve">Implemented inbound and outbound integrations using </w:t>
      </w:r>
      <w:r w:rsidRPr="00FD66B3">
        <w:rPr>
          <w:rFonts w:cstheme="minorHAnsi"/>
          <w:b/>
          <w:bCs/>
          <w:sz w:val="22"/>
          <w:szCs w:val="22"/>
        </w:rPr>
        <w:t>Workday EIB</w:t>
      </w:r>
      <w:r w:rsidRPr="00FD66B3">
        <w:rPr>
          <w:rFonts w:cstheme="minorHAnsi"/>
          <w:sz w:val="22"/>
          <w:szCs w:val="22"/>
        </w:rPr>
        <w:t xml:space="preserve"> with XSLT specifications to transform the document format into the desired file format such as </w:t>
      </w:r>
      <w:r w:rsidRPr="00FD66B3">
        <w:rPr>
          <w:rFonts w:cstheme="minorHAnsi"/>
          <w:b/>
          <w:bCs/>
          <w:sz w:val="22"/>
          <w:szCs w:val="22"/>
        </w:rPr>
        <w:t>CSV</w:t>
      </w:r>
      <w:r w:rsidRPr="00FD66B3">
        <w:rPr>
          <w:rFonts w:cstheme="minorHAnsi"/>
          <w:sz w:val="22"/>
          <w:szCs w:val="22"/>
        </w:rPr>
        <w:t xml:space="preserve"> or Excel, </w:t>
      </w:r>
      <w:r w:rsidRPr="00FD66B3">
        <w:rPr>
          <w:rFonts w:cstheme="minorHAnsi"/>
          <w:b/>
          <w:bCs/>
          <w:sz w:val="22"/>
          <w:szCs w:val="22"/>
        </w:rPr>
        <w:t>Web Services SOAP, REST, XML and XSLT</w:t>
      </w:r>
      <w:r w:rsidRPr="00FD66B3">
        <w:rPr>
          <w:rFonts w:cstheme="minorHAnsi"/>
          <w:sz w:val="22"/>
          <w:szCs w:val="22"/>
        </w:rPr>
        <w:t xml:space="preserve"> for Qualifying Events, changes for FSA files to Custom Benefit Solutions.</w:t>
      </w:r>
    </w:p>
    <w:p w14:paraId="429F4B2F" w14:textId="4B2FD341" w:rsidR="00AC6336" w:rsidRPr="00FD66B3" w:rsidRDefault="00AC6336" w:rsidP="006E2C45">
      <w:pPr>
        <w:pStyle w:val="ListParagraph"/>
        <w:numPr>
          <w:ilvl w:val="0"/>
          <w:numId w:val="3"/>
        </w:numPr>
        <w:rPr>
          <w:rFonts w:cstheme="minorHAnsi"/>
          <w:sz w:val="22"/>
          <w:szCs w:val="22"/>
        </w:rPr>
      </w:pPr>
      <w:r w:rsidRPr="00FD66B3">
        <w:rPr>
          <w:rFonts w:cstheme="minorHAnsi"/>
          <w:sz w:val="22"/>
          <w:szCs w:val="22"/>
        </w:rPr>
        <w:t xml:space="preserve">Using </w:t>
      </w:r>
      <w:r w:rsidRPr="00FD66B3">
        <w:rPr>
          <w:rFonts w:cstheme="minorHAnsi"/>
          <w:b/>
          <w:bCs/>
          <w:sz w:val="22"/>
          <w:szCs w:val="22"/>
        </w:rPr>
        <w:t>EIB configuration</w:t>
      </w:r>
      <w:r w:rsidRPr="00FD66B3">
        <w:rPr>
          <w:rFonts w:cstheme="minorHAnsi"/>
          <w:sz w:val="22"/>
          <w:szCs w:val="22"/>
        </w:rPr>
        <w:t xml:space="preserve">, transformed the format of workday report into required file format using </w:t>
      </w:r>
      <w:r w:rsidRPr="00FD66B3">
        <w:rPr>
          <w:rFonts w:cstheme="minorHAnsi"/>
          <w:b/>
          <w:bCs/>
          <w:sz w:val="22"/>
          <w:szCs w:val="22"/>
        </w:rPr>
        <w:t>XSLT</w:t>
      </w:r>
      <w:r w:rsidR="00F4161C" w:rsidRPr="00FD66B3">
        <w:rPr>
          <w:rFonts w:cstheme="minorHAnsi"/>
          <w:b/>
          <w:bCs/>
          <w:sz w:val="22"/>
          <w:szCs w:val="22"/>
        </w:rPr>
        <w:t>.</w:t>
      </w:r>
    </w:p>
    <w:p w14:paraId="2DE624B3" w14:textId="5EA4A80B" w:rsidR="008A24F8" w:rsidRPr="00FD66B3" w:rsidRDefault="00AC6336" w:rsidP="006E2C45">
      <w:pPr>
        <w:pStyle w:val="ListParagraph"/>
        <w:numPr>
          <w:ilvl w:val="0"/>
          <w:numId w:val="3"/>
        </w:numPr>
        <w:rPr>
          <w:rFonts w:cstheme="minorHAnsi"/>
          <w:sz w:val="22"/>
          <w:szCs w:val="22"/>
        </w:rPr>
      </w:pPr>
      <w:r w:rsidRPr="00FD66B3">
        <w:rPr>
          <w:rFonts w:cstheme="minorHAnsi"/>
          <w:sz w:val="22"/>
          <w:szCs w:val="22"/>
        </w:rPr>
        <w:t>Created Inbound External pay slips and Inbound payroll result Integrations</w:t>
      </w:r>
      <w:r w:rsidR="008A24F8" w:rsidRPr="00FD66B3">
        <w:rPr>
          <w:rFonts w:cstheme="minorHAnsi"/>
          <w:sz w:val="22"/>
          <w:szCs w:val="22"/>
        </w:rPr>
        <w:t xml:space="preserve"> and worked on the </w:t>
      </w:r>
      <w:r w:rsidR="008A24F8" w:rsidRPr="00FD66B3">
        <w:rPr>
          <w:rFonts w:cstheme="minorHAnsi"/>
          <w:b/>
          <w:bCs/>
          <w:sz w:val="22"/>
          <w:szCs w:val="22"/>
        </w:rPr>
        <w:t xml:space="preserve">migration of PeopleSoft HRMS </w:t>
      </w:r>
      <w:r w:rsidR="008A24F8" w:rsidRPr="00FD66B3">
        <w:rPr>
          <w:rFonts w:cstheme="minorHAnsi"/>
          <w:sz w:val="22"/>
          <w:szCs w:val="22"/>
        </w:rPr>
        <w:t>and other internal modules.</w:t>
      </w:r>
    </w:p>
    <w:p w14:paraId="25352C6B" w14:textId="67151B93" w:rsidR="00CD1EBA" w:rsidRPr="00CD1EBA" w:rsidRDefault="00AC6336" w:rsidP="00CD1EBA">
      <w:pPr>
        <w:pStyle w:val="ListParagraph"/>
        <w:numPr>
          <w:ilvl w:val="0"/>
          <w:numId w:val="3"/>
        </w:numPr>
        <w:rPr>
          <w:rFonts w:cstheme="minorHAnsi"/>
          <w:sz w:val="22"/>
          <w:szCs w:val="22"/>
        </w:rPr>
      </w:pPr>
      <w:r w:rsidRPr="00FD66B3">
        <w:rPr>
          <w:rFonts w:cstheme="minorHAnsi"/>
          <w:sz w:val="22"/>
          <w:szCs w:val="22"/>
        </w:rPr>
        <w:t xml:space="preserve">Worked on </w:t>
      </w:r>
      <w:r w:rsidRPr="00FD66B3">
        <w:rPr>
          <w:rFonts w:cstheme="minorHAnsi"/>
          <w:b/>
          <w:bCs/>
          <w:sz w:val="22"/>
          <w:szCs w:val="22"/>
        </w:rPr>
        <w:t>Compensation Components</w:t>
      </w:r>
      <w:r w:rsidRPr="00FD66B3">
        <w:rPr>
          <w:rFonts w:cstheme="minorHAnsi"/>
          <w:sz w:val="22"/>
          <w:szCs w:val="22"/>
        </w:rPr>
        <w:t xml:space="preserve"> and created compensation eligibility rules based on management levels, job profile, and job family.</w:t>
      </w:r>
    </w:p>
    <w:p w14:paraId="730283AA" w14:textId="77777777" w:rsidR="00AC6336" w:rsidRPr="00FD66B3" w:rsidRDefault="00AC6336" w:rsidP="006E2C45">
      <w:pPr>
        <w:pStyle w:val="ListParagraph"/>
        <w:numPr>
          <w:ilvl w:val="0"/>
          <w:numId w:val="3"/>
        </w:numPr>
        <w:rPr>
          <w:rFonts w:cstheme="minorHAnsi"/>
          <w:sz w:val="22"/>
          <w:szCs w:val="22"/>
        </w:rPr>
      </w:pPr>
      <w:r w:rsidRPr="00FD66B3">
        <w:rPr>
          <w:rFonts w:cstheme="minorHAnsi"/>
          <w:sz w:val="22"/>
          <w:szCs w:val="22"/>
        </w:rPr>
        <w:t xml:space="preserve">Worked on creating </w:t>
      </w:r>
      <w:r w:rsidRPr="00FD66B3">
        <w:rPr>
          <w:rFonts w:cstheme="minorHAnsi"/>
          <w:b/>
          <w:bCs/>
          <w:sz w:val="22"/>
          <w:szCs w:val="22"/>
        </w:rPr>
        <w:t>Salary plans, Hourly plans</w:t>
      </w:r>
      <w:r w:rsidRPr="00FD66B3">
        <w:rPr>
          <w:rFonts w:cstheme="minorHAnsi"/>
          <w:sz w:val="22"/>
          <w:szCs w:val="22"/>
        </w:rPr>
        <w:t xml:space="preserve">, and </w:t>
      </w:r>
      <w:r w:rsidRPr="00FD66B3">
        <w:rPr>
          <w:rFonts w:cstheme="minorHAnsi"/>
          <w:b/>
          <w:bCs/>
          <w:sz w:val="22"/>
          <w:szCs w:val="22"/>
        </w:rPr>
        <w:t>Allowance plans</w:t>
      </w:r>
      <w:r w:rsidRPr="00FD66B3">
        <w:rPr>
          <w:rFonts w:cstheme="minorHAnsi"/>
          <w:sz w:val="22"/>
          <w:szCs w:val="22"/>
        </w:rPr>
        <w:t>.</w:t>
      </w:r>
    </w:p>
    <w:p w14:paraId="21A9DD5D" w14:textId="77777777" w:rsidR="00AC6336" w:rsidRPr="00FD66B3" w:rsidRDefault="00AC6336" w:rsidP="006E2C45">
      <w:pPr>
        <w:pStyle w:val="ListParagraph"/>
        <w:numPr>
          <w:ilvl w:val="0"/>
          <w:numId w:val="3"/>
        </w:numPr>
        <w:rPr>
          <w:rFonts w:cstheme="minorHAnsi"/>
          <w:b/>
          <w:bCs/>
          <w:sz w:val="22"/>
          <w:szCs w:val="22"/>
        </w:rPr>
      </w:pPr>
      <w:r w:rsidRPr="00FD66B3">
        <w:rPr>
          <w:rFonts w:cstheme="minorHAnsi"/>
          <w:sz w:val="22"/>
          <w:szCs w:val="22"/>
        </w:rPr>
        <w:t xml:space="preserve">Responsible for gathering requirements, creating Integration design documents, </w:t>
      </w:r>
      <w:r w:rsidRPr="00FD66B3">
        <w:rPr>
          <w:rFonts w:cstheme="minorHAnsi"/>
          <w:b/>
          <w:bCs/>
          <w:sz w:val="22"/>
          <w:szCs w:val="22"/>
        </w:rPr>
        <w:t>build and unit test integrations.</w:t>
      </w:r>
    </w:p>
    <w:p w14:paraId="7D798E94" w14:textId="77777777" w:rsidR="00AC6336" w:rsidRPr="00FD66B3" w:rsidRDefault="00AC6336" w:rsidP="006E2C45">
      <w:pPr>
        <w:pStyle w:val="ListParagraph"/>
        <w:numPr>
          <w:ilvl w:val="0"/>
          <w:numId w:val="3"/>
        </w:numPr>
        <w:rPr>
          <w:rFonts w:cstheme="minorHAnsi"/>
          <w:sz w:val="22"/>
          <w:szCs w:val="22"/>
        </w:rPr>
      </w:pPr>
      <w:r w:rsidRPr="00FD66B3">
        <w:rPr>
          <w:rFonts w:cstheme="minorHAnsi"/>
          <w:sz w:val="22"/>
          <w:szCs w:val="22"/>
        </w:rPr>
        <w:t xml:space="preserve">Worked closely with </w:t>
      </w:r>
      <w:r w:rsidRPr="00FD66B3">
        <w:rPr>
          <w:rFonts w:cstheme="minorHAnsi"/>
          <w:b/>
          <w:bCs/>
          <w:sz w:val="22"/>
          <w:szCs w:val="22"/>
        </w:rPr>
        <w:t>SMEs</w:t>
      </w:r>
      <w:r w:rsidRPr="00FD66B3">
        <w:rPr>
          <w:rFonts w:cstheme="minorHAnsi"/>
          <w:sz w:val="22"/>
          <w:szCs w:val="22"/>
        </w:rPr>
        <w:t xml:space="preserve"> and Solutions Architects to discover and formulate the scope of requirements for Integrations and Reports.</w:t>
      </w:r>
    </w:p>
    <w:p w14:paraId="320A896A" w14:textId="77777777" w:rsidR="00246282" w:rsidRPr="00FD66B3" w:rsidRDefault="00246282" w:rsidP="006E2C45">
      <w:pPr>
        <w:pStyle w:val="ListParagraph"/>
        <w:numPr>
          <w:ilvl w:val="0"/>
          <w:numId w:val="3"/>
        </w:numPr>
        <w:rPr>
          <w:rFonts w:cstheme="minorHAnsi"/>
          <w:sz w:val="22"/>
          <w:szCs w:val="22"/>
        </w:rPr>
      </w:pPr>
      <w:r w:rsidRPr="00FD66B3">
        <w:rPr>
          <w:rFonts w:cstheme="minorHAnsi"/>
          <w:sz w:val="22"/>
          <w:szCs w:val="22"/>
        </w:rPr>
        <w:t xml:space="preserve">Experience on creating/maintaining advance reports using </w:t>
      </w:r>
      <w:r w:rsidRPr="00FD66B3">
        <w:rPr>
          <w:rFonts w:cstheme="minorHAnsi"/>
          <w:b/>
          <w:bCs/>
          <w:sz w:val="22"/>
          <w:szCs w:val="22"/>
        </w:rPr>
        <w:t>Workday Studio/BIRT</w:t>
      </w:r>
      <w:r w:rsidRPr="00FD66B3">
        <w:rPr>
          <w:rFonts w:cstheme="minorHAnsi"/>
          <w:sz w:val="22"/>
          <w:szCs w:val="22"/>
        </w:rPr>
        <w:t xml:space="preserve"> for reports,</w:t>
      </w:r>
    </w:p>
    <w:p w14:paraId="37E96528" w14:textId="24D38543" w:rsidR="00246282" w:rsidRPr="00FD66B3" w:rsidRDefault="00246282" w:rsidP="006E2C45">
      <w:pPr>
        <w:pStyle w:val="ListParagraph"/>
        <w:numPr>
          <w:ilvl w:val="0"/>
          <w:numId w:val="3"/>
        </w:numPr>
        <w:rPr>
          <w:rFonts w:cstheme="minorHAnsi"/>
          <w:b/>
          <w:bCs/>
          <w:sz w:val="22"/>
          <w:szCs w:val="22"/>
        </w:rPr>
      </w:pPr>
      <w:r w:rsidRPr="00FD66B3">
        <w:rPr>
          <w:rFonts w:cstheme="minorHAnsi"/>
          <w:sz w:val="22"/>
          <w:szCs w:val="22"/>
        </w:rPr>
        <w:lastRenderedPageBreak/>
        <w:t>Various Dashboard reports/analytics in workforce planning, Benefit, Payroll</w:t>
      </w:r>
      <w:r w:rsidRPr="00FD66B3">
        <w:rPr>
          <w:rFonts w:cstheme="minorHAnsi"/>
          <w:b/>
          <w:bCs/>
          <w:sz w:val="22"/>
          <w:szCs w:val="22"/>
        </w:rPr>
        <w:t xml:space="preserve">, </w:t>
      </w:r>
      <w:proofErr w:type="gramStart"/>
      <w:r w:rsidRPr="00FD66B3">
        <w:rPr>
          <w:rFonts w:cstheme="minorHAnsi"/>
          <w:b/>
          <w:bCs/>
          <w:sz w:val="22"/>
          <w:szCs w:val="22"/>
        </w:rPr>
        <w:t>Time</w:t>
      </w:r>
      <w:proofErr w:type="gramEnd"/>
      <w:r w:rsidRPr="00FD66B3">
        <w:rPr>
          <w:rFonts w:cstheme="minorHAnsi"/>
          <w:b/>
          <w:bCs/>
          <w:sz w:val="22"/>
          <w:szCs w:val="22"/>
        </w:rPr>
        <w:t xml:space="preserve"> and Absence Management.</w:t>
      </w:r>
    </w:p>
    <w:p w14:paraId="4824AD24" w14:textId="77777777" w:rsidR="00246282" w:rsidRDefault="00246282" w:rsidP="006E2C45">
      <w:pPr>
        <w:pStyle w:val="ListParagraph"/>
        <w:numPr>
          <w:ilvl w:val="0"/>
          <w:numId w:val="3"/>
        </w:numPr>
        <w:rPr>
          <w:rFonts w:cstheme="minorHAnsi"/>
          <w:sz w:val="22"/>
          <w:szCs w:val="22"/>
        </w:rPr>
      </w:pPr>
      <w:r w:rsidRPr="00FD66B3">
        <w:rPr>
          <w:rFonts w:cstheme="minorHAnsi"/>
          <w:sz w:val="22"/>
          <w:szCs w:val="22"/>
        </w:rPr>
        <w:t xml:space="preserve">Converted all PeopleSoft custom reports into Workday Simple, Advanced Reports and BIRT by using </w:t>
      </w:r>
      <w:r w:rsidRPr="00FD66B3">
        <w:rPr>
          <w:rFonts w:cstheme="minorHAnsi"/>
          <w:b/>
          <w:bCs/>
          <w:sz w:val="22"/>
          <w:szCs w:val="22"/>
        </w:rPr>
        <w:t>Calculated Fields, Sorting, Filtering Report Fields</w:t>
      </w:r>
      <w:r w:rsidRPr="00FD66B3">
        <w:rPr>
          <w:rFonts w:cstheme="minorHAnsi"/>
          <w:sz w:val="22"/>
          <w:szCs w:val="22"/>
        </w:rPr>
        <w:t xml:space="preserve">, providing </w:t>
      </w:r>
      <w:r w:rsidRPr="00FD66B3">
        <w:rPr>
          <w:rFonts w:cstheme="minorHAnsi"/>
          <w:b/>
          <w:bCs/>
          <w:sz w:val="22"/>
          <w:szCs w:val="22"/>
        </w:rPr>
        <w:t>Advanced Filtering Option, Created Sub Filters</w:t>
      </w:r>
      <w:r w:rsidRPr="00FD66B3">
        <w:rPr>
          <w:rFonts w:cstheme="minorHAnsi"/>
          <w:sz w:val="22"/>
          <w:szCs w:val="22"/>
        </w:rPr>
        <w:t xml:space="preserve"> by using related Business Objects.</w:t>
      </w:r>
    </w:p>
    <w:p w14:paraId="106C96C6" w14:textId="42095F1D" w:rsidR="001715F2" w:rsidRPr="001715F2" w:rsidRDefault="001715F2" w:rsidP="001715F2">
      <w:pPr>
        <w:pStyle w:val="ListParagraph"/>
        <w:numPr>
          <w:ilvl w:val="0"/>
          <w:numId w:val="3"/>
        </w:numPr>
        <w:jc w:val="both"/>
        <w:rPr>
          <w:rFonts w:cstheme="minorHAnsi"/>
          <w:sz w:val="22"/>
          <w:szCs w:val="22"/>
        </w:rPr>
      </w:pPr>
      <w:r w:rsidRPr="00FD66B3">
        <w:rPr>
          <w:rFonts w:cstheme="minorHAnsi"/>
          <w:sz w:val="22"/>
          <w:szCs w:val="22"/>
        </w:rPr>
        <w:t xml:space="preserve">Hands on experience in </w:t>
      </w:r>
      <w:r w:rsidRPr="00FD66B3">
        <w:rPr>
          <w:rFonts w:cstheme="minorHAnsi"/>
          <w:b/>
          <w:bCs/>
          <w:sz w:val="22"/>
          <w:szCs w:val="22"/>
        </w:rPr>
        <w:t>Design and Test of inbound/outbound integration Using Core Connector, workday Studio, managing business processes</w:t>
      </w:r>
      <w:r w:rsidRPr="00FD66B3">
        <w:rPr>
          <w:rFonts w:cstheme="minorHAnsi"/>
          <w:sz w:val="22"/>
          <w:szCs w:val="22"/>
        </w:rPr>
        <w:t>.</w:t>
      </w:r>
    </w:p>
    <w:p w14:paraId="5EF47873" w14:textId="77777777" w:rsidR="00D7655F" w:rsidRPr="00FD66B3" w:rsidRDefault="009E6E8F" w:rsidP="00644B80">
      <w:pPr>
        <w:pBdr>
          <w:bottom w:val="single" w:sz="4" w:space="0" w:color="auto"/>
        </w:pBdr>
        <w:spacing w:after="10" w:line="240" w:lineRule="auto"/>
        <w:ind w:left="357"/>
        <w:jc w:val="both"/>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Anchor Glass Container Corporation</w:t>
      </w:r>
    </w:p>
    <w:p w14:paraId="0CA8E121" w14:textId="40E24BAB" w:rsidR="009B1890" w:rsidRPr="00FD66B3" w:rsidRDefault="009E6E8F" w:rsidP="00644B80">
      <w:pPr>
        <w:pBdr>
          <w:bottom w:val="single" w:sz="4" w:space="0" w:color="auto"/>
        </w:pBdr>
        <w:spacing w:after="10" w:line="240" w:lineRule="auto"/>
        <w:ind w:left="357"/>
        <w:jc w:val="both"/>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Workday Systems Engineer, FL          </w:t>
      </w:r>
      <w:r w:rsidR="0004586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04586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04586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04586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7655F"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4586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B189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4586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Jan</w:t>
      </w:r>
      <w:r w:rsidR="009B189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4586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2021</w:t>
      </w:r>
      <w:r w:rsidR="009B189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APR 202</w:t>
      </w:r>
      <w:r w:rsidR="0004586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9B1890"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FE80168" w14:textId="77777777" w:rsidR="006E2C45" w:rsidRPr="00FD66B3" w:rsidRDefault="006E2C45" w:rsidP="00D7655F">
      <w:pPr>
        <w:spacing w:after="4" w:line="240" w:lineRule="auto"/>
        <w:ind w:left="426"/>
        <w:jc w:val="both"/>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B23345A" w14:textId="7706E258" w:rsidR="009B1890" w:rsidRPr="00FD66B3" w:rsidRDefault="009B1890" w:rsidP="00D7655F">
      <w:pPr>
        <w:pStyle w:val="ListParagraph"/>
        <w:numPr>
          <w:ilvl w:val="0"/>
          <w:numId w:val="7"/>
        </w:numPr>
        <w:spacing w:after="4" w:line="240" w:lineRule="auto"/>
        <w:jc w:val="both"/>
        <w:rPr>
          <w:rFonts w:cstheme="minorHAnsi"/>
          <w:sz w:val="22"/>
          <w:szCs w:val="22"/>
        </w:rPr>
      </w:pPr>
      <w:r w:rsidRPr="00FD66B3">
        <w:rPr>
          <w:rFonts w:cstheme="minorHAnsi"/>
          <w:sz w:val="22"/>
          <w:szCs w:val="22"/>
        </w:rPr>
        <w:t xml:space="preserve">Report generation using Calculated fields Participate in Workday Report build activity for company and related divisions including Staffing, Events, Compensation, and Payroll reports Developed outbound integrations using EIB, Web Services, Document Transformation and </w:t>
      </w:r>
      <w:r w:rsidRPr="00FD66B3">
        <w:rPr>
          <w:rFonts w:cstheme="minorHAnsi"/>
          <w:b/>
          <w:bCs/>
          <w:sz w:val="22"/>
          <w:szCs w:val="22"/>
        </w:rPr>
        <w:t>Workday Studio</w:t>
      </w:r>
      <w:r w:rsidRPr="00FD66B3">
        <w:rPr>
          <w:rFonts w:cstheme="minorHAnsi"/>
          <w:sz w:val="22"/>
          <w:szCs w:val="22"/>
        </w:rPr>
        <w:t xml:space="preserve"> for several integrations from Workday to downstream internal and vendor systems.</w:t>
      </w:r>
    </w:p>
    <w:p w14:paraId="309C2BED" w14:textId="26DB6EA1" w:rsidR="009B1890" w:rsidRPr="00FD66B3" w:rsidRDefault="009B1890" w:rsidP="00045860">
      <w:pPr>
        <w:pStyle w:val="ListParagraph"/>
        <w:numPr>
          <w:ilvl w:val="0"/>
          <w:numId w:val="7"/>
        </w:numPr>
        <w:jc w:val="both"/>
        <w:rPr>
          <w:rFonts w:cstheme="minorHAnsi"/>
          <w:sz w:val="22"/>
          <w:szCs w:val="22"/>
        </w:rPr>
      </w:pPr>
      <w:r w:rsidRPr="00FD66B3">
        <w:rPr>
          <w:rFonts w:cstheme="minorHAnsi"/>
          <w:sz w:val="22"/>
          <w:szCs w:val="22"/>
        </w:rPr>
        <w:t xml:space="preserve">Support User Acceptance Testing including building test scripts and scenarios, </w:t>
      </w:r>
      <w:r w:rsidR="00DF2449" w:rsidRPr="00FD66B3">
        <w:rPr>
          <w:rFonts w:cstheme="minorHAnsi"/>
          <w:sz w:val="22"/>
          <w:szCs w:val="22"/>
        </w:rPr>
        <w:t>tracking,</w:t>
      </w:r>
      <w:r w:rsidRPr="00FD66B3">
        <w:rPr>
          <w:rFonts w:cstheme="minorHAnsi"/>
          <w:sz w:val="22"/>
          <w:szCs w:val="22"/>
        </w:rPr>
        <w:t xml:space="preserve"> and fixing defects, and assembling </w:t>
      </w:r>
      <w:r w:rsidRPr="00FD66B3">
        <w:rPr>
          <w:rFonts w:cstheme="minorHAnsi"/>
          <w:b/>
          <w:bCs/>
          <w:sz w:val="22"/>
          <w:szCs w:val="22"/>
        </w:rPr>
        <w:t>User Acceptance Testing (UAT</w:t>
      </w:r>
      <w:r w:rsidRPr="00FD66B3">
        <w:rPr>
          <w:rFonts w:cstheme="minorHAnsi"/>
          <w:sz w:val="22"/>
          <w:szCs w:val="22"/>
        </w:rPr>
        <w:t>) documentation needed to move configuration to production</w:t>
      </w:r>
      <w:r w:rsidR="00F4161C" w:rsidRPr="00FD66B3">
        <w:rPr>
          <w:rFonts w:cstheme="minorHAnsi"/>
          <w:sz w:val="22"/>
          <w:szCs w:val="22"/>
        </w:rPr>
        <w:t>.</w:t>
      </w:r>
    </w:p>
    <w:p w14:paraId="7D76F19F" w14:textId="4CD1D7D8" w:rsidR="009B1890" w:rsidRPr="00FD66B3" w:rsidRDefault="009B1890" w:rsidP="00045860">
      <w:pPr>
        <w:pStyle w:val="ListParagraph"/>
        <w:numPr>
          <w:ilvl w:val="0"/>
          <w:numId w:val="7"/>
        </w:numPr>
        <w:jc w:val="both"/>
        <w:rPr>
          <w:rFonts w:cstheme="minorHAnsi"/>
          <w:sz w:val="22"/>
          <w:szCs w:val="22"/>
        </w:rPr>
      </w:pPr>
      <w:r w:rsidRPr="00FD66B3">
        <w:rPr>
          <w:rFonts w:cstheme="minorHAnsi"/>
          <w:sz w:val="22"/>
          <w:szCs w:val="22"/>
        </w:rPr>
        <w:t xml:space="preserve">Designed built and executed </w:t>
      </w:r>
      <w:r w:rsidRPr="00FD66B3">
        <w:rPr>
          <w:rFonts w:cstheme="minorHAnsi"/>
          <w:b/>
          <w:bCs/>
          <w:sz w:val="22"/>
          <w:szCs w:val="22"/>
        </w:rPr>
        <w:t>data Conversion from PeopleSoft to Workday HCM</w:t>
      </w:r>
      <w:r w:rsidRPr="00FD66B3">
        <w:rPr>
          <w:rFonts w:cstheme="minorHAnsi"/>
          <w:sz w:val="22"/>
          <w:szCs w:val="22"/>
        </w:rPr>
        <w:t>.</w:t>
      </w:r>
    </w:p>
    <w:p w14:paraId="71817C24" w14:textId="69D0436C" w:rsidR="009B1890" w:rsidRPr="00FD66B3" w:rsidRDefault="009B1890" w:rsidP="00045860">
      <w:pPr>
        <w:pStyle w:val="ListParagraph"/>
        <w:numPr>
          <w:ilvl w:val="0"/>
          <w:numId w:val="7"/>
        </w:numPr>
        <w:jc w:val="both"/>
        <w:rPr>
          <w:rFonts w:cstheme="minorHAnsi"/>
          <w:b/>
          <w:bCs/>
          <w:sz w:val="22"/>
          <w:szCs w:val="22"/>
        </w:rPr>
      </w:pPr>
      <w:r w:rsidRPr="00FD66B3">
        <w:rPr>
          <w:rFonts w:cstheme="minorHAnsi"/>
          <w:sz w:val="22"/>
          <w:szCs w:val="22"/>
        </w:rPr>
        <w:t xml:space="preserve">Successfully led and participated in implementation and </w:t>
      </w:r>
      <w:r w:rsidRPr="00FD66B3">
        <w:rPr>
          <w:rFonts w:cstheme="minorHAnsi"/>
          <w:b/>
          <w:bCs/>
          <w:sz w:val="22"/>
          <w:szCs w:val="22"/>
        </w:rPr>
        <w:t>configuration of Workday HCM</w:t>
      </w:r>
      <w:r w:rsidR="003A6979" w:rsidRPr="00FD66B3">
        <w:rPr>
          <w:rFonts w:cstheme="minorHAnsi"/>
          <w:b/>
          <w:bCs/>
          <w:sz w:val="22"/>
          <w:szCs w:val="22"/>
        </w:rPr>
        <w:t xml:space="preserve"> </w:t>
      </w:r>
      <w:r w:rsidRPr="00FD66B3">
        <w:rPr>
          <w:rFonts w:cstheme="minorHAnsi"/>
          <w:b/>
          <w:bCs/>
          <w:sz w:val="22"/>
          <w:szCs w:val="22"/>
        </w:rPr>
        <w:t>Payroll Module, SAP HCM, and PeopleSoft HCM</w:t>
      </w:r>
      <w:r w:rsidR="006C6B1B" w:rsidRPr="00FD66B3">
        <w:rPr>
          <w:rFonts w:cstheme="minorHAnsi"/>
          <w:b/>
          <w:bCs/>
          <w:sz w:val="22"/>
          <w:szCs w:val="22"/>
        </w:rPr>
        <w:t>.</w:t>
      </w:r>
    </w:p>
    <w:p w14:paraId="7D129354" w14:textId="15CCA5ED" w:rsidR="009B1890" w:rsidRPr="00FD66B3" w:rsidRDefault="009B1890" w:rsidP="00045860">
      <w:pPr>
        <w:pStyle w:val="ListParagraph"/>
        <w:numPr>
          <w:ilvl w:val="0"/>
          <w:numId w:val="7"/>
        </w:numPr>
        <w:jc w:val="both"/>
        <w:rPr>
          <w:rFonts w:cstheme="minorHAnsi"/>
          <w:sz w:val="22"/>
          <w:szCs w:val="22"/>
        </w:rPr>
      </w:pPr>
      <w:r w:rsidRPr="00FD66B3">
        <w:rPr>
          <w:rFonts w:cstheme="minorHAnsi"/>
          <w:sz w:val="22"/>
          <w:szCs w:val="22"/>
        </w:rPr>
        <w:t xml:space="preserve">Configured functionality for new areas within </w:t>
      </w:r>
      <w:r w:rsidRPr="00FD66B3">
        <w:rPr>
          <w:rFonts w:cstheme="minorHAnsi"/>
          <w:b/>
          <w:bCs/>
          <w:sz w:val="22"/>
          <w:szCs w:val="22"/>
        </w:rPr>
        <w:t>Workday HCM System, SAP HCM, and PeopleSoft HCM</w:t>
      </w:r>
      <w:r w:rsidRPr="00FD66B3">
        <w:rPr>
          <w:rFonts w:cstheme="minorHAnsi"/>
          <w:sz w:val="22"/>
          <w:szCs w:val="22"/>
        </w:rPr>
        <w:t xml:space="preserve"> and provide real-time planning and analysis visibility to all levels of management</w:t>
      </w:r>
      <w:r w:rsidR="003A6979" w:rsidRPr="00FD66B3">
        <w:rPr>
          <w:rFonts w:cstheme="minorHAnsi"/>
          <w:sz w:val="22"/>
          <w:szCs w:val="22"/>
        </w:rPr>
        <w:t>.</w:t>
      </w:r>
    </w:p>
    <w:p w14:paraId="67063D1A" w14:textId="16825F39" w:rsidR="001425B8" w:rsidRPr="00FD66B3" w:rsidRDefault="001425B8" w:rsidP="00045860">
      <w:pPr>
        <w:pStyle w:val="ListParagraph"/>
        <w:numPr>
          <w:ilvl w:val="0"/>
          <w:numId w:val="7"/>
        </w:numPr>
        <w:jc w:val="both"/>
        <w:rPr>
          <w:rFonts w:cstheme="minorHAnsi"/>
          <w:sz w:val="22"/>
          <w:szCs w:val="22"/>
        </w:rPr>
      </w:pPr>
      <w:r w:rsidRPr="00FD66B3">
        <w:rPr>
          <w:rFonts w:cstheme="minorHAnsi"/>
          <w:sz w:val="22"/>
          <w:szCs w:val="22"/>
        </w:rPr>
        <w:t xml:space="preserve">Lead various stages of testing of Workday HCM. Created Business Form Layouts for the Reports built in compensation using </w:t>
      </w:r>
      <w:r w:rsidRPr="00FD66B3">
        <w:rPr>
          <w:rFonts w:cstheme="minorHAnsi"/>
          <w:b/>
          <w:bCs/>
          <w:sz w:val="22"/>
          <w:szCs w:val="22"/>
        </w:rPr>
        <w:t>BIRT</w:t>
      </w:r>
      <w:r w:rsidRPr="00FD66B3">
        <w:rPr>
          <w:rFonts w:cstheme="minorHAnsi"/>
          <w:sz w:val="22"/>
          <w:szCs w:val="22"/>
        </w:rPr>
        <w:t xml:space="preserve"> in </w:t>
      </w:r>
      <w:r w:rsidRPr="00FD66B3">
        <w:rPr>
          <w:rFonts w:cstheme="minorHAnsi"/>
          <w:b/>
          <w:bCs/>
          <w:sz w:val="22"/>
          <w:szCs w:val="22"/>
        </w:rPr>
        <w:t>Workday Studio</w:t>
      </w:r>
      <w:r w:rsidRPr="00FD66B3">
        <w:rPr>
          <w:rFonts w:cstheme="minorHAnsi"/>
          <w:sz w:val="22"/>
          <w:szCs w:val="22"/>
        </w:rPr>
        <w:t>.</w:t>
      </w:r>
    </w:p>
    <w:p w14:paraId="7A1A46F7" w14:textId="77777777" w:rsidR="009B1890" w:rsidRPr="00FD66B3" w:rsidRDefault="009B1890" w:rsidP="00045860">
      <w:pPr>
        <w:pStyle w:val="ListParagraph"/>
        <w:numPr>
          <w:ilvl w:val="0"/>
          <w:numId w:val="7"/>
        </w:numPr>
        <w:jc w:val="both"/>
        <w:rPr>
          <w:rFonts w:cstheme="minorHAnsi"/>
          <w:sz w:val="22"/>
          <w:szCs w:val="22"/>
        </w:rPr>
      </w:pPr>
      <w:r w:rsidRPr="00FD66B3">
        <w:rPr>
          <w:rFonts w:cstheme="minorHAnsi"/>
          <w:sz w:val="22"/>
          <w:szCs w:val="22"/>
        </w:rPr>
        <w:t xml:space="preserve">Created numerous Workday Reports like </w:t>
      </w:r>
      <w:r w:rsidRPr="00FD66B3">
        <w:rPr>
          <w:rFonts w:cstheme="minorHAnsi"/>
          <w:b/>
          <w:bCs/>
          <w:sz w:val="22"/>
          <w:szCs w:val="22"/>
        </w:rPr>
        <w:t>Simple, Advanced, Matrix, Composite Reports</w:t>
      </w:r>
      <w:r w:rsidRPr="00FD66B3">
        <w:rPr>
          <w:rFonts w:cstheme="minorHAnsi"/>
          <w:sz w:val="22"/>
          <w:szCs w:val="22"/>
        </w:rPr>
        <w:t xml:space="preserve"> and Dashboards in different functional areas and built different types of Calculated fields.</w:t>
      </w:r>
    </w:p>
    <w:p w14:paraId="2952461F" w14:textId="2A607064" w:rsidR="009B1890" w:rsidRPr="00FD66B3" w:rsidRDefault="009B1890" w:rsidP="00045860">
      <w:pPr>
        <w:pStyle w:val="ListParagraph"/>
        <w:numPr>
          <w:ilvl w:val="0"/>
          <w:numId w:val="7"/>
        </w:numPr>
        <w:jc w:val="both"/>
        <w:rPr>
          <w:rFonts w:cstheme="minorHAnsi"/>
          <w:sz w:val="22"/>
          <w:szCs w:val="22"/>
        </w:rPr>
      </w:pPr>
      <w:r w:rsidRPr="00FD66B3">
        <w:rPr>
          <w:rFonts w:cstheme="minorHAnsi"/>
          <w:sz w:val="22"/>
          <w:szCs w:val="22"/>
        </w:rPr>
        <w:t>Worked with implementation partners in helping build and deliver much</w:t>
      </w:r>
      <w:r w:rsidR="003A6979" w:rsidRPr="00FD66B3">
        <w:rPr>
          <w:rFonts w:cstheme="minorHAnsi"/>
          <w:sz w:val="22"/>
          <w:szCs w:val="22"/>
        </w:rPr>
        <w:t xml:space="preserve"> </w:t>
      </w:r>
      <w:r w:rsidRPr="00FD66B3">
        <w:rPr>
          <w:rFonts w:cstheme="minorHAnsi"/>
          <w:sz w:val="22"/>
          <w:szCs w:val="22"/>
        </w:rPr>
        <w:t>Workday</w:t>
      </w:r>
      <w:r w:rsidR="003A6979" w:rsidRPr="00FD66B3">
        <w:rPr>
          <w:rFonts w:cstheme="minorHAnsi"/>
          <w:sz w:val="22"/>
          <w:szCs w:val="22"/>
        </w:rPr>
        <w:t xml:space="preserve">. </w:t>
      </w:r>
      <w:r w:rsidRPr="00FD66B3">
        <w:rPr>
          <w:rFonts w:cstheme="minorHAnsi"/>
          <w:b/>
          <w:bCs/>
          <w:sz w:val="22"/>
          <w:szCs w:val="22"/>
        </w:rPr>
        <w:t>Integration leveraging iLoad's</w:t>
      </w:r>
      <w:r w:rsidRPr="00FD66B3">
        <w:rPr>
          <w:rFonts w:cstheme="minorHAnsi"/>
          <w:sz w:val="22"/>
          <w:szCs w:val="22"/>
        </w:rPr>
        <w:t xml:space="preserve">, </w:t>
      </w:r>
      <w:r w:rsidRPr="00FD66B3">
        <w:rPr>
          <w:rFonts w:cstheme="minorHAnsi"/>
          <w:b/>
          <w:bCs/>
          <w:sz w:val="22"/>
          <w:szCs w:val="22"/>
        </w:rPr>
        <w:t>Workday Studio</w:t>
      </w:r>
      <w:r w:rsidRPr="00FD66B3">
        <w:rPr>
          <w:rFonts w:cstheme="minorHAnsi"/>
          <w:sz w:val="22"/>
          <w:szCs w:val="22"/>
        </w:rPr>
        <w:t xml:space="preserve">, </w:t>
      </w:r>
      <w:r w:rsidRPr="00FD66B3">
        <w:rPr>
          <w:rFonts w:cstheme="minorHAnsi"/>
          <w:b/>
          <w:bCs/>
          <w:sz w:val="22"/>
          <w:szCs w:val="22"/>
        </w:rPr>
        <w:t xml:space="preserve">Outbound/Inbound </w:t>
      </w:r>
      <w:proofErr w:type="spellStart"/>
      <w:r w:rsidRPr="00FD66B3">
        <w:rPr>
          <w:rFonts w:cstheme="minorHAnsi"/>
          <w:b/>
          <w:bCs/>
          <w:sz w:val="22"/>
          <w:szCs w:val="22"/>
        </w:rPr>
        <w:t>ElB's</w:t>
      </w:r>
      <w:proofErr w:type="spellEnd"/>
      <w:r w:rsidRPr="00FD66B3">
        <w:rPr>
          <w:rFonts w:cstheme="minorHAnsi"/>
          <w:sz w:val="22"/>
          <w:szCs w:val="22"/>
        </w:rPr>
        <w:t xml:space="preserve"> and the </w:t>
      </w:r>
      <w:r w:rsidRPr="00FD66B3">
        <w:rPr>
          <w:rFonts w:cstheme="minorHAnsi"/>
          <w:b/>
          <w:bCs/>
          <w:sz w:val="22"/>
          <w:szCs w:val="22"/>
        </w:rPr>
        <w:t>Cloud Connect platform</w:t>
      </w:r>
      <w:r w:rsidR="003A6979" w:rsidRPr="00FD66B3">
        <w:rPr>
          <w:rFonts w:cstheme="minorHAnsi"/>
          <w:b/>
          <w:bCs/>
          <w:sz w:val="22"/>
          <w:szCs w:val="22"/>
        </w:rPr>
        <w:t>.</w:t>
      </w:r>
    </w:p>
    <w:p w14:paraId="59F85ADD" w14:textId="77777777" w:rsidR="009B1890" w:rsidRPr="00FD66B3" w:rsidRDefault="009B1890" w:rsidP="00045860">
      <w:pPr>
        <w:pStyle w:val="ListParagraph"/>
        <w:numPr>
          <w:ilvl w:val="0"/>
          <w:numId w:val="7"/>
        </w:numPr>
        <w:jc w:val="both"/>
        <w:rPr>
          <w:rFonts w:cstheme="minorHAnsi"/>
          <w:sz w:val="22"/>
          <w:szCs w:val="22"/>
        </w:rPr>
      </w:pPr>
      <w:r w:rsidRPr="00FD66B3">
        <w:rPr>
          <w:rFonts w:cstheme="minorHAnsi"/>
          <w:sz w:val="22"/>
          <w:szCs w:val="22"/>
        </w:rPr>
        <w:t xml:space="preserve">Processed payroll (using </w:t>
      </w:r>
      <w:r w:rsidRPr="00FD66B3">
        <w:rPr>
          <w:rFonts w:cstheme="minorHAnsi"/>
          <w:b/>
          <w:bCs/>
          <w:sz w:val="22"/>
          <w:szCs w:val="22"/>
        </w:rPr>
        <w:t>ADP Pay Expert</w:t>
      </w:r>
      <w:r w:rsidRPr="00FD66B3">
        <w:rPr>
          <w:rFonts w:cstheme="minorHAnsi"/>
          <w:sz w:val="22"/>
          <w:szCs w:val="22"/>
        </w:rPr>
        <w:t xml:space="preserve"> with </w:t>
      </w:r>
      <w:r w:rsidRPr="00FD66B3">
        <w:rPr>
          <w:rFonts w:cstheme="minorHAnsi"/>
          <w:b/>
          <w:bCs/>
          <w:sz w:val="22"/>
          <w:szCs w:val="22"/>
        </w:rPr>
        <w:t>WF platform</w:t>
      </w:r>
      <w:r w:rsidRPr="00FD66B3">
        <w:rPr>
          <w:rFonts w:cstheme="minorHAnsi"/>
          <w:sz w:val="22"/>
          <w:szCs w:val="22"/>
        </w:rPr>
        <w:t>) for all staff, hourly and salary Completed all necessary and requested payroll reports for pay period, quarter, and year.</w:t>
      </w:r>
    </w:p>
    <w:p w14:paraId="1DBAF88A" w14:textId="010D5EA5" w:rsidR="003A6979" w:rsidRPr="00FD66B3" w:rsidRDefault="003A6979" w:rsidP="00045860">
      <w:pPr>
        <w:pStyle w:val="ListParagraph"/>
        <w:numPr>
          <w:ilvl w:val="0"/>
          <w:numId w:val="7"/>
        </w:numPr>
        <w:jc w:val="both"/>
        <w:rPr>
          <w:rFonts w:cstheme="minorHAnsi"/>
          <w:sz w:val="22"/>
          <w:szCs w:val="22"/>
        </w:rPr>
      </w:pPr>
      <w:r w:rsidRPr="00FD66B3">
        <w:rPr>
          <w:rFonts w:cstheme="minorHAnsi"/>
          <w:sz w:val="22"/>
          <w:szCs w:val="22"/>
        </w:rPr>
        <w:t xml:space="preserve">Experience in workday pay roll integrations with a </w:t>
      </w:r>
      <w:r w:rsidR="006C6B1B" w:rsidRPr="00FD66B3">
        <w:rPr>
          <w:rFonts w:cstheme="minorHAnsi"/>
          <w:sz w:val="22"/>
          <w:szCs w:val="22"/>
        </w:rPr>
        <w:t>third-party</w:t>
      </w:r>
      <w:r w:rsidRPr="00FD66B3">
        <w:rPr>
          <w:rFonts w:cstheme="minorHAnsi"/>
          <w:sz w:val="22"/>
          <w:szCs w:val="22"/>
        </w:rPr>
        <w:t xml:space="preserve"> payroll </w:t>
      </w:r>
      <w:r w:rsidRPr="00FD66B3">
        <w:rPr>
          <w:rFonts w:cstheme="minorHAnsi"/>
          <w:b/>
          <w:bCs/>
          <w:sz w:val="22"/>
          <w:szCs w:val="22"/>
        </w:rPr>
        <w:t>(CCTTP)</w:t>
      </w:r>
      <w:r w:rsidRPr="00FD66B3">
        <w:rPr>
          <w:rFonts w:cstheme="minorHAnsi"/>
          <w:sz w:val="22"/>
          <w:szCs w:val="22"/>
        </w:rPr>
        <w:t xml:space="preserve"> </w:t>
      </w:r>
      <w:r w:rsidR="00ED2199" w:rsidRPr="00FD66B3">
        <w:rPr>
          <w:rFonts w:cstheme="minorHAnsi"/>
          <w:sz w:val="22"/>
          <w:szCs w:val="22"/>
        </w:rPr>
        <w:t>system</w:t>
      </w:r>
      <w:r w:rsidRPr="00FD66B3">
        <w:rPr>
          <w:rFonts w:cstheme="minorHAnsi"/>
          <w:sz w:val="22"/>
          <w:szCs w:val="22"/>
        </w:rPr>
        <w:t>.</w:t>
      </w:r>
    </w:p>
    <w:p w14:paraId="5DB3D1A1" w14:textId="77EC71BF" w:rsidR="003A6979" w:rsidRPr="00FD66B3" w:rsidRDefault="003A6979" w:rsidP="00045860">
      <w:pPr>
        <w:pStyle w:val="ListParagraph"/>
        <w:numPr>
          <w:ilvl w:val="0"/>
          <w:numId w:val="7"/>
        </w:numPr>
        <w:jc w:val="both"/>
        <w:rPr>
          <w:rFonts w:cstheme="minorHAnsi"/>
          <w:sz w:val="22"/>
          <w:szCs w:val="22"/>
        </w:rPr>
      </w:pPr>
      <w:r w:rsidRPr="00FD66B3">
        <w:rPr>
          <w:rFonts w:cstheme="minorHAnsi"/>
          <w:sz w:val="22"/>
          <w:szCs w:val="22"/>
        </w:rPr>
        <w:t>Developed test scenarios and test cases for all in scope Business processes (hire, job change, terminate, etc.) along with testing of security role mapping for each of the Business processes.</w:t>
      </w:r>
    </w:p>
    <w:p w14:paraId="44D4AF36" w14:textId="618C98D6" w:rsidR="00C3035E" w:rsidRPr="00FD66B3" w:rsidRDefault="00C3035E" w:rsidP="00045860">
      <w:pPr>
        <w:pStyle w:val="ListParagraph"/>
        <w:numPr>
          <w:ilvl w:val="0"/>
          <w:numId w:val="7"/>
        </w:numPr>
        <w:jc w:val="both"/>
        <w:rPr>
          <w:rFonts w:cstheme="minorHAnsi"/>
          <w:sz w:val="22"/>
          <w:szCs w:val="22"/>
        </w:rPr>
      </w:pPr>
      <w:r w:rsidRPr="00FD66B3">
        <w:rPr>
          <w:rFonts w:cstheme="minorHAnsi"/>
          <w:sz w:val="22"/>
          <w:szCs w:val="22"/>
        </w:rPr>
        <w:t xml:space="preserve">Created Compensation for </w:t>
      </w:r>
      <w:r w:rsidRPr="00FD66B3">
        <w:rPr>
          <w:rFonts w:cstheme="minorHAnsi"/>
          <w:b/>
          <w:bCs/>
          <w:sz w:val="22"/>
          <w:szCs w:val="22"/>
        </w:rPr>
        <w:t>new hire employees, Review employee hire,</w:t>
      </w:r>
      <w:r w:rsidRPr="00FD66B3">
        <w:rPr>
          <w:rFonts w:cstheme="minorHAnsi"/>
          <w:sz w:val="22"/>
          <w:szCs w:val="22"/>
        </w:rPr>
        <w:t xml:space="preserve"> edit workday accounts and </w:t>
      </w:r>
      <w:r w:rsidR="006C6B1B" w:rsidRPr="00FD66B3">
        <w:rPr>
          <w:rFonts w:cstheme="minorHAnsi"/>
          <w:sz w:val="22"/>
          <w:szCs w:val="22"/>
        </w:rPr>
        <w:t>worked</w:t>
      </w:r>
      <w:r w:rsidRPr="00FD66B3">
        <w:rPr>
          <w:rFonts w:cstheme="minorHAnsi"/>
          <w:sz w:val="22"/>
          <w:szCs w:val="22"/>
        </w:rPr>
        <w:t xml:space="preserve"> on simple integration with </w:t>
      </w:r>
      <w:r w:rsidRPr="00FD66B3">
        <w:rPr>
          <w:rFonts w:cstheme="minorHAnsi"/>
          <w:b/>
          <w:bCs/>
          <w:sz w:val="22"/>
          <w:szCs w:val="22"/>
        </w:rPr>
        <w:t>workday Studio</w:t>
      </w:r>
      <w:r w:rsidR="006C6B1B" w:rsidRPr="00FD66B3">
        <w:rPr>
          <w:rFonts w:cstheme="minorHAnsi"/>
          <w:b/>
          <w:bCs/>
          <w:sz w:val="22"/>
          <w:szCs w:val="22"/>
        </w:rPr>
        <w:t>.</w:t>
      </w:r>
    </w:p>
    <w:p w14:paraId="2008530B" w14:textId="5060D384" w:rsidR="00700C09" w:rsidRPr="00FD66B3" w:rsidRDefault="00700C09" w:rsidP="00045860">
      <w:pPr>
        <w:pStyle w:val="ListParagraph"/>
        <w:numPr>
          <w:ilvl w:val="0"/>
          <w:numId w:val="7"/>
        </w:numPr>
        <w:jc w:val="both"/>
        <w:rPr>
          <w:rFonts w:cstheme="minorHAnsi"/>
          <w:sz w:val="22"/>
          <w:szCs w:val="22"/>
        </w:rPr>
      </w:pPr>
      <w:r w:rsidRPr="00FD66B3">
        <w:rPr>
          <w:rFonts w:cstheme="minorHAnsi"/>
          <w:sz w:val="22"/>
          <w:szCs w:val="22"/>
        </w:rPr>
        <w:t xml:space="preserve">Created future </w:t>
      </w:r>
      <w:r w:rsidRPr="00FD66B3">
        <w:rPr>
          <w:rFonts w:cstheme="minorHAnsi"/>
          <w:b/>
          <w:bCs/>
          <w:sz w:val="22"/>
          <w:szCs w:val="22"/>
        </w:rPr>
        <w:t>payment plans, stock plans, bonus plans, compensation grades</w:t>
      </w:r>
      <w:r w:rsidRPr="00FD66B3">
        <w:rPr>
          <w:rFonts w:cstheme="minorHAnsi"/>
          <w:sz w:val="22"/>
          <w:szCs w:val="22"/>
        </w:rPr>
        <w:t xml:space="preserve"> and grade steps and compensation participation rules</w:t>
      </w:r>
      <w:r w:rsidR="00BA078A" w:rsidRPr="00FD66B3">
        <w:rPr>
          <w:rFonts w:cstheme="minorHAnsi"/>
          <w:sz w:val="22"/>
          <w:szCs w:val="22"/>
        </w:rPr>
        <w:t>.</w:t>
      </w:r>
    </w:p>
    <w:p w14:paraId="158B17B3" w14:textId="2CCAACB1" w:rsidR="00700C09" w:rsidRPr="00FD66B3" w:rsidRDefault="00700C09" w:rsidP="00D7655F">
      <w:pPr>
        <w:pBdr>
          <w:bottom w:val="single" w:sz="4" w:space="1" w:color="auto"/>
        </w:pBdr>
        <w:spacing w:after="10" w:line="240" w:lineRule="auto"/>
        <w:ind w:left="284"/>
        <w:jc w:val="both"/>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Senior Workday Consultant/Solutions Architect</w:t>
      </w:r>
    </w:p>
    <w:p w14:paraId="0E50467A" w14:textId="1D25037D" w:rsidR="00700C09" w:rsidRPr="00FD66B3" w:rsidRDefault="00700C09" w:rsidP="00D7655F">
      <w:pPr>
        <w:pBdr>
          <w:bottom w:val="single" w:sz="4" w:space="1" w:color="auto"/>
        </w:pBdr>
        <w:spacing w:after="10" w:line="240" w:lineRule="auto"/>
        <w:ind w:left="284"/>
        <w:jc w:val="both"/>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HURON Consulting Group | Erie, PA. </w:t>
      </w:r>
      <w:r w:rsidR="006C6B1B"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7655F"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43C12"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SEP</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201</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JAN 2021</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C1289DF" w14:textId="74F832DA" w:rsidR="00700C09" w:rsidRPr="00FD66B3" w:rsidRDefault="00700C09" w:rsidP="00045860">
      <w:pPr>
        <w:pStyle w:val="ListParagraph"/>
        <w:numPr>
          <w:ilvl w:val="0"/>
          <w:numId w:val="8"/>
        </w:numPr>
        <w:jc w:val="both"/>
        <w:rPr>
          <w:rFonts w:cstheme="minorHAnsi"/>
          <w:sz w:val="22"/>
          <w:szCs w:val="22"/>
        </w:rPr>
      </w:pPr>
      <w:r w:rsidRPr="00FD66B3">
        <w:rPr>
          <w:rFonts w:cstheme="minorHAnsi"/>
          <w:sz w:val="22"/>
          <w:szCs w:val="22"/>
        </w:rPr>
        <w:lastRenderedPageBreak/>
        <w:t xml:space="preserve">Used </w:t>
      </w:r>
      <w:r w:rsidRPr="00FD66B3">
        <w:rPr>
          <w:rFonts w:cstheme="minorHAnsi"/>
          <w:b/>
          <w:bCs/>
          <w:sz w:val="22"/>
          <w:szCs w:val="22"/>
        </w:rPr>
        <w:t>Workday Studio</w:t>
      </w:r>
      <w:r w:rsidRPr="00FD66B3">
        <w:rPr>
          <w:rFonts w:cstheme="minorHAnsi"/>
          <w:sz w:val="22"/>
          <w:szCs w:val="22"/>
        </w:rPr>
        <w:t xml:space="preserve"> for </w:t>
      </w:r>
      <w:r w:rsidRPr="00FD66B3">
        <w:rPr>
          <w:rFonts w:cstheme="minorHAnsi"/>
          <w:b/>
          <w:bCs/>
          <w:sz w:val="22"/>
          <w:szCs w:val="22"/>
        </w:rPr>
        <w:t>inbound and outbound integrations</w:t>
      </w:r>
      <w:r w:rsidRPr="00FD66B3">
        <w:rPr>
          <w:rFonts w:cstheme="minorHAnsi"/>
          <w:sz w:val="22"/>
          <w:szCs w:val="22"/>
        </w:rPr>
        <w:t xml:space="preserve">. Responsible for creating and </w:t>
      </w:r>
      <w:r w:rsidRPr="00FD66B3">
        <w:rPr>
          <w:rFonts w:cstheme="minorHAnsi"/>
          <w:b/>
          <w:bCs/>
          <w:sz w:val="22"/>
          <w:szCs w:val="22"/>
        </w:rPr>
        <w:t>reviewing Test strategy, Test plans</w:t>
      </w:r>
      <w:r w:rsidRPr="00FD66B3">
        <w:rPr>
          <w:rFonts w:cstheme="minorHAnsi"/>
          <w:sz w:val="22"/>
          <w:szCs w:val="22"/>
        </w:rPr>
        <w:t>, documentation for Business Process testing, Integration testing and Payroll testing.</w:t>
      </w:r>
    </w:p>
    <w:p w14:paraId="70C3D7CB" w14:textId="5B489771" w:rsidR="00700C09" w:rsidRPr="00FD66B3" w:rsidRDefault="00700C09" w:rsidP="00045860">
      <w:pPr>
        <w:pStyle w:val="ListParagraph"/>
        <w:numPr>
          <w:ilvl w:val="0"/>
          <w:numId w:val="8"/>
        </w:numPr>
        <w:jc w:val="both"/>
        <w:rPr>
          <w:rFonts w:cstheme="minorHAnsi"/>
          <w:sz w:val="22"/>
          <w:szCs w:val="22"/>
        </w:rPr>
      </w:pPr>
      <w:r w:rsidRPr="00FD66B3">
        <w:rPr>
          <w:rFonts w:cstheme="minorHAnsi"/>
          <w:sz w:val="22"/>
          <w:szCs w:val="22"/>
        </w:rPr>
        <w:t xml:space="preserve">Created various Confidential integrations using Workday templates and engaged in validating and customizing </w:t>
      </w:r>
      <w:r w:rsidR="006C6B1B" w:rsidRPr="00FD66B3">
        <w:rPr>
          <w:rFonts w:cstheme="minorHAnsi"/>
          <w:sz w:val="22"/>
          <w:szCs w:val="22"/>
        </w:rPr>
        <w:t>BPs</w:t>
      </w:r>
      <w:r w:rsidRPr="00FD66B3">
        <w:rPr>
          <w:rFonts w:cstheme="minorHAnsi"/>
          <w:sz w:val="22"/>
          <w:szCs w:val="22"/>
        </w:rPr>
        <w:t xml:space="preserve"> for Integrations.</w:t>
      </w:r>
    </w:p>
    <w:p w14:paraId="3988D2CE" w14:textId="350CC5B7" w:rsidR="00700C09" w:rsidRPr="00FD66B3" w:rsidRDefault="00700C09" w:rsidP="00045860">
      <w:pPr>
        <w:pStyle w:val="ListParagraph"/>
        <w:numPr>
          <w:ilvl w:val="0"/>
          <w:numId w:val="8"/>
        </w:numPr>
        <w:jc w:val="both"/>
        <w:rPr>
          <w:rFonts w:cstheme="minorHAnsi"/>
          <w:b/>
          <w:bCs/>
          <w:sz w:val="22"/>
          <w:szCs w:val="22"/>
        </w:rPr>
      </w:pPr>
      <w:r w:rsidRPr="00FD66B3">
        <w:rPr>
          <w:rFonts w:cstheme="minorHAnsi"/>
          <w:sz w:val="22"/>
          <w:szCs w:val="22"/>
        </w:rPr>
        <w:t xml:space="preserve">Integrates Talent Management methodology with related work. Create reports focusing on achieved goals and future goals. </w:t>
      </w:r>
      <w:r w:rsidRPr="00FD66B3">
        <w:rPr>
          <w:rFonts w:cstheme="minorHAnsi"/>
          <w:b/>
          <w:bCs/>
          <w:sz w:val="22"/>
          <w:szCs w:val="22"/>
        </w:rPr>
        <w:t>Goal alignments, Succession planning, Goal management, Performance management.</w:t>
      </w:r>
    </w:p>
    <w:p w14:paraId="3230D577" w14:textId="4704FF28" w:rsidR="00700C09" w:rsidRPr="00FD66B3" w:rsidRDefault="00700C09" w:rsidP="00045860">
      <w:pPr>
        <w:pStyle w:val="ListParagraph"/>
        <w:numPr>
          <w:ilvl w:val="0"/>
          <w:numId w:val="8"/>
        </w:numPr>
        <w:jc w:val="both"/>
        <w:rPr>
          <w:rFonts w:cstheme="minorHAnsi"/>
          <w:sz w:val="22"/>
          <w:szCs w:val="22"/>
        </w:rPr>
      </w:pPr>
      <w:r w:rsidRPr="00FD66B3">
        <w:rPr>
          <w:rFonts w:cstheme="minorHAnsi"/>
          <w:sz w:val="22"/>
          <w:szCs w:val="22"/>
        </w:rPr>
        <w:t>Extensively worked on Workday applications in creating complex reports, calculated fields, Business Process re-designs, Workday Upgrades, data conversion and Migrations.</w:t>
      </w:r>
    </w:p>
    <w:p w14:paraId="167A080E" w14:textId="715AFB5F" w:rsidR="00700C09" w:rsidRPr="00FD66B3" w:rsidRDefault="00700C09" w:rsidP="00045860">
      <w:pPr>
        <w:pStyle w:val="ListParagraph"/>
        <w:numPr>
          <w:ilvl w:val="0"/>
          <w:numId w:val="8"/>
        </w:numPr>
        <w:jc w:val="both"/>
        <w:rPr>
          <w:rFonts w:cstheme="minorHAnsi"/>
          <w:sz w:val="22"/>
          <w:szCs w:val="22"/>
        </w:rPr>
      </w:pPr>
      <w:r w:rsidRPr="00FD66B3">
        <w:rPr>
          <w:rFonts w:cstheme="minorHAnsi"/>
          <w:sz w:val="22"/>
          <w:szCs w:val="22"/>
        </w:rPr>
        <w:t>Created new business processes and notifications in deployment and sandbox tenants based on the designed business flow diagrams.</w:t>
      </w:r>
    </w:p>
    <w:p w14:paraId="4A6A57EF" w14:textId="0CD7E74C" w:rsidR="00700C09" w:rsidRPr="00FD66B3" w:rsidRDefault="00700C09" w:rsidP="00045860">
      <w:pPr>
        <w:pStyle w:val="ListParagraph"/>
        <w:numPr>
          <w:ilvl w:val="0"/>
          <w:numId w:val="8"/>
        </w:numPr>
        <w:jc w:val="both"/>
        <w:rPr>
          <w:rFonts w:cstheme="minorHAnsi"/>
          <w:sz w:val="22"/>
          <w:szCs w:val="22"/>
        </w:rPr>
      </w:pPr>
      <w:r w:rsidRPr="00FD66B3">
        <w:rPr>
          <w:rFonts w:cstheme="minorHAnsi"/>
          <w:sz w:val="22"/>
          <w:szCs w:val="22"/>
        </w:rPr>
        <w:t xml:space="preserve">Extensive conversion experience from </w:t>
      </w:r>
      <w:r w:rsidRPr="00FD66B3">
        <w:rPr>
          <w:rFonts w:cstheme="minorHAnsi"/>
          <w:b/>
          <w:bCs/>
          <w:sz w:val="22"/>
          <w:szCs w:val="22"/>
        </w:rPr>
        <w:t>PeopleSoft and ADP legacy systems data to Workday</w:t>
      </w:r>
    </w:p>
    <w:p w14:paraId="784C04E4" w14:textId="71A4C340" w:rsidR="00700C09" w:rsidRPr="00FD66B3" w:rsidRDefault="00700C09" w:rsidP="00045860">
      <w:pPr>
        <w:pStyle w:val="ListParagraph"/>
        <w:numPr>
          <w:ilvl w:val="0"/>
          <w:numId w:val="8"/>
        </w:numPr>
        <w:jc w:val="both"/>
        <w:rPr>
          <w:rFonts w:cstheme="minorHAnsi"/>
          <w:sz w:val="22"/>
          <w:szCs w:val="22"/>
        </w:rPr>
      </w:pPr>
      <w:r w:rsidRPr="00FD66B3">
        <w:rPr>
          <w:rFonts w:cstheme="minorHAnsi"/>
          <w:sz w:val="22"/>
          <w:szCs w:val="22"/>
        </w:rPr>
        <w:t>Involved in creating EIB's by providing necessary security for related functional area to Launch the EIB.</w:t>
      </w:r>
    </w:p>
    <w:p w14:paraId="58E37040" w14:textId="0965429D" w:rsidR="00C3035E" w:rsidRPr="00FD66B3" w:rsidRDefault="00C3035E" w:rsidP="00045860">
      <w:pPr>
        <w:pStyle w:val="ListParagraph"/>
        <w:numPr>
          <w:ilvl w:val="0"/>
          <w:numId w:val="8"/>
        </w:numPr>
        <w:jc w:val="both"/>
        <w:rPr>
          <w:rFonts w:cstheme="minorHAnsi"/>
          <w:sz w:val="22"/>
          <w:szCs w:val="22"/>
        </w:rPr>
      </w:pPr>
      <w:r w:rsidRPr="00FD66B3">
        <w:rPr>
          <w:rFonts w:cstheme="minorHAnsi"/>
          <w:sz w:val="22"/>
          <w:szCs w:val="22"/>
        </w:rPr>
        <w:t>Experienced to work with Workday Report Writer and creating custom integrations with third party applications using Workday Cloud Connect and Enterprise Interface Builder (EIB).</w:t>
      </w:r>
    </w:p>
    <w:p w14:paraId="3F05668B" w14:textId="77777777" w:rsidR="00DF2449" w:rsidRPr="00FD66B3" w:rsidRDefault="00DF2449" w:rsidP="00045860">
      <w:pPr>
        <w:pStyle w:val="ListParagraph"/>
        <w:numPr>
          <w:ilvl w:val="0"/>
          <w:numId w:val="8"/>
        </w:numPr>
        <w:jc w:val="both"/>
        <w:rPr>
          <w:rFonts w:cstheme="minorHAnsi"/>
          <w:sz w:val="22"/>
          <w:szCs w:val="22"/>
        </w:rPr>
      </w:pPr>
      <w:r w:rsidRPr="00FD66B3">
        <w:rPr>
          <w:rFonts w:cstheme="minorHAnsi"/>
          <w:sz w:val="22"/>
          <w:szCs w:val="22"/>
        </w:rPr>
        <w:t>Worked on Simple and advanced Integrations with Workday Studio and applied XSLT.</w:t>
      </w:r>
    </w:p>
    <w:p w14:paraId="0FB2B360" w14:textId="44EC88FD" w:rsidR="00700C09" w:rsidRPr="00FD66B3" w:rsidRDefault="00DF2449" w:rsidP="00045860">
      <w:pPr>
        <w:pStyle w:val="ListParagraph"/>
        <w:numPr>
          <w:ilvl w:val="0"/>
          <w:numId w:val="8"/>
        </w:numPr>
        <w:jc w:val="both"/>
        <w:rPr>
          <w:rFonts w:cstheme="minorHAnsi"/>
          <w:b/>
          <w:bCs/>
          <w:sz w:val="22"/>
          <w:szCs w:val="22"/>
        </w:rPr>
      </w:pPr>
      <w:r w:rsidRPr="00FD66B3">
        <w:rPr>
          <w:rFonts w:cstheme="minorHAnsi"/>
          <w:sz w:val="22"/>
          <w:szCs w:val="22"/>
        </w:rPr>
        <w:t xml:space="preserve">Converted </w:t>
      </w:r>
      <w:r w:rsidRPr="00FD66B3">
        <w:rPr>
          <w:rFonts w:cstheme="minorHAnsi"/>
          <w:b/>
          <w:bCs/>
          <w:sz w:val="22"/>
          <w:szCs w:val="22"/>
        </w:rPr>
        <w:t>XML to XSLT files</w:t>
      </w:r>
      <w:r w:rsidRPr="00FD66B3">
        <w:rPr>
          <w:rFonts w:cstheme="minorHAnsi"/>
          <w:sz w:val="22"/>
          <w:szCs w:val="22"/>
        </w:rPr>
        <w:t xml:space="preserve"> using </w:t>
      </w:r>
      <w:r w:rsidRPr="00FD66B3">
        <w:rPr>
          <w:rFonts w:cstheme="minorHAnsi"/>
          <w:b/>
          <w:bCs/>
          <w:sz w:val="22"/>
          <w:szCs w:val="22"/>
        </w:rPr>
        <w:t>XSLT transformations</w:t>
      </w:r>
      <w:r w:rsidRPr="00FD66B3">
        <w:rPr>
          <w:rFonts w:cstheme="minorHAnsi"/>
          <w:sz w:val="22"/>
          <w:szCs w:val="22"/>
        </w:rPr>
        <w:t xml:space="preserve"> and integrated with </w:t>
      </w:r>
      <w:r w:rsidRPr="00FD66B3">
        <w:rPr>
          <w:rFonts w:cstheme="minorHAnsi"/>
          <w:b/>
          <w:bCs/>
          <w:sz w:val="22"/>
          <w:szCs w:val="22"/>
        </w:rPr>
        <w:t>third party applications for data exchange.</w:t>
      </w:r>
    </w:p>
    <w:p w14:paraId="41502754" w14:textId="5028701E" w:rsidR="00DF2449" w:rsidRPr="00FD66B3" w:rsidRDefault="00DF2449" w:rsidP="00045860">
      <w:pPr>
        <w:pStyle w:val="ListParagraph"/>
        <w:numPr>
          <w:ilvl w:val="0"/>
          <w:numId w:val="8"/>
        </w:numPr>
        <w:jc w:val="both"/>
        <w:rPr>
          <w:rFonts w:cstheme="minorHAnsi"/>
          <w:sz w:val="22"/>
          <w:szCs w:val="22"/>
        </w:rPr>
      </w:pPr>
      <w:r w:rsidRPr="00FD66B3">
        <w:rPr>
          <w:rFonts w:cstheme="minorHAnsi"/>
          <w:sz w:val="22"/>
          <w:szCs w:val="22"/>
        </w:rPr>
        <w:t>Configured Job Application, Offer and Convert Contingent Worker to Employee Business Processes</w:t>
      </w:r>
    </w:p>
    <w:p w14:paraId="3A620A63" w14:textId="6C7FAC1A" w:rsidR="00DF2449" w:rsidRPr="00FD66B3" w:rsidRDefault="00DF2449" w:rsidP="00045860">
      <w:pPr>
        <w:pStyle w:val="ListParagraph"/>
        <w:numPr>
          <w:ilvl w:val="0"/>
          <w:numId w:val="8"/>
        </w:numPr>
        <w:jc w:val="both"/>
        <w:rPr>
          <w:rFonts w:cstheme="minorHAnsi"/>
          <w:sz w:val="22"/>
          <w:szCs w:val="22"/>
        </w:rPr>
      </w:pPr>
      <w:r w:rsidRPr="00FD66B3">
        <w:rPr>
          <w:rFonts w:cstheme="minorHAnsi"/>
          <w:sz w:val="22"/>
          <w:szCs w:val="22"/>
        </w:rPr>
        <w:t>Set up the recruiting workflow which involves steps like assessment, background check, employment agreement, interview offer, ready to hire, reference check, review, and screening.</w:t>
      </w:r>
    </w:p>
    <w:p w14:paraId="0372F77C" w14:textId="78FA5F52" w:rsidR="00DF2449" w:rsidRPr="00FD66B3" w:rsidRDefault="00DF2449" w:rsidP="00045860">
      <w:pPr>
        <w:pStyle w:val="ListParagraph"/>
        <w:numPr>
          <w:ilvl w:val="0"/>
          <w:numId w:val="8"/>
        </w:numPr>
        <w:jc w:val="both"/>
        <w:rPr>
          <w:rFonts w:cstheme="minorHAnsi"/>
          <w:sz w:val="22"/>
          <w:szCs w:val="22"/>
        </w:rPr>
      </w:pPr>
      <w:r w:rsidRPr="00FD66B3">
        <w:rPr>
          <w:rFonts w:cstheme="minorHAnsi"/>
          <w:sz w:val="22"/>
          <w:szCs w:val="22"/>
        </w:rPr>
        <w:t>Monitors user and management activity, error, and other exception reports to ensure security is being maintained.</w:t>
      </w:r>
    </w:p>
    <w:p w14:paraId="00A23988" w14:textId="3B8DB70C" w:rsidR="00DF2449" w:rsidRPr="00FD66B3" w:rsidRDefault="00DF2449" w:rsidP="00045860">
      <w:pPr>
        <w:pStyle w:val="ListParagraph"/>
        <w:numPr>
          <w:ilvl w:val="0"/>
          <w:numId w:val="8"/>
        </w:numPr>
        <w:jc w:val="both"/>
        <w:rPr>
          <w:rFonts w:cstheme="minorHAnsi"/>
          <w:sz w:val="22"/>
          <w:szCs w:val="22"/>
        </w:rPr>
      </w:pPr>
      <w:r w:rsidRPr="00FD66B3">
        <w:rPr>
          <w:rFonts w:cstheme="minorHAnsi"/>
          <w:sz w:val="22"/>
          <w:szCs w:val="22"/>
        </w:rPr>
        <w:t xml:space="preserve">Analyze data, develop, and generate routine and </w:t>
      </w:r>
      <w:proofErr w:type="spellStart"/>
      <w:r w:rsidRPr="00FD66B3">
        <w:rPr>
          <w:rFonts w:cstheme="minorHAnsi"/>
          <w:sz w:val="22"/>
          <w:szCs w:val="22"/>
        </w:rPr>
        <w:t>adhoc</w:t>
      </w:r>
      <w:proofErr w:type="spellEnd"/>
      <w:r w:rsidRPr="00FD66B3">
        <w:rPr>
          <w:rFonts w:cstheme="minorHAnsi"/>
          <w:sz w:val="22"/>
          <w:szCs w:val="22"/>
        </w:rPr>
        <w:t xml:space="preserve"> reports.</w:t>
      </w:r>
    </w:p>
    <w:p w14:paraId="3827D2FD" w14:textId="01F9D21D" w:rsidR="00DF2449" w:rsidRPr="00FD66B3" w:rsidRDefault="00DF2449" w:rsidP="00045860">
      <w:pPr>
        <w:pStyle w:val="ListParagraph"/>
        <w:numPr>
          <w:ilvl w:val="0"/>
          <w:numId w:val="8"/>
        </w:numPr>
        <w:jc w:val="both"/>
        <w:rPr>
          <w:rFonts w:cstheme="minorHAnsi"/>
          <w:sz w:val="22"/>
          <w:szCs w:val="22"/>
        </w:rPr>
      </w:pPr>
      <w:r w:rsidRPr="00FD66B3">
        <w:rPr>
          <w:rFonts w:cstheme="minorHAnsi"/>
          <w:sz w:val="22"/>
          <w:szCs w:val="22"/>
        </w:rPr>
        <w:t>Interact with Business analysts and end users to clarify requirements and use cases.</w:t>
      </w:r>
    </w:p>
    <w:p w14:paraId="0D87B805" w14:textId="55A65502" w:rsidR="00DF2449" w:rsidRPr="00FD66B3" w:rsidRDefault="00DF2449" w:rsidP="00045860">
      <w:pPr>
        <w:pStyle w:val="ListParagraph"/>
        <w:numPr>
          <w:ilvl w:val="0"/>
          <w:numId w:val="8"/>
        </w:numPr>
        <w:jc w:val="both"/>
        <w:rPr>
          <w:rFonts w:cstheme="minorHAnsi"/>
          <w:sz w:val="22"/>
          <w:szCs w:val="22"/>
        </w:rPr>
      </w:pPr>
      <w:r w:rsidRPr="00FD66B3">
        <w:rPr>
          <w:rFonts w:cstheme="minorHAnsi"/>
          <w:sz w:val="22"/>
          <w:szCs w:val="22"/>
        </w:rPr>
        <w:t>Assist with data cleanup, extraction/load, and data validations.</w:t>
      </w:r>
    </w:p>
    <w:p w14:paraId="079109D5" w14:textId="5D748687" w:rsidR="00DF2449" w:rsidRPr="00FD66B3" w:rsidRDefault="00DF2449" w:rsidP="00D7655F">
      <w:pPr>
        <w:pBdr>
          <w:bottom w:val="single" w:sz="4" w:space="1" w:color="auto"/>
        </w:pBdr>
        <w:spacing w:after="10" w:line="240" w:lineRule="auto"/>
        <w:ind w:left="284"/>
        <w:jc w:val="both"/>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Workday business analyst:</w:t>
      </w:r>
    </w:p>
    <w:p w14:paraId="62B4CE94" w14:textId="77B65C48" w:rsidR="00843C12" w:rsidRPr="00FD66B3" w:rsidRDefault="00843C12" w:rsidP="00D7655F">
      <w:pPr>
        <w:pBdr>
          <w:bottom w:val="single" w:sz="4" w:space="1" w:color="auto"/>
        </w:pBdr>
        <w:spacing w:after="10" w:line="240" w:lineRule="auto"/>
        <w:ind w:left="284"/>
        <w:jc w:val="both"/>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Relx</w:t>
      </w:r>
      <w:proofErr w:type="spellEnd"/>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Group | Buford, GA </w:t>
      </w:r>
      <w:r w:rsidR="006C6B1B"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7655F"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C6B1B"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D2199"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00ED2199"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OCT 201</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SEP 201</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CAD7E88" w14:textId="3F30E061"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Developed test scenarios and test cases for all in scope Business processes (hire, job change, Terminate, etc.) along with testing of security role mapping for each of the Business processes.</w:t>
      </w:r>
    </w:p>
    <w:p w14:paraId="60D75EDC" w14:textId="77777777"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 xml:space="preserve">Supporting existing integration and building new integration based on the client </w:t>
      </w:r>
      <w:proofErr w:type="gramStart"/>
      <w:r w:rsidRPr="00FD66B3">
        <w:rPr>
          <w:rFonts w:cstheme="minorHAnsi"/>
          <w:sz w:val="22"/>
          <w:szCs w:val="22"/>
        </w:rPr>
        <w:t>requirements</w:t>
      </w:r>
      <w:proofErr w:type="gramEnd"/>
    </w:p>
    <w:p w14:paraId="511CCA6B" w14:textId="4939B559"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 xml:space="preserve">Involved in </w:t>
      </w:r>
      <w:r w:rsidRPr="00FD66B3">
        <w:rPr>
          <w:rFonts w:cstheme="minorHAnsi"/>
          <w:b/>
          <w:bCs/>
          <w:sz w:val="22"/>
          <w:szCs w:val="22"/>
        </w:rPr>
        <w:t>Development Enhancement, Upgrade</w:t>
      </w:r>
      <w:r w:rsidRPr="00FD66B3">
        <w:rPr>
          <w:rFonts w:cstheme="minorHAnsi"/>
          <w:sz w:val="22"/>
          <w:szCs w:val="22"/>
        </w:rPr>
        <w:t>, and Maintenance of HR, Benefits, Time Tracking, Compensation, Absence Management and Payroll.</w:t>
      </w:r>
    </w:p>
    <w:p w14:paraId="4C03BAC8" w14:textId="77777777"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Primary point of contact between client and offshore team and responsible for providing weekly work update status to the client.</w:t>
      </w:r>
    </w:p>
    <w:p w14:paraId="45EEE748" w14:textId="0C91915C"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Responsible for allocation of tasks to the team.</w:t>
      </w:r>
    </w:p>
    <w:p w14:paraId="568D2AA1" w14:textId="64C3D1D5"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lastRenderedPageBreak/>
        <w:t>Key individual responsible for transferring of knowledge between functional team and technical team.</w:t>
      </w:r>
    </w:p>
    <w:p w14:paraId="3F520C9E" w14:textId="77777777" w:rsidR="001A3AB6" w:rsidRPr="00FD66B3" w:rsidRDefault="001A3AB6" w:rsidP="00045860">
      <w:pPr>
        <w:pStyle w:val="ListParagraph"/>
        <w:numPr>
          <w:ilvl w:val="0"/>
          <w:numId w:val="9"/>
        </w:numPr>
        <w:jc w:val="both"/>
        <w:rPr>
          <w:rFonts w:cstheme="minorHAnsi"/>
          <w:sz w:val="22"/>
          <w:szCs w:val="22"/>
        </w:rPr>
      </w:pPr>
      <w:r w:rsidRPr="00FD66B3">
        <w:rPr>
          <w:rFonts w:cstheme="minorHAnsi"/>
          <w:sz w:val="22"/>
          <w:szCs w:val="22"/>
        </w:rPr>
        <w:t xml:space="preserve">Developed custom integrations as part of the Workday implementation project for Cost Center, Departments and Location imports using </w:t>
      </w:r>
      <w:r w:rsidRPr="00FD66B3">
        <w:rPr>
          <w:rFonts w:cstheme="minorHAnsi"/>
          <w:b/>
          <w:bCs/>
          <w:sz w:val="22"/>
          <w:szCs w:val="22"/>
        </w:rPr>
        <w:t>Cloud Connect, Document Transformations and EIB.</w:t>
      </w:r>
    </w:p>
    <w:p w14:paraId="4755BD75" w14:textId="761A3BAD" w:rsidR="001A3AB6" w:rsidRPr="00FD66B3" w:rsidRDefault="001A3AB6" w:rsidP="00045860">
      <w:pPr>
        <w:pStyle w:val="ListParagraph"/>
        <w:numPr>
          <w:ilvl w:val="0"/>
          <w:numId w:val="9"/>
        </w:numPr>
        <w:jc w:val="both"/>
        <w:rPr>
          <w:rFonts w:cstheme="minorHAnsi"/>
          <w:sz w:val="22"/>
          <w:szCs w:val="22"/>
        </w:rPr>
      </w:pPr>
      <w:r w:rsidRPr="00FD66B3">
        <w:rPr>
          <w:rFonts w:cstheme="minorHAnsi"/>
          <w:sz w:val="22"/>
          <w:szCs w:val="22"/>
        </w:rPr>
        <w:t>Analyzed client's HR/Payroll business needs through client working sessions and supported development of new business processes and a future state design.</w:t>
      </w:r>
    </w:p>
    <w:p w14:paraId="47823789" w14:textId="76D29BD1"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Responsible for reviewing the work done by functional and technical team.</w:t>
      </w:r>
    </w:p>
    <w:p w14:paraId="2327E24E" w14:textId="77777777"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Designed and developed workflow processes and business process documents.</w:t>
      </w:r>
    </w:p>
    <w:p w14:paraId="08B08748" w14:textId="6930DAB5"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 xml:space="preserve">Responsible for getting </w:t>
      </w:r>
      <w:r w:rsidR="001425B8" w:rsidRPr="00FD66B3">
        <w:rPr>
          <w:rFonts w:cstheme="minorHAnsi"/>
          <w:sz w:val="22"/>
          <w:szCs w:val="22"/>
        </w:rPr>
        <w:t>signoffs</w:t>
      </w:r>
      <w:r w:rsidRPr="00FD66B3">
        <w:rPr>
          <w:rFonts w:cstheme="minorHAnsi"/>
          <w:sz w:val="22"/>
          <w:szCs w:val="22"/>
        </w:rPr>
        <w:t xml:space="preserve"> for all the functional specification documents, workflow processes, and business process documents.</w:t>
      </w:r>
    </w:p>
    <w:p w14:paraId="5B43D02A" w14:textId="4CCCE03A"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Created AD integrations where hire/term details will send after hire/Term Process.</w:t>
      </w:r>
    </w:p>
    <w:p w14:paraId="6AC2FB3E" w14:textId="79156A9C"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Worked on creating XML data files and custom transformed XML's using XSLT, XPath.</w:t>
      </w:r>
    </w:p>
    <w:p w14:paraId="45A7CA99" w14:textId="1DD9A810"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Documented workflow, configurations, business process for performance module using Excel, MS project.</w:t>
      </w:r>
    </w:p>
    <w:p w14:paraId="0324F7EA" w14:textId="66FE1FC1" w:rsidR="00843C12" w:rsidRPr="00FD66B3" w:rsidRDefault="00843C12" w:rsidP="00045860">
      <w:pPr>
        <w:pStyle w:val="ListParagraph"/>
        <w:numPr>
          <w:ilvl w:val="0"/>
          <w:numId w:val="9"/>
        </w:numPr>
        <w:jc w:val="both"/>
        <w:rPr>
          <w:rFonts w:cstheme="minorHAnsi"/>
          <w:sz w:val="22"/>
          <w:szCs w:val="22"/>
        </w:rPr>
      </w:pPr>
      <w:r w:rsidRPr="00FD66B3">
        <w:rPr>
          <w:rFonts w:cstheme="minorHAnsi"/>
          <w:sz w:val="22"/>
          <w:szCs w:val="22"/>
        </w:rPr>
        <w:t xml:space="preserve">Enhancing Workday </w:t>
      </w:r>
      <w:r w:rsidR="00ED2199" w:rsidRPr="00FD66B3">
        <w:rPr>
          <w:rFonts w:cstheme="minorHAnsi"/>
          <w:sz w:val="22"/>
          <w:szCs w:val="22"/>
        </w:rPr>
        <w:t>BPs</w:t>
      </w:r>
      <w:r w:rsidRPr="00FD66B3">
        <w:rPr>
          <w:rFonts w:cstheme="minorHAnsi"/>
          <w:sz w:val="22"/>
          <w:szCs w:val="22"/>
        </w:rPr>
        <w:t xml:space="preserve"> to support ongoing Business Process changes.</w:t>
      </w:r>
    </w:p>
    <w:p w14:paraId="1B40A8C3" w14:textId="1E96D570" w:rsidR="00843C12" w:rsidRPr="00FD66B3" w:rsidRDefault="001425B8" w:rsidP="00D7655F">
      <w:pPr>
        <w:pBdr>
          <w:bottom w:val="single" w:sz="4" w:space="1" w:color="auto"/>
        </w:pBdr>
        <w:spacing w:after="10" w:line="240" w:lineRule="auto"/>
        <w:ind w:left="284"/>
        <w:jc w:val="both"/>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Workday Analyst:</w:t>
      </w:r>
    </w:p>
    <w:p w14:paraId="71E95E06" w14:textId="3B68D424" w:rsidR="001425B8" w:rsidRPr="00FD66B3" w:rsidRDefault="001425B8" w:rsidP="00D7655F">
      <w:pPr>
        <w:pBdr>
          <w:bottom w:val="single" w:sz="4" w:space="1" w:color="auto"/>
        </w:pBdr>
        <w:spacing w:after="10" w:line="240" w:lineRule="auto"/>
        <w:ind w:left="284"/>
        <w:jc w:val="both"/>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Kion Group | Washington, MN </w:t>
      </w:r>
      <w:r w:rsidR="006C6B1B" w:rsidRPr="00FD66B3">
        <w:rPr>
          <w:rFonts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APR </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OCT 201</w:t>
      </w:r>
      <w:r w:rsidR="006C6B1B"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FD66B3">
        <w:rPr>
          <w:rFonts w:cstheme="minorHAnsi"/>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9EA546C" w14:textId="30C6499A" w:rsidR="001425B8"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Experience with </w:t>
      </w:r>
      <w:r w:rsidRPr="00FD66B3">
        <w:rPr>
          <w:rFonts w:cstheme="minorHAnsi"/>
          <w:b/>
          <w:bCs/>
          <w:sz w:val="22"/>
          <w:szCs w:val="22"/>
        </w:rPr>
        <w:t>Workday security</w:t>
      </w:r>
      <w:r w:rsidRPr="00FD66B3">
        <w:rPr>
          <w:rFonts w:cstheme="minorHAnsi"/>
          <w:sz w:val="22"/>
          <w:szCs w:val="22"/>
        </w:rPr>
        <w:t>, the object-oriented structure, and the web services capabilities.</w:t>
      </w:r>
    </w:p>
    <w:p w14:paraId="4721F57E" w14:textId="77777777"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Responsible for design, build and delivery of all integrations during the </w:t>
      </w:r>
      <w:r w:rsidRPr="00FD66B3">
        <w:rPr>
          <w:rFonts w:cstheme="minorHAnsi"/>
          <w:b/>
          <w:sz w:val="22"/>
          <w:szCs w:val="22"/>
        </w:rPr>
        <w:t>HCM and Payroll Implementation Phase.</w:t>
      </w:r>
      <w:r w:rsidRPr="00FD66B3">
        <w:rPr>
          <w:rFonts w:cstheme="minorHAnsi"/>
          <w:sz w:val="22"/>
          <w:szCs w:val="22"/>
        </w:rPr>
        <w:t xml:space="preserve"> </w:t>
      </w:r>
    </w:p>
    <w:p w14:paraId="148D8A73" w14:textId="75405E8D"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Configured Workday Core HR, time and pay structures, benefits, absence management and Compensation structure. </w:t>
      </w:r>
    </w:p>
    <w:p w14:paraId="215D9FA8" w14:textId="77777777"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Configured core HR module, including basic setup, personal data, job data, position management and compensation. </w:t>
      </w:r>
    </w:p>
    <w:p w14:paraId="63FC77CF" w14:textId="77777777"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Created </w:t>
      </w:r>
      <w:r w:rsidRPr="00FD66B3">
        <w:rPr>
          <w:rFonts w:cstheme="minorHAnsi"/>
          <w:b/>
          <w:sz w:val="22"/>
          <w:szCs w:val="22"/>
        </w:rPr>
        <w:t>Compensation Grades</w:t>
      </w:r>
      <w:r w:rsidRPr="00FD66B3">
        <w:rPr>
          <w:rFonts w:cstheme="minorHAnsi"/>
          <w:sz w:val="22"/>
          <w:szCs w:val="22"/>
        </w:rPr>
        <w:t xml:space="preserve"> to create a standard compensation range for a given job level or profile. </w:t>
      </w:r>
    </w:p>
    <w:p w14:paraId="69EB6148" w14:textId="77777777"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Involved in User Interface Testing to verify the functionality of various systems. </w:t>
      </w:r>
    </w:p>
    <w:p w14:paraId="41782B1A" w14:textId="2C383773"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Backend testing using </w:t>
      </w:r>
      <w:r w:rsidRPr="00FD66B3">
        <w:rPr>
          <w:rFonts w:cstheme="minorHAnsi"/>
          <w:b/>
          <w:bCs/>
          <w:sz w:val="22"/>
          <w:szCs w:val="22"/>
        </w:rPr>
        <w:t>SQL</w:t>
      </w:r>
      <w:r w:rsidRPr="00FD66B3">
        <w:rPr>
          <w:rFonts w:cstheme="minorHAnsi"/>
          <w:sz w:val="22"/>
          <w:szCs w:val="22"/>
        </w:rPr>
        <w:t xml:space="preserve"> queries and </w:t>
      </w:r>
      <w:r w:rsidRPr="00FD66B3">
        <w:rPr>
          <w:rFonts w:cstheme="minorHAnsi"/>
          <w:b/>
          <w:bCs/>
          <w:sz w:val="22"/>
          <w:szCs w:val="22"/>
        </w:rPr>
        <w:t>PL/SQL</w:t>
      </w:r>
      <w:r w:rsidRPr="00FD66B3">
        <w:rPr>
          <w:rFonts w:cstheme="minorHAnsi"/>
          <w:sz w:val="22"/>
          <w:szCs w:val="22"/>
        </w:rPr>
        <w:t xml:space="preserve"> procedures.</w:t>
      </w:r>
    </w:p>
    <w:p w14:paraId="5743F2D2" w14:textId="77777777"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Perform functional analysis and gather business requirements. </w:t>
      </w:r>
    </w:p>
    <w:p w14:paraId="64C742CB" w14:textId="77777777"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Review functional specs with business sponsors for approval. </w:t>
      </w:r>
    </w:p>
    <w:p w14:paraId="4202685F" w14:textId="63684519"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Develop test plans for system and User Acceptance testing.</w:t>
      </w:r>
    </w:p>
    <w:p w14:paraId="106388B8" w14:textId="77777777"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Gather business requirements for meeting data conversion and other business needs as they currently exist in the legacy system. </w:t>
      </w:r>
    </w:p>
    <w:p w14:paraId="5580BD28" w14:textId="0CB939AF" w:rsidR="00362799" w:rsidRPr="00FD66B3" w:rsidRDefault="00362799" w:rsidP="006E2C45">
      <w:pPr>
        <w:pStyle w:val="ListParagraph"/>
        <w:numPr>
          <w:ilvl w:val="0"/>
          <w:numId w:val="25"/>
        </w:numPr>
        <w:rPr>
          <w:rFonts w:cstheme="minorHAnsi"/>
          <w:sz w:val="22"/>
          <w:szCs w:val="22"/>
        </w:rPr>
      </w:pPr>
      <w:r w:rsidRPr="00FD66B3">
        <w:rPr>
          <w:rFonts w:cstheme="minorHAnsi"/>
          <w:sz w:val="22"/>
          <w:szCs w:val="22"/>
        </w:rPr>
        <w:t xml:space="preserve">Analyze data with various system/business users of the legacy system. </w:t>
      </w:r>
    </w:p>
    <w:p w14:paraId="1D221260" w14:textId="77777777" w:rsidR="001A3AB6" w:rsidRPr="00FD66B3" w:rsidRDefault="001A3AB6" w:rsidP="006E2C45">
      <w:pPr>
        <w:pStyle w:val="ListParagraph"/>
        <w:numPr>
          <w:ilvl w:val="0"/>
          <w:numId w:val="25"/>
        </w:numPr>
        <w:rPr>
          <w:rFonts w:cstheme="minorHAnsi"/>
          <w:sz w:val="22"/>
          <w:szCs w:val="22"/>
        </w:rPr>
      </w:pPr>
      <w:r w:rsidRPr="00FD66B3">
        <w:rPr>
          <w:rFonts w:cstheme="minorHAnsi"/>
          <w:sz w:val="22"/>
          <w:szCs w:val="22"/>
        </w:rPr>
        <w:t>Worked on building the Workday integrations between Workday and vendor systems.</w:t>
      </w:r>
    </w:p>
    <w:p w14:paraId="2067A6DF" w14:textId="77777777" w:rsidR="006E2C45" w:rsidRPr="00FD66B3" w:rsidRDefault="001A3AB6" w:rsidP="006E2C45">
      <w:pPr>
        <w:pStyle w:val="ListParagraph"/>
        <w:numPr>
          <w:ilvl w:val="0"/>
          <w:numId w:val="25"/>
        </w:numPr>
        <w:rPr>
          <w:rFonts w:cstheme="minorHAnsi"/>
          <w:sz w:val="22"/>
          <w:szCs w:val="22"/>
        </w:rPr>
      </w:pPr>
      <w:r w:rsidRPr="00FD66B3">
        <w:rPr>
          <w:rFonts w:cstheme="minorHAnsi"/>
          <w:sz w:val="22"/>
          <w:szCs w:val="22"/>
        </w:rPr>
        <w:t xml:space="preserve">Gathered requirements for integration and scoping out the list for the workday </w:t>
      </w:r>
      <w:proofErr w:type="gramStart"/>
      <w:r w:rsidRPr="00FD66B3">
        <w:rPr>
          <w:rFonts w:cstheme="minorHAnsi"/>
          <w:sz w:val="22"/>
          <w:szCs w:val="22"/>
        </w:rPr>
        <w:t>implementations</w:t>
      </w:r>
      <w:proofErr w:type="gramEnd"/>
    </w:p>
    <w:p w14:paraId="56512365" w14:textId="43797EB2" w:rsidR="00DF2449" w:rsidRPr="00121B7B" w:rsidRDefault="001A3AB6" w:rsidP="006E2C45">
      <w:pPr>
        <w:pStyle w:val="ListParagraph"/>
        <w:numPr>
          <w:ilvl w:val="0"/>
          <w:numId w:val="25"/>
        </w:numPr>
        <w:rPr>
          <w:rFonts w:cstheme="minorHAnsi"/>
          <w:sz w:val="22"/>
          <w:szCs w:val="22"/>
        </w:rPr>
      </w:pPr>
      <w:r w:rsidRPr="00FD66B3">
        <w:rPr>
          <w:rFonts w:cstheme="minorHAnsi"/>
          <w:sz w:val="22"/>
          <w:szCs w:val="22"/>
        </w:rPr>
        <w:t>Developed requirements specifications and Documentation for B</w:t>
      </w:r>
      <w:r w:rsidRPr="006E2C45">
        <w:rPr>
          <w:rFonts w:cstheme="minorHAnsi"/>
          <w:sz w:val="22"/>
          <w:szCs w:val="22"/>
        </w:rPr>
        <w:t>usiness Process Management</w:t>
      </w:r>
      <w:r w:rsidRPr="006E2C45">
        <w:rPr>
          <w:rFonts w:eastAsia="Times New Roman" w:cstheme="minorHAnsi"/>
          <w:color w:val="4B4B4B"/>
          <w:sz w:val="22"/>
          <w:szCs w:val="22"/>
        </w:rPr>
        <w:t>.</w:t>
      </w:r>
    </w:p>
    <w:p w14:paraId="7A4966E7" w14:textId="77777777" w:rsidR="00121B7B" w:rsidRDefault="00121B7B" w:rsidP="00121B7B">
      <w:pPr>
        <w:rPr>
          <w:rFonts w:cstheme="minorHAnsi"/>
          <w:sz w:val="22"/>
          <w:szCs w:val="22"/>
        </w:rPr>
      </w:pPr>
    </w:p>
    <w:p w14:paraId="4635A6B2" w14:textId="19309A81" w:rsidR="00121B7B" w:rsidRPr="00121B7B" w:rsidRDefault="00121B7B" w:rsidP="00121B7B">
      <w:pPr>
        <w:rPr>
          <w:rFonts w:cstheme="minorHAnsi"/>
          <w:b/>
          <w:bCs/>
          <w:sz w:val="22"/>
          <w:szCs w:val="22"/>
        </w:rPr>
      </w:pPr>
      <w:r w:rsidRPr="00121B7B">
        <w:rPr>
          <w:rFonts w:cstheme="minorHAnsi"/>
          <w:b/>
          <w:bCs/>
          <w:sz w:val="22"/>
          <w:szCs w:val="22"/>
        </w:rPr>
        <w:t>EDUCATIONAL DETAILS:</w:t>
      </w:r>
    </w:p>
    <w:p w14:paraId="46462796" w14:textId="5423C504" w:rsidR="00121B7B" w:rsidRDefault="00121B7B" w:rsidP="00121B7B">
      <w:pPr>
        <w:rPr>
          <w:rFonts w:cstheme="minorHAnsi"/>
          <w:sz w:val="22"/>
          <w:szCs w:val="22"/>
        </w:rPr>
      </w:pPr>
      <w:r>
        <w:rPr>
          <w:rFonts w:cstheme="minorHAnsi"/>
          <w:sz w:val="22"/>
          <w:szCs w:val="22"/>
        </w:rPr>
        <w:t>MASTERS IN EASTERN ILLINOIS UNIVERSITY, CHICAGO, IL</w:t>
      </w:r>
    </w:p>
    <w:p w14:paraId="048BECC2" w14:textId="11E462F0" w:rsidR="00121B7B" w:rsidRPr="00121B7B" w:rsidRDefault="00121B7B" w:rsidP="00121B7B">
      <w:pPr>
        <w:rPr>
          <w:rFonts w:cstheme="minorHAnsi"/>
          <w:sz w:val="22"/>
          <w:szCs w:val="22"/>
        </w:rPr>
      </w:pPr>
      <w:r>
        <w:rPr>
          <w:rFonts w:cstheme="minorHAnsi"/>
          <w:sz w:val="22"/>
          <w:szCs w:val="22"/>
        </w:rPr>
        <w:t>BACHELORS IN SRM UNIVERSITY, CHENNAI, INDIA</w:t>
      </w:r>
    </w:p>
    <w:sectPr w:rsidR="00121B7B" w:rsidRPr="00121B7B" w:rsidSect="00224B46">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06819"/>
    <w:multiLevelType w:val="multilevel"/>
    <w:tmpl w:val="B9FE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53A69"/>
    <w:multiLevelType w:val="hybridMultilevel"/>
    <w:tmpl w:val="6D782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A550F"/>
    <w:multiLevelType w:val="hybridMultilevel"/>
    <w:tmpl w:val="BD702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97A3F"/>
    <w:multiLevelType w:val="hybridMultilevel"/>
    <w:tmpl w:val="E7A4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A60E0"/>
    <w:multiLevelType w:val="hybridMultilevel"/>
    <w:tmpl w:val="6E28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44390"/>
    <w:multiLevelType w:val="hybridMultilevel"/>
    <w:tmpl w:val="449809CA"/>
    <w:lvl w:ilvl="0" w:tplc="D5F84DDA">
      <w:start w:val="1"/>
      <w:numFmt w:val="bullet"/>
      <w:lvlText w:val="•"/>
      <w:lvlJc w:val="left"/>
      <w:pPr>
        <w:ind w:left="6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410EA2A">
      <w:start w:val="1"/>
      <w:numFmt w:val="bullet"/>
      <w:lvlText w:val="o"/>
      <w:lvlJc w:val="left"/>
      <w:pPr>
        <w:ind w:left="135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C986B5A">
      <w:start w:val="1"/>
      <w:numFmt w:val="bullet"/>
      <w:lvlText w:val="▪"/>
      <w:lvlJc w:val="left"/>
      <w:pPr>
        <w:ind w:left="20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B0A1698">
      <w:start w:val="1"/>
      <w:numFmt w:val="bullet"/>
      <w:lvlText w:val="•"/>
      <w:lvlJc w:val="left"/>
      <w:pPr>
        <w:ind w:left="27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266D9E">
      <w:start w:val="1"/>
      <w:numFmt w:val="bullet"/>
      <w:lvlText w:val="o"/>
      <w:lvlJc w:val="left"/>
      <w:pPr>
        <w:ind w:left="351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4C8BE6C">
      <w:start w:val="1"/>
      <w:numFmt w:val="bullet"/>
      <w:lvlText w:val="▪"/>
      <w:lvlJc w:val="left"/>
      <w:pPr>
        <w:ind w:left="423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5FED624">
      <w:start w:val="1"/>
      <w:numFmt w:val="bullet"/>
      <w:lvlText w:val="•"/>
      <w:lvlJc w:val="left"/>
      <w:pPr>
        <w:ind w:left="49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4527B6C">
      <w:start w:val="1"/>
      <w:numFmt w:val="bullet"/>
      <w:lvlText w:val="o"/>
      <w:lvlJc w:val="left"/>
      <w:pPr>
        <w:ind w:left="56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A3C2AFA">
      <w:start w:val="1"/>
      <w:numFmt w:val="bullet"/>
      <w:lvlText w:val="▪"/>
      <w:lvlJc w:val="left"/>
      <w:pPr>
        <w:ind w:left="63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7A81749"/>
    <w:multiLevelType w:val="hybridMultilevel"/>
    <w:tmpl w:val="F5D0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44C3F"/>
    <w:multiLevelType w:val="multilevel"/>
    <w:tmpl w:val="8B26C1B8"/>
    <w:lvl w:ilvl="0">
      <w:start w:val="1"/>
      <w:numFmt w:val="bullet"/>
      <w:lvlText w:val="●"/>
      <w:lvlJc w:val="left"/>
      <w:pPr>
        <w:ind w:left="1080" w:firstLine="360"/>
      </w:pPr>
      <w:rPr>
        <w:rFonts w:ascii="Arial" w:eastAsia="Arial" w:hAnsi="Arial" w:cs="Arial"/>
      </w:rPr>
    </w:lvl>
    <w:lvl w:ilvl="1">
      <w:start w:val="1"/>
      <w:numFmt w:val="bullet"/>
      <w:lvlText w:val="o"/>
      <w:lvlJc w:val="left"/>
      <w:pPr>
        <w:ind w:left="1800" w:firstLine="1080"/>
      </w:pPr>
      <w:rPr>
        <w:rFonts w:ascii="Arial" w:eastAsia="Arial" w:hAnsi="Arial" w:cs="Arial"/>
      </w:rPr>
    </w:lvl>
    <w:lvl w:ilvl="2">
      <w:start w:val="1"/>
      <w:numFmt w:val="bullet"/>
      <w:lvlText w:val="▪"/>
      <w:lvlJc w:val="left"/>
      <w:pPr>
        <w:ind w:left="2520" w:firstLine="1800"/>
      </w:pPr>
      <w:rPr>
        <w:rFonts w:ascii="Arial" w:eastAsia="Arial" w:hAnsi="Arial" w:cs="Arial"/>
      </w:rPr>
    </w:lvl>
    <w:lvl w:ilvl="3">
      <w:start w:val="1"/>
      <w:numFmt w:val="bullet"/>
      <w:lvlText w:val="●"/>
      <w:lvlJc w:val="left"/>
      <w:pPr>
        <w:ind w:left="3240" w:firstLine="2520"/>
      </w:pPr>
      <w:rPr>
        <w:rFonts w:ascii="Arial" w:eastAsia="Arial" w:hAnsi="Arial" w:cs="Arial"/>
      </w:rPr>
    </w:lvl>
    <w:lvl w:ilvl="4">
      <w:start w:val="1"/>
      <w:numFmt w:val="bullet"/>
      <w:lvlText w:val="o"/>
      <w:lvlJc w:val="left"/>
      <w:pPr>
        <w:ind w:left="3960" w:firstLine="3240"/>
      </w:pPr>
      <w:rPr>
        <w:rFonts w:ascii="Arial" w:eastAsia="Arial" w:hAnsi="Arial" w:cs="Arial"/>
      </w:rPr>
    </w:lvl>
    <w:lvl w:ilvl="5">
      <w:start w:val="1"/>
      <w:numFmt w:val="bullet"/>
      <w:lvlText w:val="▪"/>
      <w:lvlJc w:val="left"/>
      <w:pPr>
        <w:ind w:left="4680" w:firstLine="3960"/>
      </w:pPr>
      <w:rPr>
        <w:rFonts w:ascii="Arial" w:eastAsia="Arial" w:hAnsi="Arial" w:cs="Arial"/>
      </w:rPr>
    </w:lvl>
    <w:lvl w:ilvl="6">
      <w:start w:val="1"/>
      <w:numFmt w:val="bullet"/>
      <w:lvlText w:val="●"/>
      <w:lvlJc w:val="left"/>
      <w:pPr>
        <w:ind w:left="5400" w:firstLine="4680"/>
      </w:pPr>
      <w:rPr>
        <w:rFonts w:ascii="Arial" w:eastAsia="Arial" w:hAnsi="Arial" w:cs="Arial"/>
      </w:rPr>
    </w:lvl>
    <w:lvl w:ilvl="7">
      <w:start w:val="1"/>
      <w:numFmt w:val="bullet"/>
      <w:lvlText w:val="o"/>
      <w:lvlJc w:val="left"/>
      <w:pPr>
        <w:ind w:left="6120" w:firstLine="5400"/>
      </w:pPr>
      <w:rPr>
        <w:rFonts w:ascii="Arial" w:eastAsia="Arial" w:hAnsi="Arial" w:cs="Arial"/>
      </w:rPr>
    </w:lvl>
    <w:lvl w:ilvl="8">
      <w:start w:val="1"/>
      <w:numFmt w:val="bullet"/>
      <w:lvlText w:val="▪"/>
      <w:lvlJc w:val="left"/>
      <w:pPr>
        <w:ind w:left="6840" w:firstLine="6120"/>
      </w:pPr>
      <w:rPr>
        <w:rFonts w:ascii="Arial" w:eastAsia="Arial" w:hAnsi="Arial" w:cs="Arial"/>
      </w:rPr>
    </w:lvl>
  </w:abstractNum>
  <w:abstractNum w:abstractNumId="8" w15:restartNumberingAfterBreak="0">
    <w:nsid w:val="313C0F2F"/>
    <w:multiLevelType w:val="hybridMultilevel"/>
    <w:tmpl w:val="1BCC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583F65"/>
    <w:multiLevelType w:val="multilevel"/>
    <w:tmpl w:val="8CB4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E09C2"/>
    <w:multiLevelType w:val="hybridMultilevel"/>
    <w:tmpl w:val="1616C6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E76744"/>
    <w:multiLevelType w:val="multilevel"/>
    <w:tmpl w:val="D7B6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C6D1B"/>
    <w:multiLevelType w:val="multilevel"/>
    <w:tmpl w:val="C504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684375"/>
    <w:multiLevelType w:val="hybridMultilevel"/>
    <w:tmpl w:val="4C888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38484F"/>
    <w:multiLevelType w:val="multilevel"/>
    <w:tmpl w:val="69B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C2F9C"/>
    <w:multiLevelType w:val="hybridMultilevel"/>
    <w:tmpl w:val="DF5EDA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837EFF"/>
    <w:multiLevelType w:val="hybridMultilevel"/>
    <w:tmpl w:val="BAFAAD28"/>
    <w:lvl w:ilvl="0" w:tplc="5FF25A64">
      <w:start w:val="1"/>
      <w:numFmt w:val="bullet"/>
      <w:lvlText w:val="•"/>
      <w:lvlJc w:val="left"/>
      <w:pPr>
        <w:ind w:left="6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8348A98">
      <w:start w:val="1"/>
      <w:numFmt w:val="bullet"/>
      <w:lvlText w:val="o"/>
      <w:lvlJc w:val="left"/>
      <w:pPr>
        <w:ind w:left="135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58CA4E">
      <w:start w:val="1"/>
      <w:numFmt w:val="bullet"/>
      <w:lvlText w:val="▪"/>
      <w:lvlJc w:val="left"/>
      <w:pPr>
        <w:ind w:left="20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036ADB6">
      <w:start w:val="1"/>
      <w:numFmt w:val="bullet"/>
      <w:lvlText w:val="•"/>
      <w:lvlJc w:val="left"/>
      <w:pPr>
        <w:ind w:left="27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454F45C">
      <w:start w:val="1"/>
      <w:numFmt w:val="bullet"/>
      <w:lvlText w:val="o"/>
      <w:lvlJc w:val="left"/>
      <w:pPr>
        <w:ind w:left="351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2662412">
      <w:start w:val="1"/>
      <w:numFmt w:val="bullet"/>
      <w:lvlText w:val="▪"/>
      <w:lvlJc w:val="left"/>
      <w:pPr>
        <w:ind w:left="423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A801980">
      <w:start w:val="1"/>
      <w:numFmt w:val="bullet"/>
      <w:lvlText w:val="•"/>
      <w:lvlJc w:val="left"/>
      <w:pPr>
        <w:ind w:left="49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E549950">
      <w:start w:val="1"/>
      <w:numFmt w:val="bullet"/>
      <w:lvlText w:val="o"/>
      <w:lvlJc w:val="left"/>
      <w:pPr>
        <w:ind w:left="56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9E0BC4E">
      <w:start w:val="1"/>
      <w:numFmt w:val="bullet"/>
      <w:lvlText w:val="▪"/>
      <w:lvlJc w:val="left"/>
      <w:pPr>
        <w:ind w:left="63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632E2743"/>
    <w:multiLevelType w:val="hybridMultilevel"/>
    <w:tmpl w:val="4E98A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160F2"/>
    <w:multiLevelType w:val="hybridMultilevel"/>
    <w:tmpl w:val="C99A9E6A"/>
    <w:lvl w:ilvl="0" w:tplc="EEBE94A8">
      <w:start w:val="1"/>
      <w:numFmt w:val="bullet"/>
      <w:lvlText w:val="•"/>
      <w:lvlJc w:val="left"/>
      <w:pPr>
        <w:ind w:left="6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86AAFD4">
      <w:start w:val="1"/>
      <w:numFmt w:val="bullet"/>
      <w:lvlText w:val="o"/>
      <w:lvlJc w:val="left"/>
      <w:pPr>
        <w:ind w:left="135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DE03B2E">
      <w:start w:val="1"/>
      <w:numFmt w:val="bullet"/>
      <w:lvlText w:val="▪"/>
      <w:lvlJc w:val="left"/>
      <w:pPr>
        <w:ind w:left="20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D4A1E22">
      <w:start w:val="1"/>
      <w:numFmt w:val="bullet"/>
      <w:lvlText w:val="•"/>
      <w:lvlJc w:val="left"/>
      <w:pPr>
        <w:ind w:left="27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ACA52AA">
      <w:start w:val="1"/>
      <w:numFmt w:val="bullet"/>
      <w:lvlText w:val="o"/>
      <w:lvlJc w:val="left"/>
      <w:pPr>
        <w:ind w:left="351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BAA0F56">
      <w:start w:val="1"/>
      <w:numFmt w:val="bullet"/>
      <w:lvlText w:val="▪"/>
      <w:lvlJc w:val="left"/>
      <w:pPr>
        <w:ind w:left="423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4A07ED4">
      <w:start w:val="1"/>
      <w:numFmt w:val="bullet"/>
      <w:lvlText w:val="•"/>
      <w:lvlJc w:val="left"/>
      <w:pPr>
        <w:ind w:left="49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CA4AB90">
      <w:start w:val="1"/>
      <w:numFmt w:val="bullet"/>
      <w:lvlText w:val="o"/>
      <w:lvlJc w:val="left"/>
      <w:pPr>
        <w:ind w:left="56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84A8C2">
      <w:start w:val="1"/>
      <w:numFmt w:val="bullet"/>
      <w:lvlText w:val="▪"/>
      <w:lvlJc w:val="left"/>
      <w:pPr>
        <w:ind w:left="63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4695575"/>
    <w:multiLevelType w:val="hybridMultilevel"/>
    <w:tmpl w:val="61CC4474"/>
    <w:lvl w:ilvl="0" w:tplc="9E0A8294">
      <w:start w:val="1"/>
      <w:numFmt w:val="bullet"/>
      <w:lvlText w:val="•"/>
      <w:lvlJc w:val="left"/>
      <w:pPr>
        <w:ind w:left="6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E024B12">
      <w:start w:val="1"/>
      <w:numFmt w:val="bullet"/>
      <w:lvlText w:val="o"/>
      <w:lvlJc w:val="left"/>
      <w:pPr>
        <w:ind w:left="135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AE6C958">
      <w:start w:val="1"/>
      <w:numFmt w:val="bullet"/>
      <w:lvlText w:val="▪"/>
      <w:lvlJc w:val="left"/>
      <w:pPr>
        <w:ind w:left="20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654037C">
      <w:start w:val="1"/>
      <w:numFmt w:val="bullet"/>
      <w:lvlText w:val="•"/>
      <w:lvlJc w:val="left"/>
      <w:pPr>
        <w:ind w:left="27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B584F4E">
      <w:start w:val="1"/>
      <w:numFmt w:val="bullet"/>
      <w:lvlText w:val="o"/>
      <w:lvlJc w:val="left"/>
      <w:pPr>
        <w:ind w:left="351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44CF28">
      <w:start w:val="1"/>
      <w:numFmt w:val="bullet"/>
      <w:lvlText w:val="▪"/>
      <w:lvlJc w:val="left"/>
      <w:pPr>
        <w:ind w:left="423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94A9D4E">
      <w:start w:val="1"/>
      <w:numFmt w:val="bullet"/>
      <w:lvlText w:val="•"/>
      <w:lvlJc w:val="left"/>
      <w:pPr>
        <w:ind w:left="49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A645624">
      <w:start w:val="1"/>
      <w:numFmt w:val="bullet"/>
      <w:lvlText w:val="o"/>
      <w:lvlJc w:val="left"/>
      <w:pPr>
        <w:ind w:left="56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3E4880A">
      <w:start w:val="1"/>
      <w:numFmt w:val="bullet"/>
      <w:lvlText w:val="▪"/>
      <w:lvlJc w:val="left"/>
      <w:pPr>
        <w:ind w:left="63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648F11EA"/>
    <w:multiLevelType w:val="hybridMultilevel"/>
    <w:tmpl w:val="09742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61D46"/>
    <w:multiLevelType w:val="hybridMultilevel"/>
    <w:tmpl w:val="98B00AAC"/>
    <w:lvl w:ilvl="0" w:tplc="B3DA4330">
      <w:start w:val="1"/>
      <w:numFmt w:val="bullet"/>
      <w:lvlText w:val="•"/>
      <w:lvlJc w:val="left"/>
      <w:pPr>
        <w:ind w:left="6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77E8636">
      <w:start w:val="1"/>
      <w:numFmt w:val="bullet"/>
      <w:lvlText w:val="o"/>
      <w:lvlJc w:val="left"/>
      <w:pPr>
        <w:ind w:left="135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268D78">
      <w:start w:val="1"/>
      <w:numFmt w:val="bullet"/>
      <w:lvlText w:val="▪"/>
      <w:lvlJc w:val="left"/>
      <w:pPr>
        <w:ind w:left="20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BB46436">
      <w:start w:val="1"/>
      <w:numFmt w:val="bullet"/>
      <w:lvlText w:val="•"/>
      <w:lvlJc w:val="left"/>
      <w:pPr>
        <w:ind w:left="27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A70C28C">
      <w:start w:val="1"/>
      <w:numFmt w:val="bullet"/>
      <w:lvlText w:val="o"/>
      <w:lvlJc w:val="left"/>
      <w:pPr>
        <w:ind w:left="351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00A66F8">
      <w:start w:val="1"/>
      <w:numFmt w:val="bullet"/>
      <w:lvlText w:val="▪"/>
      <w:lvlJc w:val="left"/>
      <w:pPr>
        <w:ind w:left="423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AF6DD70">
      <w:start w:val="1"/>
      <w:numFmt w:val="bullet"/>
      <w:lvlText w:val="•"/>
      <w:lvlJc w:val="left"/>
      <w:pPr>
        <w:ind w:left="49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BF2E10E">
      <w:start w:val="1"/>
      <w:numFmt w:val="bullet"/>
      <w:lvlText w:val="o"/>
      <w:lvlJc w:val="left"/>
      <w:pPr>
        <w:ind w:left="56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790C668">
      <w:start w:val="1"/>
      <w:numFmt w:val="bullet"/>
      <w:lvlText w:val="▪"/>
      <w:lvlJc w:val="left"/>
      <w:pPr>
        <w:ind w:left="63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6CC461E7"/>
    <w:multiLevelType w:val="hybridMultilevel"/>
    <w:tmpl w:val="66F07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396A41"/>
    <w:multiLevelType w:val="hybridMultilevel"/>
    <w:tmpl w:val="03485BD8"/>
    <w:lvl w:ilvl="0" w:tplc="E3E8C038">
      <w:start w:val="1"/>
      <w:numFmt w:val="bullet"/>
      <w:lvlText w:val="•"/>
      <w:lvlJc w:val="left"/>
      <w:pPr>
        <w:ind w:left="6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8CE7D2E">
      <w:start w:val="1"/>
      <w:numFmt w:val="bullet"/>
      <w:lvlText w:val="o"/>
      <w:lvlJc w:val="left"/>
      <w:pPr>
        <w:ind w:left="135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DE63FE2">
      <w:start w:val="1"/>
      <w:numFmt w:val="bullet"/>
      <w:lvlText w:val="▪"/>
      <w:lvlJc w:val="left"/>
      <w:pPr>
        <w:ind w:left="20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B3C9F4C">
      <w:start w:val="1"/>
      <w:numFmt w:val="bullet"/>
      <w:lvlText w:val="•"/>
      <w:lvlJc w:val="left"/>
      <w:pPr>
        <w:ind w:left="27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ABA5542">
      <w:start w:val="1"/>
      <w:numFmt w:val="bullet"/>
      <w:lvlText w:val="o"/>
      <w:lvlJc w:val="left"/>
      <w:pPr>
        <w:ind w:left="351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E389B76">
      <w:start w:val="1"/>
      <w:numFmt w:val="bullet"/>
      <w:lvlText w:val="▪"/>
      <w:lvlJc w:val="left"/>
      <w:pPr>
        <w:ind w:left="423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548966C">
      <w:start w:val="1"/>
      <w:numFmt w:val="bullet"/>
      <w:lvlText w:val="•"/>
      <w:lvlJc w:val="left"/>
      <w:pPr>
        <w:ind w:left="49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B626976">
      <w:start w:val="1"/>
      <w:numFmt w:val="bullet"/>
      <w:lvlText w:val="o"/>
      <w:lvlJc w:val="left"/>
      <w:pPr>
        <w:ind w:left="56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4629864">
      <w:start w:val="1"/>
      <w:numFmt w:val="bullet"/>
      <w:lvlText w:val="▪"/>
      <w:lvlJc w:val="left"/>
      <w:pPr>
        <w:ind w:left="63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7E013C55"/>
    <w:multiLevelType w:val="hybridMultilevel"/>
    <w:tmpl w:val="AE905FDC"/>
    <w:lvl w:ilvl="0" w:tplc="0024BF7C">
      <w:start w:val="1"/>
      <w:numFmt w:val="bullet"/>
      <w:lvlText w:val="•"/>
      <w:lvlJc w:val="left"/>
      <w:pPr>
        <w:ind w:left="6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28AAE0E">
      <w:start w:val="1"/>
      <w:numFmt w:val="bullet"/>
      <w:lvlText w:val="o"/>
      <w:lvlJc w:val="left"/>
      <w:pPr>
        <w:ind w:left="135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D383D94">
      <w:start w:val="1"/>
      <w:numFmt w:val="bullet"/>
      <w:lvlText w:val="▪"/>
      <w:lvlJc w:val="left"/>
      <w:pPr>
        <w:ind w:left="20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EF29988">
      <w:start w:val="1"/>
      <w:numFmt w:val="bullet"/>
      <w:lvlText w:val="•"/>
      <w:lvlJc w:val="left"/>
      <w:pPr>
        <w:ind w:left="27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EC82ECA">
      <w:start w:val="1"/>
      <w:numFmt w:val="bullet"/>
      <w:lvlText w:val="o"/>
      <w:lvlJc w:val="left"/>
      <w:pPr>
        <w:ind w:left="351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2BE6BB6">
      <w:start w:val="1"/>
      <w:numFmt w:val="bullet"/>
      <w:lvlText w:val="▪"/>
      <w:lvlJc w:val="left"/>
      <w:pPr>
        <w:ind w:left="423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C58164C">
      <w:start w:val="1"/>
      <w:numFmt w:val="bullet"/>
      <w:lvlText w:val="•"/>
      <w:lvlJc w:val="left"/>
      <w:pPr>
        <w:ind w:left="49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D869342">
      <w:start w:val="1"/>
      <w:numFmt w:val="bullet"/>
      <w:lvlText w:val="o"/>
      <w:lvlJc w:val="left"/>
      <w:pPr>
        <w:ind w:left="56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AA45C5C">
      <w:start w:val="1"/>
      <w:numFmt w:val="bullet"/>
      <w:lvlText w:val="▪"/>
      <w:lvlJc w:val="left"/>
      <w:pPr>
        <w:ind w:left="63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16cid:durableId="223150311">
    <w:abstractNumId w:val="8"/>
  </w:num>
  <w:num w:numId="2" w16cid:durableId="76095933">
    <w:abstractNumId w:val="10"/>
  </w:num>
  <w:num w:numId="3" w16cid:durableId="1584072904">
    <w:abstractNumId w:val="1"/>
  </w:num>
  <w:num w:numId="4" w16cid:durableId="1084690227">
    <w:abstractNumId w:val="6"/>
  </w:num>
  <w:num w:numId="5" w16cid:durableId="1137184311">
    <w:abstractNumId w:val="13"/>
  </w:num>
  <w:num w:numId="6" w16cid:durableId="1472363925">
    <w:abstractNumId w:val="21"/>
  </w:num>
  <w:num w:numId="7" w16cid:durableId="124472540">
    <w:abstractNumId w:val="4"/>
  </w:num>
  <w:num w:numId="8" w16cid:durableId="940642480">
    <w:abstractNumId w:val="2"/>
  </w:num>
  <w:num w:numId="9" w16cid:durableId="831874574">
    <w:abstractNumId w:val="20"/>
  </w:num>
  <w:num w:numId="10" w16cid:durableId="1647004048">
    <w:abstractNumId w:val="17"/>
  </w:num>
  <w:num w:numId="11" w16cid:durableId="1239946883">
    <w:abstractNumId w:val="23"/>
  </w:num>
  <w:num w:numId="12" w16cid:durableId="1598369025">
    <w:abstractNumId w:val="18"/>
  </w:num>
  <w:num w:numId="13" w16cid:durableId="186217389">
    <w:abstractNumId w:val="5"/>
  </w:num>
  <w:num w:numId="14" w16cid:durableId="474369781">
    <w:abstractNumId w:val="24"/>
  </w:num>
  <w:num w:numId="15" w16cid:durableId="87315811">
    <w:abstractNumId w:val="16"/>
  </w:num>
  <w:num w:numId="16" w16cid:durableId="1488934259">
    <w:abstractNumId w:val="12"/>
  </w:num>
  <w:num w:numId="17" w16cid:durableId="1455905685">
    <w:abstractNumId w:val="11"/>
  </w:num>
  <w:num w:numId="18" w16cid:durableId="2015448326">
    <w:abstractNumId w:val="7"/>
  </w:num>
  <w:num w:numId="19" w16cid:durableId="944731230">
    <w:abstractNumId w:val="0"/>
  </w:num>
  <w:num w:numId="20" w16cid:durableId="1151210901">
    <w:abstractNumId w:val="9"/>
  </w:num>
  <w:num w:numId="21" w16cid:durableId="1832288016">
    <w:abstractNumId w:val="3"/>
  </w:num>
  <w:num w:numId="22" w16cid:durableId="390422493">
    <w:abstractNumId w:val="14"/>
  </w:num>
  <w:num w:numId="23" w16cid:durableId="2143453083">
    <w:abstractNumId w:val="19"/>
  </w:num>
  <w:num w:numId="24" w16cid:durableId="1584601421">
    <w:abstractNumId w:val="15"/>
  </w:num>
  <w:num w:numId="25" w16cid:durableId="853501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6C0"/>
    <w:rsid w:val="000157A6"/>
    <w:rsid w:val="00026DF3"/>
    <w:rsid w:val="00041EBE"/>
    <w:rsid w:val="00045860"/>
    <w:rsid w:val="000474B1"/>
    <w:rsid w:val="00070B8A"/>
    <w:rsid w:val="00092D03"/>
    <w:rsid w:val="000B4940"/>
    <w:rsid w:val="000C49DB"/>
    <w:rsid w:val="00117181"/>
    <w:rsid w:val="00121B7B"/>
    <w:rsid w:val="001425B8"/>
    <w:rsid w:val="001715F2"/>
    <w:rsid w:val="0019268C"/>
    <w:rsid w:val="001A3AB6"/>
    <w:rsid w:val="00224B46"/>
    <w:rsid w:val="002278EF"/>
    <w:rsid w:val="00246282"/>
    <w:rsid w:val="00257A51"/>
    <w:rsid w:val="00290954"/>
    <w:rsid w:val="002916F5"/>
    <w:rsid w:val="002A4380"/>
    <w:rsid w:val="002B33F2"/>
    <w:rsid w:val="0032591C"/>
    <w:rsid w:val="00346B84"/>
    <w:rsid w:val="003619F1"/>
    <w:rsid w:val="00362799"/>
    <w:rsid w:val="003A6979"/>
    <w:rsid w:val="003C06F1"/>
    <w:rsid w:val="00462E3A"/>
    <w:rsid w:val="00490599"/>
    <w:rsid w:val="004A4038"/>
    <w:rsid w:val="004D4C9A"/>
    <w:rsid w:val="004F3966"/>
    <w:rsid w:val="0050203F"/>
    <w:rsid w:val="005221E9"/>
    <w:rsid w:val="00545E3E"/>
    <w:rsid w:val="00572C6E"/>
    <w:rsid w:val="005D0FE1"/>
    <w:rsid w:val="005E7C05"/>
    <w:rsid w:val="00604923"/>
    <w:rsid w:val="00644B80"/>
    <w:rsid w:val="006750E9"/>
    <w:rsid w:val="006C6B1B"/>
    <w:rsid w:val="006E2C45"/>
    <w:rsid w:val="00700C09"/>
    <w:rsid w:val="00707F0F"/>
    <w:rsid w:val="00713770"/>
    <w:rsid w:val="00771374"/>
    <w:rsid w:val="007721A3"/>
    <w:rsid w:val="00777772"/>
    <w:rsid w:val="007A76C0"/>
    <w:rsid w:val="00804A55"/>
    <w:rsid w:val="008068A4"/>
    <w:rsid w:val="00826EDB"/>
    <w:rsid w:val="00841A1E"/>
    <w:rsid w:val="00843C12"/>
    <w:rsid w:val="008A24F8"/>
    <w:rsid w:val="008E76BA"/>
    <w:rsid w:val="008F2ED8"/>
    <w:rsid w:val="00901C25"/>
    <w:rsid w:val="00960865"/>
    <w:rsid w:val="0096657A"/>
    <w:rsid w:val="00983217"/>
    <w:rsid w:val="009A113F"/>
    <w:rsid w:val="009A1D77"/>
    <w:rsid w:val="009B1890"/>
    <w:rsid w:val="009E6E8F"/>
    <w:rsid w:val="00A11DA3"/>
    <w:rsid w:val="00AB2373"/>
    <w:rsid w:val="00AC6336"/>
    <w:rsid w:val="00AF052F"/>
    <w:rsid w:val="00AF73CB"/>
    <w:rsid w:val="00B71714"/>
    <w:rsid w:val="00BA078A"/>
    <w:rsid w:val="00C3035E"/>
    <w:rsid w:val="00C42185"/>
    <w:rsid w:val="00C776EE"/>
    <w:rsid w:val="00C844D7"/>
    <w:rsid w:val="00CD1EBA"/>
    <w:rsid w:val="00CF4F29"/>
    <w:rsid w:val="00D24234"/>
    <w:rsid w:val="00D30EDA"/>
    <w:rsid w:val="00D7655F"/>
    <w:rsid w:val="00DC611A"/>
    <w:rsid w:val="00DF0D04"/>
    <w:rsid w:val="00DF2449"/>
    <w:rsid w:val="00E2038B"/>
    <w:rsid w:val="00E46F5F"/>
    <w:rsid w:val="00E664FF"/>
    <w:rsid w:val="00E9109B"/>
    <w:rsid w:val="00E9538E"/>
    <w:rsid w:val="00EA0251"/>
    <w:rsid w:val="00ED2199"/>
    <w:rsid w:val="00ED5C4C"/>
    <w:rsid w:val="00F01F74"/>
    <w:rsid w:val="00F4161C"/>
    <w:rsid w:val="00F72B4F"/>
    <w:rsid w:val="00F82436"/>
    <w:rsid w:val="00F968B1"/>
    <w:rsid w:val="00FD5637"/>
    <w:rsid w:val="00FD6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7A42"/>
  <w15:chartTrackingRefBased/>
  <w15:docId w15:val="{1FE78AF6-E72D-D447-9FB0-C3B2C8F4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78A"/>
    <w:rPr>
      <w:i/>
      <w:iCs/>
      <w:sz w:val="20"/>
      <w:szCs w:val="20"/>
    </w:rPr>
  </w:style>
  <w:style w:type="paragraph" w:styleId="Heading1">
    <w:name w:val="heading 1"/>
    <w:basedOn w:val="Normal"/>
    <w:next w:val="Normal"/>
    <w:link w:val="Heading1Char"/>
    <w:uiPriority w:val="9"/>
    <w:qFormat/>
    <w:rsid w:val="00BA078A"/>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Heading2">
    <w:name w:val="heading 2"/>
    <w:basedOn w:val="Normal"/>
    <w:next w:val="Normal"/>
    <w:link w:val="Heading2Char"/>
    <w:uiPriority w:val="9"/>
    <w:semiHidden/>
    <w:unhideWhenUsed/>
    <w:qFormat/>
    <w:rsid w:val="00BA078A"/>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Heading3">
    <w:name w:val="heading 3"/>
    <w:basedOn w:val="Normal"/>
    <w:next w:val="Normal"/>
    <w:link w:val="Heading3Char"/>
    <w:uiPriority w:val="9"/>
    <w:semiHidden/>
    <w:unhideWhenUsed/>
    <w:qFormat/>
    <w:rsid w:val="00BA078A"/>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BA078A"/>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BA078A"/>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BA078A"/>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BA078A"/>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BA078A"/>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Heading9">
    <w:name w:val="heading 9"/>
    <w:basedOn w:val="Normal"/>
    <w:next w:val="Normal"/>
    <w:link w:val="Heading9Char"/>
    <w:uiPriority w:val="9"/>
    <w:semiHidden/>
    <w:unhideWhenUsed/>
    <w:qFormat/>
    <w:rsid w:val="00BA078A"/>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6C0"/>
    <w:rPr>
      <w:color w:val="0563C1" w:themeColor="hyperlink"/>
      <w:u w:val="single"/>
    </w:rPr>
  </w:style>
  <w:style w:type="character" w:customStyle="1" w:styleId="UnresolvedMention1">
    <w:name w:val="Unresolved Mention1"/>
    <w:basedOn w:val="DefaultParagraphFont"/>
    <w:uiPriority w:val="99"/>
    <w:semiHidden/>
    <w:unhideWhenUsed/>
    <w:rsid w:val="007A76C0"/>
    <w:rPr>
      <w:color w:val="605E5C"/>
      <w:shd w:val="clear" w:color="auto" w:fill="E1DFDD"/>
    </w:rPr>
  </w:style>
  <w:style w:type="paragraph" w:styleId="ListParagraph">
    <w:name w:val="List Paragraph"/>
    <w:basedOn w:val="Normal"/>
    <w:link w:val="ListParagraphChar"/>
    <w:uiPriority w:val="34"/>
    <w:qFormat/>
    <w:rsid w:val="00BA078A"/>
    <w:pPr>
      <w:ind w:left="720"/>
      <w:contextualSpacing/>
    </w:pPr>
  </w:style>
  <w:style w:type="character" w:styleId="FollowedHyperlink">
    <w:name w:val="FollowedHyperlink"/>
    <w:basedOn w:val="DefaultParagraphFont"/>
    <w:uiPriority w:val="99"/>
    <w:semiHidden/>
    <w:unhideWhenUsed/>
    <w:rsid w:val="007A76C0"/>
    <w:rPr>
      <w:color w:val="954F72" w:themeColor="followedHyperlink"/>
      <w:u w:val="single"/>
    </w:rPr>
  </w:style>
  <w:style w:type="character" w:customStyle="1" w:styleId="ListParagraphChar">
    <w:name w:val="List Paragraph Char"/>
    <w:link w:val="ListParagraph"/>
    <w:uiPriority w:val="34"/>
    <w:locked/>
    <w:rsid w:val="00D24234"/>
    <w:rPr>
      <w:i/>
      <w:iCs/>
      <w:sz w:val="20"/>
      <w:szCs w:val="20"/>
    </w:rPr>
  </w:style>
  <w:style w:type="paragraph" w:styleId="NoSpacing">
    <w:name w:val="No Spacing"/>
    <w:basedOn w:val="Normal"/>
    <w:link w:val="NoSpacingChar"/>
    <w:uiPriority w:val="1"/>
    <w:qFormat/>
    <w:rsid w:val="00BA078A"/>
    <w:pPr>
      <w:spacing w:after="0" w:line="240" w:lineRule="auto"/>
    </w:pPr>
  </w:style>
  <w:style w:type="paragraph" w:styleId="NormalWeb">
    <w:name w:val="Normal (Web)"/>
    <w:basedOn w:val="Normal"/>
    <w:uiPriority w:val="99"/>
    <w:unhideWhenUsed/>
    <w:rsid w:val="0096657A"/>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A078A"/>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Heading2Char">
    <w:name w:val="Heading 2 Char"/>
    <w:basedOn w:val="DefaultParagraphFont"/>
    <w:link w:val="Heading2"/>
    <w:uiPriority w:val="9"/>
    <w:semiHidden/>
    <w:rsid w:val="00BA078A"/>
    <w:rPr>
      <w:rFonts w:asciiTheme="majorHAnsi" w:eastAsiaTheme="majorEastAsia" w:hAnsiTheme="majorHAnsi" w:cstheme="majorBidi"/>
      <w:b/>
      <w:bCs/>
      <w:i/>
      <w:iCs/>
      <w:color w:val="C45911" w:themeColor="accent2" w:themeShade="BF"/>
    </w:rPr>
  </w:style>
  <w:style w:type="character" w:customStyle="1" w:styleId="Heading3Char">
    <w:name w:val="Heading 3 Char"/>
    <w:basedOn w:val="DefaultParagraphFont"/>
    <w:link w:val="Heading3"/>
    <w:uiPriority w:val="9"/>
    <w:semiHidden/>
    <w:rsid w:val="00BA078A"/>
    <w:rPr>
      <w:rFonts w:asciiTheme="majorHAnsi" w:eastAsiaTheme="majorEastAsia" w:hAnsiTheme="majorHAnsi" w:cstheme="majorBidi"/>
      <w:b/>
      <w:bCs/>
      <w:i/>
      <w:iCs/>
      <w:color w:val="C45911" w:themeColor="accent2" w:themeShade="BF"/>
    </w:rPr>
  </w:style>
  <w:style w:type="character" w:customStyle="1" w:styleId="Heading4Char">
    <w:name w:val="Heading 4 Char"/>
    <w:basedOn w:val="DefaultParagraphFont"/>
    <w:link w:val="Heading4"/>
    <w:uiPriority w:val="9"/>
    <w:semiHidden/>
    <w:rsid w:val="00BA078A"/>
    <w:rPr>
      <w:rFonts w:asciiTheme="majorHAnsi" w:eastAsiaTheme="majorEastAsia" w:hAnsiTheme="majorHAnsi" w:cstheme="majorBidi"/>
      <w:b/>
      <w:bCs/>
      <w:i/>
      <w:iCs/>
      <w:color w:val="C45911" w:themeColor="accent2" w:themeShade="BF"/>
    </w:rPr>
  </w:style>
  <w:style w:type="character" w:customStyle="1" w:styleId="Heading5Char">
    <w:name w:val="Heading 5 Char"/>
    <w:basedOn w:val="DefaultParagraphFont"/>
    <w:link w:val="Heading5"/>
    <w:uiPriority w:val="9"/>
    <w:semiHidden/>
    <w:rsid w:val="00BA078A"/>
    <w:rPr>
      <w:rFonts w:asciiTheme="majorHAnsi" w:eastAsiaTheme="majorEastAsia" w:hAnsiTheme="majorHAnsi" w:cstheme="majorBidi"/>
      <w:b/>
      <w:bCs/>
      <w:i/>
      <w:iCs/>
      <w:color w:val="C45911" w:themeColor="accent2" w:themeShade="BF"/>
    </w:rPr>
  </w:style>
  <w:style w:type="character" w:customStyle="1" w:styleId="Heading6Char">
    <w:name w:val="Heading 6 Char"/>
    <w:basedOn w:val="DefaultParagraphFont"/>
    <w:link w:val="Heading6"/>
    <w:uiPriority w:val="9"/>
    <w:semiHidden/>
    <w:rsid w:val="00BA078A"/>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BA078A"/>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BA078A"/>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semiHidden/>
    <w:rsid w:val="00BA078A"/>
    <w:rPr>
      <w:rFonts w:asciiTheme="majorHAnsi" w:eastAsiaTheme="majorEastAsia" w:hAnsiTheme="majorHAnsi" w:cstheme="majorBidi"/>
      <w:i/>
      <w:iCs/>
      <w:color w:val="ED7D31" w:themeColor="accent2"/>
      <w:sz w:val="20"/>
      <w:szCs w:val="20"/>
    </w:rPr>
  </w:style>
  <w:style w:type="paragraph" w:styleId="Caption">
    <w:name w:val="caption"/>
    <w:basedOn w:val="Normal"/>
    <w:next w:val="Normal"/>
    <w:uiPriority w:val="35"/>
    <w:semiHidden/>
    <w:unhideWhenUsed/>
    <w:qFormat/>
    <w:rsid w:val="00BA078A"/>
    <w:rPr>
      <w:b/>
      <w:bCs/>
      <w:color w:val="C45911" w:themeColor="accent2" w:themeShade="BF"/>
      <w:sz w:val="18"/>
      <w:szCs w:val="18"/>
    </w:rPr>
  </w:style>
  <w:style w:type="paragraph" w:styleId="Title">
    <w:name w:val="Title"/>
    <w:basedOn w:val="Normal"/>
    <w:next w:val="Normal"/>
    <w:link w:val="TitleChar"/>
    <w:uiPriority w:val="10"/>
    <w:qFormat/>
    <w:rsid w:val="00BA078A"/>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BA078A"/>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Subtitle">
    <w:name w:val="Subtitle"/>
    <w:basedOn w:val="Normal"/>
    <w:next w:val="Normal"/>
    <w:link w:val="SubtitleChar"/>
    <w:uiPriority w:val="11"/>
    <w:qFormat/>
    <w:rsid w:val="00BA078A"/>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SubtitleChar">
    <w:name w:val="Subtitle Char"/>
    <w:basedOn w:val="DefaultParagraphFont"/>
    <w:link w:val="Subtitle"/>
    <w:uiPriority w:val="11"/>
    <w:rsid w:val="00BA078A"/>
    <w:rPr>
      <w:rFonts w:asciiTheme="majorHAnsi" w:eastAsiaTheme="majorEastAsia" w:hAnsiTheme="majorHAnsi" w:cstheme="majorBidi"/>
      <w:i/>
      <w:iCs/>
      <w:color w:val="823B0B" w:themeColor="accent2" w:themeShade="7F"/>
      <w:sz w:val="24"/>
      <w:szCs w:val="24"/>
    </w:rPr>
  </w:style>
  <w:style w:type="character" w:styleId="Strong">
    <w:name w:val="Strong"/>
    <w:uiPriority w:val="22"/>
    <w:qFormat/>
    <w:rsid w:val="00BA078A"/>
    <w:rPr>
      <w:b/>
      <w:bCs/>
      <w:spacing w:val="0"/>
    </w:rPr>
  </w:style>
  <w:style w:type="character" w:styleId="Emphasis">
    <w:name w:val="Emphasis"/>
    <w:uiPriority w:val="20"/>
    <w:qFormat/>
    <w:rsid w:val="00BA078A"/>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character" w:customStyle="1" w:styleId="NoSpacingChar">
    <w:name w:val="No Spacing Char"/>
    <w:basedOn w:val="DefaultParagraphFont"/>
    <w:link w:val="NoSpacing"/>
    <w:uiPriority w:val="1"/>
    <w:rsid w:val="00BA078A"/>
    <w:rPr>
      <w:i/>
      <w:iCs/>
      <w:sz w:val="20"/>
      <w:szCs w:val="20"/>
    </w:rPr>
  </w:style>
  <w:style w:type="paragraph" w:styleId="Quote">
    <w:name w:val="Quote"/>
    <w:basedOn w:val="Normal"/>
    <w:next w:val="Normal"/>
    <w:link w:val="QuoteChar"/>
    <w:uiPriority w:val="29"/>
    <w:qFormat/>
    <w:rsid w:val="00BA078A"/>
    <w:rPr>
      <w:i w:val="0"/>
      <w:iCs w:val="0"/>
      <w:color w:val="C45911" w:themeColor="accent2" w:themeShade="BF"/>
    </w:rPr>
  </w:style>
  <w:style w:type="character" w:customStyle="1" w:styleId="QuoteChar">
    <w:name w:val="Quote Char"/>
    <w:basedOn w:val="DefaultParagraphFont"/>
    <w:link w:val="Quote"/>
    <w:uiPriority w:val="29"/>
    <w:rsid w:val="00BA078A"/>
    <w:rPr>
      <w:color w:val="C45911" w:themeColor="accent2" w:themeShade="BF"/>
      <w:sz w:val="20"/>
      <w:szCs w:val="20"/>
    </w:rPr>
  </w:style>
  <w:style w:type="paragraph" w:styleId="IntenseQuote">
    <w:name w:val="Intense Quote"/>
    <w:basedOn w:val="Normal"/>
    <w:next w:val="Normal"/>
    <w:link w:val="IntenseQuoteChar"/>
    <w:uiPriority w:val="30"/>
    <w:qFormat/>
    <w:rsid w:val="00BA078A"/>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eQuoteChar">
    <w:name w:val="Intense Quote Char"/>
    <w:basedOn w:val="DefaultParagraphFont"/>
    <w:link w:val="IntenseQuote"/>
    <w:uiPriority w:val="30"/>
    <w:rsid w:val="00BA078A"/>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BA078A"/>
    <w:rPr>
      <w:rFonts w:asciiTheme="majorHAnsi" w:eastAsiaTheme="majorEastAsia" w:hAnsiTheme="majorHAnsi" w:cstheme="majorBidi"/>
      <w:i/>
      <w:iCs/>
      <w:color w:val="ED7D31" w:themeColor="accent2"/>
    </w:rPr>
  </w:style>
  <w:style w:type="character" w:styleId="IntenseEmphasis">
    <w:name w:val="Intense Emphasis"/>
    <w:uiPriority w:val="21"/>
    <w:qFormat/>
    <w:rsid w:val="00BA078A"/>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BA078A"/>
    <w:rPr>
      <w:i/>
      <w:iCs/>
      <w:smallCaps/>
      <w:color w:val="ED7D31" w:themeColor="accent2"/>
      <w:u w:color="ED7D31" w:themeColor="accent2"/>
    </w:rPr>
  </w:style>
  <w:style w:type="character" w:styleId="IntenseReference">
    <w:name w:val="Intense Reference"/>
    <w:uiPriority w:val="32"/>
    <w:qFormat/>
    <w:rsid w:val="00BA078A"/>
    <w:rPr>
      <w:b/>
      <w:bCs/>
      <w:i/>
      <w:iCs/>
      <w:smallCaps/>
      <w:color w:val="ED7D31" w:themeColor="accent2"/>
      <w:u w:color="ED7D31" w:themeColor="accent2"/>
    </w:rPr>
  </w:style>
  <w:style w:type="character" w:styleId="BookTitle">
    <w:name w:val="Book Title"/>
    <w:uiPriority w:val="33"/>
    <w:qFormat/>
    <w:rsid w:val="00BA078A"/>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BA078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95830">
      <w:bodyDiv w:val="1"/>
      <w:marLeft w:val="0"/>
      <w:marRight w:val="0"/>
      <w:marTop w:val="0"/>
      <w:marBottom w:val="0"/>
      <w:divBdr>
        <w:top w:val="none" w:sz="0" w:space="0" w:color="auto"/>
        <w:left w:val="none" w:sz="0" w:space="0" w:color="auto"/>
        <w:bottom w:val="none" w:sz="0" w:space="0" w:color="auto"/>
        <w:right w:val="none" w:sz="0" w:space="0" w:color="auto"/>
      </w:divBdr>
    </w:div>
    <w:div w:id="507445610">
      <w:bodyDiv w:val="1"/>
      <w:marLeft w:val="0"/>
      <w:marRight w:val="0"/>
      <w:marTop w:val="0"/>
      <w:marBottom w:val="0"/>
      <w:divBdr>
        <w:top w:val="none" w:sz="0" w:space="0" w:color="auto"/>
        <w:left w:val="none" w:sz="0" w:space="0" w:color="auto"/>
        <w:bottom w:val="none" w:sz="0" w:space="0" w:color="auto"/>
        <w:right w:val="none" w:sz="0" w:space="0" w:color="auto"/>
      </w:divBdr>
    </w:div>
    <w:div w:id="549414714">
      <w:bodyDiv w:val="1"/>
      <w:marLeft w:val="0"/>
      <w:marRight w:val="0"/>
      <w:marTop w:val="0"/>
      <w:marBottom w:val="0"/>
      <w:divBdr>
        <w:top w:val="none" w:sz="0" w:space="0" w:color="auto"/>
        <w:left w:val="none" w:sz="0" w:space="0" w:color="auto"/>
        <w:bottom w:val="none" w:sz="0" w:space="0" w:color="auto"/>
        <w:right w:val="none" w:sz="0" w:space="0" w:color="auto"/>
      </w:divBdr>
    </w:div>
    <w:div w:id="1123033641">
      <w:bodyDiv w:val="1"/>
      <w:marLeft w:val="0"/>
      <w:marRight w:val="0"/>
      <w:marTop w:val="0"/>
      <w:marBottom w:val="0"/>
      <w:divBdr>
        <w:top w:val="none" w:sz="0" w:space="0" w:color="auto"/>
        <w:left w:val="none" w:sz="0" w:space="0" w:color="auto"/>
        <w:bottom w:val="none" w:sz="0" w:space="0" w:color="auto"/>
        <w:right w:val="none" w:sz="0" w:space="0" w:color="auto"/>
      </w:divBdr>
      <w:divsChild>
        <w:div w:id="959459995">
          <w:marLeft w:val="0"/>
          <w:marRight w:val="0"/>
          <w:marTop w:val="0"/>
          <w:marBottom w:val="0"/>
          <w:divBdr>
            <w:top w:val="none" w:sz="0" w:space="0" w:color="auto"/>
            <w:left w:val="none" w:sz="0" w:space="0" w:color="auto"/>
            <w:bottom w:val="none" w:sz="0" w:space="0" w:color="auto"/>
            <w:right w:val="none" w:sz="0" w:space="0" w:color="auto"/>
          </w:divBdr>
        </w:div>
        <w:div w:id="112023351">
          <w:marLeft w:val="0"/>
          <w:marRight w:val="0"/>
          <w:marTop w:val="0"/>
          <w:marBottom w:val="0"/>
          <w:divBdr>
            <w:top w:val="none" w:sz="0" w:space="0" w:color="auto"/>
            <w:left w:val="none" w:sz="0" w:space="0" w:color="auto"/>
            <w:bottom w:val="none" w:sz="0" w:space="0" w:color="auto"/>
            <w:right w:val="none" w:sz="0" w:space="0" w:color="auto"/>
          </w:divBdr>
        </w:div>
        <w:div w:id="2075154970">
          <w:marLeft w:val="0"/>
          <w:marRight w:val="0"/>
          <w:marTop w:val="0"/>
          <w:marBottom w:val="0"/>
          <w:divBdr>
            <w:top w:val="none" w:sz="0" w:space="0" w:color="auto"/>
            <w:left w:val="none" w:sz="0" w:space="0" w:color="auto"/>
            <w:bottom w:val="none" w:sz="0" w:space="0" w:color="auto"/>
            <w:right w:val="none" w:sz="0" w:space="0" w:color="auto"/>
          </w:divBdr>
        </w:div>
        <w:div w:id="925921394">
          <w:marLeft w:val="0"/>
          <w:marRight w:val="0"/>
          <w:marTop w:val="0"/>
          <w:marBottom w:val="0"/>
          <w:divBdr>
            <w:top w:val="none" w:sz="0" w:space="0" w:color="auto"/>
            <w:left w:val="none" w:sz="0" w:space="0" w:color="auto"/>
            <w:bottom w:val="none" w:sz="0" w:space="0" w:color="auto"/>
            <w:right w:val="none" w:sz="0" w:space="0" w:color="auto"/>
          </w:divBdr>
        </w:div>
        <w:div w:id="1682585106">
          <w:marLeft w:val="0"/>
          <w:marRight w:val="0"/>
          <w:marTop w:val="0"/>
          <w:marBottom w:val="0"/>
          <w:divBdr>
            <w:top w:val="none" w:sz="0" w:space="0" w:color="auto"/>
            <w:left w:val="none" w:sz="0" w:space="0" w:color="auto"/>
            <w:bottom w:val="none" w:sz="0" w:space="0" w:color="auto"/>
            <w:right w:val="none" w:sz="0" w:space="0" w:color="auto"/>
          </w:divBdr>
        </w:div>
        <w:div w:id="1610698549">
          <w:marLeft w:val="0"/>
          <w:marRight w:val="0"/>
          <w:marTop w:val="0"/>
          <w:marBottom w:val="0"/>
          <w:divBdr>
            <w:top w:val="none" w:sz="0" w:space="0" w:color="auto"/>
            <w:left w:val="none" w:sz="0" w:space="0" w:color="auto"/>
            <w:bottom w:val="none" w:sz="0" w:space="0" w:color="auto"/>
            <w:right w:val="none" w:sz="0" w:space="0" w:color="auto"/>
          </w:divBdr>
        </w:div>
        <w:div w:id="1048993330">
          <w:marLeft w:val="0"/>
          <w:marRight w:val="0"/>
          <w:marTop w:val="0"/>
          <w:marBottom w:val="0"/>
          <w:divBdr>
            <w:top w:val="none" w:sz="0" w:space="0" w:color="auto"/>
            <w:left w:val="none" w:sz="0" w:space="0" w:color="auto"/>
            <w:bottom w:val="none" w:sz="0" w:space="0" w:color="auto"/>
            <w:right w:val="none" w:sz="0" w:space="0" w:color="auto"/>
          </w:divBdr>
        </w:div>
        <w:div w:id="974530893">
          <w:marLeft w:val="0"/>
          <w:marRight w:val="0"/>
          <w:marTop w:val="0"/>
          <w:marBottom w:val="0"/>
          <w:divBdr>
            <w:top w:val="none" w:sz="0" w:space="0" w:color="auto"/>
            <w:left w:val="none" w:sz="0" w:space="0" w:color="auto"/>
            <w:bottom w:val="none" w:sz="0" w:space="0" w:color="auto"/>
            <w:right w:val="none" w:sz="0" w:space="0" w:color="auto"/>
          </w:divBdr>
        </w:div>
        <w:div w:id="360251544">
          <w:marLeft w:val="0"/>
          <w:marRight w:val="0"/>
          <w:marTop w:val="0"/>
          <w:marBottom w:val="0"/>
          <w:divBdr>
            <w:top w:val="none" w:sz="0" w:space="0" w:color="auto"/>
            <w:left w:val="none" w:sz="0" w:space="0" w:color="auto"/>
            <w:bottom w:val="none" w:sz="0" w:space="0" w:color="auto"/>
            <w:right w:val="none" w:sz="0" w:space="0" w:color="auto"/>
          </w:divBdr>
        </w:div>
        <w:div w:id="1352337820">
          <w:marLeft w:val="0"/>
          <w:marRight w:val="0"/>
          <w:marTop w:val="0"/>
          <w:marBottom w:val="0"/>
          <w:divBdr>
            <w:top w:val="none" w:sz="0" w:space="0" w:color="auto"/>
            <w:left w:val="none" w:sz="0" w:space="0" w:color="auto"/>
            <w:bottom w:val="none" w:sz="0" w:space="0" w:color="auto"/>
            <w:right w:val="none" w:sz="0" w:space="0" w:color="auto"/>
          </w:divBdr>
        </w:div>
      </w:divsChild>
    </w:div>
    <w:div w:id="1228492943">
      <w:bodyDiv w:val="1"/>
      <w:marLeft w:val="0"/>
      <w:marRight w:val="0"/>
      <w:marTop w:val="0"/>
      <w:marBottom w:val="0"/>
      <w:divBdr>
        <w:top w:val="none" w:sz="0" w:space="0" w:color="auto"/>
        <w:left w:val="none" w:sz="0" w:space="0" w:color="auto"/>
        <w:bottom w:val="none" w:sz="0" w:space="0" w:color="auto"/>
        <w:right w:val="none" w:sz="0" w:space="0" w:color="auto"/>
      </w:divBdr>
    </w:div>
    <w:div w:id="1269892882">
      <w:bodyDiv w:val="1"/>
      <w:marLeft w:val="0"/>
      <w:marRight w:val="0"/>
      <w:marTop w:val="0"/>
      <w:marBottom w:val="0"/>
      <w:divBdr>
        <w:top w:val="none" w:sz="0" w:space="0" w:color="auto"/>
        <w:left w:val="none" w:sz="0" w:space="0" w:color="auto"/>
        <w:bottom w:val="none" w:sz="0" w:space="0" w:color="auto"/>
        <w:right w:val="none" w:sz="0" w:space="0" w:color="auto"/>
      </w:divBdr>
    </w:div>
    <w:div w:id="1487089906">
      <w:bodyDiv w:val="1"/>
      <w:marLeft w:val="0"/>
      <w:marRight w:val="0"/>
      <w:marTop w:val="0"/>
      <w:marBottom w:val="0"/>
      <w:divBdr>
        <w:top w:val="none" w:sz="0" w:space="0" w:color="auto"/>
        <w:left w:val="none" w:sz="0" w:space="0" w:color="auto"/>
        <w:bottom w:val="none" w:sz="0" w:space="0" w:color="auto"/>
        <w:right w:val="none" w:sz="0" w:space="0" w:color="auto"/>
      </w:divBdr>
      <w:divsChild>
        <w:div w:id="1191264103">
          <w:marLeft w:val="0"/>
          <w:marRight w:val="0"/>
          <w:marTop w:val="0"/>
          <w:marBottom w:val="0"/>
          <w:divBdr>
            <w:top w:val="none" w:sz="0" w:space="0" w:color="auto"/>
            <w:left w:val="none" w:sz="0" w:space="0" w:color="auto"/>
            <w:bottom w:val="none" w:sz="0" w:space="0" w:color="auto"/>
            <w:right w:val="none" w:sz="0" w:space="0" w:color="auto"/>
          </w:divBdr>
        </w:div>
        <w:div w:id="1930193570">
          <w:marLeft w:val="0"/>
          <w:marRight w:val="0"/>
          <w:marTop w:val="0"/>
          <w:marBottom w:val="0"/>
          <w:divBdr>
            <w:top w:val="none" w:sz="0" w:space="0" w:color="auto"/>
            <w:left w:val="none" w:sz="0" w:space="0" w:color="auto"/>
            <w:bottom w:val="none" w:sz="0" w:space="0" w:color="auto"/>
            <w:right w:val="none" w:sz="0" w:space="0" w:color="auto"/>
          </w:divBdr>
        </w:div>
        <w:div w:id="1632324700">
          <w:marLeft w:val="0"/>
          <w:marRight w:val="0"/>
          <w:marTop w:val="0"/>
          <w:marBottom w:val="0"/>
          <w:divBdr>
            <w:top w:val="none" w:sz="0" w:space="0" w:color="auto"/>
            <w:left w:val="none" w:sz="0" w:space="0" w:color="auto"/>
            <w:bottom w:val="none" w:sz="0" w:space="0" w:color="auto"/>
            <w:right w:val="none" w:sz="0" w:space="0" w:color="auto"/>
          </w:divBdr>
        </w:div>
        <w:div w:id="1898205717">
          <w:marLeft w:val="0"/>
          <w:marRight w:val="0"/>
          <w:marTop w:val="0"/>
          <w:marBottom w:val="0"/>
          <w:divBdr>
            <w:top w:val="none" w:sz="0" w:space="0" w:color="auto"/>
            <w:left w:val="none" w:sz="0" w:space="0" w:color="auto"/>
            <w:bottom w:val="none" w:sz="0" w:space="0" w:color="auto"/>
            <w:right w:val="none" w:sz="0" w:space="0" w:color="auto"/>
          </w:divBdr>
        </w:div>
        <w:div w:id="367221738">
          <w:marLeft w:val="0"/>
          <w:marRight w:val="0"/>
          <w:marTop w:val="0"/>
          <w:marBottom w:val="0"/>
          <w:divBdr>
            <w:top w:val="none" w:sz="0" w:space="0" w:color="auto"/>
            <w:left w:val="none" w:sz="0" w:space="0" w:color="auto"/>
            <w:bottom w:val="none" w:sz="0" w:space="0" w:color="auto"/>
            <w:right w:val="none" w:sz="0" w:space="0" w:color="auto"/>
          </w:divBdr>
        </w:div>
        <w:div w:id="1312294180">
          <w:marLeft w:val="0"/>
          <w:marRight w:val="0"/>
          <w:marTop w:val="0"/>
          <w:marBottom w:val="0"/>
          <w:divBdr>
            <w:top w:val="none" w:sz="0" w:space="0" w:color="auto"/>
            <w:left w:val="none" w:sz="0" w:space="0" w:color="auto"/>
            <w:bottom w:val="none" w:sz="0" w:space="0" w:color="auto"/>
            <w:right w:val="none" w:sz="0" w:space="0" w:color="auto"/>
          </w:divBdr>
        </w:div>
        <w:div w:id="851258226">
          <w:marLeft w:val="0"/>
          <w:marRight w:val="0"/>
          <w:marTop w:val="0"/>
          <w:marBottom w:val="0"/>
          <w:divBdr>
            <w:top w:val="none" w:sz="0" w:space="0" w:color="auto"/>
            <w:left w:val="none" w:sz="0" w:space="0" w:color="auto"/>
            <w:bottom w:val="none" w:sz="0" w:space="0" w:color="auto"/>
            <w:right w:val="none" w:sz="0" w:space="0" w:color="auto"/>
          </w:divBdr>
        </w:div>
        <w:div w:id="991177949">
          <w:marLeft w:val="0"/>
          <w:marRight w:val="0"/>
          <w:marTop w:val="0"/>
          <w:marBottom w:val="0"/>
          <w:divBdr>
            <w:top w:val="none" w:sz="0" w:space="0" w:color="auto"/>
            <w:left w:val="none" w:sz="0" w:space="0" w:color="auto"/>
            <w:bottom w:val="none" w:sz="0" w:space="0" w:color="auto"/>
            <w:right w:val="none" w:sz="0" w:space="0" w:color="auto"/>
          </w:divBdr>
        </w:div>
        <w:div w:id="1044863259">
          <w:marLeft w:val="0"/>
          <w:marRight w:val="0"/>
          <w:marTop w:val="0"/>
          <w:marBottom w:val="0"/>
          <w:divBdr>
            <w:top w:val="none" w:sz="0" w:space="0" w:color="auto"/>
            <w:left w:val="none" w:sz="0" w:space="0" w:color="auto"/>
            <w:bottom w:val="none" w:sz="0" w:space="0" w:color="auto"/>
            <w:right w:val="none" w:sz="0" w:space="0" w:color="auto"/>
          </w:divBdr>
        </w:div>
        <w:div w:id="2012296168">
          <w:marLeft w:val="0"/>
          <w:marRight w:val="0"/>
          <w:marTop w:val="0"/>
          <w:marBottom w:val="0"/>
          <w:divBdr>
            <w:top w:val="none" w:sz="0" w:space="0" w:color="auto"/>
            <w:left w:val="none" w:sz="0" w:space="0" w:color="auto"/>
            <w:bottom w:val="none" w:sz="0" w:space="0" w:color="auto"/>
            <w:right w:val="none" w:sz="0" w:space="0" w:color="auto"/>
          </w:divBdr>
        </w:div>
      </w:divsChild>
    </w:div>
    <w:div w:id="1584952209">
      <w:bodyDiv w:val="1"/>
      <w:marLeft w:val="0"/>
      <w:marRight w:val="0"/>
      <w:marTop w:val="0"/>
      <w:marBottom w:val="0"/>
      <w:divBdr>
        <w:top w:val="none" w:sz="0" w:space="0" w:color="auto"/>
        <w:left w:val="none" w:sz="0" w:space="0" w:color="auto"/>
        <w:bottom w:val="none" w:sz="0" w:space="0" w:color="auto"/>
        <w:right w:val="none" w:sz="0" w:space="0" w:color="auto"/>
      </w:divBdr>
    </w:div>
    <w:div w:id="1681811284">
      <w:bodyDiv w:val="1"/>
      <w:marLeft w:val="0"/>
      <w:marRight w:val="0"/>
      <w:marTop w:val="0"/>
      <w:marBottom w:val="0"/>
      <w:divBdr>
        <w:top w:val="none" w:sz="0" w:space="0" w:color="auto"/>
        <w:left w:val="none" w:sz="0" w:space="0" w:color="auto"/>
        <w:bottom w:val="none" w:sz="0" w:space="0" w:color="auto"/>
        <w:right w:val="none" w:sz="0" w:space="0" w:color="auto"/>
      </w:divBdr>
    </w:div>
    <w:div w:id="1723358294">
      <w:bodyDiv w:val="1"/>
      <w:marLeft w:val="0"/>
      <w:marRight w:val="0"/>
      <w:marTop w:val="0"/>
      <w:marBottom w:val="0"/>
      <w:divBdr>
        <w:top w:val="none" w:sz="0" w:space="0" w:color="auto"/>
        <w:left w:val="none" w:sz="0" w:space="0" w:color="auto"/>
        <w:bottom w:val="none" w:sz="0" w:space="0" w:color="auto"/>
        <w:right w:val="none" w:sz="0" w:space="0" w:color="auto"/>
      </w:divBdr>
    </w:div>
    <w:div w:id="1944726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etukuri7143@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D52A4-8F70-644D-8311-D655D79C8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2413</Words>
  <Characters>13757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Sumanthsai Etukuri</dc:creator>
  <cp:keywords/>
  <dc:description/>
  <cp:lastModifiedBy>Mark Anderson</cp:lastModifiedBy>
  <cp:revision>3</cp:revision>
  <dcterms:created xsi:type="dcterms:W3CDTF">2024-04-29T16:37:00Z</dcterms:created>
  <dcterms:modified xsi:type="dcterms:W3CDTF">2024-04-29T16:37:00Z</dcterms:modified>
</cp:coreProperties>
</file>