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81796" w14:textId="09B40B3E" w:rsidR="0062726A" w:rsidRPr="00291AEC" w:rsidRDefault="00A628B3">
      <w:pPr>
        <w:pStyle w:val="Centered"/>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SREEMOY GHOSH</w:t>
      </w:r>
    </w:p>
    <w:p w14:paraId="40B78F07" w14:textId="0FB35FD7" w:rsidR="00A628B3" w:rsidRPr="00291AEC" w:rsidRDefault="00A628B3">
      <w:pPr>
        <w:pStyle w:val="Centered"/>
        <w:rPr>
          <w:rFonts w:asciiTheme="minorHAnsi" w:hAnsiTheme="minorHAnsi" w:cstheme="minorHAnsi"/>
          <w:color w:val="000000"/>
          <w:szCs w:val="22"/>
        </w:rPr>
      </w:pPr>
      <w:r w:rsidRPr="00291AEC">
        <w:rPr>
          <w:rFonts w:asciiTheme="minorHAnsi" w:hAnsiTheme="minorHAnsi" w:cstheme="minorHAnsi"/>
          <w:color w:val="000000"/>
          <w:szCs w:val="22"/>
        </w:rPr>
        <w:t>(813) 784-5371</w:t>
      </w:r>
    </w:p>
    <w:p w14:paraId="629BCF9C" w14:textId="56399023" w:rsidR="00A628B3" w:rsidRPr="008A3A7E" w:rsidRDefault="00A628B3" w:rsidP="008A3A7E">
      <w:pPr>
        <w:pStyle w:val="Centered"/>
        <w:rPr>
          <w:rFonts w:asciiTheme="minorHAnsi" w:hAnsiTheme="minorHAnsi" w:cstheme="minorHAnsi"/>
          <w:color w:val="000000"/>
          <w:szCs w:val="22"/>
        </w:rPr>
      </w:pPr>
      <w:hyperlink r:id="rId7" w:history="1">
        <w:r w:rsidRPr="00291AEC">
          <w:rPr>
            <w:rStyle w:val="Hyperlink"/>
            <w:rFonts w:asciiTheme="minorHAnsi" w:hAnsiTheme="minorHAnsi" w:cstheme="minorHAnsi"/>
            <w:color w:val="000000"/>
            <w:szCs w:val="22"/>
            <w:u w:val="none"/>
          </w:rPr>
          <w:t>sreemoy@hotmail.com</w:t>
        </w:r>
      </w:hyperlink>
    </w:p>
    <w:p w14:paraId="2BEDB3E7" w14:textId="17C24F43" w:rsidR="0062271F" w:rsidRPr="00291AEC" w:rsidRDefault="003160EA">
      <w:pPr>
        <w:pStyle w:val="Centered"/>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Product Owner</w:t>
      </w:r>
      <w:r w:rsidR="008D5F3C" w:rsidRPr="00291AEC">
        <w:rPr>
          <w:rFonts w:asciiTheme="minorHAnsi" w:hAnsiTheme="minorHAnsi" w:cstheme="minorHAnsi"/>
          <w:color w:val="000000" w:themeColor="text1"/>
          <w:szCs w:val="22"/>
        </w:rPr>
        <w:t>/Sr. Business Analyst</w:t>
      </w:r>
    </w:p>
    <w:p w14:paraId="591B79A9" w14:textId="77777777" w:rsidR="005A64FA" w:rsidRPr="00291AEC" w:rsidRDefault="005A64FA">
      <w:pPr>
        <w:rPr>
          <w:rFonts w:asciiTheme="minorHAnsi" w:hAnsiTheme="minorHAnsi" w:cstheme="minorHAnsi"/>
          <w:color w:val="000000" w:themeColor="text1"/>
          <w:sz w:val="22"/>
          <w:szCs w:val="22"/>
        </w:rPr>
      </w:pPr>
    </w:p>
    <w:p w14:paraId="0E1732F2" w14:textId="77777777" w:rsidR="0062726A" w:rsidRPr="00291AEC" w:rsidRDefault="0062726A">
      <w:pPr>
        <w:rPr>
          <w:rFonts w:asciiTheme="minorHAnsi" w:hAnsiTheme="minorHAnsi" w:cstheme="minorHAnsi"/>
          <w:color w:val="000000" w:themeColor="text1"/>
          <w:sz w:val="22"/>
          <w:szCs w:val="22"/>
        </w:rPr>
      </w:pPr>
    </w:p>
    <w:p w14:paraId="405EF79A" w14:textId="58F1604A" w:rsidR="00673882" w:rsidRPr="00291AEC" w:rsidRDefault="00673882" w:rsidP="00A628B3">
      <w:pPr>
        <w:pStyle w:val="Heading3"/>
        <w:pBdr>
          <w:bottom w:val="single" w:sz="4" w:space="1" w:color="auto"/>
        </w:pBdr>
        <w:ind w:left="0" w:firstLine="0"/>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PROFILE</w:t>
      </w:r>
      <w:r w:rsidR="00A628B3" w:rsidRPr="00291AEC">
        <w:rPr>
          <w:rFonts w:asciiTheme="minorHAnsi" w:hAnsiTheme="minorHAnsi" w:cstheme="minorHAnsi"/>
          <w:color w:val="000000" w:themeColor="text1"/>
          <w:szCs w:val="22"/>
        </w:rPr>
        <w:t xml:space="preserve"> SUMMARY</w:t>
      </w:r>
    </w:p>
    <w:p w14:paraId="164DA3FE" w14:textId="51627F20" w:rsidR="00673882" w:rsidRPr="008A3A7E" w:rsidRDefault="0062726A" w:rsidP="008A3A7E">
      <w:pPr>
        <w:pStyle w:val="NoSpacing"/>
        <w:rPr>
          <w:rFonts w:asciiTheme="minorHAnsi" w:hAnsiTheme="minorHAnsi" w:cstheme="minorHAnsi"/>
          <w:sz w:val="22"/>
          <w:szCs w:val="22"/>
        </w:rPr>
      </w:pPr>
      <w:r w:rsidRPr="008A3A7E">
        <w:rPr>
          <w:rFonts w:asciiTheme="minorHAnsi" w:hAnsiTheme="minorHAnsi" w:cstheme="minorHAnsi"/>
          <w:sz w:val="22"/>
          <w:szCs w:val="22"/>
        </w:rPr>
        <w:t>2</w:t>
      </w:r>
      <w:r w:rsidR="00B17948" w:rsidRPr="008A3A7E">
        <w:rPr>
          <w:rFonts w:asciiTheme="minorHAnsi" w:hAnsiTheme="minorHAnsi" w:cstheme="minorHAnsi"/>
          <w:sz w:val="22"/>
          <w:szCs w:val="22"/>
        </w:rPr>
        <w:t>5</w:t>
      </w:r>
      <w:r w:rsidR="00673882" w:rsidRPr="008A3A7E">
        <w:rPr>
          <w:rFonts w:asciiTheme="minorHAnsi" w:hAnsiTheme="minorHAnsi" w:cstheme="minorHAnsi"/>
          <w:sz w:val="22"/>
          <w:szCs w:val="22"/>
        </w:rPr>
        <w:t xml:space="preserve">+ years of experience in the Information Technology industry in </w:t>
      </w:r>
      <w:r w:rsidR="00391D28" w:rsidRPr="008A3A7E">
        <w:rPr>
          <w:rFonts w:asciiTheme="minorHAnsi" w:hAnsiTheme="minorHAnsi" w:cstheme="minorHAnsi"/>
          <w:sz w:val="22"/>
          <w:szCs w:val="22"/>
        </w:rPr>
        <w:t xml:space="preserve">Product Ownership, </w:t>
      </w:r>
      <w:r w:rsidR="00673882" w:rsidRPr="008A3A7E">
        <w:rPr>
          <w:rFonts w:asciiTheme="minorHAnsi" w:hAnsiTheme="minorHAnsi" w:cstheme="minorHAnsi"/>
          <w:sz w:val="22"/>
          <w:szCs w:val="22"/>
        </w:rPr>
        <w:t xml:space="preserve">Business </w:t>
      </w:r>
      <w:r w:rsidR="0062271F" w:rsidRPr="008A3A7E">
        <w:rPr>
          <w:rFonts w:asciiTheme="minorHAnsi" w:hAnsiTheme="minorHAnsi" w:cstheme="minorHAnsi"/>
          <w:sz w:val="22"/>
          <w:szCs w:val="22"/>
        </w:rPr>
        <w:t xml:space="preserve">Analysis/Strategic Initiatives, Project Management, Requirements Analysis, SDLC, </w:t>
      </w:r>
      <w:r w:rsidR="00900ECE" w:rsidRPr="008A3A7E">
        <w:rPr>
          <w:rFonts w:asciiTheme="minorHAnsi" w:hAnsiTheme="minorHAnsi" w:cstheme="minorHAnsi"/>
          <w:sz w:val="22"/>
          <w:szCs w:val="22"/>
        </w:rPr>
        <w:t>Lean Six Sigma Process I</w:t>
      </w:r>
      <w:r w:rsidR="007F297A" w:rsidRPr="008A3A7E">
        <w:rPr>
          <w:rFonts w:asciiTheme="minorHAnsi" w:hAnsiTheme="minorHAnsi" w:cstheme="minorHAnsi"/>
          <w:sz w:val="22"/>
          <w:szCs w:val="22"/>
        </w:rPr>
        <w:t xml:space="preserve">mprovement and </w:t>
      </w:r>
      <w:r w:rsidR="0062271F" w:rsidRPr="008A3A7E">
        <w:rPr>
          <w:rFonts w:asciiTheme="minorHAnsi" w:hAnsiTheme="minorHAnsi" w:cstheme="minorHAnsi"/>
          <w:sz w:val="22"/>
          <w:szCs w:val="22"/>
        </w:rPr>
        <w:t>Process Implementation.</w:t>
      </w:r>
    </w:p>
    <w:p w14:paraId="77C6FEAF" w14:textId="77777777" w:rsidR="0006611D" w:rsidRPr="008A3A7E" w:rsidRDefault="0006611D" w:rsidP="008A3A7E">
      <w:pPr>
        <w:pStyle w:val="NoSpacing"/>
        <w:rPr>
          <w:rFonts w:asciiTheme="minorHAnsi" w:hAnsiTheme="minorHAnsi" w:cstheme="minorHAnsi"/>
          <w:b/>
          <w:sz w:val="22"/>
          <w:szCs w:val="22"/>
        </w:rPr>
      </w:pPr>
    </w:p>
    <w:p w14:paraId="2825828D" w14:textId="77777777" w:rsidR="00673882" w:rsidRPr="00291AEC" w:rsidRDefault="00673882" w:rsidP="00A628B3">
      <w:pPr>
        <w:pStyle w:val="Heading4"/>
        <w:pBdr>
          <w:bottom w:val="single" w:sz="4" w:space="1" w:color="auto"/>
        </w:pBdr>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SPECIALIST IN</w:t>
      </w:r>
    </w:p>
    <w:p w14:paraId="420E222E" w14:textId="77777777" w:rsidR="003160EA" w:rsidRPr="00291AEC" w:rsidRDefault="003160EA"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Product Ownership</w:t>
      </w:r>
    </w:p>
    <w:p w14:paraId="12025B1D" w14:textId="7F927F4D" w:rsidR="00C262E4" w:rsidRPr="00291AEC" w:rsidRDefault="00C262E4" w:rsidP="00A628B3">
      <w:pPr>
        <w:pStyle w:val="NoSpacing"/>
        <w:numPr>
          <w:ilvl w:val="0"/>
          <w:numId w:val="22"/>
        </w:numPr>
        <w:rPr>
          <w:rFonts w:asciiTheme="minorHAnsi" w:hAnsiTheme="minorHAnsi" w:cstheme="minorHAnsi"/>
          <w:bCs/>
          <w:sz w:val="22"/>
          <w:szCs w:val="22"/>
        </w:rPr>
      </w:pPr>
      <w:r w:rsidRPr="00291AEC">
        <w:rPr>
          <w:rFonts w:asciiTheme="minorHAnsi" w:hAnsiTheme="minorHAnsi" w:cstheme="minorHAnsi"/>
          <w:bCs/>
          <w:sz w:val="22"/>
          <w:szCs w:val="22"/>
        </w:rPr>
        <w:t>In-depth knowledge of Agile Development Methodologies (SCRUM), Scaled Agile (</w:t>
      </w:r>
      <w:proofErr w:type="spellStart"/>
      <w:r w:rsidRPr="00291AEC">
        <w:rPr>
          <w:rFonts w:asciiTheme="minorHAnsi" w:hAnsiTheme="minorHAnsi" w:cstheme="minorHAnsi"/>
          <w:bCs/>
          <w:sz w:val="22"/>
          <w:szCs w:val="22"/>
        </w:rPr>
        <w:t>SAFe</w:t>
      </w:r>
      <w:proofErr w:type="spellEnd"/>
      <w:r w:rsidR="00A628B3" w:rsidRPr="00291AEC">
        <w:rPr>
          <w:rFonts w:asciiTheme="minorHAnsi" w:hAnsiTheme="minorHAnsi" w:cstheme="minorHAnsi"/>
          <w:bCs/>
          <w:sz w:val="22"/>
          <w:szCs w:val="22"/>
        </w:rPr>
        <w:t>), Rational</w:t>
      </w:r>
      <w:r w:rsidRPr="00291AEC">
        <w:rPr>
          <w:rFonts w:asciiTheme="minorHAnsi" w:hAnsiTheme="minorHAnsi" w:cstheme="minorHAnsi"/>
          <w:bCs/>
          <w:sz w:val="22"/>
          <w:szCs w:val="22"/>
        </w:rPr>
        <w:t xml:space="preserve"> Unified Process (RUP), data modeling and mapping, design using UML</w:t>
      </w:r>
    </w:p>
    <w:p w14:paraId="27938FDB" w14:textId="7486912F" w:rsidR="00C262E4" w:rsidRPr="00291AEC" w:rsidRDefault="00C262E4"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Requirements Analysis</w:t>
      </w:r>
    </w:p>
    <w:p w14:paraId="1736D848" w14:textId="77777777" w:rsidR="008D5F3C" w:rsidRPr="00291AEC" w:rsidRDefault="008D5F3C"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Project Management</w:t>
      </w:r>
    </w:p>
    <w:p w14:paraId="33421913" w14:textId="77777777" w:rsidR="00162AD2" w:rsidRPr="00291AEC" w:rsidRDefault="00162AD2"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 xml:space="preserve">Business Analysis and </w:t>
      </w:r>
      <w:r w:rsidR="002C213F" w:rsidRPr="00291AEC">
        <w:rPr>
          <w:rFonts w:asciiTheme="minorHAnsi" w:hAnsiTheme="minorHAnsi" w:cstheme="minorHAnsi"/>
          <w:sz w:val="22"/>
          <w:szCs w:val="22"/>
        </w:rPr>
        <w:t xml:space="preserve">Enterprise </w:t>
      </w:r>
      <w:r w:rsidRPr="00291AEC">
        <w:rPr>
          <w:rFonts w:asciiTheme="minorHAnsi" w:hAnsiTheme="minorHAnsi" w:cstheme="minorHAnsi"/>
          <w:sz w:val="22"/>
          <w:szCs w:val="22"/>
        </w:rPr>
        <w:t>Strategic Initiatives</w:t>
      </w:r>
    </w:p>
    <w:p w14:paraId="4D9826F9" w14:textId="77777777" w:rsidR="008D5F3C" w:rsidRPr="00291AEC" w:rsidRDefault="008D5F3C" w:rsidP="00A628B3">
      <w:pPr>
        <w:pStyle w:val="NoSpacing"/>
        <w:numPr>
          <w:ilvl w:val="0"/>
          <w:numId w:val="22"/>
        </w:numPr>
        <w:rPr>
          <w:rFonts w:asciiTheme="minorHAnsi" w:hAnsiTheme="minorHAnsi" w:cstheme="minorHAnsi"/>
          <w:bCs/>
          <w:sz w:val="22"/>
          <w:szCs w:val="22"/>
        </w:rPr>
      </w:pPr>
      <w:r w:rsidRPr="00291AEC">
        <w:rPr>
          <w:rFonts w:asciiTheme="minorHAnsi" w:hAnsiTheme="minorHAnsi" w:cstheme="minorHAnsi"/>
          <w:bCs/>
          <w:sz w:val="22"/>
          <w:szCs w:val="22"/>
        </w:rPr>
        <w:t xml:space="preserve">Expert in all phases of SDLC </w:t>
      </w:r>
    </w:p>
    <w:p w14:paraId="76F9D1D0" w14:textId="77777777" w:rsidR="00584A6F" w:rsidRPr="00291AEC" w:rsidRDefault="00584A6F"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User Interface designing and prototyping for web applications on mobile (iOS/Android), tablet and desktop</w:t>
      </w:r>
    </w:p>
    <w:p w14:paraId="68F30FC5" w14:textId="77777777" w:rsidR="000B5081" w:rsidRPr="00291AEC" w:rsidRDefault="000B5081"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CRM</w:t>
      </w:r>
      <w:r w:rsidR="00770C33" w:rsidRPr="00291AEC">
        <w:rPr>
          <w:rFonts w:asciiTheme="minorHAnsi" w:hAnsiTheme="minorHAnsi" w:cstheme="minorHAnsi"/>
          <w:sz w:val="22"/>
          <w:szCs w:val="22"/>
        </w:rPr>
        <w:t xml:space="preserve"> and </w:t>
      </w:r>
      <w:r w:rsidRPr="00291AEC">
        <w:rPr>
          <w:rFonts w:asciiTheme="minorHAnsi" w:hAnsiTheme="minorHAnsi" w:cstheme="minorHAnsi"/>
          <w:sz w:val="22"/>
          <w:szCs w:val="22"/>
        </w:rPr>
        <w:t xml:space="preserve">Campaign </w:t>
      </w:r>
      <w:r w:rsidR="00770C33" w:rsidRPr="00291AEC">
        <w:rPr>
          <w:rFonts w:asciiTheme="minorHAnsi" w:hAnsiTheme="minorHAnsi" w:cstheme="minorHAnsi"/>
          <w:sz w:val="22"/>
          <w:szCs w:val="22"/>
        </w:rPr>
        <w:t>Management</w:t>
      </w:r>
    </w:p>
    <w:p w14:paraId="308246B2" w14:textId="30187BD7" w:rsidR="008D5F3C" w:rsidRPr="00291AEC" w:rsidRDefault="008D5F3C"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Proficiency in Java, Python, C++</w:t>
      </w:r>
    </w:p>
    <w:p w14:paraId="42ED7A51" w14:textId="3B75DE9A" w:rsidR="008D5F3C" w:rsidRPr="00291AEC" w:rsidRDefault="008D5F3C"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Experience with AWS cloud technologies</w:t>
      </w:r>
    </w:p>
    <w:p w14:paraId="5338EFC1" w14:textId="77777777" w:rsidR="00781B8B" w:rsidRPr="00291AEC" w:rsidRDefault="00781B8B"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sz w:val="22"/>
          <w:szCs w:val="22"/>
        </w:rPr>
        <w:t>Lean Six Sigma Process Improvement (Green Belt training)</w:t>
      </w:r>
    </w:p>
    <w:p w14:paraId="3C834D0E" w14:textId="77777777" w:rsidR="00673882" w:rsidRPr="00291AEC" w:rsidRDefault="00673882" w:rsidP="00A628B3">
      <w:pPr>
        <w:pStyle w:val="NoSpacing"/>
        <w:numPr>
          <w:ilvl w:val="0"/>
          <w:numId w:val="22"/>
        </w:numPr>
        <w:rPr>
          <w:rFonts w:asciiTheme="minorHAnsi" w:hAnsiTheme="minorHAnsi" w:cstheme="minorHAnsi"/>
          <w:sz w:val="22"/>
          <w:szCs w:val="22"/>
        </w:rPr>
      </w:pPr>
      <w:r w:rsidRPr="00291AEC">
        <w:rPr>
          <w:rFonts w:asciiTheme="minorHAnsi" w:hAnsiTheme="minorHAnsi" w:cstheme="minorHAnsi"/>
          <w:b/>
          <w:sz w:val="22"/>
          <w:szCs w:val="22"/>
        </w:rPr>
        <w:t>Industry Exposure</w:t>
      </w:r>
      <w:r w:rsidRPr="00291AEC">
        <w:rPr>
          <w:rFonts w:asciiTheme="minorHAnsi" w:hAnsiTheme="minorHAnsi" w:cstheme="minorHAnsi"/>
          <w:sz w:val="22"/>
          <w:szCs w:val="22"/>
        </w:rPr>
        <w:t xml:space="preserve">: </w:t>
      </w:r>
      <w:r w:rsidR="00562408" w:rsidRPr="00291AEC">
        <w:rPr>
          <w:rFonts w:asciiTheme="minorHAnsi" w:hAnsiTheme="minorHAnsi" w:cstheme="minorHAnsi"/>
          <w:sz w:val="22"/>
          <w:szCs w:val="22"/>
        </w:rPr>
        <w:t xml:space="preserve">Retail, </w:t>
      </w:r>
      <w:r w:rsidR="004965E2" w:rsidRPr="00291AEC">
        <w:rPr>
          <w:rFonts w:asciiTheme="minorHAnsi" w:hAnsiTheme="minorHAnsi" w:cstheme="minorHAnsi"/>
          <w:sz w:val="22"/>
          <w:szCs w:val="22"/>
        </w:rPr>
        <w:t xml:space="preserve">Service, Hospitality, </w:t>
      </w:r>
      <w:r w:rsidR="00725ED3" w:rsidRPr="00291AEC">
        <w:rPr>
          <w:rFonts w:asciiTheme="minorHAnsi" w:hAnsiTheme="minorHAnsi" w:cstheme="minorHAnsi"/>
          <w:sz w:val="22"/>
          <w:szCs w:val="22"/>
        </w:rPr>
        <w:t xml:space="preserve">Tourism, </w:t>
      </w:r>
      <w:r w:rsidRPr="00291AEC">
        <w:rPr>
          <w:rFonts w:asciiTheme="minorHAnsi" w:hAnsiTheme="minorHAnsi" w:cstheme="minorHAnsi"/>
          <w:sz w:val="22"/>
          <w:szCs w:val="22"/>
        </w:rPr>
        <w:t>Telecommunication, Airline/Travel</w:t>
      </w:r>
      <w:r w:rsidR="00781B8B" w:rsidRPr="00291AEC">
        <w:rPr>
          <w:rFonts w:asciiTheme="minorHAnsi" w:hAnsiTheme="minorHAnsi" w:cstheme="minorHAnsi"/>
          <w:sz w:val="22"/>
          <w:szCs w:val="22"/>
        </w:rPr>
        <w:t xml:space="preserve"> and Healthcare</w:t>
      </w:r>
    </w:p>
    <w:p w14:paraId="7EF3E4AE" w14:textId="77777777" w:rsidR="00A628B3" w:rsidRPr="00291AEC" w:rsidRDefault="00A628B3" w:rsidP="0072179D">
      <w:pPr>
        <w:rPr>
          <w:rFonts w:asciiTheme="minorHAnsi" w:hAnsiTheme="minorHAnsi" w:cstheme="minorHAnsi"/>
          <w:b/>
          <w:color w:val="000000" w:themeColor="text1"/>
          <w:sz w:val="22"/>
          <w:szCs w:val="22"/>
        </w:rPr>
      </w:pPr>
    </w:p>
    <w:p w14:paraId="437AACE0" w14:textId="52AAD681" w:rsidR="0072179D" w:rsidRPr="00291AEC" w:rsidRDefault="0072179D" w:rsidP="00A628B3">
      <w:pPr>
        <w:pBdr>
          <w:bottom w:val="single" w:sz="4" w:space="1" w:color="auto"/>
        </w:pBdr>
        <w:rPr>
          <w:rFonts w:asciiTheme="minorHAnsi" w:hAnsiTheme="minorHAnsi" w:cstheme="minorHAnsi"/>
          <w:b/>
          <w:color w:val="000000" w:themeColor="text1"/>
          <w:sz w:val="22"/>
          <w:szCs w:val="22"/>
        </w:rPr>
      </w:pPr>
      <w:r w:rsidRPr="00291AEC">
        <w:rPr>
          <w:rFonts w:asciiTheme="minorHAnsi" w:hAnsiTheme="minorHAnsi" w:cstheme="minorHAnsi"/>
          <w:b/>
          <w:color w:val="000000" w:themeColor="text1"/>
          <w:sz w:val="22"/>
          <w:szCs w:val="22"/>
        </w:rPr>
        <w:t>EDUCATION</w:t>
      </w:r>
    </w:p>
    <w:p w14:paraId="5446D920" w14:textId="77777777" w:rsidR="0072179D" w:rsidRPr="00291AEC" w:rsidRDefault="0072179D" w:rsidP="00A628B3">
      <w:pPr>
        <w:pStyle w:val="NoSpacing"/>
        <w:numPr>
          <w:ilvl w:val="0"/>
          <w:numId w:val="23"/>
        </w:numPr>
        <w:rPr>
          <w:rFonts w:asciiTheme="minorHAnsi" w:hAnsiTheme="minorHAnsi" w:cstheme="minorHAnsi"/>
          <w:sz w:val="22"/>
          <w:szCs w:val="22"/>
        </w:rPr>
      </w:pPr>
      <w:r w:rsidRPr="00291AEC">
        <w:rPr>
          <w:rFonts w:asciiTheme="minorHAnsi" w:hAnsiTheme="minorHAnsi" w:cstheme="minorHAnsi"/>
          <w:sz w:val="22"/>
          <w:szCs w:val="22"/>
        </w:rPr>
        <w:t>Master of Business Administration (M.B.A.) in Information Systems and Marketing (2002), Univ. of South Florida, Tampa</w:t>
      </w:r>
    </w:p>
    <w:p w14:paraId="3D0492F7" w14:textId="77777777" w:rsidR="0072179D" w:rsidRPr="00291AEC" w:rsidRDefault="0072179D" w:rsidP="00A628B3">
      <w:pPr>
        <w:pStyle w:val="NoSpacing"/>
        <w:numPr>
          <w:ilvl w:val="0"/>
          <w:numId w:val="23"/>
        </w:numPr>
        <w:rPr>
          <w:rFonts w:asciiTheme="minorHAnsi" w:hAnsiTheme="minorHAnsi" w:cstheme="minorHAnsi"/>
          <w:sz w:val="22"/>
          <w:szCs w:val="22"/>
        </w:rPr>
      </w:pPr>
      <w:r w:rsidRPr="00291AEC">
        <w:rPr>
          <w:rFonts w:asciiTheme="minorHAnsi" w:hAnsiTheme="minorHAnsi" w:cstheme="minorHAnsi"/>
          <w:sz w:val="22"/>
          <w:szCs w:val="22"/>
        </w:rPr>
        <w:t>Bachelor of Engineering (B.E.) in Electrical Engineering, IIT Roorkee, Roorkee, India (1994)</w:t>
      </w:r>
    </w:p>
    <w:p w14:paraId="41800A3B" w14:textId="77777777" w:rsidR="00710490" w:rsidRPr="00291AEC" w:rsidRDefault="00710490">
      <w:pPr>
        <w:pStyle w:val="Header"/>
        <w:rPr>
          <w:rFonts w:asciiTheme="minorHAnsi" w:hAnsiTheme="minorHAnsi" w:cstheme="minorHAnsi"/>
          <w:color w:val="000000" w:themeColor="text1"/>
          <w:szCs w:val="22"/>
        </w:rPr>
      </w:pPr>
    </w:p>
    <w:p w14:paraId="68154482" w14:textId="2CDE434F" w:rsidR="00673882" w:rsidRPr="00291AEC" w:rsidRDefault="001664F1" w:rsidP="00A628B3">
      <w:pPr>
        <w:pStyle w:val="Header"/>
        <w:pBdr>
          <w:bottom w:val="single" w:sz="4" w:space="1" w:color="auto"/>
        </w:pBdr>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EXPERIENCE </w:t>
      </w:r>
      <w:r w:rsidR="00673882" w:rsidRPr="00291AEC">
        <w:rPr>
          <w:rFonts w:asciiTheme="minorHAnsi" w:hAnsiTheme="minorHAnsi" w:cstheme="minorHAnsi"/>
          <w:color w:val="000000" w:themeColor="text1"/>
          <w:szCs w:val="22"/>
        </w:rPr>
        <w:t>HISTORY</w:t>
      </w:r>
    </w:p>
    <w:p w14:paraId="12F22F95" w14:textId="77777777" w:rsidR="00673882" w:rsidRPr="00291AEC" w:rsidRDefault="00673882">
      <w:pPr>
        <w:pStyle w:val="Header"/>
        <w:jc w:val="both"/>
        <w:rPr>
          <w:rFonts w:asciiTheme="minorHAnsi" w:hAnsiTheme="minorHAnsi" w:cstheme="minorHAnsi"/>
          <w:color w:val="000000" w:themeColor="text1"/>
          <w:szCs w:val="22"/>
        </w:rPr>
      </w:pPr>
    </w:p>
    <w:p w14:paraId="706C5011" w14:textId="16E5431B" w:rsidR="00C262E4" w:rsidRPr="00291AEC" w:rsidRDefault="00C262E4" w:rsidP="00C262E4">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Synchrony Financial, US </w:t>
      </w:r>
      <w:r w:rsidR="00A628B3" w:rsidRPr="00291AEC">
        <w:rPr>
          <w:rFonts w:asciiTheme="minorHAnsi" w:hAnsiTheme="minorHAnsi" w:cstheme="minorHAnsi"/>
          <w:color w:val="000000" w:themeColor="text1"/>
          <w:szCs w:val="22"/>
        </w:rPr>
        <w:tab/>
      </w:r>
      <w:r w:rsidR="00A628B3" w:rsidRPr="00291AEC">
        <w:rPr>
          <w:rFonts w:asciiTheme="minorHAnsi" w:hAnsiTheme="minorHAnsi" w:cstheme="minorHAnsi"/>
          <w:color w:val="000000" w:themeColor="text1"/>
          <w:szCs w:val="22"/>
        </w:rPr>
        <w:tab/>
        <w:t xml:space="preserve">                                                                                        </w:t>
      </w:r>
      <w:r w:rsidRPr="00291AEC">
        <w:rPr>
          <w:rFonts w:asciiTheme="minorHAnsi" w:hAnsiTheme="minorHAnsi" w:cstheme="minorHAnsi"/>
          <w:color w:val="000000" w:themeColor="text1"/>
          <w:szCs w:val="22"/>
        </w:rPr>
        <w:t>Aug</w:t>
      </w:r>
      <w:r w:rsidR="00A628B3"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23 – Till Date</w:t>
      </w:r>
    </w:p>
    <w:p w14:paraId="03C3BF57" w14:textId="0F0C9470" w:rsidR="00C262E4" w:rsidRPr="00291AEC" w:rsidRDefault="00C262E4" w:rsidP="00A628B3">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Product Owner</w:t>
      </w:r>
      <w:r w:rsidR="00B17948" w:rsidRPr="00291AEC">
        <w:rPr>
          <w:rFonts w:asciiTheme="minorHAnsi" w:hAnsiTheme="minorHAnsi" w:cstheme="minorHAnsi"/>
          <w:color w:val="000000" w:themeColor="text1"/>
          <w:szCs w:val="22"/>
        </w:rPr>
        <w:t>/Train Lead</w:t>
      </w:r>
      <w:r w:rsidRPr="00291AEC">
        <w:rPr>
          <w:rFonts w:asciiTheme="minorHAnsi" w:hAnsiTheme="minorHAnsi" w:cstheme="minorHAnsi"/>
          <w:color w:val="000000" w:themeColor="text1"/>
          <w:szCs w:val="22"/>
        </w:rPr>
        <w:t xml:space="preserve"> </w:t>
      </w:r>
    </w:p>
    <w:p w14:paraId="079013A6" w14:textId="3572DD70" w:rsidR="00C262E4" w:rsidRPr="00291AEC" w:rsidRDefault="00C262E4" w:rsidP="00C262E4">
      <w:pPr>
        <w:numPr>
          <w:ilvl w:val="0"/>
          <w:numId w:val="13"/>
        </w:numPr>
        <w:rPr>
          <w:rFonts w:asciiTheme="minorHAnsi" w:hAnsiTheme="minorHAnsi" w:cstheme="minorHAnsi"/>
          <w:b/>
          <w:color w:val="000000" w:themeColor="text1"/>
          <w:sz w:val="22"/>
          <w:szCs w:val="22"/>
        </w:rPr>
      </w:pPr>
      <w:r w:rsidRPr="00291AEC">
        <w:rPr>
          <w:rFonts w:asciiTheme="minorHAnsi" w:hAnsiTheme="minorHAnsi" w:cstheme="minorHAnsi"/>
          <w:b/>
          <w:color w:val="000000" w:themeColor="text1"/>
          <w:sz w:val="22"/>
          <w:szCs w:val="22"/>
        </w:rPr>
        <w:t xml:space="preserve">Product Owner on Agile Release Train for Synchrony Financial, supporting the CareCredit portfolio of products assisting in defining, handling, prioritizing, and coordinating </w:t>
      </w:r>
      <w:r w:rsidR="00B17948" w:rsidRPr="00291AEC">
        <w:rPr>
          <w:rFonts w:asciiTheme="minorHAnsi" w:hAnsiTheme="minorHAnsi" w:cstheme="minorHAnsi"/>
          <w:b/>
          <w:color w:val="000000" w:themeColor="text1"/>
          <w:sz w:val="22"/>
          <w:szCs w:val="22"/>
        </w:rPr>
        <w:t>features</w:t>
      </w:r>
      <w:r w:rsidRPr="00291AEC">
        <w:rPr>
          <w:rFonts w:asciiTheme="minorHAnsi" w:hAnsiTheme="minorHAnsi" w:cstheme="minorHAnsi"/>
          <w:b/>
          <w:color w:val="000000" w:themeColor="text1"/>
          <w:sz w:val="22"/>
          <w:szCs w:val="22"/>
        </w:rPr>
        <w:t xml:space="preserve"> across the ecosystem </w:t>
      </w:r>
    </w:p>
    <w:p w14:paraId="3D4E6CC5" w14:textId="77777777" w:rsidR="00C262E4" w:rsidRDefault="00C262E4" w:rsidP="00C262E4">
      <w:pPr>
        <w:numPr>
          <w:ilvl w:val="0"/>
          <w:numId w:val="13"/>
        </w:numPr>
        <w:rPr>
          <w:rFonts w:asciiTheme="minorHAnsi" w:hAnsiTheme="minorHAnsi" w:cstheme="minorHAnsi"/>
          <w:color w:val="000000" w:themeColor="text1"/>
          <w:sz w:val="22"/>
          <w:szCs w:val="22"/>
        </w:rPr>
      </w:pPr>
      <w:r w:rsidRPr="00291AEC">
        <w:rPr>
          <w:rFonts w:asciiTheme="minorHAnsi" w:hAnsiTheme="minorHAnsi" w:cstheme="minorHAnsi"/>
          <w:color w:val="000000" w:themeColor="text1"/>
          <w:sz w:val="22"/>
          <w:szCs w:val="22"/>
        </w:rPr>
        <w:t>Executive and Senior Leadership Presentations</w:t>
      </w:r>
    </w:p>
    <w:p w14:paraId="401E4192" w14:textId="0F4F1176" w:rsidR="00F94203" w:rsidRDefault="00F94203"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Create Epics and Features in Jira</w:t>
      </w:r>
      <w:r w:rsidR="00E92F8F">
        <w:rPr>
          <w:rFonts w:asciiTheme="minorHAnsi" w:hAnsiTheme="minorHAnsi" w:cstheme="minorHAnsi"/>
          <w:color w:val="000000" w:themeColor="text1"/>
          <w:sz w:val="22"/>
          <w:szCs w:val="22"/>
        </w:rPr>
        <w:t xml:space="preserve"> align and Jira</w:t>
      </w:r>
    </w:p>
    <w:p w14:paraId="0E984EE1" w14:textId="770C4E84" w:rsidR="00E92F8F"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Create Stories in Jira and properly link to Features</w:t>
      </w:r>
    </w:p>
    <w:p w14:paraId="10921CD2" w14:textId="5CE8132B" w:rsidR="00E92F8F"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Prioritizing backlog items for sprint planning </w:t>
      </w:r>
    </w:p>
    <w:p w14:paraId="13EF2ED6" w14:textId="5168E9C6" w:rsidR="00E92F8F"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Assign points and fix version of stories</w:t>
      </w:r>
    </w:p>
    <w:p w14:paraId="61015BA0" w14:textId="11149779" w:rsidR="00E92F8F"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Ensure smooth transition of stories in a Sprint</w:t>
      </w:r>
    </w:p>
    <w:p w14:paraId="14745F68" w14:textId="716441E3" w:rsidR="00E92F8F"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Review QA results and move stories to close</w:t>
      </w:r>
    </w:p>
    <w:p w14:paraId="7C9BBC13" w14:textId="1DBF0D35" w:rsidR="00E92F8F"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Backlog grooming of defects and bugs and prioritizing for sprints</w:t>
      </w:r>
    </w:p>
    <w:p w14:paraId="1E32CE3E" w14:textId="4E0CC6F1" w:rsidR="00E92F8F" w:rsidRPr="00291AEC" w:rsidRDefault="00E92F8F" w:rsidP="00C262E4">
      <w:pPr>
        <w:numPr>
          <w:ilvl w:val="0"/>
          <w:numId w:val="1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Spike and Enabler stories</w:t>
      </w:r>
    </w:p>
    <w:p w14:paraId="36BFC85B" w14:textId="14AA2AC9" w:rsidR="00C262E4" w:rsidRPr="00291AEC" w:rsidRDefault="00B17948" w:rsidP="00C262E4">
      <w:pPr>
        <w:numPr>
          <w:ilvl w:val="0"/>
          <w:numId w:val="13"/>
        </w:numPr>
        <w:rPr>
          <w:rFonts w:asciiTheme="minorHAnsi" w:hAnsiTheme="minorHAnsi" w:cstheme="minorHAnsi"/>
          <w:color w:val="000000" w:themeColor="text1"/>
          <w:sz w:val="22"/>
          <w:szCs w:val="22"/>
        </w:rPr>
      </w:pPr>
      <w:r w:rsidRPr="00291AEC">
        <w:rPr>
          <w:rFonts w:asciiTheme="minorHAnsi" w:hAnsiTheme="minorHAnsi" w:cstheme="minorHAnsi"/>
          <w:color w:val="000000" w:themeColor="text1"/>
          <w:sz w:val="22"/>
          <w:szCs w:val="22"/>
        </w:rPr>
        <w:t>Working closely with the Program Managers in d</w:t>
      </w:r>
      <w:r w:rsidR="00C262E4" w:rsidRPr="00291AEC">
        <w:rPr>
          <w:rFonts w:asciiTheme="minorHAnsi" w:hAnsiTheme="minorHAnsi" w:cstheme="minorHAnsi"/>
          <w:color w:val="000000" w:themeColor="text1"/>
          <w:sz w:val="22"/>
          <w:szCs w:val="22"/>
        </w:rPr>
        <w:t>efining features and epics for the ART</w:t>
      </w:r>
    </w:p>
    <w:p w14:paraId="04AF9484" w14:textId="0228062B" w:rsidR="00C262E4" w:rsidRPr="00291AEC" w:rsidRDefault="00C262E4" w:rsidP="00C262E4">
      <w:pPr>
        <w:numPr>
          <w:ilvl w:val="0"/>
          <w:numId w:val="13"/>
        </w:numPr>
        <w:rPr>
          <w:rFonts w:asciiTheme="minorHAnsi" w:hAnsiTheme="minorHAnsi" w:cstheme="minorHAnsi"/>
          <w:color w:val="000000" w:themeColor="text1"/>
          <w:sz w:val="22"/>
          <w:szCs w:val="22"/>
        </w:rPr>
      </w:pPr>
      <w:r w:rsidRPr="00291AEC">
        <w:rPr>
          <w:rFonts w:asciiTheme="minorHAnsi" w:hAnsiTheme="minorHAnsi" w:cstheme="minorHAnsi"/>
          <w:color w:val="000000" w:themeColor="text1"/>
          <w:sz w:val="22"/>
          <w:szCs w:val="22"/>
        </w:rPr>
        <w:t xml:space="preserve">Identifying and alignment of teams’ objectives </w:t>
      </w:r>
    </w:p>
    <w:p w14:paraId="1FA39C9B" w14:textId="6996DBF0" w:rsidR="00C262E4" w:rsidRPr="00291AEC" w:rsidRDefault="00C262E4" w:rsidP="00C262E4">
      <w:pPr>
        <w:numPr>
          <w:ilvl w:val="0"/>
          <w:numId w:val="13"/>
        </w:numPr>
        <w:rPr>
          <w:rFonts w:asciiTheme="minorHAnsi" w:hAnsiTheme="minorHAnsi" w:cstheme="minorHAnsi"/>
          <w:color w:val="000000" w:themeColor="text1"/>
          <w:sz w:val="22"/>
          <w:szCs w:val="22"/>
        </w:rPr>
      </w:pPr>
      <w:r w:rsidRPr="00291AEC">
        <w:rPr>
          <w:rFonts w:asciiTheme="minorHAnsi" w:hAnsiTheme="minorHAnsi" w:cstheme="minorHAnsi"/>
          <w:color w:val="000000" w:themeColor="text1"/>
          <w:sz w:val="22"/>
          <w:szCs w:val="22"/>
        </w:rPr>
        <w:t>Feature refinement with coordination among various teams</w:t>
      </w:r>
    </w:p>
    <w:p w14:paraId="664FB1FA" w14:textId="36ACD63C" w:rsidR="00C262E4" w:rsidRPr="00291AEC" w:rsidRDefault="00C262E4" w:rsidP="00C262E4">
      <w:pPr>
        <w:numPr>
          <w:ilvl w:val="0"/>
          <w:numId w:val="13"/>
        </w:numPr>
        <w:rPr>
          <w:rFonts w:asciiTheme="minorHAnsi" w:hAnsiTheme="minorHAnsi" w:cstheme="minorHAnsi"/>
          <w:color w:val="000000" w:themeColor="text1"/>
          <w:sz w:val="22"/>
          <w:szCs w:val="22"/>
        </w:rPr>
      </w:pPr>
      <w:r w:rsidRPr="00291AEC">
        <w:rPr>
          <w:rFonts w:asciiTheme="minorHAnsi" w:hAnsiTheme="minorHAnsi" w:cstheme="minorHAnsi"/>
          <w:color w:val="000000" w:themeColor="text1"/>
          <w:sz w:val="22"/>
          <w:szCs w:val="22"/>
        </w:rPr>
        <w:t>PI planning and prioritization of features</w:t>
      </w:r>
    </w:p>
    <w:p w14:paraId="754C5F38" w14:textId="77777777" w:rsidR="00A628B3" w:rsidRPr="00291AEC" w:rsidRDefault="00A628B3" w:rsidP="00A628B3">
      <w:pPr>
        <w:ind w:left="720"/>
        <w:rPr>
          <w:rFonts w:asciiTheme="minorHAnsi" w:hAnsiTheme="minorHAnsi" w:cstheme="minorHAnsi"/>
          <w:color w:val="000000" w:themeColor="text1"/>
          <w:sz w:val="22"/>
          <w:szCs w:val="22"/>
        </w:rPr>
      </w:pPr>
    </w:p>
    <w:p w14:paraId="6DB65AF1" w14:textId="77777777" w:rsidR="00A628B3" w:rsidRDefault="00C262E4" w:rsidP="00A628B3">
      <w:pPr>
        <w:rPr>
          <w:rFonts w:asciiTheme="minorHAnsi" w:hAnsiTheme="minorHAnsi" w:cstheme="minorHAnsi"/>
          <w:color w:val="000000" w:themeColor="text1"/>
          <w:sz w:val="22"/>
          <w:szCs w:val="22"/>
        </w:rPr>
      </w:pPr>
      <w:r w:rsidRPr="00291AEC">
        <w:rPr>
          <w:rFonts w:asciiTheme="minorHAnsi" w:hAnsiTheme="minorHAnsi" w:cstheme="minorHAnsi"/>
          <w:b/>
          <w:color w:val="000000" w:themeColor="text1"/>
          <w:sz w:val="22"/>
          <w:szCs w:val="22"/>
        </w:rPr>
        <w:t>TOOLS</w:t>
      </w:r>
      <w:r w:rsidR="008D5F3C" w:rsidRPr="00291AEC">
        <w:rPr>
          <w:rFonts w:asciiTheme="minorHAnsi" w:hAnsiTheme="minorHAnsi" w:cstheme="minorHAnsi"/>
          <w:b/>
          <w:color w:val="000000" w:themeColor="text1"/>
          <w:sz w:val="22"/>
          <w:szCs w:val="22"/>
        </w:rPr>
        <w:t xml:space="preserve"> &amp; TECHNOLOGY</w:t>
      </w:r>
      <w:r w:rsidRPr="00291AEC">
        <w:rPr>
          <w:rFonts w:asciiTheme="minorHAnsi" w:hAnsiTheme="minorHAnsi" w:cstheme="minorHAnsi"/>
          <w:b/>
          <w:color w:val="000000" w:themeColor="text1"/>
          <w:sz w:val="22"/>
          <w:szCs w:val="22"/>
        </w:rPr>
        <w:t>:</w:t>
      </w:r>
      <w:r w:rsidRPr="00291AEC">
        <w:rPr>
          <w:rFonts w:asciiTheme="minorHAnsi" w:hAnsiTheme="minorHAnsi" w:cstheme="minorHAnsi"/>
          <w:color w:val="000000" w:themeColor="text1"/>
          <w:sz w:val="22"/>
          <w:szCs w:val="22"/>
        </w:rPr>
        <w:t xml:space="preserve"> Jira Align, Jira, Confluence, MS Office</w:t>
      </w:r>
      <w:r w:rsidR="008D5F3C" w:rsidRPr="00291AEC">
        <w:rPr>
          <w:rFonts w:asciiTheme="minorHAnsi" w:hAnsiTheme="minorHAnsi" w:cstheme="minorHAnsi"/>
          <w:color w:val="000000" w:themeColor="text1"/>
          <w:sz w:val="22"/>
          <w:szCs w:val="22"/>
        </w:rPr>
        <w:t>, AWS, Java</w:t>
      </w:r>
    </w:p>
    <w:p w14:paraId="6298CE7B" w14:textId="77777777" w:rsidR="00291AEC" w:rsidRPr="00291AEC" w:rsidRDefault="00291AEC" w:rsidP="00A628B3">
      <w:pPr>
        <w:rPr>
          <w:rFonts w:asciiTheme="minorHAnsi" w:hAnsiTheme="minorHAnsi" w:cstheme="minorHAnsi"/>
          <w:color w:val="000000" w:themeColor="text1"/>
          <w:sz w:val="22"/>
          <w:szCs w:val="22"/>
        </w:rPr>
      </w:pPr>
    </w:p>
    <w:p w14:paraId="3BC00473" w14:textId="3A6A23B5" w:rsidR="00A628B3" w:rsidRPr="00291AEC" w:rsidRDefault="00C015CE" w:rsidP="00A628B3">
      <w:pPr>
        <w:rPr>
          <w:rFonts w:asciiTheme="minorHAnsi" w:hAnsiTheme="minorHAnsi" w:cstheme="minorHAnsi"/>
          <w:b/>
          <w:bCs/>
          <w:color w:val="000000" w:themeColor="text1"/>
          <w:sz w:val="22"/>
          <w:szCs w:val="22"/>
        </w:rPr>
      </w:pPr>
      <w:r w:rsidRPr="00291AEC">
        <w:rPr>
          <w:rFonts w:asciiTheme="minorHAnsi" w:hAnsiTheme="minorHAnsi" w:cstheme="minorHAnsi"/>
          <w:b/>
          <w:bCs/>
          <w:color w:val="000000" w:themeColor="text1"/>
          <w:sz w:val="22"/>
          <w:szCs w:val="22"/>
        </w:rPr>
        <w:t xml:space="preserve">Lululemon, US </w:t>
      </w:r>
      <w:r w:rsidR="00A628B3" w:rsidRPr="00291AEC">
        <w:rPr>
          <w:rFonts w:asciiTheme="minorHAnsi" w:hAnsiTheme="minorHAnsi" w:cstheme="minorHAnsi"/>
          <w:b/>
          <w:bCs/>
          <w:color w:val="000000" w:themeColor="text1"/>
          <w:sz w:val="22"/>
          <w:szCs w:val="22"/>
        </w:rPr>
        <w:tab/>
      </w:r>
      <w:r w:rsidR="00A628B3" w:rsidRPr="00291AEC">
        <w:rPr>
          <w:rFonts w:asciiTheme="minorHAnsi" w:hAnsiTheme="minorHAnsi" w:cstheme="minorHAnsi"/>
          <w:b/>
          <w:bCs/>
          <w:color w:val="000000" w:themeColor="text1"/>
          <w:sz w:val="22"/>
          <w:szCs w:val="22"/>
        </w:rPr>
        <w:tab/>
        <w:t xml:space="preserve">                                                                                     </w:t>
      </w:r>
      <w:r w:rsidR="00A628B3" w:rsidRPr="00291AEC">
        <w:rPr>
          <w:rFonts w:asciiTheme="minorHAnsi" w:hAnsiTheme="minorHAnsi" w:cstheme="minorHAnsi"/>
          <w:b/>
          <w:bCs/>
          <w:color w:val="000000" w:themeColor="text1"/>
          <w:sz w:val="22"/>
          <w:szCs w:val="22"/>
        </w:rPr>
        <w:tab/>
      </w:r>
      <w:r w:rsidR="00A628B3" w:rsidRPr="00291AEC">
        <w:rPr>
          <w:rFonts w:asciiTheme="minorHAnsi" w:hAnsiTheme="minorHAnsi" w:cstheme="minorHAnsi"/>
          <w:b/>
          <w:bCs/>
          <w:color w:val="000000" w:themeColor="text1"/>
          <w:sz w:val="22"/>
          <w:szCs w:val="22"/>
        </w:rPr>
        <w:tab/>
      </w:r>
      <w:r w:rsidR="00A628B3" w:rsidRPr="00291AEC">
        <w:rPr>
          <w:rFonts w:asciiTheme="minorHAnsi" w:hAnsiTheme="minorHAnsi" w:cstheme="minorHAnsi"/>
          <w:b/>
          <w:bCs/>
          <w:color w:val="000000" w:themeColor="text1"/>
          <w:sz w:val="22"/>
          <w:szCs w:val="22"/>
        </w:rPr>
        <w:tab/>
        <w:t xml:space="preserve">         </w:t>
      </w:r>
      <w:r w:rsidR="00291AEC" w:rsidRPr="00291AEC">
        <w:rPr>
          <w:rFonts w:asciiTheme="minorHAnsi" w:hAnsiTheme="minorHAnsi" w:cstheme="minorHAnsi"/>
          <w:b/>
          <w:bCs/>
          <w:color w:val="000000" w:themeColor="text1"/>
          <w:sz w:val="22"/>
          <w:szCs w:val="22"/>
        </w:rPr>
        <w:t xml:space="preserve"> </w:t>
      </w:r>
      <w:r w:rsidR="00A628B3" w:rsidRPr="00291AEC">
        <w:rPr>
          <w:rFonts w:asciiTheme="minorHAnsi" w:hAnsiTheme="minorHAnsi" w:cstheme="minorHAnsi"/>
          <w:b/>
          <w:bCs/>
          <w:color w:val="000000" w:themeColor="text1"/>
          <w:sz w:val="22"/>
          <w:szCs w:val="22"/>
        </w:rPr>
        <w:t xml:space="preserve">   </w:t>
      </w:r>
      <w:r w:rsidRPr="00291AEC">
        <w:rPr>
          <w:rFonts w:asciiTheme="minorHAnsi" w:hAnsiTheme="minorHAnsi" w:cstheme="minorHAnsi"/>
          <w:b/>
          <w:bCs/>
          <w:color w:val="000000" w:themeColor="text1"/>
          <w:sz w:val="22"/>
          <w:szCs w:val="22"/>
        </w:rPr>
        <w:t>Mar</w:t>
      </w:r>
      <w:r w:rsidR="00A628B3" w:rsidRPr="00291AEC">
        <w:rPr>
          <w:rFonts w:asciiTheme="minorHAnsi" w:hAnsiTheme="minorHAnsi" w:cstheme="minorHAnsi"/>
          <w:b/>
          <w:bCs/>
          <w:color w:val="000000" w:themeColor="text1"/>
          <w:sz w:val="22"/>
          <w:szCs w:val="22"/>
        </w:rPr>
        <w:t xml:space="preserve"> 20</w:t>
      </w:r>
      <w:r w:rsidRPr="00291AEC">
        <w:rPr>
          <w:rFonts w:asciiTheme="minorHAnsi" w:hAnsiTheme="minorHAnsi" w:cstheme="minorHAnsi"/>
          <w:b/>
          <w:bCs/>
          <w:color w:val="000000" w:themeColor="text1"/>
          <w:sz w:val="22"/>
          <w:szCs w:val="22"/>
        </w:rPr>
        <w:t xml:space="preserve">22 – </w:t>
      </w:r>
      <w:r w:rsidR="00291AEC" w:rsidRPr="00291AEC">
        <w:rPr>
          <w:rFonts w:asciiTheme="minorHAnsi" w:hAnsiTheme="minorHAnsi" w:cstheme="minorHAnsi"/>
          <w:b/>
          <w:bCs/>
          <w:color w:val="000000" w:themeColor="text1"/>
          <w:sz w:val="22"/>
          <w:szCs w:val="22"/>
        </w:rPr>
        <w:t>July 2023</w:t>
      </w:r>
    </w:p>
    <w:p w14:paraId="0B26D81D" w14:textId="507785F2" w:rsidR="00C015CE" w:rsidRPr="00291AEC" w:rsidRDefault="00C015CE" w:rsidP="00A628B3">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Product Owner </w:t>
      </w:r>
    </w:p>
    <w:p w14:paraId="6C3D958B"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Product Owner for Lululemon’s ATG Ecommerce Platform, defining, handling, prioritizing, and coordinating items across the ecosystem with integration to Platform components</w:t>
      </w:r>
    </w:p>
    <w:p w14:paraId="119EDA81"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Executive and Senior Leadership Presentations</w:t>
      </w:r>
    </w:p>
    <w:p w14:paraId="163134A6"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 xml:space="preserve">Identifying and alignment of team’s objectives </w:t>
      </w:r>
    </w:p>
    <w:p w14:paraId="78BD771A"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Decomposition of Epics into Stories and tasks</w:t>
      </w:r>
    </w:p>
    <w:p w14:paraId="178F267F"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Backlog grooming of epics and stories</w:t>
      </w:r>
    </w:p>
    <w:p w14:paraId="69C487F6"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Sprint planning and prioritization of stories, tasks and bugs</w:t>
      </w:r>
    </w:p>
    <w:p w14:paraId="33A0E08E"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Testing of various components and services using Postman collection</w:t>
      </w:r>
    </w:p>
    <w:p w14:paraId="3DD3688D"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Assist with System integration testing and UAT</w:t>
      </w:r>
    </w:p>
    <w:p w14:paraId="725EAF34"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Authoring and Review of Stories, Acceptance Criteria and Test suite</w:t>
      </w:r>
    </w:p>
    <w:p w14:paraId="357450C2"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Jira hygiene using JQL</w:t>
      </w:r>
    </w:p>
    <w:p w14:paraId="4A4AE77C" w14:textId="77777777" w:rsidR="00C015CE" w:rsidRPr="00291AEC" w:rsidRDefault="00C015CE" w:rsidP="00291AEC">
      <w:pPr>
        <w:pStyle w:val="NoSpacing"/>
        <w:numPr>
          <w:ilvl w:val="0"/>
          <w:numId w:val="26"/>
        </w:numPr>
        <w:rPr>
          <w:rFonts w:asciiTheme="minorHAnsi" w:hAnsiTheme="minorHAnsi" w:cstheme="minorHAnsi"/>
          <w:sz w:val="22"/>
          <w:szCs w:val="22"/>
        </w:rPr>
      </w:pPr>
      <w:r w:rsidRPr="00291AEC">
        <w:rPr>
          <w:rFonts w:asciiTheme="minorHAnsi" w:hAnsiTheme="minorHAnsi" w:cstheme="minorHAnsi"/>
          <w:sz w:val="22"/>
          <w:szCs w:val="22"/>
        </w:rPr>
        <w:t>Defect tracking and resolution of bugs</w:t>
      </w:r>
    </w:p>
    <w:p w14:paraId="196B6FE1" w14:textId="77777777" w:rsidR="00A628B3" w:rsidRPr="00291AEC" w:rsidRDefault="00A628B3" w:rsidP="00A628B3">
      <w:pPr>
        <w:jc w:val="both"/>
        <w:rPr>
          <w:rFonts w:asciiTheme="minorHAnsi" w:hAnsiTheme="minorHAnsi" w:cstheme="minorHAnsi"/>
          <w:color w:val="000000" w:themeColor="text1"/>
          <w:sz w:val="22"/>
          <w:szCs w:val="22"/>
        </w:rPr>
      </w:pPr>
    </w:p>
    <w:p w14:paraId="1BF477DF" w14:textId="2FB04C4A" w:rsidR="00C015CE" w:rsidRPr="00291AEC" w:rsidRDefault="00C015CE" w:rsidP="00A628B3">
      <w:pPr>
        <w:jc w:val="both"/>
        <w:rPr>
          <w:rFonts w:asciiTheme="minorHAnsi" w:hAnsiTheme="minorHAnsi" w:cstheme="minorHAnsi"/>
          <w:color w:val="000000" w:themeColor="text1"/>
          <w:sz w:val="22"/>
          <w:szCs w:val="22"/>
        </w:rPr>
      </w:pPr>
      <w:r w:rsidRPr="00291AEC">
        <w:rPr>
          <w:rFonts w:asciiTheme="minorHAnsi" w:hAnsiTheme="minorHAnsi" w:cstheme="minorHAnsi"/>
          <w:b/>
          <w:color w:val="000000" w:themeColor="text1"/>
          <w:sz w:val="22"/>
          <w:szCs w:val="22"/>
        </w:rPr>
        <w:t>TOOLS</w:t>
      </w:r>
      <w:r w:rsidR="008D5F3C" w:rsidRPr="00291AEC">
        <w:rPr>
          <w:rFonts w:asciiTheme="minorHAnsi" w:hAnsiTheme="minorHAnsi" w:cstheme="minorHAnsi"/>
          <w:b/>
          <w:color w:val="000000" w:themeColor="text1"/>
          <w:sz w:val="22"/>
          <w:szCs w:val="22"/>
        </w:rPr>
        <w:t xml:space="preserve"> &amp; TECHNOLOGY</w:t>
      </w:r>
      <w:r w:rsidRPr="00291AEC">
        <w:rPr>
          <w:rFonts w:asciiTheme="minorHAnsi" w:hAnsiTheme="minorHAnsi" w:cstheme="minorHAnsi"/>
          <w:b/>
          <w:color w:val="000000" w:themeColor="text1"/>
          <w:sz w:val="22"/>
          <w:szCs w:val="22"/>
        </w:rPr>
        <w:t>:</w:t>
      </w:r>
      <w:r w:rsidRPr="00291AEC">
        <w:rPr>
          <w:rFonts w:asciiTheme="minorHAnsi" w:hAnsiTheme="minorHAnsi" w:cstheme="minorHAnsi"/>
          <w:color w:val="000000" w:themeColor="text1"/>
          <w:sz w:val="22"/>
          <w:szCs w:val="22"/>
        </w:rPr>
        <w:t xml:space="preserve"> Jira, Confluence, Visio, MS Office, ATG BCC, ATG CSC</w:t>
      </w:r>
      <w:r w:rsidR="008D5F3C" w:rsidRPr="00291AEC">
        <w:rPr>
          <w:rFonts w:asciiTheme="minorHAnsi" w:hAnsiTheme="minorHAnsi" w:cstheme="minorHAnsi"/>
          <w:color w:val="000000" w:themeColor="text1"/>
          <w:sz w:val="22"/>
          <w:szCs w:val="22"/>
        </w:rPr>
        <w:t>, AWS, Java</w:t>
      </w:r>
    </w:p>
    <w:p w14:paraId="27146001" w14:textId="77777777" w:rsidR="00C015CE" w:rsidRPr="00291AEC" w:rsidRDefault="00C015CE" w:rsidP="003160EA">
      <w:pPr>
        <w:pStyle w:val="Header"/>
        <w:jc w:val="both"/>
        <w:rPr>
          <w:rFonts w:asciiTheme="minorHAnsi" w:hAnsiTheme="minorHAnsi" w:cstheme="minorHAnsi"/>
          <w:color w:val="000000" w:themeColor="text1"/>
          <w:szCs w:val="22"/>
          <w:highlight w:val="yellow"/>
          <w:u w:val="single"/>
        </w:rPr>
      </w:pPr>
    </w:p>
    <w:p w14:paraId="53B3D137" w14:textId="3A0891F7" w:rsidR="003160EA" w:rsidRPr="00291AEC" w:rsidRDefault="003160EA" w:rsidP="003160EA">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PwC </w:t>
      </w:r>
      <w:r w:rsidR="00062A46" w:rsidRPr="00291AEC">
        <w:rPr>
          <w:rFonts w:asciiTheme="minorHAnsi" w:hAnsiTheme="minorHAnsi" w:cstheme="minorHAnsi"/>
          <w:color w:val="000000" w:themeColor="text1"/>
          <w:szCs w:val="22"/>
        </w:rPr>
        <w:t xml:space="preserve">Global, </w:t>
      </w:r>
      <w:r w:rsidRPr="00291AEC">
        <w:rPr>
          <w:rFonts w:asciiTheme="minorHAnsi" w:hAnsiTheme="minorHAnsi" w:cstheme="minorHAnsi"/>
          <w:color w:val="000000" w:themeColor="text1"/>
          <w:szCs w:val="22"/>
        </w:rPr>
        <w:t>US</w:t>
      </w:r>
      <w:r w:rsidR="00062A46" w:rsidRPr="00291AEC">
        <w:rPr>
          <w:rFonts w:asciiTheme="minorHAnsi" w:hAnsiTheme="minorHAnsi" w:cstheme="minorHAnsi"/>
          <w:color w:val="000000" w:themeColor="text1"/>
          <w:szCs w:val="22"/>
        </w:rPr>
        <w:t xml:space="preserve"> </w:t>
      </w:r>
      <w:r w:rsidR="00291AEC" w:rsidRPr="00291AEC">
        <w:rPr>
          <w:rFonts w:asciiTheme="minorHAnsi" w:hAnsiTheme="minorHAnsi" w:cstheme="minorHAnsi"/>
          <w:color w:val="000000" w:themeColor="text1"/>
          <w:szCs w:val="22"/>
        </w:rPr>
        <w:tab/>
      </w:r>
      <w:r w:rsidR="00291AEC" w:rsidRPr="00291AEC">
        <w:rPr>
          <w:rFonts w:asciiTheme="minorHAnsi" w:hAnsiTheme="minorHAnsi" w:cstheme="minorHAnsi"/>
          <w:color w:val="000000" w:themeColor="text1"/>
          <w:szCs w:val="22"/>
        </w:rPr>
        <w:tab/>
        <w:t xml:space="preserve">                                                                                      </w:t>
      </w:r>
      <w:r w:rsidR="00932654" w:rsidRPr="00291AEC">
        <w:rPr>
          <w:rFonts w:asciiTheme="minorHAnsi" w:hAnsiTheme="minorHAnsi" w:cstheme="minorHAnsi"/>
          <w:color w:val="000000" w:themeColor="text1"/>
          <w:szCs w:val="22"/>
        </w:rPr>
        <w:t>Mar</w:t>
      </w:r>
      <w:r w:rsidR="00291AEC"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 xml:space="preserve">21 – </w:t>
      </w:r>
      <w:r w:rsidR="00C015CE" w:rsidRPr="00291AEC">
        <w:rPr>
          <w:rFonts w:asciiTheme="minorHAnsi" w:hAnsiTheme="minorHAnsi" w:cstheme="minorHAnsi"/>
          <w:color w:val="000000" w:themeColor="text1"/>
          <w:szCs w:val="22"/>
        </w:rPr>
        <w:t>Feb</w:t>
      </w:r>
      <w:r w:rsidR="00291AEC" w:rsidRPr="00291AEC">
        <w:rPr>
          <w:rFonts w:asciiTheme="minorHAnsi" w:hAnsiTheme="minorHAnsi" w:cstheme="minorHAnsi"/>
          <w:color w:val="000000" w:themeColor="text1"/>
          <w:szCs w:val="22"/>
        </w:rPr>
        <w:t xml:space="preserve"> 20</w:t>
      </w:r>
      <w:r w:rsidR="00C015CE" w:rsidRPr="00291AEC">
        <w:rPr>
          <w:rFonts w:asciiTheme="minorHAnsi" w:hAnsiTheme="minorHAnsi" w:cstheme="minorHAnsi"/>
          <w:color w:val="000000" w:themeColor="text1"/>
          <w:szCs w:val="22"/>
        </w:rPr>
        <w:t>22</w:t>
      </w:r>
    </w:p>
    <w:p w14:paraId="27169410" w14:textId="0AF28C2D" w:rsidR="003160EA" w:rsidRPr="00291AEC" w:rsidRDefault="003160EA"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Product Owner / Sr. Business Analyst</w:t>
      </w:r>
    </w:p>
    <w:p w14:paraId="283B035B" w14:textId="77777777" w:rsidR="00DA3B45" w:rsidRPr="00291AEC" w:rsidRDefault="00DA3B45"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Product Owner for PwC’s Global Data Platform in the Microservices Team</w:t>
      </w:r>
      <w:r w:rsidR="00E73147" w:rsidRPr="00291AEC">
        <w:rPr>
          <w:rFonts w:asciiTheme="minorHAnsi" w:hAnsiTheme="minorHAnsi" w:cstheme="minorHAnsi"/>
          <w:sz w:val="22"/>
          <w:szCs w:val="22"/>
        </w:rPr>
        <w:t xml:space="preserve"> (Azure, AWS)</w:t>
      </w:r>
      <w:r w:rsidRPr="00291AEC">
        <w:rPr>
          <w:rFonts w:asciiTheme="minorHAnsi" w:hAnsiTheme="minorHAnsi" w:cstheme="minorHAnsi"/>
          <w:sz w:val="22"/>
          <w:szCs w:val="22"/>
        </w:rPr>
        <w:t>, handling, prioritizing, and coordinating items across the ecosystem with integration to Platform components</w:t>
      </w:r>
    </w:p>
    <w:p w14:paraId="7AFC6FDB" w14:textId="77777777" w:rsidR="003160EA" w:rsidRPr="00291AEC" w:rsidRDefault="003160EA"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 xml:space="preserve">Product Owner for PwC’s Global Data Platform in the Platform Shield Team, handling, </w:t>
      </w:r>
      <w:r w:rsidR="00DA3B45" w:rsidRPr="00291AEC">
        <w:rPr>
          <w:rFonts w:asciiTheme="minorHAnsi" w:hAnsiTheme="minorHAnsi" w:cstheme="minorHAnsi"/>
          <w:sz w:val="22"/>
          <w:szCs w:val="22"/>
        </w:rPr>
        <w:t>prioritizing,</w:t>
      </w:r>
      <w:r w:rsidRPr="00291AEC">
        <w:rPr>
          <w:rFonts w:asciiTheme="minorHAnsi" w:hAnsiTheme="minorHAnsi" w:cstheme="minorHAnsi"/>
          <w:sz w:val="22"/>
          <w:szCs w:val="22"/>
        </w:rPr>
        <w:t xml:space="preserve"> and coordinating items across the ecosystem</w:t>
      </w:r>
    </w:p>
    <w:p w14:paraId="415C0E6F" w14:textId="77777777" w:rsidR="003160EA" w:rsidRPr="00291AEC" w:rsidRDefault="003160EA"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Executive an</w:t>
      </w:r>
      <w:r w:rsidR="00DA3B45" w:rsidRPr="00291AEC">
        <w:rPr>
          <w:rFonts w:asciiTheme="minorHAnsi" w:hAnsiTheme="minorHAnsi" w:cstheme="minorHAnsi"/>
          <w:sz w:val="22"/>
          <w:szCs w:val="22"/>
        </w:rPr>
        <w:t xml:space="preserve">d Senior </w:t>
      </w:r>
      <w:r w:rsidRPr="00291AEC">
        <w:rPr>
          <w:rFonts w:asciiTheme="minorHAnsi" w:hAnsiTheme="minorHAnsi" w:cstheme="minorHAnsi"/>
          <w:sz w:val="22"/>
          <w:szCs w:val="22"/>
        </w:rPr>
        <w:t>Leadership Presentations</w:t>
      </w:r>
    </w:p>
    <w:p w14:paraId="03A28521" w14:textId="77777777" w:rsidR="00DA3B45" w:rsidRPr="00291AEC" w:rsidRDefault="00DA3B45"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Identifying and alignment of team’s objectives</w:t>
      </w:r>
      <w:r w:rsidR="00BB5F31" w:rsidRPr="00291AEC">
        <w:rPr>
          <w:rFonts w:asciiTheme="minorHAnsi" w:hAnsiTheme="minorHAnsi" w:cstheme="minorHAnsi"/>
          <w:sz w:val="22"/>
          <w:szCs w:val="22"/>
        </w:rPr>
        <w:t xml:space="preserve"> using Scaled Agile (</w:t>
      </w:r>
      <w:proofErr w:type="spellStart"/>
      <w:r w:rsidR="00BB5F31" w:rsidRPr="00291AEC">
        <w:rPr>
          <w:rFonts w:asciiTheme="minorHAnsi" w:hAnsiTheme="minorHAnsi" w:cstheme="minorHAnsi"/>
          <w:sz w:val="22"/>
          <w:szCs w:val="22"/>
        </w:rPr>
        <w:t>SAFe</w:t>
      </w:r>
      <w:proofErr w:type="spellEnd"/>
      <w:r w:rsidR="00BB5F31" w:rsidRPr="00291AEC">
        <w:rPr>
          <w:rFonts w:asciiTheme="minorHAnsi" w:hAnsiTheme="minorHAnsi" w:cstheme="minorHAnsi"/>
          <w:sz w:val="22"/>
          <w:szCs w:val="22"/>
        </w:rPr>
        <w:t>) Framework</w:t>
      </w:r>
    </w:p>
    <w:p w14:paraId="0CD9FD70" w14:textId="77777777" w:rsidR="00DA3B45" w:rsidRPr="00291AEC" w:rsidRDefault="00DA3B45"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Decomposition of Epics into Stories and tasks</w:t>
      </w:r>
    </w:p>
    <w:p w14:paraId="21DC58E1" w14:textId="77777777" w:rsidR="00DA3B45" w:rsidRPr="00291AEC" w:rsidRDefault="00DA3B45"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Backlog grooming</w:t>
      </w:r>
      <w:r w:rsidR="00FE0ABB" w:rsidRPr="00291AEC">
        <w:rPr>
          <w:rFonts w:asciiTheme="minorHAnsi" w:hAnsiTheme="minorHAnsi" w:cstheme="minorHAnsi"/>
          <w:sz w:val="22"/>
          <w:szCs w:val="22"/>
        </w:rPr>
        <w:t xml:space="preserve"> of epics and stories</w:t>
      </w:r>
    </w:p>
    <w:p w14:paraId="1D4A6324"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Sprint planning and prioritization of stories</w:t>
      </w:r>
      <w:r w:rsidR="00932654" w:rsidRPr="00291AEC">
        <w:rPr>
          <w:rFonts w:asciiTheme="minorHAnsi" w:hAnsiTheme="minorHAnsi" w:cstheme="minorHAnsi"/>
          <w:sz w:val="22"/>
          <w:szCs w:val="22"/>
        </w:rPr>
        <w:t xml:space="preserve">, </w:t>
      </w:r>
      <w:r w:rsidRPr="00291AEC">
        <w:rPr>
          <w:rFonts w:asciiTheme="minorHAnsi" w:hAnsiTheme="minorHAnsi" w:cstheme="minorHAnsi"/>
          <w:sz w:val="22"/>
          <w:szCs w:val="22"/>
        </w:rPr>
        <w:t>tasks</w:t>
      </w:r>
      <w:r w:rsidR="00932654" w:rsidRPr="00291AEC">
        <w:rPr>
          <w:rFonts w:asciiTheme="minorHAnsi" w:hAnsiTheme="minorHAnsi" w:cstheme="minorHAnsi"/>
          <w:sz w:val="22"/>
          <w:szCs w:val="22"/>
        </w:rPr>
        <w:t xml:space="preserve"> and bugs</w:t>
      </w:r>
    </w:p>
    <w:p w14:paraId="49CA26C8"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Testing of various components and services using Postman collection</w:t>
      </w:r>
    </w:p>
    <w:p w14:paraId="6B3EA42A"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Assist with System integration testing and UAT</w:t>
      </w:r>
    </w:p>
    <w:p w14:paraId="5D2CD378"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Authoring and Review of Stories, Acceptance Criteria and Test suite</w:t>
      </w:r>
    </w:p>
    <w:p w14:paraId="1BB9984F"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Release Management using Azure Dev Ops</w:t>
      </w:r>
    </w:p>
    <w:p w14:paraId="3A14CFE3"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Jira hygiene using JQL</w:t>
      </w:r>
    </w:p>
    <w:p w14:paraId="4B78125A" w14:textId="77777777" w:rsidR="00FE0ABB" w:rsidRPr="00291AEC" w:rsidRDefault="00FE0ABB" w:rsidP="00291AEC">
      <w:pPr>
        <w:pStyle w:val="NoSpacing"/>
        <w:numPr>
          <w:ilvl w:val="0"/>
          <w:numId w:val="27"/>
        </w:numPr>
        <w:rPr>
          <w:rFonts w:asciiTheme="minorHAnsi" w:hAnsiTheme="minorHAnsi" w:cstheme="minorHAnsi"/>
          <w:sz w:val="22"/>
          <w:szCs w:val="22"/>
        </w:rPr>
      </w:pPr>
      <w:r w:rsidRPr="00291AEC">
        <w:rPr>
          <w:rFonts w:asciiTheme="minorHAnsi" w:hAnsiTheme="minorHAnsi" w:cstheme="minorHAnsi"/>
          <w:sz w:val="22"/>
          <w:szCs w:val="22"/>
        </w:rPr>
        <w:t>Defect tracking and resolution of bugs</w:t>
      </w:r>
    </w:p>
    <w:p w14:paraId="5864ED32" w14:textId="77777777" w:rsidR="003160EA" w:rsidRPr="00291AEC" w:rsidRDefault="003160EA" w:rsidP="00291AEC">
      <w:pPr>
        <w:pStyle w:val="NoSpacing"/>
        <w:rPr>
          <w:rFonts w:asciiTheme="minorHAnsi" w:hAnsiTheme="minorHAnsi" w:cstheme="minorHAnsi"/>
          <w:sz w:val="22"/>
          <w:szCs w:val="22"/>
        </w:rPr>
      </w:pPr>
    </w:p>
    <w:p w14:paraId="32EC8396" w14:textId="03E04E29" w:rsidR="003160EA" w:rsidRPr="00291AEC" w:rsidRDefault="008D5F3C" w:rsidP="00291AEC">
      <w:pPr>
        <w:jc w:val="both"/>
        <w:rPr>
          <w:rFonts w:asciiTheme="minorHAnsi" w:hAnsiTheme="minorHAnsi" w:cstheme="minorHAnsi"/>
          <w:color w:val="000000" w:themeColor="text1"/>
          <w:sz w:val="22"/>
          <w:szCs w:val="22"/>
        </w:rPr>
      </w:pPr>
      <w:r w:rsidRPr="00291AEC">
        <w:rPr>
          <w:rFonts w:asciiTheme="minorHAnsi" w:hAnsiTheme="minorHAnsi" w:cstheme="minorHAnsi"/>
          <w:b/>
          <w:color w:val="000000" w:themeColor="text1"/>
          <w:sz w:val="22"/>
          <w:szCs w:val="22"/>
        </w:rPr>
        <w:t>TOOLS &amp; TECHNOLOGY</w:t>
      </w:r>
      <w:r w:rsidR="003160EA" w:rsidRPr="00291AEC">
        <w:rPr>
          <w:rFonts w:asciiTheme="minorHAnsi" w:hAnsiTheme="minorHAnsi" w:cstheme="minorHAnsi"/>
          <w:b/>
          <w:color w:val="000000" w:themeColor="text1"/>
          <w:sz w:val="22"/>
          <w:szCs w:val="22"/>
        </w:rPr>
        <w:t>:</w:t>
      </w:r>
      <w:r w:rsidR="003160EA" w:rsidRPr="00291AEC">
        <w:rPr>
          <w:rFonts w:asciiTheme="minorHAnsi" w:hAnsiTheme="minorHAnsi" w:cstheme="minorHAnsi"/>
          <w:color w:val="000000" w:themeColor="text1"/>
          <w:sz w:val="22"/>
          <w:szCs w:val="22"/>
        </w:rPr>
        <w:t xml:space="preserve"> Jira, Jira Align, Confluence</w:t>
      </w:r>
      <w:r w:rsidR="00062A46" w:rsidRPr="00291AEC">
        <w:rPr>
          <w:rFonts w:asciiTheme="minorHAnsi" w:hAnsiTheme="minorHAnsi" w:cstheme="minorHAnsi"/>
          <w:color w:val="000000" w:themeColor="text1"/>
          <w:sz w:val="22"/>
          <w:szCs w:val="22"/>
        </w:rPr>
        <w:t>, Visio, MS Office</w:t>
      </w:r>
      <w:r w:rsidR="00FE0ABB" w:rsidRPr="00291AEC">
        <w:rPr>
          <w:rFonts w:asciiTheme="minorHAnsi" w:hAnsiTheme="minorHAnsi" w:cstheme="minorHAnsi"/>
          <w:color w:val="000000" w:themeColor="text1"/>
          <w:sz w:val="22"/>
          <w:szCs w:val="22"/>
        </w:rPr>
        <w:t>, Postman, Azure Dev Ops</w:t>
      </w:r>
      <w:r w:rsidRPr="00291AEC">
        <w:rPr>
          <w:rFonts w:asciiTheme="minorHAnsi" w:hAnsiTheme="minorHAnsi" w:cstheme="minorHAnsi"/>
          <w:color w:val="000000" w:themeColor="text1"/>
          <w:sz w:val="22"/>
          <w:szCs w:val="22"/>
        </w:rPr>
        <w:t>, Java, AWS</w:t>
      </w:r>
    </w:p>
    <w:p w14:paraId="09DC988C" w14:textId="77777777" w:rsidR="00FE0ABB" w:rsidRPr="00291AEC" w:rsidRDefault="00FE0ABB" w:rsidP="006555D9">
      <w:pPr>
        <w:pStyle w:val="Header"/>
        <w:jc w:val="both"/>
        <w:rPr>
          <w:rFonts w:asciiTheme="minorHAnsi" w:hAnsiTheme="minorHAnsi" w:cstheme="minorHAnsi"/>
          <w:color w:val="000000" w:themeColor="text1"/>
          <w:szCs w:val="22"/>
          <w:highlight w:val="yellow"/>
          <w:u w:val="single"/>
        </w:rPr>
      </w:pPr>
    </w:p>
    <w:p w14:paraId="6ED4EAE7" w14:textId="2CB043B1" w:rsidR="00781B8B" w:rsidRPr="00291AEC" w:rsidRDefault="00710490" w:rsidP="006555D9">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DARDEN</w:t>
      </w:r>
      <w:r w:rsidR="0062726A" w:rsidRPr="00291AEC">
        <w:rPr>
          <w:rFonts w:asciiTheme="minorHAnsi" w:hAnsiTheme="minorHAnsi" w:cstheme="minorHAnsi"/>
          <w:color w:val="000000" w:themeColor="text1"/>
          <w:szCs w:val="22"/>
        </w:rPr>
        <w:t xml:space="preserve"> Inc</w:t>
      </w:r>
      <w:r w:rsidRPr="00291AEC">
        <w:rPr>
          <w:rFonts w:asciiTheme="minorHAnsi" w:hAnsiTheme="minorHAnsi" w:cstheme="minorHAnsi"/>
          <w:color w:val="000000" w:themeColor="text1"/>
          <w:szCs w:val="22"/>
        </w:rPr>
        <w:t xml:space="preserve">, </w:t>
      </w:r>
      <w:r w:rsidR="00781B8B" w:rsidRPr="00291AEC">
        <w:rPr>
          <w:rFonts w:asciiTheme="minorHAnsi" w:hAnsiTheme="minorHAnsi" w:cstheme="minorHAnsi"/>
          <w:color w:val="000000" w:themeColor="text1"/>
          <w:szCs w:val="22"/>
        </w:rPr>
        <w:t xml:space="preserve">Orlando, FL </w:t>
      </w:r>
      <w:r w:rsidR="00291AEC" w:rsidRPr="00291AEC">
        <w:rPr>
          <w:rFonts w:asciiTheme="minorHAnsi" w:hAnsiTheme="minorHAnsi" w:cstheme="minorHAnsi"/>
          <w:color w:val="000000" w:themeColor="text1"/>
          <w:szCs w:val="22"/>
        </w:rPr>
        <w:tab/>
      </w:r>
      <w:r w:rsidR="00291AEC" w:rsidRPr="00291AEC">
        <w:rPr>
          <w:rFonts w:asciiTheme="minorHAnsi" w:hAnsiTheme="minorHAnsi" w:cstheme="minorHAnsi"/>
          <w:color w:val="000000" w:themeColor="text1"/>
          <w:szCs w:val="22"/>
        </w:rPr>
        <w:tab/>
        <w:t xml:space="preserve">                                                                                      </w:t>
      </w:r>
      <w:r w:rsidR="00781B8B" w:rsidRPr="00291AEC">
        <w:rPr>
          <w:rFonts w:asciiTheme="minorHAnsi" w:hAnsiTheme="minorHAnsi" w:cstheme="minorHAnsi"/>
          <w:color w:val="000000" w:themeColor="text1"/>
          <w:szCs w:val="22"/>
        </w:rPr>
        <w:t>July</w:t>
      </w:r>
      <w:r w:rsidR="00291AEC" w:rsidRPr="00291AEC">
        <w:rPr>
          <w:rFonts w:asciiTheme="minorHAnsi" w:hAnsiTheme="minorHAnsi" w:cstheme="minorHAnsi"/>
          <w:color w:val="000000" w:themeColor="text1"/>
          <w:szCs w:val="22"/>
        </w:rPr>
        <w:t xml:space="preserve"> 20</w:t>
      </w:r>
      <w:r w:rsidR="00781B8B" w:rsidRPr="00291AEC">
        <w:rPr>
          <w:rFonts w:asciiTheme="minorHAnsi" w:hAnsiTheme="minorHAnsi" w:cstheme="minorHAnsi"/>
          <w:color w:val="000000" w:themeColor="text1"/>
          <w:szCs w:val="22"/>
        </w:rPr>
        <w:t xml:space="preserve">11 – </w:t>
      </w:r>
      <w:r w:rsidR="00932654" w:rsidRPr="00291AEC">
        <w:rPr>
          <w:rFonts w:asciiTheme="minorHAnsi" w:hAnsiTheme="minorHAnsi" w:cstheme="minorHAnsi"/>
          <w:color w:val="000000" w:themeColor="text1"/>
          <w:szCs w:val="22"/>
        </w:rPr>
        <w:t>Mar</w:t>
      </w:r>
      <w:r w:rsidR="00291AEC" w:rsidRPr="00291AEC">
        <w:rPr>
          <w:rFonts w:asciiTheme="minorHAnsi" w:hAnsiTheme="minorHAnsi" w:cstheme="minorHAnsi"/>
          <w:color w:val="000000" w:themeColor="text1"/>
          <w:szCs w:val="22"/>
        </w:rPr>
        <w:t xml:space="preserve"> 20</w:t>
      </w:r>
      <w:r w:rsidR="003160EA" w:rsidRPr="00291AEC">
        <w:rPr>
          <w:rFonts w:asciiTheme="minorHAnsi" w:hAnsiTheme="minorHAnsi" w:cstheme="minorHAnsi"/>
          <w:color w:val="000000" w:themeColor="text1"/>
          <w:szCs w:val="22"/>
        </w:rPr>
        <w:t>21</w:t>
      </w:r>
    </w:p>
    <w:p w14:paraId="7E5CE797" w14:textId="14221623" w:rsidR="00781B8B" w:rsidRPr="00291AEC" w:rsidRDefault="00AC72F9"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Lead </w:t>
      </w:r>
      <w:r w:rsidR="00781B8B" w:rsidRPr="00291AEC">
        <w:rPr>
          <w:rFonts w:asciiTheme="minorHAnsi" w:hAnsiTheme="minorHAnsi" w:cstheme="minorHAnsi"/>
          <w:color w:val="000000" w:themeColor="text1"/>
          <w:szCs w:val="22"/>
        </w:rPr>
        <w:t xml:space="preserve">Business Analyst, </w:t>
      </w:r>
      <w:r w:rsidRPr="00291AEC">
        <w:rPr>
          <w:rFonts w:asciiTheme="minorHAnsi" w:hAnsiTheme="minorHAnsi" w:cstheme="minorHAnsi"/>
          <w:color w:val="000000" w:themeColor="text1"/>
          <w:szCs w:val="22"/>
        </w:rPr>
        <w:t xml:space="preserve">Project Lead, </w:t>
      </w:r>
      <w:r w:rsidR="00C636DB" w:rsidRPr="00291AEC">
        <w:rPr>
          <w:rFonts w:asciiTheme="minorHAnsi" w:hAnsiTheme="minorHAnsi" w:cstheme="minorHAnsi"/>
          <w:color w:val="000000" w:themeColor="text1"/>
          <w:szCs w:val="22"/>
        </w:rPr>
        <w:t xml:space="preserve">Product Owner, </w:t>
      </w:r>
      <w:r w:rsidR="00781B8B" w:rsidRPr="00291AEC">
        <w:rPr>
          <w:rFonts w:asciiTheme="minorHAnsi" w:hAnsiTheme="minorHAnsi" w:cstheme="minorHAnsi"/>
          <w:color w:val="000000" w:themeColor="text1"/>
          <w:szCs w:val="22"/>
        </w:rPr>
        <w:t>Business Process Analyst</w:t>
      </w:r>
    </w:p>
    <w:p w14:paraId="4D2D902E" w14:textId="77777777" w:rsidR="0040545E" w:rsidRPr="00291AEC" w:rsidRDefault="0040545E"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 xml:space="preserve">Current </w:t>
      </w:r>
      <w:r w:rsidR="00C636DB" w:rsidRPr="00291AEC">
        <w:rPr>
          <w:rFonts w:asciiTheme="minorHAnsi" w:hAnsiTheme="minorHAnsi" w:cstheme="minorHAnsi"/>
          <w:sz w:val="22"/>
          <w:szCs w:val="22"/>
        </w:rPr>
        <w:t xml:space="preserve">PO/Lead BA </w:t>
      </w:r>
      <w:r w:rsidRPr="00291AEC">
        <w:rPr>
          <w:rFonts w:asciiTheme="minorHAnsi" w:hAnsiTheme="minorHAnsi" w:cstheme="minorHAnsi"/>
          <w:sz w:val="22"/>
          <w:szCs w:val="22"/>
        </w:rPr>
        <w:t xml:space="preserve">for Darden’s Digital Platform initiatives, including </w:t>
      </w:r>
      <w:r w:rsidR="001C6897" w:rsidRPr="00291AEC">
        <w:rPr>
          <w:rFonts w:asciiTheme="minorHAnsi" w:hAnsiTheme="minorHAnsi" w:cstheme="minorHAnsi"/>
          <w:sz w:val="22"/>
          <w:szCs w:val="22"/>
        </w:rPr>
        <w:t xml:space="preserve">All </w:t>
      </w:r>
      <w:r w:rsidRPr="00291AEC">
        <w:rPr>
          <w:rFonts w:asciiTheme="minorHAnsi" w:hAnsiTheme="minorHAnsi" w:cstheme="minorHAnsi"/>
          <w:sz w:val="22"/>
          <w:szCs w:val="22"/>
        </w:rPr>
        <w:t>Mobile Apps, Desktop and Mobile Websites</w:t>
      </w:r>
      <w:r w:rsidR="00770C33" w:rsidRPr="00291AEC">
        <w:rPr>
          <w:rFonts w:asciiTheme="minorHAnsi" w:hAnsiTheme="minorHAnsi" w:cstheme="minorHAnsi"/>
          <w:sz w:val="22"/>
          <w:szCs w:val="22"/>
        </w:rPr>
        <w:t>, CRM and Campaign Management</w:t>
      </w:r>
    </w:p>
    <w:p w14:paraId="68010628" w14:textId="77777777" w:rsidR="00C636DB" w:rsidRPr="00291AEC" w:rsidRDefault="00C636DB"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Product Ownership of the Digital platform for 5+ years</w:t>
      </w:r>
    </w:p>
    <w:p w14:paraId="0A561762" w14:textId="77777777" w:rsidR="00900ECE" w:rsidRPr="00291AEC" w:rsidRDefault="00781B8B"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E</w:t>
      </w:r>
      <w:r w:rsidR="00900ECE" w:rsidRPr="00291AEC">
        <w:rPr>
          <w:rFonts w:asciiTheme="minorHAnsi" w:hAnsiTheme="minorHAnsi" w:cstheme="minorHAnsi"/>
          <w:sz w:val="22"/>
          <w:szCs w:val="22"/>
        </w:rPr>
        <w:t xml:space="preserve">licit </w:t>
      </w:r>
      <w:r w:rsidRPr="00291AEC">
        <w:rPr>
          <w:rFonts w:asciiTheme="minorHAnsi" w:hAnsiTheme="minorHAnsi" w:cstheme="minorHAnsi"/>
          <w:sz w:val="22"/>
          <w:szCs w:val="22"/>
        </w:rPr>
        <w:t xml:space="preserve">and define </w:t>
      </w:r>
      <w:r w:rsidR="00900ECE" w:rsidRPr="00291AEC">
        <w:rPr>
          <w:rFonts w:asciiTheme="minorHAnsi" w:hAnsiTheme="minorHAnsi" w:cstheme="minorHAnsi"/>
          <w:sz w:val="22"/>
          <w:szCs w:val="22"/>
        </w:rPr>
        <w:t xml:space="preserve">requirements for IT projects around system implementation </w:t>
      </w:r>
      <w:r w:rsidR="00095F58" w:rsidRPr="00291AEC">
        <w:rPr>
          <w:rFonts w:asciiTheme="minorHAnsi" w:hAnsiTheme="minorHAnsi" w:cstheme="minorHAnsi"/>
          <w:sz w:val="22"/>
          <w:szCs w:val="22"/>
        </w:rPr>
        <w:t>for Darden’s Digital Platform</w:t>
      </w:r>
      <w:r w:rsidR="00770C33" w:rsidRPr="00291AEC">
        <w:rPr>
          <w:rFonts w:asciiTheme="minorHAnsi" w:hAnsiTheme="minorHAnsi" w:cstheme="minorHAnsi"/>
          <w:sz w:val="22"/>
          <w:szCs w:val="22"/>
        </w:rPr>
        <w:t xml:space="preserve">, </w:t>
      </w:r>
      <w:r w:rsidR="00E97070" w:rsidRPr="00291AEC">
        <w:rPr>
          <w:rFonts w:asciiTheme="minorHAnsi" w:hAnsiTheme="minorHAnsi" w:cstheme="minorHAnsi"/>
          <w:sz w:val="22"/>
          <w:szCs w:val="22"/>
        </w:rPr>
        <w:t>POS systems</w:t>
      </w:r>
      <w:r w:rsidR="00770C33" w:rsidRPr="00291AEC">
        <w:rPr>
          <w:rFonts w:asciiTheme="minorHAnsi" w:hAnsiTheme="minorHAnsi" w:cstheme="minorHAnsi"/>
          <w:sz w:val="22"/>
          <w:szCs w:val="22"/>
        </w:rPr>
        <w:t>, CRM and Campaign Management systems</w:t>
      </w:r>
    </w:p>
    <w:p w14:paraId="23CBBED4" w14:textId="77777777" w:rsidR="00584A6F" w:rsidRPr="00291AEC" w:rsidRDefault="00584A6F"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User</w:t>
      </w:r>
      <w:r w:rsidR="0040545E" w:rsidRPr="00291AEC">
        <w:rPr>
          <w:rFonts w:asciiTheme="minorHAnsi" w:hAnsiTheme="minorHAnsi" w:cstheme="minorHAnsi"/>
          <w:sz w:val="22"/>
          <w:szCs w:val="22"/>
        </w:rPr>
        <w:t xml:space="preserve"> Interface design, wireframes, mockups and prototypes </w:t>
      </w:r>
      <w:r w:rsidRPr="00291AEC">
        <w:rPr>
          <w:rFonts w:asciiTheme="minorHAnsi" w:hAnsiTheme="minorHAnsi" w:cstheme="minorHAnsi"/>
          <w:sz w:val="22"/>
          <w:szCs w:val="22"/>
        </w:rPr>
        <w:t xml:space="preserve">for web applications on mobile </w:t>
      </w:r>
      <w:r w:rsidR="0040545E" w:rsidRPr="00291AEC">
        <w:rPr>
          <w:rFonts w:asciiTheme="minorHAnsi" w:hAnsiTheme="minorHAnsi" w:cstheme="minorHAnsi"/>
          <w:sz w:val="22"/>
          <w:szCs w:val="22"/>
        </w:rPr>
        <w:t xml:space="preserve">apps, mobile devices </w:t>
      </w:r>
      <w:r w:rsidRPr="00291AEC">
        <w:rPr>
          <w:rFonts w:asciiTheme="minorHAnsi" w:hAnsiTheme="minorHAnsi" w:cstheme="minorHAnsi"/>
          <w:sz w:val="22"/>
          <w:szCs w:val="22"/>
        </w:rPr>
        <w:t>(iOS/Android), tablet and desktop</w:t>
      </w:r>
    </w:p>
    <w:p w14:paraId="5A6495A5" w14:textId="77777777" w:rsidR="0040545E" w:rsidRPr="00291AEC" w:rsidRDefault="0040545E"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Identify process impacts and create new processes to support the technical implementation</w:t>
      </w:r>
    </w:p>
    <w:p w14:paraId="5FCDB17B" w14:textId="77777777" w:rsidR="00E36DC9" w:rsidRPr="00291AEC" w:rsidRDefault="00781B8B"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lastRenderedPageBreak/>
        <w:t>A</w:t>
      </w:r>
      <w:r w:rsidR="00E36DC9" w:rsidRPr="00291AEC">
        <w:rPr>
          <w:rFonts w:asciiTheme="minorHAnsi" w:hAnsiTheme="minorHAnsi" w:cstheme="minorHAnsi"/>
          <w:sz w:val="22"/>
          <w:szCs w:val="22"/>
        </w:rPr>
        <w:t xml:space="preserve">nalyze and improve various </w:t>
      </w:r>
      <w:r w:rsidR="00A62FCA" w:rsidRPr="00291AEC">
        <w:rPr>
          <w:rFonts w:asciiTheme="minorHAnsi" w:hAnsiTheme="minorHAnsi" w:cstheme="minorHAnsi"/>
          <w:sz w:val="22"/>
          <w:szCs w:val="22"/>
        </w:rPr>
        <w:t xml:space="preserve">processes as related to the </w:t>
      </w:r>
      <w:r w:rsidR="00E36DC9" w:rsidRPr="00291AEC">
        <w:rPr>
          <w:rFonts w:asciiTheme="minorHAnsi" w:hAnsiTheme="minorHAnsi" w:cstheme="minorHAnsi"/>
          <w:sz w:val="22"/>
          <w:szCs w:val="22"/>
        </w:rPr>
        <w:t xml:space="preserve">functional areas of the </w:t>
      </w:r>
      <w:r w:rsidR="00A62FCA" w:rsidRPr="00291AEC">
        <w:rPr>
          <w:rFonts w:asciiTheme="minorHAnsi" w:hAnsiTheme="minorHAnsi" w:cstheme="minorHAnsi"/>
          <w:sz w:val="22"/>
          <w:szCs w:val="22"/>
        </w:rPr>
        <w:t xml:space="preserve">company, especially Marketing, </w:t>
      </w:r>
      <w:r w:rsidR="0040545E" w:rsidRPr="00291AEC">
        <w:rPr>
          <w:rFonts w:asciiTheme="minorHAnsi" w:hAnsiTheme="minorHAnsi" w:cstheme="minorHAnsi"/>
          <w:sz w:val="22"/>
          <w:szCs w:val="22"/>
        </w:rPr>
        <w:t xml:space="preserve">Supply Chain, </w:t>
      </w:r>
      <w:r w:rsidR="00A62FCA" w:rsidRPr="00291AEC">
        <w:rPr>
          <w:rFonts w:asciiTheme="minorHAnsi" w:hAnsiTheme="minorHAnsi" w:cstheme="minorHAnsi"/>
          <w:sz w:val="22"/>
          <w:szCs w:val="22"/>
        </w:rPr>
        <w:t>Total Quality, Restaurant Operations, Business Analytics and Information Technology</w:t>
      </w:r>
    </w:p>
    <w:p w14:paraId="711EB404" w14:textId="77777777" w:rsidR="002C213F" w:rsidRPr="00291AEC" w:rsidRDefault="002C213F"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 xml:space="preserve">Coaching and mentoring of </w:t>
      </w:r>
      <w:r w:rsidR="00FD39D0" w:rsidRPr="00291AEC">
        <w:rPr>
          <w:rFonts w:asciiTheme="minorHAnsi" w:hAnsiTheme="minorHAnsi" w:cstheme="minorHAnsi"/>
          <w:sz w:val="22"/>
          <w:szCs w:val="22"/>
        </w:rPr>
        <w:t xml:space="preserve">new </w:t>
      </w:r>
      <w:r w:rsidRPr="00291AEC">
        <w:rPr>
          <w:rFonts w:asciiTheme="minorHAnsi" w:hAnsiTheme="minorHAnsi" w:cstheme="minorHAnsi"/>
          <w:sz w:val="22"/>
          <w:szCs w:val="22"/>
        </w:rPr>
        <w:t>business analysts</w:t>
      </w:r>
      <w:r w:rsidR="00FD39D0" w:rsidRPr="00291AEC">
        <w:rPr>
          <w:rFonts w:asciiTheme="minorHAnsi" w:hAnsiTheme="minorHAnsi" w:cstheme="minorHAnsi"/>
          <w:sz w:val="22"/>
          <w:szCs w:val="22"/>
        </w:rPr>
        <w:t>/business process analysts</w:t>
      </w:r>
    </w:p>
    <w:p w14:paraId="41ECF2B7" w14:textId="77777777" w:rsidR="00095F58" w:rsidRPr="00291AEC" w:rsidRDefault="00095F58"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 xml:space="preserve">Systems </w:t>
      </w:r>
      <w:r w:rsidR="0040545E" w:rsidRPr="00291AEC">
        <w:rPr>
          <w:rFonts w:asciiTheme="minorHAnsi" w:hAnsiTheme="minorHAnsi" w:cstheme="minorHAnsi"/>
          <w:sz w:val="22"/>
          <w:szCs w:val="22"/>
        </w:rPr>
        <w:t xml:space="preserve">Integration </w:t>
      </w:r>
      <w:r w:rsidRPr="00291AEC">
        <w:rPr>
          <w:rFonts w:asciiTheme="minorHAnsi" w:hAnsiTheme="minorHAnsi" w:cstheme="minorHAnsi"/>
          <w:sz w:val="22"/>
          <w:szCs w:val="22"/>
        </w:rPr>
        <w:t xml:space="preserve">Testing and User </w:t>
      </w:r>
      <w:r w:rsidR="0040545E" w:rsidRPr="00291AEC">
        <w:rPr>
          <w:rFonts w:asciiTheme="minorHAnsi" w:hAnsiTheme="minorHAnsi" w:cstheme="minorHAnsi"/>
          <w:sz w:val="22"/>
          <w:szCs w:val="22"/>
        </w:rPr>
        <w:t xml:space="preserve">Acceptance </w:t>
      </w:r>
      <w:r w:rsidRPr="00291AEC">
        <w:rPr>
          <w:rFonts w:asciiTheme="minorHAnsi" w:hAnsiTheme="minorHAnsi" w:cstheme="minorHAnsi"/>
          <w:sz w:val="22"/>
          <w:szCs w:val="22"/>
        </w:rPr>
        <w:t xml:space="preserve">Testing </w:t>
      </w:r>
    </w:p>
    <w:p w14:paraId="3A283AA9" w14:textId="77777777" w:rsidR="00095F58" w:rsidRPr="00291AEC" w:rsidRDefault="00095F58"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U</w:t>
      </w:r>
      <w:r w:rsidR="0040545E" w:rsidRPr="00291AEC">
        <w:rPr>
          <w:rFonts w:asciiTheme="minorHAnsi" w:hAnsiTheme="minorHAnsi" w:cstheme="minorHAnsi"/>
          <w:sz w:val="22"/>
          <w:szCs w:val="22"/>
        </w:rPr>
        <w:t>ser Training of ATG-BCC, Endeca-EM</w:t>
      </w:r>
      <w:r w:rsidRPr="00291AEC">
        <w:rPr>
          <w:rFonts w:asciiTheme="minorHAnsi" w:hAnsiTheme="minorHAnsi" w:cstheme="minorHAnsi"/>
          <w:sz w:val="22"/>
          <w:szCs w:val="22"/>
        </w:rPr>
        <w:t xml:space="preserve"> and </w:t>
      </w:r>
      <w:proofErr w:type="spellStart"/>
      <w:r w:rsidRPr="00291AEC">
        <w:rPr>
          <w:rFonts w:asciiTheme="minorHAnsi" w:hAnsiTheme="minorHAnsi" w:cstheme="minorHAnsi"/>
          <w:sz w:val="22"/>
          <w:szCs w:val="22"/>
        </w:rPr>
        <w:t>WebContent</w:t>
      </w:r>
      <w:proofErr w:type="spellEnd"/>
      <w:r w:rsidRPr="00291AEC">
        <w:rPr>
          <w:rFonts w:asciiTheme="minorHAnsi" w:hAnsiTheme="minorHAnsi" w:cstheme="minorHAnsi"/>
          <w:sz w:val="22"/>
          <w:szCs w:val="22"/>
        </w:rPr>
        <w:t xml:space="preserve"> Management tool</w:t>
      </w:r>
    </w:p>
    <w:p w14:paraId="345F399D" w14:textId="77777777" w:rsidR="00E36DC9" w:rsidRPr="00291AEC" w:rsidRDefault="00781B8B"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 xml:space="preserve">Green- Belt </w:t>
      </w:r>
      <w:r w:rsidR="00A62FCA" w:rsidRPr="00291AEC">
        <w:rPr>
          <w:rFonts w:asciiTheme="minorHAnsi" w:hAnsiTheme="minorHAnsi" w:cstheme="minorHAnsi"/>
          <w:sz w:val="22"/>
          <w:szCs w:val="22"/>
        </w:rPr>
        <w:t xml:space="preserve">training on Lean Six Sigma Tools and Methodologies for Process Improvement </w:t>
      </w:r>
    </w:p>
    <w:p w14:paraId="44321C2B" w14:textId="77777777" w:rsidR="00A62FCA" w:rsidRPr="00291AEC" w:rsidRDefault="00A62FCA"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 xml:space="preserve">Requirements definition using </w:t>
      </w:r>
      <w:r w:rsidR="0040545E" w:rsidRPr="00291AEC">
        <w:rPr>
          <w:rFonts w:asciiTheme="minorHAnsi" w:hAnsiTheme="minorHAnsi" w:cstheme="minorHAnsi"/>
          <w:sz w:val="22"/>
          <w:szCs w:val="22"/>
        </w:rPr>
        <w:t xml:space="preserve">Agile, waterfall </w:t>
      </w:r>
      <w:r w:rsidRPr="00291AEC">
        <w:rPr>
          <w:rFonts w:asciiTheme="minorHAnsi" w:hAnsiTheme="minorHAnsi" w:cstheme="minorHAnsi"/>
          <w:sz w:val="22"/>
          <w:szCs w:val="22"/>
        </w:rPr>
        <w:t>and use case methodologies.</w:t>
      </w:r>
    </w:p>
    <w:p w14:paraId="516F792F" w14:textId="77777777" w:rsidR="00162AD2" w:rsidRPr="00291AEC" w:rsidRDefault="00162AD2"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Project Leadership activities for multiple projects</w:t>
      </w:r>
    </w:p>
    <w:p w14:paraId="3C88D891" w14:textId="77777777" w:rsidR="00182C01" w:rsidRPr="00291AEC" w:rsidRDefault="00182C01"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Process Improvement using Lean Six Sigma Tools</w:t>
      </w:r>
    </w:p>
    <w:p w14:paraId="68E8FA01" w14:textId="77777777" w:rsidR="00900ECE" w:rsidRPr="00291AEC" w:rsidRDefault="00900ECE"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 xml:space="preserve">Data Analysis using PL-SQL, Minitab, </w:t>
      </w:r>
      <w:proofErr w:type="spellStart"/>
      <w:r w:rsidRPr="00291AEC">
        <w:rPr>
          <w:rFonts w:asciiTheme="minorHAnsi" w:hAnsiTheme="minorHAnsi" w:cstheme="minorHAnsi"/>
          <w:sz w:val="22"/>
          <w:szCs w:val="22"/>
        </w:rPr>
        <w:t>MsExcel</w:t>
      </w:r>
      <w:proofErr w:type="spellEnd"/>
    </w:p>
    <w:p w14:paraId="4798A985" w14:textId="11DB347B" w:rsidR="00162AD2" w:rsidRPr="00291AEC" w:rsidRDefault="00D55CC9" w:rsidP="00291AEC">
      <w:pPr>
        <w:pStyle w:val="NoSpacing"/>
        <w:numPr>
          <w:ilvl w:val="0"/>
          <w:numId w:val="28"/>
        </w:numPr>
        <w:rPr>
          <w:rFonts w:asciiTheme="minorHAnsi" w:hAnsiTheme="minorHAnsi" w:cstheme="minorHAnsi"/>
          <w:sz w:val="22"/>
          <w:szCs w:val="22"/>
        </w:rPr>
      </w:pPr>
      <w:r w:rsidRPr="00291AEC">
        <w:rPr>
          <w:rFonts w:asciiTheme="minorHAnsi" w:hAnsiTheme="minorHAnsi" w:cstheme="minorHAnsi"/>
          <w:sz w:val="22"/>
          <w:szCs w:val="22"/>
        </w:rPr>
        <w:t>Executive and Senior Leadership Presentations</w:t>
      </w:r>
    </w:p>
    <w:p w14:paraId="46AC3818" w14:textId="77777777" w:rsidR="007F297A" w:rsidRPr="00291AEC" w:rsidRDefault="006555D9" w:rsidP="009D1607">
      <w:pPr>
        <w:ind w:left="360"/>
        <w:jc w:val="both"/>
        <w:rPr>
          <w:rFonts w:asciiTheme="minorHAnsi" w:hAnsiTheme="minorHAnsi" w:cstheme="minorHAnsi"/>
          <w:color w:val="000000" w:themeColor="text1"/>
          <w:sz w:val="22"/>
          <w:szCs w:val="22"/>
        </w:rPr>
      </w:pPr>
      <w:r w:rsidRPr="00291AEC">
        <w:rPr>
          <w:rFonts w:asciiTheme="minorHAnsi" w:hAnsiTheme="minorHAnsi" w:cstheme="minorHAnsi"/>
          <w:b/>
          <w:color w:val="000000" w:themeColor="text1"/>
          <w:sz w:val="22"/>
          <w:szCs w:val="22"/>
        </w:rPr>
        <w:t>SKILLS</w:t>
      </w:r>
      <w:r w:rsidRPr="00291AEC">
        <w:rPr>
          <w:rFonts w:asciiTheme="minorHAnsi" w:hAnsiTheme="minorHAnsi" w:cstheme="minorHAnsi"/>
          <w:bCs/>
          <w:color w:val="000000" w:themeColor="text1"/>
          <w:sz w:val="22"/>
          <w:szCs w:val="22"/>
        </w:rPr>
        <w:t xml:space="preserve">: </w:t>
      </w:r>
    </w:p>
    <w:p w14:paraId="57F0D652" w14:textId="77777777" w:rsidR="007F297A" w:rsidRPr="00291AEC" w:rsidRDefault="006555D9"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sz w:val="22"/>
          <w:szCs w:val="22"/>
        </w:rPr>
        <w:t>Requirement gathering</w:t>
      </w:r>
      <w:r w:rsidR="003133F0" w:rsidRPr="00291AEC">
        <w:rPr>
          <w:rFonts w:asciiTheme="minorHAnsi" w:hAnsiTheme="minorHAnsi" w:cstheme="minorHAnsi"/>
          <w:sz w:val="22"/>
          <w:szCs w:val="22"/>
        </w:rPr>
        <w:t xml:space="preserve"> (SRS, Use Cases</w:t>
      </w:r>
      <w:r w:rsidRPr="00291AEC">
        <w:rPr>
          <w:rFonts w:asciiTheme="minorHAnsi" w:hAnsiTheme="minorHAnsi" w:cstheme="minorHAnsi"/>
          <w:sz w:val="22"/>
          <w:szCs w:val="22"/>
        </w:rPr>
        <w:t xml:space="preserve">, </w:t>
      </w:r>
      <w:r w:rsidR="003133F0" w:rsidRPr="00291AEC">
        <w:rPr>
          <w:rFonts w:asciiTheme="minorHAnsi" w:hAnsiTheme="minorHAnsi" w:cstheme="minorHAnsi"/>
          <w:sz w:val="22"/>
          <w:szCs w:val="22"/>
        </w:rPr>
        <w:t xml:space="preserve">User Stories), </w:t>
      </w:r>
      <w:r w:rsidRPr="00291AEC">
        <w:rPr>
          <w:rFonts w:asciiTheme="minorHAnsi" w:hAnsiTheme="minorHAnsi" w:cstheme="minorHAnsi"/>
          <w:sz w:val="22"/>
          <w:szCs w:val="22"/>
        </w:rPr>
        <w:t>Wire-framing</w:t>
      </w:r>
      <w:r w:rsidR="0040545E" w:rsidRPr="00291AEC">
        <w:rPr>
          <w:rFonts w:asciiTheme="minorHAnsi" w:hAnsiTheme="minorHAnsi" w:cstheme="minorHAnsi"/>
          <w:sz w:val="22"/>
          <w:szCs w:val="22"/>
        </w:rPr>
        <w:t>, S</w:t>
      </w:r>
      <w:r w:rsidR="003133F0" w:rsidRPr="00291AEC">
        <w:rPr>
          <w:rFonts w:asciiTheme="minorHAnsi" w:hAnsiTheme="minorHAnsi" w:cstheme="minorHAnsi"/>
          <w:sz w:val="22"/>
          <w:szCs w:val="22"/>
        </w:rPr>
        <w:t xml:space="preserve">creen </w:t>
      </w:r>
      <w:r w:rsidR="0040545E" w:rsidRPr="00291AEC">
        <w:rPr>
          <w:rFonts w:asciiTheme="minorHAnsi" w:hAnsiTheme="minorHAnsi" w:cstheme="minorHAnsi"/>
          <w:sz w:val="22"/>
          <w:szCs w:val="22"/>
        </w:rPr>
        <w:t>M</w:t>
      </w:r>
      <w:r w:rsidR="003133F0" w:rsidRPr="00291AEC">
        <w:rPr>
          <w:rFonts w:asciiTheme="minorHAnsi" w:hAnsiTheme="minorHAnsi" w:cstheme="minorHAnsi"/>
          <w:sz w:val="22"/>
          <w:szCs w:val="22"/>
        </w:rPr>
        <w:t>ockups</w:t>
      </w:r>
      <w:r w:rsidRPr="00291AEC">
        <w:rPr>
          <w:rFonts w:asciiTheme="minorHAnsi" w:hAnsiTheme="minorHAnsi" w:cstheme="minorHAnsi"/>
          <w:sz w:val="22"/>
          <w:szCs w:val="22"/>
        </w:rPr>
        <w:t xml:space="preserve">, </w:t>
      </w:r>
      <w:r w:rsidR="0040545E" w:rsidRPr="00291AEC">
        <w:rPr>
          <w:rFonts w:asciiTheme="minorHAnsi" w:hAnsiTheme="minorHAnsi" w:cstheme="minorHAnsi"/>
          <w:sz w:val="22"/>
          <w:szCs w:val="22"/>
        </w:rPr>
        <w:t xml:space="preserve">Prototypes, </w:t>
      </w:r>
      <w:r w:rsidR="003133F0" w:rsidRPr="00291AEC">
        <w:rPr>
          <w:rFonts w:asciiTheme="minorHAnsi" w:hAnsiTheme="minorHAnsi" w:cstheme="minorHAnsi"/>
          <w:sz w:val="22"/>
          <w:szCs w:val="22"/>
        </w:rPr>
        <w:t>Functional and Non-functional requirements</w:t>
      </w:r>
      <w:r w:rsidRPr="00291AEC">
        <w:rPr>
          <w:rFonts w:asciiTheme="minorHAnsi" w:hAnsiTheme="minorHAnsi" w:cstheme="minorHAnsi"/>
          <w:sz w:val="22"/>
          <w:szCs w:val="22"/>
        </w:rPr>
        <w:t xml:space="preserve"> </w:t>
      </w:r>
    </w:p>
    <w:p w14:paraId="4D5AED51" w14:textId="3C88F00D" w:rsidR="007F297A" w:rsidRPr="00291AEC" w:rsidRDefault="00095F58"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sz w:val="22"/>
          <w:szCs w:val="22"/>
        </w:rPr>
        <w:t xml:space="preserve">Business </w:t>
      </w:r>
      <w:r w:rsidR="0040545E" w:rsidRPr="00291AEC">
        <w:rPr>
          <w:rFonts w:asciiTheme="minorHAnsi" w:hAnsiTheme="minorHAnsi" w:cstheme="minorHAnsi"/>
          <w:sz w:val="22"/>
          <w:szCs w:val="22"/>
        </w:rPr>
        <w:t xml:space="preserve">User </w:t>
      </w:r>
      <w:r w:rsidRPr="00291AEC">
        <w:rPr>
          <w:rFonts w:asciiTheme="minorHAnsi" w:hAnsiTheme="minorHAnsi" w:cstheme="minorHAnsi"/>
          <w:sz w:val="22"/>
          <w:szCs w:val="22"/>
        </w:rPr>
        <w:t>Expertise on ATG</w:t>
      </w:r>
      <w:r w:rsidR="00C454DE" w:rsidRPr="00291AEC">
        <w:rPr>
          <w:rFonts w:asciiTheme="minorHAnsi" w:hAnsiTheme="minorHAnsi" w:cstheme="minorHAnsi"/>
          <w:sz w:val="22"/>
          <w:szCs w:val="22"/>
        </w:rPr>
        <w:t xml:space="preserve"> ecommerce</w:t>
      </w:r>
      <w:r w:rsidR="00291AEC" w:rsidRPr="00291AEC">
        <w:rPr>
          <w:rFonts w:asciiTheme="minorHAnsi" w:hAnsiTheme="minorHAnsi" w:cstheme="minorHAnsi"/>
          <w:sz w:val="22"/>
          <w:szCs w:val="22"/>
        </w:rPr>
        <w:t xml:space="preserve"> platform, ATG</w:t>
      </w:r>
      <w:r w:rsidR="007F297A" w:rsidRPr="00291AEC">
        <w:rPr>
          <w:rFonts w:asciiTheme="minorHAnsi" w:hAnsiTheme="minorHAnsi" w:cstheme="minorHAnsi"/>
          <w:sz w:val="22"/>
          <w:szCs w:val="22"/>
        </w:rPr>
        <w:t xml:space="preserve">-BCC, </w:t>
      </w:r>
      <w:r w:rsidR="00C454DE" w:rsidRPr="00291AEC">
        <w:rPr>
          <w:rFonts w:asciiTheme="minorHAnsi" w:hAnsiTheme="minorHAnsi" w:cstheme="minorHAnsi"/>
          <w:sz w:val="22"/>
          <w:szCs w:val="22"/>
        </w:rPr>
        <w:t>Endeca</w:t>
      </w:r>
      <w:r w:rsidR="007F297A" w:rsidRPr="00291AEC">
        <w:rPr>
          <w:rFonts w:asciiTheme="minorHAnsi" w:hAnsiTheme="minorHAnsi" w:cstheme="minorHAnsi"/>
          <w:sz w:val="22"/>
          <w:szCs w:val="22"/>
        </w:rPr>
        <w:t xml:space="preserve"> Suite, </w:t>
      </w:r>
      <w:proofErr w:type="spellStart"/>
      <w:r w:rsidR="007F297A" w:rsidRPr="00291AEC">
        <w:rPr>
          <w:rFonts w:asciiTheme="minorHAnsi" w:hAnsiTheme="minorHAnsi" w:cstheme="minorHAnsi"/>
          <w:sz w:val="22"/>
          <w:szCs w:val="22"/>
        </w:rPr>
        <w:t>WebContent</w:t>
      </w:r>
      <w:proofErr w:type="spellEnd"/>
      <w:r w:rsidR="007F297A" w:rsidRPr="00291AEC">
        <w:rPr>
          <w:rFonts w:asciiTheme="minorHAnsi" w:hAnsiTheme="minorHAnsi" w:cstheme="minorHAnsi"/>
          <w:sz w:val="22"/>
          <w:szCs w:val="22"/>
        </w:rPr>
        <w:t xml:space="preserve"> Management</w:t>
      </w:r>
    </w:p>
    <w:p w14:paraId="344F1AFC" w14:textId="77777777" w:rsidR="00770C33" w:rsidRPr="00291AEC" w:rsidRDefault="00770C33"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sz w:val="22"/>
          <w:szCs w:val="22"/>
        </w:rPr>
        <w:t>CRM systems comprising Siebel’s MGD, vendor’s Marketing Mart</w:t>
      </w:r>
    </w:p>
    <w:p w14:paraId="59CB183A" w14:textId="77777777" w:rsidR="00770C33" w:rsidRPr="00291AEC" w:rsidRDefault="00770C33"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sz w:val="22"/>
          <w:szCs w:val="22"/>
        </w:rPr>
        <w:t>Campaign Management using the Adobe platform</w:t>
      </w:r>
    </w:p>
    <w:p w14:paraId="5F6D4B60" w14:textId="77777777" w:rsidR="007F297A" w:rsidRPr="00291AEC" w:rsidRDefault="007F297A"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sz w:val="22"/>
          <w:szCs w:val="22"/>
        </w:rPr>
        <w:t>Requirements, System/UAT Testing and Defect Management using HP-ALM</w:t>
      </w:r>
    </w:p>
    <w:p w14:paraId="7EF187B3" w14:textId="77777777" w:rsidR="00162AD2" w:rsidRPr="00291AEC" w:rsidRDefault="00162AD2"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sz w:val="22"/>
          <w:szCs w:val="22"/>
        </w:rPr>
        <w:t>Project Management – SDLC activities, Resource &amp; Budget Management, Project Planning and Execution, Status Reporting, PMO compliance, Vendor Management</w:t>
      </w:r>
    </w:p>
    <w:p w14:paraId="12EFD877" w14:textId="77777777" w:rsidR="007F297A" w:rsidRPr="00291AEC" w:rsidRDefault="00900ECE"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bCs/>
          <w:sz w:val="22"/>
          <w:szCs w:val="22"/>
        </w:rPr>
        <w:t>Lean Six Sigma Process Improvement, P</w:t>
      </w:r>
      <w:r w:rsidR="007F297A" w:rsidRPr="00291AEC">
        <w:rPr>
          <w:rFonts w:asciiTheme="minorHAnsi" w:hAnsiTheme="minorHAnsi" w:cstheme="minorHAnsi"/>
          <w:bCs/>
          <w:sz w:val="22"/>
          <w:szCs w:val="22"/>
        </w:rPr>
        <w:t>rocess Mapping and Improvement</w:t>
      </w:r>
    </w:p>
    <w:p w14:paraId="164FF937" w14:textId="77777777" w:rsidR="007F297A" w:rsidRPr="00291AEC" w:rsidRDefault="007F297A" w:rsidP="00291AEC">
      <w:pPr>
        <w:pStyle w:val="NoSpacing"/>
        <w:numPr>
          <w:ilvl w:val="0"/>
          <w:numId w:val="31"/>
        </w:numPr>
        <w:rPr>
          <w:rFonts w:asciiTheme="minorHAnsi" w:hAnsiTheme="minorHAnsi" w:cstheme="minorHAnsi"/>
          <w:sz w:val="22"/>
          <w:szCs w:val="22"/>
        </w:rPr>
      </w:pPr>
      <w:r w:rsidRPr="00291AEC">
        <w:rPr>
          <w:rFonts w:asciiTheme="minorHAnsi" w:hAnsiTheme="minorHAnsi" w:cstheme="minorHAnsi"/>
          <w:bCs/>
          <w:sz w:val="22"/>
          <w:szCs w:val="22"/>
        </w:rPr>
        <w:t xml:space="preserve">Data Analysis and SQL reporting </w:t>
      </w:r>
    </w:p>
    <w:p w14:paraId="08ECCF17" w14:textId="77777777" w:rsidR="00291AEC" w:rsidRPr="00291AEC" w:rsidRDefault="00291AEC" w:rsidP="00291AEC">
      <w:pPr>
        <w:pStyle w:val="NoSpacing"/>
        <w:rPr>
          <w:rFonts w:asciiTheme="minorHAnsi" w:hAnsiTheme="minorHAnsi" w:cstheme="minorHAnsi"/>
          <w:sz w:val="22"/>
          <w:szCs w:val="22"/>
        </w:rPr>
      </w:pPr>
    </w:p>
    <w:p w14:paraId="67B45EEB" w14:textId="393A3415" w:rsidR="006555D9" w:rsidRPr="00291AEC" w:rsidRDefault="008D5F3C" w:rsidP="00291AEC">
      <w:pPr>
        <w:jc w:val="both"/>
        <w:rPr>
          <w:rFonts w:asciiTheme="minorHAnsi" w:hAnsiTheme="minorHAnsi" w:cstheme="minorHAnsi"/>
          <w:color w:val="000000" w:themeColor="text1"/>
          <w:sz w:val="22"/>
          <w:szCs w:val="22"/>
        </w:rPr>
      </w:pPr>
      <w:r w:rsidRPr="00291AEC">
        <w:rPr>
          <w:rFonts w:asciiTheme="minorHAnsi" w:hAnsiTheme="minorHAnsi" w:cstheme="minorHAnsi"/>
          <w:b/>
          <w:color w:val="000000" w:themeColor="text1"/>
          <w:sz w:val="22"/>
          <w:szCs w:val="22"/>
        </w:rPr>
        <w:t>TOOLS &amp; TECHNOLOGY</w:t>
      </w:r>
      <w:r w:rsidR="007F297A" w:rsidRPr="00291AEC">
        <w:rPr>
          <w:rFonts w:asciiTheme="minorHAnsi" w:hAnsiTheme="minorHAnsi" w:cstheme="minorHAnsi"/>
          <w:bCs/>
          <w:color w:val="000000" w:themeColor="text1"/>
          <w:sz w:val="22"/>
          <w:szCs w:val="22"/>
        </w:rPr>
        <w:t xml:space="preserve">: </w:t>
      </w:r>
      <w:r w:rsidR="006555D9" w:rsidRPr="00291AEC">
        <w:rPr>
          <w:rFonts w:asciiTheme="minorHAnsi" w:hAnsiTheme="minorHAnsi" w:cstheme="minorHAnsi"/>
          <w:color w:val="000000" w:themeColor="text1"/>
          <w:sz w:val="22"/>
          <w:szCs w:val="22"/>
        </w:rPr>
        <w:t>Vi</w:t>
      </w:r>
      <w:r w:rsidR="00162AD2" w:rsidRPr="00291AEC">
        <w:rPr>
          <w:rFonts w:asciiTheme="minorHAnsi" w:hAnsiTheme="minorHAnsi" w:cstheme="minorHAnsi"/>
          <w:color w:val="000000" w:themeColor="text1"/>
          <w:sz w:val="22"/>
          <w:szCs w:val="22"/>
        </w:rPr>
        <w:t xml:space="preserve">sio, </w:t>
      </w:r>
      <w:r w:rsidR="0062271F" w:rsidRPr="00291AEC">
        <w:rPr>
          <w:rFonts w:asciiTheme="minorHAnsi" w:hAnsiTheme="minorHAnsi" w:cstheme="minorHAnsi"/>
          <w:color w:val="000000" w:themeColor="text1"/>
          <w:sz w:val="22"/>
          <w:szCs w:val="22"/>
        </w:rPr>
        <w:t xml:space="preserve">Balsamiq, </w:t>
      </w:r>
      <w:proofErr w:type="spellStart"/>
      <w:r w:rsidR="0062726A" w:rsidRPr="00291AEC">
        <w:rPr>
          <w:rFonts w:asciiTheme="minorHAnsi" w:hAnsiTheme="minorHAnsi" w:cstheme="minorHAnsi"/>
          <w:color w:val="000000" w:themeColor="text1"/>
          <w:sz w:val="22"/>
          <w:szCs w:val="22"/>
        </w:rPr>
        <w:t>iRise</w:t>
      </w:r>
      <w:proofErr w:type="spellEnd"/>
      <w:r w:rsidR="0062726A" w:rsidRPr="00291AEC">
        <w:rPr>
          <w:rFonts w:asciiTheme="minorHAnsi" w:hAnsiTheme="minorHAnsi" w:cstheme="minorHAnsi"/>
          <w:color w:val="000000" w:themeColor="text1"/>
          <w:sz w:val="22"/>
          <w:szCs w:val="22"/>
        </w:rPr>
        <w:t xml:space="preserve">, </w:t>
      </w:r>
      <w:r w:rsidR="007F297A" w:rsidRPr="00291AEC">
        <w:rPr>
          <w:rFonts w:asciiTheme="minorHAnsi" w:hAnsiTheme="minorHAnsi" w:cstheme="minorHAnsi"/>
          <w:color w:val="000000" w:themeColor="text1"/>
          <w:sz w:val="22"/>
          <w:szCs w:val="22"/>
        </w:rPr>
        <w:t xml:space="preserve">ATG eCommerce Suite, </w:t>
      </w:r>
      <w:r w:rsidR="00C43C44" w:rsidRPr="00291AEC">
        <w:rPr>
          <w:rFonts w:asciiTheme="minorHAnsi" w:hAnsiTheme="minorHAnsi" w:cstheme="minorHAnsi"/>
          <w:color w:val="000000" w:themeColor="text1"/>
          <w:sz w:val="22"/>
          <w:szCs w:val="22"/>
        </w:rPr>
        <w:t xml:space="preserve">Endeca EM, </w:t>
      </w:r>
      <w:r w:rsidR="007F297A" w:rsidRPr="00291AEC">
        <w:rPr>
          <w:rFonts w:asciiTheme="minorHAnsi" w:hAnsiTheme="minorHAnsi" w:cstheme="minorHAnsi"/>
          <w:color w:val="000000" w:themeColor="text1"/>
          <w:sz w:val="22"/>
          <w:szCs w:val="22"/>
        </w:rPr>
        <w:t>HP ALM</w:t>
      </w:r>
      <w:r w:rsidR="0040545E" w:rsidRPr="00291AEC">
        <w:rPr>
          <w:rFonts w:asciiTheme="minorHAnsi" w:hAnsiTheme="minorHAnsi" w:cstheme="minorHAnsi"/>
          <w:color w:val="000000" w:themeColor="text1"/>
          <w:sz w:val="22"/>
          <w:szCs w:val="22"/>
        </w:rPr>
        <w:t xml:space="preserve">, </w:t>
      </w:r>
      <w:r w:rsidR="0040545E" w:rsidRPr="00291AEC">
        <w:rPr>
          <w:rFonts w:asciiTheme="minorHAnsi" w:hAnsiTheme="minorHAnsi" w:cstheme="minorHAnsi"/>
          <w:bCs/>
          <w:color w:val="000000" w:themeColor="text1"/>
          <w:sz w:val="22"/>
          <w:szCs w:val="22"/>
        </w:rPr>
        <w:t xml:space="preserve">MS-Project, </w:t>
      </w:r>
      <w:r w:rsidR="0040545E" w:rsidRPr="00291AEC">
        <w:rPr>
          <w:rFonts w:asciiTheme="minorHAnsi" w:hAnsiTheme="minorHAnsi" w:cstheme="minorHAnsi"/>
          <w:color w:val="000000" w:themeColor="text1"/>
          <w:sz w:val="22"/>
          <w:szCs w:val="22"/>
        </w:rPr>
        <w:t>Minitab</w:t>
      </w:r>
      <w:r w:rsidR="00770C33" w:rsidRPr="00291AEC">
        <w:rPr>
          <w:rFonts w:asciiTheme="minorHAnsi" w:hAnsiTheme="minorHAnsi" w:cstheme="minorHAnsi"/>
          <w:color w:val="000000" w:themeColor="text1"/>
          <w:sz w:val="22"/>
          <w:szCs w:val="22"/>
        </w:rPr>
        <w:t>, Adobe</w:t>
      </w:r>
      <w:r w:rsidRPr="00291AEC">
        <w:rPr>
          <w:rFonts w:asciiTheme="minorHAnsi" w:hAnsiTheme="minorHAnsi" w:cstheme="minorHAnsi"/>
          <w:color w:val="000000" w:themeColor="text1"/>
          <w:sz w:val="22"/>
          <w:szCs w:val="22"/>
        </w:rPr>
        <w:t>, Java, JSP</w:t>
      </w:r>
    </w:p>
    <w:p w14:paraId="5A399491" w14:textId="77777777" w:rsidR="00A51657" w:rsidRPr="00291AEC" w:rsidRDefault="00A51657" w:rsidP="00A51657">
      <w:pPr>
        <w:jc w:val="both"/>
        <w:rPr>
          <w:rFonts w:asciiTheme="minorHAnsi" w:hAnsiTheme="minorHAnsi" w:cstheme="minorHAnsi"/>
          <w:color w:val="000000" w:themeColor="text1"/>
          <w:sz w:val="22"/>
          <w:szCs w:val="22"/>
        </w:rPr>
      </w:pPr>
    </w:p>
    <w:p w14:paraId="6E0565ED" w14:textId="3B06C791" w:rsidR="00BA68F5" w:rsidRPr="00291AEC" w:rsidRDefault="00BA68F5" w:rsidP="00BA68F5">
      <w:pPr>
        <w:pStyle w:val="Header"/>
        <w:jc w:val="both"/>
        <w:rPr>
          <w:rFonts w:asciiTheme="minorHAnsi" w:hAnsiTheme="minorHAnsi" w:cstheme="minorHAnsi"/>
          <w:color w:val="000000" w:themeColor="text1"/>
          <w:szCs w:val="22"/>
        </w:rPr>
      </w:pPr>
      <w:proofErr w:type="spellStart"/>
      <w:r w:rsidRPr="00291AEC">
        <w:rPr>
          <w:rFonts w:asciiTheme="minorHAnsi" w:hAnsiTheme="minorHAnsi" w:cstheme="minorHAnsi"/>
          <w:color w:val="000000" w:themeColor="text1"/>
          <w:szCs w:val="22"/>
        </w:rPr>
        <w:t>Guidewell</w:t>
      </w:r>
      <w:proofErr w:type="spellEnd"/>
      <w:r w:rsidRPr="00291AEC">
        <w:rPr>
          <w:rFonts w:asciiTheme="minorHAnsi" w:hAnsiTheme="minorHAnsi" w:cstheme="minorHAnsi"/>
          <w:color w:val="000000" w:themeColor="text1"/>
          <w:szCs w:val="22"/>
        </w:rPr>
        <w:t xml:space="preserve"> (formerly Florida Blue), Jacksonville, FL </w:t>
      </w:r>
      <w:r w:rsidR="00291AEC" w:rsidRPr="00291AEC">
        <w:rPr>
          <w:rFonts w:asciiTheme="minorHAnsi" w:hAnsiTheme="minorHAnsi" w:cstheme="minorHAnsi"/>
          <w:color w:val="000000" w:themeColor="text1"/>
          <w:szCs w:val="22"/>
        </w:rPr>
        <w:tab/>
        <w:t xml:space="preserve">                                                                                </w:t>
      </w:r>
      <w:r w:rsidRPr="00291AEC">
        <w:rPr>
          <w:rFonts w:asciiTheme="minorHAnsi" w:hAnsiTheme="minorHAnsi" w:cstheme="minorHAnsi"/>
          <w:color w:val="000000" w:themeColor="text1"/>
          <w:szCs w:val="22"/>
        </w:rPr>
        <w:t>June</w:t>
      </w:r>
      <w:r w:rsidR="00291AEC"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20 – Dec</w:t>
      </w:r>
      <w:r w:rsidR="00291AEC"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20</w:t>
      </w:r>
    </w:p>
    <w:p w14:paraId="64188B04" w14:textId="0E5EE528" w:rsidR="00BA68F5" w:rsidRPr="00291AEC" w:rsidRDefault="00BA68F5"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Business System Analyst (Part-time)</w:t>
      </w:r>
    </w:p>
    <w:p w14:paraId="1C9A0A59"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 xml:space="preserve">Current Sr. BA for </w:t>
      </w:r>
      <w:proofErr w:type="spellStart"/>
      <w:r w:rsidRPr="00291AEC">
        <w:rPr>
          <w:rFonts w:asciiTheme="minorHAnsi" w:hAnsiTheme="minorHAnsi" w:cstheme="minorHAnsi"/>
          <w:sz w:val="22"/>
          <w:szCs w:val="22"/>
        </w:rPr>
        <w:t>Guidewell’s</w:t>
      </w:r>
      <w:proofErr w:type="spellEnd"/>
      <w:r w:rsidRPr="00291AEC">
        <w:rPr>
          <w:rFonts w:asciiTheme="minorHAnsi" w:hAnsiTheme="minorHAnsi" w:cstheme="minorHAnsi"/>
          <w:sz w:val="22"/>
          <w:szCs w:val="22"/>
        </w:rPr>
        <w:t xml:space="preserve"> new Payment Processing </w:t>
      </w:r>
      <w:proofErr w:type="spellStart"/>
      <w:r w:rsidRPr="00291AEC">
        <w:rPr>
          <w:rFonts w:asciiTheme="minorHAnsi" w:hAnsiTheme="minorHAnsi" w:cstheme="minorHAnsi"/>
          <w:sz w:val="22"/>
          <w:szCs w:val="22"/>
        </w:rPr>
        <w:t>eXperience</w:t>
      </w:r>
      <w:proofErr w:type="spellEnd"/>
      <w:r w:rsidRPr="00291AEC">
        <w:rPr>
          <w:rFonts w:asciiTheme="minorHAnsi" w:hAnsiTheme="minorHAnsi" w:cstheme="minorHAnsi"/>
          <w:sz w:val="22"/>
          <w:szCs w:val="22"/>
        </w:rPr>
        <w:t xml:space="preserve"> application</w:t>
      </w:r>
    </w:p>
    <w:p w14:paraId="5C8BAF67"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 xml:space="preserve">Elicit and define requirements for IT development team around system implementation for </w:t>
      </w:r>
      <w:proofErr w:type="spellStart"/>
      <w:r w:rsidRPr="00291AEC">
        <w:rPr>
          <w:rFonts w:asciiTheme="minorHAnsi" w:hAnsiTheme="minorHAnsi" w:cstheme="minorHAnsi"/>
          <w:sz w:val="22"/>
          <w:szCs w:val="22"/>
        </w:rPr>
        <w:t>Guidewell’s</w:t>
      </w:r>
      <w:proofErr w:type="spellEnd"/>
      <w:r w:rsidRPr="00291AEC">
        <w:rPr>
          <w:rFonts w:asciiTheme="minorHAnsi" w:hAnsiTheme="minorHAnsi" w:cstheme="minorHAnsi"/>
          <w:sz w:val="22"/>
          <w:szCs w:val="22"/>
        </w:rPr>
        <w:t xml:space="preserve"> new payment platform</w:t>
      </w:r>
    </w:p>
    <w:p w14:paraId="75D4EFA9"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Detailed User Stories, requirements definition and clarifications, research &amp; analysis for the Agile Development team</w:t>
      </w:r>
    </w:p>
    <w:p w14:paraId="04FB2028"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Identify process impacts and create new processes to support the technical implementation</w:t>
      </w:r>
    </w:p>
    <w:p w14:paraId="310D5874"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Coaching and mentoring of new business analysts/business process analysts</w:t>
      </w:r>
    </w:p>
    <w:p w14:paraId="68071D46"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Systems Integration Testing</w:t>
      </w:r>
    </w:p>
    <w:p w14:paraId="73FAFD0A"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Requirements definition using Agile methodology</w:t>
      </w:r>
    </w:p>
    <w:p w14:paraId="7ECA5713" w14:textId="77777777"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Data Analysis using PostgreSQL and Mongo DB</w:t>
      </w:r>
    </w:p>
    <w:p w14:paraId="20A692A1" w14:textId="7D84052E" w:rsidR="00BA68F5" w:rsidRPr="00291AEC" w:rsidRDefault="00BA68F5" w:rsidP="00291AEC">
      <w:pPr>
        <w:pStyle w:val="NoSpacing"/>
        <w:numPr>
          <w:ilvl w:val="0"/>
          <w:numId w:val="29"/>
        </w:numPr>
        <w:rPr>
          <w:rFonts w:asciiTheme="minorHAnsi" w:hAnsiTheme="minorHAnsi" w:cstheme="minorHAnsi"/>
          <w:sz w:val="22"/>
          <w:szCs w:val="22"/>
        </w:rPr>
      </w:pPr>
      <w:r w:rsidRPr="00291AEC">
        <w:rPr>
          <w:rFonts w:asciiTheme="minorHAnsi" w:hAnsiTheme="minorHAnsi" w:cstheme="minorHAnsi"/>
          <w:sz w:val="22"/>
          <w:szCs w:val="22"/>
        </w:rPr>
        <w:t>Executive and Senior Leadership Presentations</w:t>
      </w:r>
    </w:p>
    <w:p w14:paraId="3153EB61" w14:textId="77777777" w:rsidR="00BA68F5" w:rsidRPr="00291AEC" w:rsidRDefault="00BA68F5" w:rsidP="009D1607">
      <w:pPr>
        <w:ind w:firstLine="360"/>
        <w:jc w:val="both"/>
        <w:rPr>
          <w:rFonts w:asciiTheme="minorHAnsi" w:hAnsiTheme="minorHAnsi" w:cstheme="minorHAnsi"/>
          <w:bCs/>
          <w:color w:val="000000" w:themeColor="text1"/>
          <w:sz w:val="22"/>
          <w:szCs w:val="22"/>
          <w:u w:val="single"/>
        </w:rPr>
      </w:pPr>
      <w:r w:rsidRPr="00291AEC">
        <w:rPr>
          <w:rFonts w:asciiTheme="minorHAnsi" w:hAnsiTheme="minorHAnsi" w:cstheme="minorHAnsi"/>
          <w:b/>
          <w:color w:val="000000" w:themeColor="text1"/>
          <w:sz w:val="22"/>
          <w:szCs w:val="22"/>
        </w:rPr>
        <w:t>SKILLS</w:t>
      </w:r>
      <w:r w:rsidRPr="00291AEC">
        <w:rPr>
          <w:rFonts w:asciiTheme="minorHAnsi" w:hAnsiTheme="minorHAnsi" w:cstheme="minorHAnsi"/>
          <w:bCs/>
          <w:color w:val="000000" w:themeColor="text1"/>
          <w:sz w:val="22"/>
          <w:szCs w:val="22"/>
        </w:rPr>
        <w:t>:</w:t>
      </w:r>
    </w:p>
    <w:p w14:paraId="7B79A740" w14:textId="77777777" w:rsidR="00BA68F5" w:rsidRPr="00291AEC" w:rsidRDefault="00BA68F5" w:rsidP="00291AEC">
      <w:pPr>
        <w:pStyle w:val="NoSpacing"/>
        <w:numPr>
          <w:ilvl w:val="0"/>
          <w:numId w:val="30"/>
        </w:numPr>
        <w:rPr>
          <w:rFonts w:asciiTheme="minorHAnsi" w:hAnsiTheme="minorHAnsi" w:cstheme="minorHAnsi"/>
          <w:sz w:val="22"/>
          <w:szCs w:val="22"/>
        </w:rPr>
      </w:pPr>
      <w:r w:rsidRPr="00291AEC">
        <w:rPr>
          <w:rFonts w:asciiTheme="minorHAnsi" w:hAnsiTheme="minorHAnsi" w:cstheme="minorHAnsi"/>
          <w:sz w:val="22"/>
          <w:szCs w:val="22"/>
        </w:rPr>
        <w:t>Requirement gathering (BRS, User Stories), Functional and Non-functional requirements</w:t>
      </w:r>
    </w:p>
    <w:p w14:paraId="0512393D" w14:textId="77777777" w:rsidR="00BA68F5" w:rsidRPr="00291AEC" w:rsidRDefault="00BA68F5" w:rsidP="00291AEC">
      <w:pPr>
        <w:pStyle w:val="NoSpacing"/>
        <w:numPr>
          <w:ilvl w:val="0"/>
          <w:numId w:val="30"/>
        </w:numPr>
        <w:rPr>
          <w:rFonts w:asciiTheme="minorHAnsi" w:hAnsiTheme="minorHAnsi" w:cstheme="minorHAnsi"/>
          <w:sz w:val="22"/>
          <w:szCs w:val="22"/>
        </w:rPr>
      </w:pPr>
      <w:r w:rsidRPr="00291AEC">
        <w:rPr>
          <w:rFonts w:asciiTheme="minorHAnsi" w:hAnsiTheme="minorHAnsi" w:cstheme="minorHAnsi"/>
          <w:sz w:val="22"/>
          <w:szCs w:val="22"/>
        </w:rPr>
        <w:t>Test case definition</w:t>
      </w:r>
    </w:p>
    <w:p w14:paraId="272A9DB9" w14:textId="77777777" w:rsidR="00BA68F5" w:rsidRPr="00291AEC" w:rsidRDefault="00BA68F5" w:rsidP="00291AEC">
      <w:pPr>
        <w:pStyle w:val="NoSpacing"/>
        <w:numPr>
          <w:ilvl w:val="0"/>
          <w:numId w:val="30"/>
        </w:numPr>
        <w:rPr>
          <w:rFonts w:asciiTheme="minorHAnsi" w:hAnsiTheme="minorHAnsi" w:cstheme="minorHAnsi"/>
          <w:sz w:val="22"/>
          <w:szCs w:val="22"/>
        </w:rPr>
      </w:pPr>
      <w:r w:rsidRPr="00291AEC">
        <w:rPr>
          <w:rFonts w:asciiTheme="minorHAnsi" w:hAnsiTheme="minorHAnsi" w:cstheme="minorHAnsi"/>
          <w:sz w:val="22"/>
          <w:szCs w:val="22"/>
        </w:rPr>
        <w:t>Data Analysis and SQL reporting</w:t>
      </w:r>
    </w:p>
    <w:p w14:paraId="28F17D67" w14:textId="77777777" w:rsidR="00BA68F5" w:rsidRPr="00291AEC" w:rsidRDefault="00BA68F5" w:rsidP="00291AEC">
      <w:pPr>
        <w:pStyle w:val="NormalWeb"/>
        <w:rPr>
          <w:rFonts w:asciiTheme="minorHAnsi" w:hAnsiTheme="minorHAnsi" w:cstheme="minorHAnsi"/>
          <w:color w:val="000000" w:themeColor="text1"/>
          <w:sz w:val="22"/>
          <w:szCs w:val="22"/>
        </w:rPr>
      </w:pPr>
      <w:r w:rsidRPr="00291AEC">
        <w:rPr>
          <w:rFonts w:asciiTheme="minorHAnsi" w:hAnsiTheme="minorHAnsi" w:cstheme="minorHAnsi"/>
          <w:b/>
          <w:color w:val="000000" w:themeColor="text1"/>
          <w:sz w:val="22"/>
          <w:szCs w:val="22"/>
        </w:rPr>
        <w:t>TOOLS:</w:t>
      </w:r>
      <w:r w:rsidRPr="00291AEC">
        <w:rPr>
          <w:rFonts w:asciiTheme="minorHAnsi" w:hAnsiTheme="minorHAnsi" w:cstheme="minorHAnsi"/>
          <w:color w:val="000000" w:themeColor="text1"/>
          <w:sz w:val="22"/>
          <w:szCs w:val="22"/>
        </w:rPr>
        <w:t xml:space="preserve"> MS Office, Visio, Rally, </w:t>
      </w:r>
      <w:proofErr w:type="spellStart"/>
      <w:r w:rsidRPr="00291AEC">
        <w:rPr>
          <w:rFonts w:asciiTheme="minorHAnsi" w:hAnsiTheme="minorHAnsi" w:cstheme="minorHAnsi"/>
          <w:color w:val="000000" w:themeColor="text1"/>
          <w:sz w:val="22"/>
          <w:szCs w:val="22"/>
        </w:rPr>
        <w:t>pgAdmin</w:t>
      </w:r>
      <w:proofErr w:type="spellEnd"/>
      <w:r w:rsidRPr="00291AEC">
        <w:rPr>
          <w:rFonts w:asciiTheme="minorHAnsi" w:hAnsiTheme="minorHAnsi" w:cstheme="minorHAnsi"/>
          <w:color w:val="000000" w:themeColor="text1"/>
          <w:sz w:val="22"/>
          <w:szCs w:val="22"/>
        </w:rPr>
        <w:t xml:space="preserve">, </w:t>
      </w:r>
      <w:proofErr w:type="spellStart"/>
      <w:r w:rsidRPr="00291AEC">
        <w:rPr>
          <w:rFonts w:asciiTheme="minorHAnsi" w:hAnsiTheme="minorHAnsi" w:cstheme="minorHAnsi"/>
          <w:color w:val="000000" w:themeColor="text1"/>
          <w:sz w:val="22"/>
          <w:szCs w:val="22"/>
        </w:rPr>
        <w:t>NoSQLBooster</w:t>
      </w:r>
      <w:proofErr w:type="spellEnd"/>
      <w:r w:rsidRPr="00291AEC">
        <w:rPr>
          <w:rFonts w:asciiTheme="minorHAnsi" w:hAnsiTheme="minorHAnsi" w:cstheme="minorHAnsi"/>
          <w:color w:val="000000" w:themeColor="text1"/>
          <w:sz w:val="22"/>
          <w:szCs w:val="22"/>
        </w:rPr>
        <w:t xml:space="preserve"> for </w:t>
      </w:r>
      <w:proofErr w:type="spellStart"/>
      <w:r w:rsidRPr="00291AEC">
        <w:rPr>
          <w:rFonts w:asciiTheme="minorHAnsi" w:hAnsiTheme="minorHAnsi" w:cstheme="minorHAnsi"/>
          <w:color w:val="000000" w:themeColor="text1"/>
          <w:sz w:val="22"/>
          <w:szCs w:val="22"/>
        </w:rPr>
        <w:t>MongDB</w:t>
      </w:r>
      <w:proofErr w:type="spellEnd"/>
      <w:r w:rsidRPr="00291AEC">
        <w:rPr>
          <w:rFonts w:asciiTheme="minorHAnsi" w:hAnsiTheme="minorHAnsi" w:cstheme="minorHAnsi"/>
          <w:color w:val="000000" w:themeColor="text1"/>
          <w:sz w:val="22"/>
          <w:szCs w:val="22"/>
        </w:rPr>
        <w:t>, Splunk</w:t>
      </w:r>
    </w:p>
    <w:p w14:paraId="6A7CF115" w14:textId="77777777" w:rsidR="008A3A7E" w:rsidRDefault="008A3A7E">
      <w:pPr>
        <w:pStyle w:val="Header"/>
        <w:jc w:val="both"/>
        <w:rPr>
          <w:rFonts w:asciiTheme="minorHAnsi" w:hAnsiTheme="minorHAnsi" w:cstheme="minorHAnsi"/>
          <w:color w:val="000000" w:themeColor="text1"/>
          <w:szCs w:val="22"/>
        </w:rPr>
      </w:pPr>
    </w:p>
    <w:p w14:paraId="4DC684E7" w14:textId="1D5D8A39" w:rsidR="00710490" w:rsidRPr="00291AEC" w:rsidRDefault="00710490">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DISNEY PARKS and RESORTS, Lake Buena Vista, FL </w:t>
      </w:r>
      <w:r w:rsidR="00291AEC" w:rsidRPr="00291AEC">
        <w:rPr>
          <w:rFonts w:asciiTheme="minorHAnsi" w:hAnsiTheme="minorHAnsi" w:cstheme="minorHAnsi"/>
          <w:color w:val="000000" w:themeColor="text1"/>
          <w:szCs w:val="22"/>
        </w:rPr>
        <w:tab/>
        <w:t xml:space="preserve">                                                                                </w:t>
      </w:r>
      <w:r w:rsidRPr="00291AEC">
        <w:rPr>
          <w:rFonts w:asciiTheme="minorHAnsi" w:hAnsiTheme="minorHAnsi" w:cstheme="minorHAnsi"/>
          <w:color w:val="000000" w:themeColor="text1"/>
          <w:szCs w:val="22"/>
        </w:rPr>
        <w:t xml:space="preserve">Oct </w:t>
      </w:r>
      <w:r w:rsidR="00291AEC" w:rsidRPr="00291AEC">
        <w:rPr>
          <w:rFonts w:asciiTheme="minorHAnsi" w:hAnsiTheme="minorHAnsi" w:cstheme="minorHAnsi"/>
          <w:color w:val="000000" w:themeColor="text1"/>
          <w:szCs w:val="22"/>
        </w:rPr>
        <w:t>20</w:t>
      </w:r>
      <w:r w:rsidRPr="00291AEC">
        <w:rPr>
          <w:rFonts w:asciiTheme="minorHAnsi" w:hAnsiTheme="minorHAnsi" w:cstheme="minorHAnsi"/>
          <w:color w:val="000000" w:themeColor="text1"/>
          <w:szCs w:val="22"/>
        </w:rPr>
        <w:t xml:space="preserve">10 – June </w:t>
      </w:r>
      <w:r w:rsidR="00291AEC" w:rsidRPr="00291AEC">
        <w:rPr>
          <w:rFonts w:asciiTheme="minorHAnsi" w:hAnsiTheme="minorHAnsi" w:cstheme="minorHAnsi"/>
          <w:color w:val="000000" w:themeColor="text1"/>
          <w:szCs w:val="22"/>
        </w:rPr>
        <w:t>20</w:t>
      </w:r>
      <w:r w:rsidRPr="00291AEC">
        <w:rPr>
          <w:rFonts w:asciiTheme="minorHAnsi" w:hAnsiTheme="minorHAnsi" w:cstheme="minorHAnsi"/>
          <w:color w:val="000000" w:themeColor="text1"/>
          <w:szCs w:val="22"/>
        </w:rPr>
        <w:t>11</w:t>
      </w:r>
    </w:p>
    <w:p w14:paraId="784A063E" w14:textId="1F8873D8" w:rsidR="00710490" w:rsidRPr="00291AEC" w:rsidRDefault="003B4E72"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Business Analyst </w:t>
      </w:r>
      <w:r w:rsidR="00562408" w:rsidRPr="00291AEC">
        <w:rPr>
          <w:rFonts w:asciiTheme="minorHAnsi" w:hAnsiTheme="minorHAnsi" w:cstheme="minorHAnsi"/>
          <w:color w:val="000000" w:themeColor="text1"/>
          <w:szCs w:val="22"/>
        </w:rPr>
        <w:t>Lead/SCRUM Mast</w:t>
      </w:r>
      <w:r w:rsidR="00710490" w:rsidRPr="00291AEC">
        <w:rPr>
          <w:rFonts w:asciiTheme="minorHAnsi" w:hAnsiTheme="minorHAnsi" w:cstheme="minorHAnsi"/>
          <w:color w:val="000000" w:themeColor="text1"/>
          <w:szCs w:val="22"/>
        </w:rPr>
        <w:t>er</w:t>
      </w:r>
    </w:p>
    <w:p w14:paraId="4ADE68D7" w14:textId="7F16563D" w:rsidR="003B4E72" w:rsidRPr="00291AEC" w:rsidRDefault="006555D9" w:rsidP="00291AEC">
      <w:pPr>
        <w:pStyle w:val="NoSpacing"/>
        <w:numPr>
          <w:ilvl w:val="0"/>
          <w:numId w:val="32"/>
        </w:numPr>
        <w:rPr>
          <w:rFonts w:asciiTheme="minorHAnsi" w:hAnsiTheme="minorHAnsi" w:cstheme="minorHAnsi"/>
          <w:sz w:val="22"/>
          <w:szCs w:val="22"/>
        </w:rPr>
      </w:pPr>
      <w:r w:rsidRPr="00291AEC">
        <w:rPr>
          <w:rFonts w:asciiTheme="minorHAnsi" w:hAnsiTheme="minorHAnsi" w:cstheme="minorHAnsi"/>
          <w:sz w:val="22"/>
          <w:szCs w:val="22"/>
        </w:rPr>
        <w:lastRenderedPageBreak/>
        <w:t>Worked</w:t>
      </w:r>
      <w:r w:rsidR="003B4E72" w:rsidRPr="00291AEC">
        <w:rPr>
          <w:rFonts w:asciiTheme="minorHAnsi" w:hAnsiTheme="minorHAnsi" w:cstheme="minorHAnsi"/>
          <w:sz w:val="22"/>
          <w:szCs w:val="22"/>
        </w:rPr>
        <w:t xml:space="preserve"> as a Business Analyst </w:t>
      </w:r>
      <w:r w:rsidR="00B71CD5" w:rsidRPr="00291AEC">
        <w:rPr>
          <w:rFonts w:asciiTheme="minorHAnsi" w:hAnsiTheme="minorHAnsi" w:cstheme="minorHAnsi"/>
          <w:sz w:val="22"/>
          <w:szCs w:val="22"/>
        </w:rPr>
        <w:t xml:space="preserve">LEAD </w:t>
      </w:r>
      <w:r w:rsidR="003B4E72" w:rsidRPr="00291AEC">
        <w:rPr>
          <w:rFonts w:asciiTheme="minorHAnsi" w:hAnsiTheme="minorHAnsi" w:cstheme="minorHAnsi"/>
          <w:sz w:val="22"/>
          <w:szCs w:val="22"/>
        </w:rPr>
        <w:t xml:space="preserve">in </w:t>
      </w:r>
      <w:r w:rsidR="003B4E72" w:rsidRPr="00291AEC">
        <w:rPr>
          <w:rFonts w:asciiTheme="minorHAnsi" w:hAnsiTheme="minorHAnsi" w:cstheme="minorHAnsi"/>
          <w:b/>
          <w:sz w:val="22"/>
          <w:szCs w:val="22"/>
        </w:rPr>
        <w:t>SCRUM</w:t>
      </w:r>
      <w:r w:rsidR="003B4E72" w:rsidRPr="00291AEC">
        <w:rPr>
          <w:rFonts w:asciiTheme="minorHAnsi" w:hAnsiTheme="minorHAnsi" w:cstheme="minorHAnsi"/>
          <w:sz w:val="22"/>
          <w:szCs w:val="22"/>
        </w:rPr>
        <w:t xml:space="preserve"> environment on one of Disney’s </w:t>
      </w:r>
      <w:r w:rsidR="00291AEC" w:rsidRPr="00291AEC">
        <w:rPr>
          <w:rFonts w:asciiTheme="minorHAnsi" w:hAnsiTheme="minorHAnsi" w:cstheme="minorHAnsi"/>
          <w:sz w:val="22"/>
          <w:szCs w:val="22"/>
        </w:rPr>
        <w:t>top-secret</w:t>
      </w:r>
      <w:r w:rsidR="003B4E72" w:rsidRPr="00291AEC">
        <w:rPr>
          <w:rFonts w:asciiTheme="minorHAnsi" w:hAnsiTheme="minorHAnsi" w:cstheme="minorHAnsi"/>
          <w:sz w:val="22"/>
          <w:szCs w:val="22"/>
        </w:rPr>
        <w:t xml:space="preserve"> projects that </w:t>
      </w:r>
      <w:r w:rsidRPr="00291AEC">
        <w:rPr>
          <w:rFonts w:asciiTheme="minorHAnsi" w:hAnsiTheme="minorHAnsi" w:cstheme="minorHAnsi"/>
          <w:sz w:val="22"/>
          <w:szCs w:val="22"/>
        </w:rPr>
        <w:t xml:space="preserve">would </w:t>
      </w:r>
      <w:r w:rsidR="003B4E72" w:rsidRPr="00291AEC">
        <w:rPr>
          <w:rFonts w:asciiTheme="minorHAnsi" w:hAnsiTheme="minorHAnsi" w:cstheme="minorHAnsi"/>
          <w:sz w:val="22"/>
          <w:szCs w:val="22"/>
        </w:rPr>
        <w:t>provide a next generation experience for Disney’s guests.</w:t>
      </w:r>
    </w:p>
    <w:p w14:paraId="5168E4BC" w14:textId="77777777" w:rsidR="003B4E72" w:rsidRPr="00291AEC" w:rsidRDefault="00710490" w:rsidP="00291AEC">
      <w:pPr>
        <w:pStyle w:val="NoSpacing"/>
        <w:numPr>
          <w:ilvl w:val="0"/>
          <w:numId w:val="32"/>
        </w:numPr>
        <w:rPr>
          <w:rFonts w:asciiTheme="minorHAnsi" w:hAnsiTheme="minorHAnsi" w:cstheme="minorHAnsi"/>
          <w:sz w:val="22"/>
          <w:szCs w:val="22"/>
        </w:rPr>
      </w:pPr>
      <w:r w:rsidRPr="00291AEC">
        <w:rPr>
          <w:rFonts w:asciiTheme="minorHAnsi" w:hAnsiTheme="minorHAnsi" w:cstheme="minorHAnsi"/>
          <w:sz w:val="22"/>
          <w:szCs w:val="22"/>
        </w:rPr>
        <w:t>Le</w:t>
      </w:r>
      <w:r w:rsidR="006555D9" w:rsidRPr="00291AEC">
        <w:rPr>
          <w:rFonts w:asciiTheme="minorHAnsi" w:hAnsiTheme="minorHAnsi" w:cstheme="minorHAnsi"/>
          <w:sz w:val="22"/>
          <w:szCs w:val="22"/>
        </w:rPr>
        <w:t>d</w:t>
      </w:r>
      <w:r w:rsidR="003B4E72" w:rsidRPr="00291AEC">
        <w:rPr>
          <w:rFonts w:asciiTheme="minorHAnsi" w:hAnsiTheme="minorHAnsi" w:cstheme="minorHAnsi"/>
          <w:sz w:val="22"/>
          <w:szCs w:val="22"/>
        </w:rPr>
        <w:t xml:space="preserve"> a team of 10 Business Analysts, reviewing User Stories, Wire Frames and Comps to create the </w:t>
      </w:r>
      <w:r w:rsidR="003B4E72" w:rsidRPr="00291AEC">
        <w:rPr>
          <w:rFonts w:asciiTheme="minorHAnsi" w:hAnsiTheme="minorHAnsi" w:cstheme="minorHAnsi"/>
          <w:b/>
          <w:sz w:val="22"/>
          <w:szCs w:val="22"/>
        </w:rPr>
        <w:t>Acceptance Criteria</w:t>
      </w:r>
      <w:r w:rsidR="003B4E72" w:rsidRPr="00291AEC">
        <w:rPr>
          <w:rFonts w:asciiTheme="minorHAnsi" w:hAnsiTheme="minorHAnsi" w:cstheme="minorHAnsi"/>
          <w:sz w:val="22"/>
          <w:szCs w:val="22"/>
        </w:rPr>
        <w:t xml:space="preserve">, </w:t>
      </w:r>
      <w:r w:rsidR="006555D9" w:rsidRPr="00291AEC">
        <w:rPr>
          <w:rFonts w:asciiTheme="minorHAnsi" w:hAnsiTheme="minorHAnsi" w:cstheme="minorHAnsi"/>
          <w:sz w:val="22"/>
          <w:szCs w:val="22"/>
        </w:rPr>
        <w:t>authored</w:t>
      </w:r>
      <w:r w:rsidR="003B4E72" w:rsidRPr="00291AEC">
        <w:rPr>
          <w:rFonts w:asciiTheme="minorHAnsi" w:hAnsiTheme="minorHAnsi" w:cstheme="minorHAnsi"/>
          <w:sz w:val="22"/>
          <w:szCs w:val="22"/>
        </w:rPr>
        <w:t xml:space="preserve"> the various </w:t>
      </w:r>
      <w:r w:rsidR="003B4E72" w:rsidRPr="00291AEC">
        <w:rPr>
          <w:rFonts w:asciiTheme="minorHAnsi" w:hAnsiTheme="minorHAnsi" w:cstheme="minorHAnsi"/>
          <w:b/>
          <w:bCs/>
          <w:sz w:val="22"/>
          <w:szCs w:val="22"/>
        </w:rPr>
        <w:t>user stories</w:t>
      </w:r>
      <w:r w:rsidR="003B4E72" w:rsidRPr="00291AEC">
        <w:rPr>
          <w:rFonts w:asciiTheme="minorHAnsi" w:hAnsiTheme="minorHAnsi" w:cstheme="minorHAnsi"/>
          <w:sz w:val="22"/>
          <w:szCs w:val="22"/>
        </w:rPr>
        <w:t>, assist</w:t>
      </w:r>
      <w:r w:rsidR="006555D9" w:rsidRPr="00291AEC">
        <w:rPr>
          <w:rFonts w:asciiTheme="minorHAnsi" w:hAnsiTheme="minorHAnsi" w:cstheme="minorHAnsi"/>
          <w:sz w:val="22"/>
          <w:szCs w:val="22"/>
        </w:rPr>
        <w:t>ed</w:t>
      </w:r>
      <w:r w:rsidR="003B4E72" w:rsidRPr="00291AEC">
        <w:rPr>
          <w:rFonts w:asciiTheme="minorHAnsi" w:hAnsiTheme="minorHAnsi" w:cstheme="minorHAnsi"/>
          <w:sz w:val="22"/>
          <w:szCs w:val="22"/>
        </w:rPr>
        <w:t xml:space="preserve"> in wireframes, comps and </w:t>
      </w:r>
      <w:r w:rsidR="006555D9" w:rsidRPr="00291AEC">
        <w:rPr>
          <w:rFonts w:asciiTheme="minorHAnsi" w:hAnsiTheme="minorHAnsi" w:cstheme="minorHAnsi"/>
          <w:sz w:val="22"/>
          <w:szCs w:val="22"/>
        </w:rPr>
        <w:t>design; performed</w:t>
      </w:r>
      <w:r w:rsidR="003B4E72" w:rsidRPr="00291AEC">
        <w:rPr>
          <w:rFonts w:asciiTheme="minorHAnsi" w:hAnsiTheme="minorHAnsi" w:cstheme="minorHAnsi"/>
          <w:sz w:val="22"/>
          <w:szCs w:val="22"/>
        </w:rPr>
        <w:t xml:space="preserve"> testing and </w:t>
      </w:r>
      <w:r w:rsidR="006555D9" w:rsidRPr="00291AEC">
        <w:rPr>
          <w:rFonts w:asciiTheme="minorHAnsi" w:hAnsiTheme="minorHAnsi" w:cstheme="minorHAnsi"/>
          <w:sz w:val="22"/>
          <w:szCs w:val="22"/>
        </w:rPr>
        <w:t>coordinated</w:t>
      </w:r>
      <w:r w:rsidR="003B4E72" w:rsidRPr="00291AEC">
        <w:rPr>
          <w:rFonts w:asciiTheme="minorHAnsi" w:hAnsiTheme="minorHAnsi" w:cstheme="minorHAnsi"/>
          <w:sz w:val="22"/>
          <w:szCs w:val="22"/>
        </w:rPr>
        <w:t xml:space="preserve"> the development and </w:t>
      </w:r>
      <w:r w:rsidR="003B4E72" w:rsidRPr="00291AEC">
        <w:rPr>
          <w:rFonts w:asciiTheme="minorHAnsi" w:hAnsiTheme="minorHAnsi" w:cstheme="minorHAnsi"/>
          <w:b/>
          <w:bCs/>
          <w:sz w:val="22"/>
          <w:szCs w:val="22"/>
        </w:rPr>
        <w:t xml:space="preserve">testing </w:t>
      </w:r>
      <w:r w:rsidR="003B4E72" w:rsidRPr="00291AEC">
        <w:rPr>
          <w:rFonts w:asciiTheme="minorHAnsi" w:hAnsiTheme="minorHAnsi" w:cstheme="minorHAnsi"/>
          <w:sz w:val="22"/>
          <w:szCs w:val="22"/>
        </w:rPr>
        <w:t>efforts between the various project groups</w:t>
      </w:r>
    </w:p>
    <w:p w14:paraId="401BD7F7" w14:textId="77777777" w:rsidR="003B4E72" w:rsidRPr="00291AEC" w:rsidRDefault="003B4E72" w:rsidP="00291AEC">
      <w:pPr>
        <w:pStyle w:val="NoSpacing"/>
        <w:numPr>
          <w:ilvl w:val="0"/>
          <w:numId w:val="32"/>
        </w:numPr>
        <w:rPr>
          <w:rFonts w:asciiTheme="minorHAnsi" w:hAnsiTheme="minorHAnsi" w:cstheme="minorHAnsi"/>
          <w:sz w:val="22"/>
          <w:szCs w:val="22"/>
        </w:rPr>
      </w:pPr>
      <w:r w:rsidRPr="00291AEC">
        <w:rPr>
          <w:rFonts w:asciiTheme="minorHAnsi" w:hAnsiTheme="minorHAnsi" w:cstheme="minorHAnsi"/>
          <w:bCs/>
          <w:sz w:val="22"/>
          <w:szCs w:val="22"/>
        </w:rPr>
        <w:t xml:space="preserve">SKILLS: Team Management using SCRUM Techniques, </w:t>
      </w:r>
      <w:r w:rsidRPr="00291AEC">
        <w:rPr>
          <w:rFonts w:asciiTheme="minorHAnsi" w:hAnsiTheme="minorHAnsi" w:cstheme="minorHAnsi"/>
          <w:sz w:val="22"/>
          <w:szCs w:val="22"/>
        </w:rPr>
        <w:t xml:space="preserve">Requirement gathering, Wire-framing, System Specifications, User Communication, Test coordination, Visio, MS Office applications, JIRA, WIKI, </w:t>
      </w:r>
      <w:proofErr w:type="spellStart"/>
      <w:r w:rsidRPr="00291AEC">
        <w:rPr>
          <w:rFonts w:asciiTheme="minorHAnsi" w:hAnsiTheme="minorHAnsi" w:cstheme="minorHAnsi"/>
          <w:sz w:val="22"/>
          <w:szCs w:val="22"/>
        </w:rPr>
        <w:t>Ms-Sharepoint</w:t>
      </w:r>
      <w:proofErr w:type="spellEnd"/>
      <w:r w:rsidRPr="00291AEC">
        <w:rPr>
          <w:rFonts w:asciiTheme="minorHAnsi" w:hAnsiTheme="minorHAnsi" w:cstheme="minorHAnsi"/>
          <w:sz w:val="22"/>
          <w:szCs w:val="22"/>
        </w:rPr>
        <w:t xml:space="preserve">, </w:t>
      </w:r>
      <w:proofErr w:type="spellStart"/>
      <w:r w:rsidRPr="00291AEC">
        <w:rPr>
          <w:rFonts w:asciiTheme="minorHAnsi" w:hAnsiTheme="minorHAnsi" w:cstheme="minorHAnsi"/>
          <w:sz w:val="22"/>
          <w:szCs w:val="22"/>
        </w:rPr>
        <w:t>JBehave</w:t>
      </w:r>
      <w:proofErr w:type="spellEnd"/>
      <w:r w:rsidRPr="00291AEC">
        <w:rPr>
          <w:rFonts w:asciiTheme="minorHAnsi" w:hAnsiTheme="minorHAnsi" w:cstheme="minorHAnsi"/>
          <w:sz w:val="22"/>
          <w:szCs w:val="22"/>
        </w:rPr>
        <w:t>.</w:t>
      </w:r>
    </w:p>
    <w:p w14:paraId="2CE1AA87" w14:textId="77777777" w:rsidR="003B4E72" w:rsidRPr="00291AEC" w:rsidRDefault="003B4E72">
      <w:pPr>
        <w:pStyle w:val="Header"/>
        <w:jc w:val="both"/>
        <w:rPr>
          <w:rFonts w:asciiTheme="minorHAnsi" w:hAnsiTheme="minorHAnsi" w:cstheme="minorHAnsi"/>
          <w:color w:val="000000" w:themeColor="text1"/>
          <w:szCs w:val="22"/>
        </w:rPr>
      </w:pPr>
    </w:p>
    <w:p w14:paraId="6857C067" w14:textId="3A3FEDFF" w:rsidR="0062726A" w:rsidRPr="00291AEC" w:rsidRDefault="0062726A" w:rsidP="0062726A">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PHYSICIAN WEIGHT LOSS CENTERS®, Winter Garden, FL </w:t>
      </w:r>
      <w:r w:rsidR="00291AEC" w:rsidRPr="00291AEC">
        <w:rPr>
          <w:rFonts w:asciiTheme="minorHAnsi" w:hAnsiTheme="minorHAnsi" w:cstheme="minorHAnsi"/>
          <w:color w:val="000000" w:themeColor="text1"/>
          <w:szCs w:val="22"/>
        </w:rPr>
        <w:tab/>
        <w:t xml:space="preserve">                                                                    </w:t>
      </w:r>
      <w:r w:rsidRPr="00291AEC">
        <w:rPr>
          <w:rFonts w:asciiTheme="minorHAnsi" w:hAnsiTheme="minorHAnsi" w:cstheme="minorHAnsi"/>
          <w:color w:val="000000" w:themeColor="text1"/>
          <w:szCs w:val="22"/>
        </w:rPr>
        <w:t>May</w:t>
      </w:r>
      <w:r w:rsidR="00291AEC"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 xml:space="preserve">09 – June </w:t>
      </w:r>
      <w:r w:rsidR="00291AEC" w:rsidRPr="00291AEC">
        <w:rPr>
          <w:rFonts w:asciiTheme="minorHAnsi" w:hAnsiTheme="minorHAnsi" w:cstheme="minorHAnsi"/>
          <w:color w:val="000000" w:themeColor="text1"/>
          <w:szCs w:val="22"/>
        </w:rPr>
        <w:t>20</w:t>
      </w:r>
      <w:r w:rsidRPr="00291AEC">
        <w:rPr>
          <w:rFonts w:asciiTheme="minorHAnsi" w:hAnsiTheme="minorHAnsi" w:cstheme="minorHAnsi"/>
          <w:color w:val="000000" w:themeColor="text1"/>
          <w:szCs w:val="22"/>
        </w:rPr>
        <w:t>11</w:t>
      </w:r>
    </w:p>
    <w:p w14:paraId="1E8B071F" w14:textId="0A833684" w:rsidR="0062726A" w:rsidRPr="00291AEC" w:rsidRDefault="0062726A"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Owner and Director</w:t>
      </w:r>
    </w:p>
    <w:p w14:paraId="569D012F" w14:textId="77777777" w:rsidR="0062726A" w:rsidRPr="00291AEC" w:rsidRDefault="0062726A" w:rsidP="00291AEC">
      <w:pPr>
        <w:pStyle w:val="NoSpacing"/>
        <w:numPr>
          <w:ilvl w:val="0"/>
          <w:numId w:val="33"/>
        </w:numPr>
        <w:rPr>
          <w:rFonts w:asciiTheme="minorHAnsi" w:hAnsiTheme="minorHAnsi" w:cstheme="minorHAnsi"/>
          <w:sz w:val="22"/>
          <w:szCs w:val="22"/>
        </w:rPr>
      </w:pPr>
      <w:r w:rsidRPr="00291AEC">
        <w:rPr>
          <w:rFonts w:asciiTheme="minorHAnsi" w:hAnsiTheme="minorHAnsi" w:cstheme="minorHAnsi"/>
          <w:sz w:val="22"/>
          <w:szCs w:val="22"/>
        </w:rPr>
        <w:t>Owned and operated a medical weight loss clinic</w:t>
      </w:r>
    </w:p>
    <w:p w14:paraId="60434881" w14:textId="77777777" w:rsidR="0062726A" w:rsidRPr="00291AEC" w:rsidRDefault="0062726A" w:rsidP="00291AEC">
      <w:pPr>
        <w:pStyle w:val="NoSpacing"/>
        <w:numPr>
          <w:ilvl w:val="0"/>
          <w:numId w:val="33"/>
        </w:numPr>
        <w:rPr>
          <w:rFonts w:asciiTheme="minorHAnsi" w:hAnsiTheme="minorHAnsi" w:cstheme="minorHAnsi"/>
          <w:sz w:val="22"/>
          <w:szCs w:val="22"/>
        </w:rPr>
      </w:pPr>
      <w:r w:rsidRPr="00291AEC">
        <w:rPr>
          <w:rFonts w:asciiTheme="minorHAnsi" w:hAnsiTheme="minorHAnsi" w:cstheme="minorHAnsi"/>
          <w:sz w:val="22"/>
          <w:szCs w:val="22"/>
        </w:rPr>
        <w:t>Expert is all aspects of operating and running a successful business for over 2 years</w:t>
      </w:r>
    </w:p>
    <w:p w14:paraId="3A1775FB" w14:textId="77777777" w:rsidR="0062726A" w:rsidRPr="00291AEC" w:rsidRDefault="0062726A">
      <w:pPr>
        <w:pStyle w:val="Header"/>
        <w:jc w:val="both"/>
        <w:rPr>
          <w:rFonts w:asciiTheme="minorHAnsi" w:hAnsiTheme="minorHAnsi" w:cstheme="minorHAnsi"/>
          <w:color w:val="000000" w:themeColor="text1"/>
          <w:szCs w:val="22"/>
        </w:rPr>
      </w:pPr>
    </w:p>
    <w:p w14:paraId="3115E704" w14:textId="3831649C" w:rsidR="00710490" w:rsidRPr="00291AEC" w:rsidRDefault="00710490">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WYNDHAM VACATION OWNERSHIP, Orlando, FL </w:t>
      </w:r>
      <w:r w:rsidR="00291AEC" w:rsidRPr="00291AEC">
        <w:rPr>
          <w:rFonts w:asciiTheme="minorHAnsi" w:hAnsiTheme="minorHAnsi" w:cstheme="minorHAnsi"/>
          <w:color w:val="000000" w:themeColor="text1"/>
          <w:szCs w:val="22"/>
        </w:rPr>
        <w:tab/>
        <w:t xml:space="preserve">                                                                                   </w:t>
      </w:r>
      <w:r w:rsidRPr="00291AEC">
        <w:rPr>
          <w:rFonts w:asciiTheme="minorHAnsi" w:hAnsiTheme="minorHAnsi" w:cstheme="minorHAnsi"/>
          <w:color w:val="000000" w:themeColor="text1"/>
          <w:szCs w:val="22"/>
        </w:rPr>
        <w:t>May</w:t>
      </w:r>
      <w:r w:rsidR="00291AEC"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06 – Oct</w:t>
      </w:r>
      <w:r w:rsidR="00291AEC" w:rsidRPr="00291AEC">
        <w:rPr>
          <w:rFonts w:asciiTheme="minorHAnsi" w:hAnsiTheme="minorHAnsi" w:cstheme="minorHAnsi"/>
          <w:color w:val="000000" w:themeColor="text1"/>
          <w:szCs w:val="22"/>
        </w:rPr>
        <w:t xml:space="preserve"> 20</w:t>
      </w:r>
      <w:r w:rsidRPr="00291AEC">
        <w:rPr>
          <w:rFonts w:asciiTheme="minorHAnsi" w:hAnsiTheme="minorHAnsi" w:cstheme="minorHAnsi"/>
          <w:color w:val="000000" w:themeColor="text1"/>
          <w:szCs w:val="22"/>
        </w:rPr>
        <w:t>08</w:t>
      </w:r>
    </w:p>
    <w:p w14:paraId="3DA6A5B1" w14:textId="50C6DB7B" w:rsidR="00710490" w:rsidRPr="00291AEC" w:rsidRDefault="00710490"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Sr. Business Analyst</w:t>
      </w:r>
    </w:p>
    <w:p w14:paraId="3D2F3CE9" w14:textId="77777777" w:rsidR="00673882" w:rsidRPr="00291AEC" w:rsidRDefault="00710490" w:rsidP="00291AEC">
      <w:pPr>
        <w:pStyle w:val="NoSpacing"/>
        <w:numPr>
          <w:ilvl w:val="0"/>
          <w:numId w:val="34"/>
        </w:numPr>
        <w:rPr>
          <w:rFonts w:ascii="Calibri" w:hAnsi="Calibri" w:cs="Calibri"/>
          <w:sz w:val="22"/>
          <w:szCs w:val="22"/>
        </w:rPr>
      </w:pPr>
      <w:r w:rsidRPr="00291AEC">
        <w:rPr>
          <w:rFonts w:ascii="Calibri" w:hAnsi="Calibri" w:cs="Calibri"/>
          <w:sz w:val="22"/>
          <w:szCs w:val="22"/>
        </w:rPr>
        <w:t xml:space="preserve">Worked </w:t>
      </w:r>
      <w:r w:rsidR="00673882" w:rsidRPr="00291AEC">
        <w:rPr>
          <w:rFonts w:ascii="Calibri" w:hAnsi="Calibri" w:cs="Calibri"/>
          <w:sz w:val="22"/>
          <w:szCs w:val="22"/>
        </w:rPr>
        <w:t xml:space="preserve">with the business partners (Sales &amp; Marketing, Accounting &amp; Finance, Legal, Hospitality, Owner Services, Resort Operations) to define the current and future </w:t>
      </w:r>
      <w:r w:rsidR="00673882" w:rsidRPr="00291AEC">
        <w:rPr>
          <w:rFonts w:ascii="Calibri" w:hAnsi="Calibri" w:cs="Calibri"/>
          <w:b/>
          <w:bCs/>
          <w:sz w:val="22"/>
          <w:szCs w:val="22"/>
        </w:rPr>
        <w:t>process flows</w:t>
      </w:r>
      <w:r w:rsidR="00673882" w:rsidRPr="00291AEC">
        <w:rPr>
          <w:rFonts w:ascii="Calibri" w:hAnsi="Calibri" w:cs="Calibri"/>
          <w:sz w:val="22"/>
          <w:szCs w:val="22"/>
        </w:rPr>
        <w:t xml:space="preserve"> with process changes, capture the business issues and needs, propose IT solutions and capture </w:t>
      </w:r>
      <w:r w:rsidR="00673882" w:rsidRPr="00291AEC">
        <w:rPr>
          <w:rFonts w:ascii="Calibri" w:hAnsi="Calibri" w:cs="Calibri"/>
          <w:b/>
          <w:bCs/>
          <w:sz w:val="22"/>
          <w:szCs w:val="22"/>
        </w:rPr>
        <w:t xml:space="preserve">business requirements </w:t>
      </w:r>
      <w:r w:rsidR="00673882" w:rsidRPr="00291AEC">
        <w:rPr>
          <w:rFonts w:ascii="Calibri" w:hAnsi="Calibri" w:cs="Calibri"/>
          <w:sz w:val="22"/>
          <w:szCs w:val="22"/>
        </w:rPr>
        <w:t xml:space="preserve">for the project in the form of JAD sessions/workshops, analyze the requirements into </w:t>
      </w:r>
      <w:r w:rsidR="00673882" w:rsidRPr="00291AEC">
        <w:rPr>
          <w:rFonts w:ascii="Calibri" w:hAnsi="Calibri" w:cs="Calibri"/>
          <w:b/>
          <w:bCs/>
          <w:sz w:val="22"/>
          <w:szCs w:val="22"/>
        </w:rPr>
        <w:t xml:space="preserve">system specifications </w:t>
      </w:r>
      <w:r w:rsidR="00673882" w:rsidRPr="00291AEC">
        <w:rPr>
          <w:rFonts w:ascii="Calibri" w:hAnsi="Calibri" w:cs="Calibri"/>
          <w:sz w:val="22"/>
          <w:szCs w:val="22"/>
        </w:rPr>
        <w:t xml:space="preserve">and </w:t>
      </w:r>
      <w:r w:rsidR="00673882" w:rsidRPr="00291AEC">
        <w:rPr>
          <w:rFonts w:ascii="Calibri" w:hAnsi="Calibri" w:cs="Calibri"/>
          <w:b/>
          <w:bCs/>
          <w:sz w:val="22"/>
          <w:szCs w:val="22"/>
        </w:rPr>
        <w:t>use cases using UML</w:t>
      </w:r>
      <w:r w:rsidR="00673882" w:rsidRPr="00291AEC">
        <w:rPr>
          <w:rFonts w:ascii="Calibri" w:hAnsi="Calibri" w:cs="Calibri"/>
          <w:sz w:val="22"/>
          <w:szCs w:val="22"/>
        </w:rPr>
        <w:t xml:space="preserve">, perform GAP analysis of the existing and new changes, working with the </w:t>
      </w:r>
      <w:r w:rsidR="00673882" w:rsidRPr="00291AEC">
        <w:rPr>
          <w:rFonts w:ascii="Calibri" w:hAnsi="Calibri" w:cs="Calibri"/>
          <w:b/>
          <w:bCs/>
          <w:sz w:val="22"/>
          <w:szCs w:val="22"/>
        </w:rPr>
        <w:t xml:space="preserve">vendors </w:t>
      </w:r>
      <w:r w:rsidR="00673882" w:rsidRPr="00291AEC">
        <w:rPr>
          <w:rFonts w:ascii="Calibri" w:hAnsi="Calibri" w:cs="Calibri"/>
          <w:sz w:val="22"/>
          <w:szCs w:val="22"/>
        </w:rPr>
        <w:t xml:space="preserve">to coordinate requirements, designing the </w:t>
      </w:r>
      <w:r w:rsidR="00673882" w:rsidRPr="00291AEC">
        <w:rPr>
          <w:rFonts w:ascii="Calibri" w:hAnsi="Calibri" w:cs="Calibri"/>
          <w:b/>
          <w:bCs/>
          <w:sz w:val="22"/>
          <w:szCs w:val="22"/>
        </w:rPr>
        <w:t>wire-frames</w:t>
      </w:r>
      <w:r w:rsidR="00673882" w:rsidRPr="00291AEC">
        <w:rPr>
          <w:rFonts w:ascii="Calibri" w:hAnsi="Calibri" w:cs="Calibri"/>
          <w:sz w:val="22"/>
          <w:szCs w:val="22"/>
        </w:rPr>
        <w:t xml:space="preserve">, creation of </w:t>
      </w:r>
      <w:r w:rsidR="00673882" w:rsidRPr="00291AEC">
        <w:rPr>
          <w:rFonts w:ascii="Calibri" w:hAnsi="Calibri" w:cs="Calibri"/>
          <w:b/>
          <w:bCs/>
          <w:sz w:val="22"/>
          <w:szCs w:val="22"/>
        </w:rPr>
        <w:t xml:space="preserve">logical data model </w:t>
      </w:r>
      <w:r w:rsidR="00673882" w:rsidRPr="00291AEC">
        <w:rPr>
          <w:rFonts w:ascii="Calibri" w:hAnsi="Calibri" w:cs="Calibri"/>
          <w:sz w:val="22"/>
          <w:szCs w:val="22"/>
        </w:rPr>
        <w:t xml:space="preserve">and assisting the data architects in database design, assisting the IT design and enterprise architecture groups, implementing the various business processes in conjunction with the Program Manager, coordinating the development and </w:t>
      </w:r>
      <w:r w:rsidR="00673882" w:rsidRPr="00291AEC">
        <w:rPr>
          <w:rFonts w:ascii="Calibri" w:hAnsi="Calibri" w:cs="Calibri"/>
          <w:b/>
          <w:bCs/>
          <w:sz w:val="22"/>
          <w:szCs w:val="22"/>
        </w:rPr>
        <w:t xml:space="preserve">testing </w:t>
      </w:r>
      <w:r w:rsidR="00673882" w:rsidRPr="00291AEC">
        <w:rPr>
          <w:rFonts w:ascii="Calibri" w:hAnsi="Calibri" w:cs="Calibri"/>
          <w:sz w:val="22"/>
          <w:szCs w:val="22"/>
        </w:rPr>
        <w:t xml:space="preserve">efforts between the various project groups, proper </w:t>
      </w:r>
      <w:r w:rsidR="00673882" w:rsidRPr="00291AEC">
        <w:rPr>
          <w:rFonts w:ascii="Calibri" w:hAnsi="Calibri" w:cs="Calibri"/>
          <w:b/>
          <w:bCs/>
          <w:sz w:val="22"/>
          <w:szCs w:val="22"/>
        </w:rPr>
        <w:t>testing</w:t>
      </w:r>
      <w:r w:rsidR="00673882" w:rsidRPr="00291AEC">
        <w:rPr>
          <w:rFonts w:ascii="Calibri" w:hAnsi="Calibri" w:cs="Calibri"/>
          <w:sz w:val="22"/>
          <w:szCs w:val="22"/>
        </w:rPr>
        <w:t xml:space="preserve"> &amp; documentation using Mercury Quality Center – </w:t>
      </w:r>
      <w:proofErr w:type="spellStart"/>
      <w:r w:rsidR="00673882" w:rsidRPr="00291AEC">
        <w:rPr>
          <w:rFonts w:ascii="Calibri" w:hAnsi="Calibri" w:cs="Calibri"/>
          <w:sz w:val="22"/>
          <w:szCs w:val="22"/>
        </w:rPr>
        <w:t>TestDirector</w:t>
      </w:r>
      <w:proofErr w:type="spellEnd"/>
      <w:r w:rsidR="00673882" w:rsidRPr="00291AEC">
        <w:rPr>
          <w:rFonts w:ascii="Calibri" w:hAnsi="Calibri" w:cs="Calibri"/>
          <w:sz w:val="22"/>
          <w:szCs w:val="22"/>
        </w:rPr>
        <w:t xml:space="preserve"> and using SQL to extract data for analysis and reporting, using BRIO reporting. </w:t>
      </w:r>
    </w:p>
    <w:p w14:paraId="584086AB" w14:textId="77777777" w:rsidR="00673882" w:rsidRPr="00291AEC" w:rsidRDefault="00673882" w:rsidP="00291AEC">
      <w:pPr>
        <w:pStyle w:val="NoSpacing"/>
        <w:numPr>
          <w:ilvl w:val="0"/>
          <w:numId w:val="34"/>
        </w:numPr>
        <w:rPr>
          <w:rFonts w:ascii="Calibri" w:hAnsi="Calibri" w:cs="Calibri"/>
          <w:sz w:val="22"/>
          <w:szCs w:val="22"/>
        </w:rPr>
      </w:pPr>
      <w:r w:rsidRPr="00291AEC">
        <w:rPr>
          <w:rFonts w:ascii="Calibri" w:hAnsi="Calibri" w:cs="Calibri"/>
          <w:sz w:val="22"/>
          <w:szCs w:val="22"/>
        </w:rPr>
        <w:t xml:space="preserve">Developed various </w:t>
      </w:r>
      <w:r w:rsidRPr="00291AEC">
        <w:rPr>
          <w:rFonts w:ascii="Calibri" w:hAnsi="Calibri" w:cs="Calibri"/>
          <w:b/>
          <w:bCs/>
          <w:sz w:val="22"/>
          <w:szCs w:val="22"/>
        </w:rPr>
        <w:t xml:space="preserve">Marketing surveys </w:t>
      </w:r>
      <w:r w:rsidRPr="00291AEC">
        <w:rPr>
          <w:rFonts w:ascii="Calibri" w:hAnsi="Calibri" w:cs="Calibri"/>
          <w:sz w:val="22"/>
          <w:szCs w:val="22"/>
        </w:rPr>
        <w:t>including creation, delivery and analysis of the data using SQL and presentation of the results.</w:t>
      </w:r>
    </w:p>
    <w:p w14:paraId="3E7B27A9" w14:textId="77777777" w:rsidR="00673882" w:rsidRPr="00291AEC" w:rsidRDefault="00673882" w:rsidP="00291AEC">
      <w:pPr>
        <w:pStyle w:val="NoSpacing"/>
        <w:numPr>
          <w:ilvl w:val="0"/>
          <w:numId w:val="34"/>
        </w:numPr>
        <w:rPr>
          <w:rFonts w:ascii="Calibri" w:hAnsi="Calibri" w:cs="Calibri"/>
          <w:sz w:val="22"/>
          <w:szCs w:val="22"/>
        </w:rPr>
      </w:pPr>
      <w:r w:rsidRPr="00291AEC">
        <w:rPr>
          <w:rFonts w:ascii="Calibri" w:hAnsi="Calibri" w:cs="Calibri"/>
          <w:sz w:val="22"/>
          <w:szCs w:val="22"/>
        </w:rPr>
        <w:t xml:space="preserve">Involved in the project for implementing </w:t>
      </w:r>
      <w:r w:rsidRPr="00291AEC">
        <w:rPr>
          <w:rFonts w:ascii="Calibri" w:hAnsi="Calibri" w:cs="Calibri"/>
          <w:b/>
          <w:bCs/>
          <w:sz w:val="22"/>
          <w:szCs w:val="22"/>
        </w:rPr>
        <w:t>Best Practices for Business Analysis</w:t>
      </w:r>
      <w:r w:rsidRPr="00291AEC">
        <w:rPr>
          <w:rFonts w:ascii="Calibri" w:hAnsi="Calibri" w:cs="Calibri"/>
          <w:sz w:val="22"/>
          <w:szCs w:val="22"/>
        </w:rPr>
        <w:t xml:space="preserve"> in the organization and instrumental in the transition plan for Agile Development methodology using SCRUM.</w:t>
      </w:r>
    </w:p>
    <w:p w14:paraId="7E820230" w14:textId="77777777" w:rsidR="009D1607" w:rsidRDefault="009D1607" w:rsidP="009D1607">
      <w:pPr>
        <w:pStyle w:val="NoSpacing"/>
        <w:ind w:left="360"/>
        <w:rPr>
          <w:rFonts w:ascii="Calibri" w:hAnsi="Calibri" w:cs="Calibri"/>
          <w:b/>
          <w:bCs/>
          <w:sz w:val="22"/>
          <w:szCs w:val="22"/>
        </w:rPr>
      </w:pPr>
    </w:p>
    <w:p w14:paraId="15AD5A8F" w14:textId="3E633200" w:rsidR="00673882" w:rsidRPr="00291AEC" w:rsidRDefault="00673882" w:rsidP="009D1607">
      <w:pPr>
        <w:pStyle w:val="NoSpacing"/>
        <w:ind w:left="360"/>
        <w:rPr>
          <w:rFonts w:ascii="Calibri" w:hAnsi="Calibri" w:cs="Calibri"/>
          <w:sz w:val="22"/>
          <w:szCs w:val="22"/>
        </w:rPr>
      </w:pPr>
      <w:r w:rsidRPr="00291AEC">
        <w:rPr>
          <w:rFonts w:ascii="Calibri" w:hAnsi="Calibri" w:cs="Calibri"/>
          <w:b/>
          <w:bCs/>
          <w:sz w:val="22"/>
          <w:szCs w:val="22"/>
        </w:rPr>
        <w:t>SKILLS</w:t>
      </w:r>
      <w:r w:rsidRPr="00291AEC">
        <w:rPr>
          <w:rFonts w:ascii="Calibri" w:hAnsi="Calibri" w:cs="Calibri"/>
          <w:sz w:val="22"/>
          <w:szCs w:val="22"/>
        </w:rPr>
        <w:t>: Business Process Definition, Requirement gathering, System Specifications, User Communication, Test coordination</w:t>
      </w:r>
      <w:r w:rsidRPr="00291AEC">
        <w:rPr>
          <w:rFonts w:ascii="Calibri" w:hAnsi="Calibri" w:cs="Calibri"/>
          <w:b/>
          <w:bCs/>
          <w:sz w:val="22"/>
          <w:szCs w:val="22"/>
        </w:rPr>
        <w:t xml:space="preserve">, </w:t>
      </w:r>
      <w:r w:rsidRPr="00291AEC">
        <w:rPr>
          <w:rFonts w:ascii="Calibri" w:hAnsi="Calibri" w:cs="Calibri"/>
          <w:sz w:val="22"/>
          <w:szCs w:val="22"/>
        </w:rPr>
        <w:t xml:space="preserve">Vendor Relationship, IBM </w:t>
      </w:r>
      <w:proofErr w:type="spellStart"/>
      <w:r w:rsidRPr="00291AEC">
        <w:rPr>
          <w:rFonts w:ascii="Calibri" w:hAnsi="Calibri" w:cs="Calibri"/>
          <w:sz w:val="22"/>
          <w:szCs w:val="22"/>
        </w:rPr>
        <w:t>RequisitePro</w:t>
      </w:r>
      <w:proofErr w:type="spellEnd"/>
      <w:r w:rsidRPr="00291AEC">
        <w:rPr>
          <w:rFonts w:ascii="Calibri" w:hAnsi="Calibri" w:cs="Calibri"/>
          <w:sz w:val="22"/>
          <w:szCs w:val="22"/>
        </w:rPr>
        <w:t xml:space="preserve">, Rational Software Modeler, </w:t>
      </w:r>
      <w:proofErr w:type="spellStart"/>
      <w:r w:rsidRPr="00291AEC">
        <w:rPr>
          <w:rFonts w:ascii="Calibri" w:hAnsi="Calibri" w:cs="Calibri"/>
          <w:sz w:val="22"/>
          <w:szCs w:val="22"/>
        </w:rPr>
        <w:t>Websphere</w:t>
      </w:r>
      <w:proofErr w:type="spellEnd"/>
      <w:r w:rsidRPr="00291AEC">
        <w:rPr>
          <w:rFonts w:ascii="Calibri" w:hAnsi="Calibri" w:cs="Calibri"/>
          <w:sz w:val="22"/>
          <w:szCs w:val="22"/>
        </w:rPr>
        <w:t xml:space="preserve"> Business Modeler, </w:t>
      </w:r>
      <w:proofErr w:type="spellStart"/>
      <w:r w:rsidRPr="00291AEC">
        <w:rPr>
          <w:rFonts w:ascii="Calibri" w:hAnsi="Calibri" w:cs="Calibri"/>
          <w:sz w:val="22"/>
          <w:szCs w:val="22"/>
        </w:rPr>
        <w:t>Clearcase</w:t>
      </w:r>
      <w:proofErr w:type="spellEnd"/>
      <w:r w:rsidRPr="00291AEC">
        <w:rPr>
          <w:rFonts w:ascii="Calibri" w:hAnsi="Calibri" w:cs="Calibri"/>
          <w:sz w:val="22"/>
          <w:szCs w:val="22"/>
        </w:rPr>
        <w:t xml:space="preserve"> and ClearQuest, Visio, MS Office applications, </w:t>
      </w:r>
      <w:proofErr w:type="spellStart"/>
      <w:r w:rsidRPr="00291AEC">
        <w:rPr>
          <w:rFonts w:ascii="Calibri" w:hAnsi="Calibri" w:cs="Calibri"/>
          <w:sz w:val="22"/>
          <w:szCs w:val="22"/>
        </w:rPr>
        <w:t>TestDirector</w:t>
      </w:r>
      <w:proofErr w:type="spellEnd"/>
      <w:r w:rsidRPr="00291AEC">
        <w:rPr>
          <w:rFonts w:ascii="Calibri" w:hAnsi="Calibri" w:cs="Calibri"/>
          <w:sz w:val="22"/>
          <w:szCs w:val="22"/>
        </w:rPr>
        <w:t xml:space="preserve">, </w:t>
      </w:r>
      <w:proofErr w:type="spellStart"/>
      <w:r w:rsidRPr="00291AEC">
        <w:rPr>
          <w:rFonts w:ascii="Calibri" w:hAnsi="Calibri" w:cs="Calibri"/>
          <w:sz w:val="22"/>
          <w:szCs w:val="22"/>
        </w:rPr>
        <w:t>Sqlplus</w:t>
      </w:r>
      <w:proofErr w:type="spellEnd"/>
      <w:r w:rsidRPr="00291AEC">
        <w:rPr>
          <w:rFonts w:ascii="Calibri" w:hAnsi="Calibri" w:cs="Calibri"/>
          <w:sz w:val="22"/>
          <w:szCs w:val="22"/>
        </w:rPr>
        <w:t xml:space="preserve"> (Oracle 9i, 10g), Documentum (Content Management), BRIO/Hyperion, MS </w:t>
      </w:r>
      <w:proofErr w:type="spellStart"/>
      <w:r w:rsidRPr="00291AEC">
        <w:rPr>
          <w:rFonts w:ascii="Calibri" w:hAnsi="Calibri" w:cs="Calibri"/>
          <w:sz w:val="22"/>
          <w:szCs w:val="22"/>
        </w:rPr>
        <w:t>Sharepoint</w:t>
      </w:r>
      <w:proofErr w:type="spellEnd"/>
      <w:r w:rsidRPr="00291AEC">
        <w:rPr>
          <w:rFonts w:ascii="Calibri" w:hAnsi="Calibri" w:cs="Calibri"/>
          <w:sz w:val="22"/>
          <w:szCs w:val="22"/>
        </w:rPr>
        <w:t>, Webservice, C#/.NET</w:t>
      </w:r>
    </w:p>
    <w:p w14:paraId="305DF298" w14:textId="77777777" w:rsidR="00710490" w:rsidRPr="00291AEC" w:rsidRDefault="00710490" w:rsidP="00710490">
      <w:pPr>
        <w:pStyle w:val="Header"/>
        <w:jc w:val="both"/>
        <w:rPr>
          <w:rFonts w:asciiTheme="minorHAnsi" w:hAnsiTheme="minorHAnsi" w:cstheme="minorHAnsi"/>
          <w:color w:val="000000" w:themeColor="text1"/>
          <w:szCs w:val="22"/>
        </w:rPr>
      </w:pPr>
    </w:p>
    <w:p w14:paraId="1F308B0F" w14:textId="465F5E33" w:rsidR="00710490" w:rsidRPr="00291AEC" w:rsidRDefault="00710490" w:rsidP="00710490">
      <w:pPr>
        <w:pStyle w:val="Heade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VERIZON DATA SERVICES, Tampa, FL </w:t>
      </w:r>
      <w:r w:rsidR="00291AEC">
        <w:rPr>
          <w:rFonts w:asciiTheme="minorHAnsi" w:hAnsiTheme="minorHAnsi" w:cstheme="minorHAnsi"/>
          <w:color w:val="000000" w:themeColor="text1"/>
          <w:szCs w:val="22"/>
        </w:rPr>
        <w:tab/>
      </w:r>
      <w:r w:rsidR="00291AEC">
        <w:rPr>
          <w:rFonts w:asciiTheme="minorHAnsi" w:hAnsiTheme="minorHAnsi" w:cstheme="minorHAnsi"/>
          <w:color w:val="000000" w:themeColor="text1"/>
          <w:szCs w:val="22"/>
        </w:rPr>
        <w:tab/>
        <w:t xml:space="preserve">                                                                                         </w:t>
      </w:r>
      <w:r w:rsidR="00291AEC" w:rsidRPr="00291AEC">
        <w:rPr>
          <w:rFonts w:ascii="Calibri" w:hAnsi="Calibri" w:cs="Calibri"/>
          <w:color w:val="000000"/>
          <w:szCs w:val="22"/>
        </w:rPr>
        <w:t>Oct 1997 – Jul 2010</w:t>
      </w:r>
    </w:p>
    <w:p w14:paraId="3020AAE5" w14:textId="67305025" w:rsidR="00710490" w:rsidRPr="00291AEC" w:rsidRDefault="00710490" w:rsidP="00291AEC">
      <w:pPr>
        <w:pStyle w:val="Heade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 xml:space="preserve">Sr. Business Analyst </w:t>
      </w:r>
    </w:p>
    <w:p w14:paraId="369DB5E4" w14:textId="3CA97B4C" w:rsidR="0006611D" w:rsidRPr="00291AEC" w:rsidRDefault="00710490" w:rsidP="00291AEC">
      <w:pPr>
        <w:pStyle w:val="NoSpacing"/>
        <w:numPr>
          <w:ilvl w:val="0"/>
          <w:numId w:val="35"/>
        </w:numPr>
        <w:rPr>
          <w:rFonts w:ascii="Calibri" w:hAnsi="Calibri" w:cs="Calibri"/>
          <w:sz w:val="22"/>
          <w:szCs w:val="22"/>
        </w:rPr>
      </w:pPr>
      <w:r w:rsidRPr="00291AEC">
        <w:rPr>
          <w:rFonts w:ascii="Calibri" w:hAnsi="Calibri" w:cs="Calibri"/>
          <w:sz w:val="22"/>
          <w:szCs w:val="22"/>
        </w:rPr>
        <w:t xml:space="preserve">Conducting </w:t>
      </w:r>
      <w:r w:rsidRPr="00291AEC">
        <w:rPr>
          <w:rFonts w:ascii="Calibri" w:hAnsi="Calibri" w:cs="Calibri"/>
          <w:b/>
          <w:bCs/>
          <w:sz w:val="22"/>
          <w:szCs w:val="22"/>
        </w:rPr>
        <w:t xml:space="preserve">requirement gathering Sessions </w:t>
      </w:r>
      <w:r w:rsidRPr="00291AEC">
        <w:rPr>
          <w:rFonts w:ascii="Calibri" w:hAnsi="Calibri" w:cs="Calibri"/>
          <w:bCs/>
          <w:sz w:val="22"/>
          <w:szCs w:val="22"/>
        </w:rPr>
        <w:t>for</w:t>
      </w:r>
      <w:r w:rsidRPr="00291AEC">
        <w:rPr>
          <w:rFonts w:ascii="Calibri" w:hAnsi="Calibri" w:cs="Calibri"/>
          <w:b/>
          <w:bCs/>
          <w:sz w:val="22"/>
          <w:szCs w:val="22"/>
        </w:rPr>
        <w:t xml:space="preserve"> </w:t>
      </w:r>
      <w:proofErr w:type="spellStart"/>
      <w:r w:rsidRPr="00291AEC">
        <w:rPr>
          <w:rFonts w:ascii="Calibri" w:hAnsi="Calibri" w:cs="Calibri"/>
          <w:sz w:val="22"/>
          <w:szCs w:val="22"/>
        </w:rPr>
        <w:t>eSAP</w:t>
      </w:r>
      <w:proofErr w:type="spellEnd"/>
      <w:r w:rsidRPr="00291AEC">
        <w:rPr>
          <w:rFonts w:ascii="Calibri" w:hAnsi="Calibri" w:cs="Calibri"/>
          <w:sz w:val="22"/>
          <w:szCs w:val="22"/>
        </w:rPr>
        <w:t xml:space="preserve"> (Enterprise Service Activation Platform), translating the </w:t>
      </w:r>
      <w:r w:rsidRPr="00291AEC">
        <w:rPr>
          <w:rFonts w:ascii="Calibri" w:hAnsi="Calibri" w:cs="Calibri"/>
          <w:b/>
          <w:bCs/>
          <w:sz w:val="22"/>
          <w:szCs w:val="22"/>
        </w:rPr>
        <w:t xml:space="preserve">business requirements </w:t>
      </w:r>
      <w:r w:rsidRPr="00291AEC">
        <w:rPr>
          <w:rFonts w:ascii="Calibri" w:hAnsi="Calibri" w:cs="Calibri"/>
          <w:sz w:val="22"/>
          <w:szCs w:val="22"/>
        </w:rPr>
        <w:t xml:space="preserve">into </w:t>
      </w:r>
      <w:r w:rsidRPr="00291AEC">
        <w:rPr>
          <w:rFonts w:ascii="Calibri" w:hAnsi="Calibri" w:cs="Calibri"/>
          <w:b/>
          <w:bCs/>
          <w:sz w:val="22"/>
          <w:szCs w:val="22"/>
        </w:rPr>
        <w:t>system specifications</w:t>
      </w:r>
      <w:r w:rsidRPr="00291AEC">
        <w:rPr>
          <w:rFonts w:ascii="Calibri" w:hAnsi="Calibri" w:cs="Calibri"/>
          <w:sz w:val="22"/>
          <w:szCs w:val="22"/>
        </w:rPr>
        <w:t xml:space="preserve"> and requirements, writing the various </w:t>
      </w:r>
      <w:r w:rsidRPr="00291AEC">
        <w:rPr>
          <w:rFonts w:ascii="Calibri" w:hAnsi="Calibri" w:cs="Calibri"/>
          <w:b/>
          <w:bCs/>
          <w:sz w:val="22"/>
          <w:szCs w:val="22"/>
        </w:rPr>
        <w:t>use cases</w:t>
      </w:r>
      <w:r w:rsidRPr="00291AEC">
        <w:rPr>
          <w:rFonts w:ascii="Calibri" w:hAnsi="Calibri" w:cs="Calibri"/>
          <w:sz w:val="22"/>
          <w:szCs w:val="22"/>
        </w:rPr>
        <w:t xml:space="preserve">, assist in database design, performing testing and coordinating the development and </w:t>
      </w:r>
      <w:r w:rsidRPr="00291AEC">
        <w:rPr>
          <w:rFonts w:ascii="Calibri" w:hAnsi="Calibri" w:cs="Calibri"/>
          <w:b/>
          <w:bCs/>
          <w:sz w:val="22"/>
          <w:szCs w:val="22"/>
        </w:rPr>
        <w:t xml:space="preserve">testing </w:t>
      </w:r>
      <w:r w:rsidRPr="00291AEC">
        <w:rPr>
          <w:rFonts w:ascii="Calibri" w:hAnsi="Calibri" w:cs="Calibri"/>
          <w:sz w:val="22"/>
          <w:szCs w:val="22"/>
        </w:rPr>
        <w:t xml:space="preserve">efforts between the various project groups, </w:t>
      </w:r>
      <w:r w:rsidRPr="00291AEC">
        <w:rPr>
          <w:rFonts w:ascii="Calibri" w:hAnsi="Calibri" w:cs="Calibri"/>
          <w:b/>
          <w:bCs/>
          <w:sz w:val="22"/>
          <w:szCs w:val="22"/>
        </w:rPr>
        <w:t xml:space="preserve">release management </w:t>
      </w:r>
      <w:r w:rsidRPr="00291AEC">
        <w:rPr>
          <w:rFonts w:ascii="Calibri" w:hAnsi="Calibri" w:cs="Calibri"/>
          <w:sz w:val="22"/>
          <w:szCs w:val="22"/>
        </w:rPr>
        <w:t xml:space="preserve">of the various packages into the different environments. </w:t>
      </w:r>
    </w:p>
    <w:p w14:paraId="525AF660" w14:textId="00C95E0E" w:rsidR="00673882" w:rsidRPr="00291AEC" w:rsidRDefault="00673882" w:rsidP="00291AEC">
      <w:pPr>
        <w:pStyle w:val="NoSpacing"/>
        <w:numPr>
          <w:ilvl w:val="0"/>
          <w:numId w:val="35"/>
        </w:numPr>
        <w:rPr>
          <w:rFonts w:ascii="Calibri" w:hAnsi="Calibri" w:cs="Calibri"/>
          <w:sz w:val="22"/>
          <w:szCs w:val="22"/>
        </w:rPr>
      </w:pPr>
      <w:r w:rsidRPr="00291AEC">
        <w:rPr>
          <w:rFonts w:ascii="Calibri" w:hAnsi="Calibri" w:cs="Calibri"/>
          <w:sz w:val="22"/>
          <w:szCs w:val="22"/>
        </w:rPr>
        <w:t xml:space="preserve">Conducting </w:t>
      </w:r>
      <w:r w:rsidRPr="00291AEC">
        <w:rPr>
          <w:rFonts w:ascii="Calibri" w:hAnsi="Calibri" w:cs="Calibri"/>
          <w:b/>
          <w:bCs/>
          <w:sz w:val="22"/>
          <w:szCs w:val="22"/>
        </w:rPr>
        <w:t>requirement gathering Sessions</w:t>
      </w:r>
      <w:r w:rsidR="00710490" w:rsidRPr="00291AEC">
        <w:rPr>
          <w:rFonts w:ascii="Calibri" w:hAnsi="Calibri" w:cs="Calibri"/>
          <w:b/>
          <w:bCs/>
          <w:sz w:val="22"/>
          <w:szCs w:val="22"/>
        </w:rPr>
        <w:t xml:space="preserve"> </w:t>
      </w:r>
      <w:r w:rsidR="00710490" w:rsidRPr="00291AEC">
        <w:rPr>
          <w:rFonts w:ascii="Calibri" w:hAnsi="Calibri" w:cs="Calibri"/>
          <w:sz w:val="22"/>
          <w:szCs w:val="22"/>
        </w:rPr>
        <w:t xml:space="preserve">for </w:t>
      </w:r>
      <w:r w:rsidR="0062726A" w:rsidRPr="00291AEC">
        <w:rPr>
          <w:rFonts w:ascii="Calibri" w:hAnsi="Calibri" w:cs="Calibri"/>
          <w:sz w:val="22"/>
          <w:szCs w:val="22"/>
        </w:rPr>
        <w:t>VNM (</w:t>
      </w:r>
      <w:r w:rsidR="00710490" w:rsidRPr="00291AEC">
        <w:rPr>
          <w:rFonts w:ascii="Calibri" w:hAnsi="Calibri" w:cs="Calibri"/>
          <w:sz w:val="22"/>
          <w:szCs w:val="22"/>
        </w:rPr>
        <w:t>Verizon Network Management</w:t>
      </w:r>
      <w:r w:rsidR="0062726A" w:rsidRPr="00291AEC">
        <w:rPr>
          <w:rFonts w:ascii="Calibri" w:hAnsi="Calibri" w:cs="Calibri"/>
          <w:sz w:val="22"/>
          <w:szCs w:val="22"/>
        </w:rPr>
        <w:t>)</w:t>
      </w:r>
      <w:r w:rsidRPr="00291AEC">
        <w:rPr>
          <w:rFonts w:ascii="Calibri" w:hAnsi="Calibri" w:cs="Calibri"/>
          <w:sz w:val="22"/>
          <w:szCs w:val="22"/>
        </w:rPr>
        <w:t xml:space="preserve">, translating the </w:t>
      </w:r>
      <w:r w:rsidRPr="00291AEC">
        <w:rPr>
          <w:rFonts w:ascii="Calibri" w:hAnsi="Calibri" w:cs="Calibri"/>
          <w:b/>
          <w:bCs/>
          <w:sz w:val="22"/>
          <w:szCs w:val="22"/>
        </w:rPr>
        <w:t xml:space="preserve">business requirements </w:t>
      </w:r>
      <w:r w:rsidRPr="00291AEC">
        <w:rPr>
          <w:rFonts w:ascii="Calibri" w:hAnsi="Calibri" w:cs="Calibri"/>
          <w:sz w:val="22"/>
          <w:szCs w:val="22"/>
        </w:rPr>
        <w:t xml:space="preserve">into </w:t>
      </w:r>
      <w:r w:rsidRPr="00291AEC">
        <w:rPr>
          <w:rFonts w:ascii="Calibri" w:hAnsi="Calibri" w:cs="Calibri"/>
          <w:b/>
          <w:bCs/>
          <w:sz w:val="22"/>
          <w:szCs w:val="22"/>
        </w:rPr>
        <w:t>system specifications</w:t>
      </w:r>
      <w:r w:rsidRPr="00291AEC">
        <w:rPr>
          <w:rFonts w:ascii="Calibri" w:hAnsi="Calibri" w:cs="Calibri"/>
          <w:sz w:val="22"/>
          <w:szCs w:val="22"/>
        </w:rPr>
        <w:t xml:space="preserve"> and requirements using </w:t>
      </w:r>
      <w:r w:rsidRPr="00291AEC">
        <w:rPr>
          <w:rFonts w:ascii="Calibri" w:hAnsi="Calibri" w:cs="Calibri"/>
          <w:b/>
          <w:bCs/>
          <w:sz w:val="22"/>
          <w:szCs w:val="22"/>
        </w:rPr>
        <w:t>UML</w:t>
      </w:r>
      <w:r w:rsidRPr="00291AEC">
        <w:rPr>
          <w:rFonts w:ascii="Calibri" w:hAnsi="Calibri" w:cs="Calibri"/>
          <w:sz w:val="22"/>
          <w:szCs w:val="22"/>
        </w:rPr>
        <w:t xml:space="preserve">, writing the various </w:t>
      </w:r>
      <w:r w:rsidRPr="00291AEC">
        <w:rPr>
          <w:rFonts w:ascii="Calibri" w:hAnsi="Calibri" w:cs="Calibri"/>
          <w:b/>
          <w:bCs/>
          <w:sz w:val="22"/>
          <w:szCs w:val="22"/>
        </w:rPr>
        <w:t>use cases</w:t>
      </w:r>
      <w:r w:rsidRPr="00291AEC">
        <w:rPr>
          <w:rFonts w:ascii="Calibri" w:hAnsi="Calibri" w:cs="Calibri"/>
          <w:sz w:val="22"/>
          <w:szCs w:val="22"/>
        </w:rPr>
        <w:t xml:space="preserve">, assist in database design, coordinating the development and </w:t>
      </w:r>
      <w:r w:rsidRPr="00291AEC">
        <w:rPr>
          <w:rFonts w:ascii="Calibri" w:hAnsi="Calibri" w:cs="Calibri"/>
          <w:b/>
          <w:bCs/>
          <w:sz w:val="22"/>
          <w:szCs w:val="22"/>
        </w:rPr>
        <w:t xml:space="preserve">testing </w:t>
      </w:r>
      <w:r w:rsidRPr="00291AEC">
        <w:rPr>
          <w:rFonts w:ascii="Calibri" w:hAnsi="Calibri" w:cs="Calibri"/>
          <w:sz w:val="22"/>
          <w:szCs w:val="22"/>
        </w:rPr>
        <w:t xml:space="preserve">efforts between the various project groups, </w:t>
      </w:r>
      <w:r w:rsidRPr="00291AEC">
        <w:rPr>
          <w:rFonts w:ascii="Calibri" w:hAnsi="Calibri" w:cs="Calibri"/>
          <w:b/>
          <w:bCs/>
          <w:sz w:val="22"/>
          <w:szCs w:val="22"/>
        </w:rPr>
        <w:t xml:space="preserve">release management </w:t>
      </w:r>
      <w:r w:rsidRPr="00291AEC">
        <w:rPr>
          <w:rFonts w:ascii="Calibri" w:hAnsi="Calibri" w:cs="Calibri"/>
          <w:sz w:val="22"/>
          <w:szCs w:val="22"/>
        </w:rPr>
        <w:t xml:space="preserve">of the various packages into the different environments and using SQL to extract data for analysis and reporting. I am also responsible for all client interactions on a regular basis. </w:t>
      </w:r>
    </w:p>
    <w:p w14:paraId="06AAB4A5" w14:textId="77777777" w:rsidR="00673882" w:rsidRPr="00291AEC" w:rsidRDefault="0062726A" w:rsidP="00291AEC">
      <w:pPr>
        <w:pStyle w:val="NoSpacing"/>
        <w:numPr>
          <w:ilvl w:val="0"/>
          <w:numId w:val="35"/>
        </w:numPr>
        <w:rPr>
          <w:rFonts w:ascii="Calibri" w:hAnsi="Calibri" w:cs="Calibri"/>
          <w:sz w:val="22"/>
          <w:szCs w:val="22"/>
        </w:rPr>
      </w:pPr>
      <w:r w:rsidRPr="00291AEC">
        <w:rPr>
          <w:rFonts w:ascii="Calibri" w:hAnsi="Calibri" w:cs="Calibri"/>
          <w:b/>
          <w:sz w:val="22"/>
          <w:szCs w:val="22"/>
        </w:rPr>
        <w:t>Requirements Analysis</w:t>
      </w:r>
      <w:r w:rsidRPr="00291AEC">
        <w:rPr>
          <w:rFonts w:ascii="Calibri" w:hAnsi="Calibri" w:cs="Calibri"/>
          <w:sz w:val="22"/>
          <w:szCs w:val="22"/>
        </w:rPr>
        <w:t xml:space="preserve"> and </w:t>
      </w:r>
      <w:r w:rsidRPr="00291AEC">
        <w:rPr>
          <w:rFonts w:ascii="Calibri" w:hAnsi="Calibri" w:cs="Calibri"/>
          <w:b/>
          <w:sz w:val="22"/>
          <w:szCs w:val="22"/>
        </w:rPr>
        <w:t>testing</w:t>
      </w:r>
      <w:r w:rsidRPr="00291AEC">
        <w:rPr>
          <w:rFonts w:ascii="Calibri" w:hAnsi="Calibri" w:cs="Calibri"/>
          <w:sz w:val="22"/>
          <w:szCs w:val="22"/>
        </w:rPr>
        <w:t xml:space="preserve"> </w:t>
      </w:r>
      <w:r w:rsidR="00673882" w:rsidRPr="00291AEC">
        <w:rPr>
          <w:rFonts w:ascii="Calibri" w:hAnsi="Calibri" w:cs="Calibri"/>
          <w:sz w:val="22"/>
          <w:szCs w:val="22"/>
        </w:rPr>
        <w:t xml:space="preserve">for </w:t>
      </w:r>
      <w:proofErr w:type="spellStart"/>
      <w:r w:rsidRPr="00291AEC">
        <w:rPr>
          <w:rFonts w:ascii="Calibri" w:hAnsi="Calibri" w:cs="Calibri"/>
          <w:sz w:val="22"/>
          <w:szCs w:val="22"/>
        </w:rPr>
        <w:t>eCMS</w:t>
      </w:r>
      <w:proofErr w:type="spellEnd"/>
      <w:r w:rsidRPr="00291AEC">
        <w:rPr>
          <w:rFonts w:ascii="Calibri" w:hAnsi="Calibri" w:cs="Calibri"/>
          <w:sz w:val="22"/>
          <w:szCs w:val="22"/>
        </w:rPr>
        <w:t xml:space="preserve"> (</w:t>
      </w:r>
      <w:r w:rsidR="00673882" w:rsidRPr="00291AEC">
        <w:rPr>
          <w:rFonts w:ascii="Calibri" w:hAnsi="Calibri" w:cs="Calibri"/>
          <w:sz w:val="22"/>
          <w:szCs w:val="22"/>
        </w:rPr>
        <w:t>Enterp</w:t>
      </w:r>
      <w:r w:rsidRPr="00291AEC">
        <w:rPr>
          <w:rFonts w:ascii="Calibri" w:hAnsi="Calibri" w:cs="Calibri"/>
          <w:sz w:val="22"/>
          <w:szCs w:val="22"/>
        </w:rPr>
        <w:t xml:space="preserve">rise Contract Management System) </w:t>
      </w:r>
    </w:p>
    <w:p w14:paraId="12B53FBB" w14:textId="77777777" w:rsidR="0006611D" w:rsidRPr="00291AEC" w:rsidRDefault="0006611D">
      <w:pPr>
        <w:pStyle w:val="Header"/>
        <w:numPr>
          <w:ilvl w:val="12"/>
          <w:numId w:val="0"/>
        </w:numPr>
        <w:jc w:val="both"/>
        <w:rPr>
          <w:rFonts w:asciiTheme="minorHAnsi" w:hAnsiTheme="minorHAnsi" w:cstheme="minorHAnsi"/>
          <w:color w:val="000000" w:themeColor="text1"/>
          <w:szCs w:val="22"/>
        </w:rPr>
      </w:pPr>
    </w:p>
    <w:p w14:paraId="059F54C7" w14:textId="24525CC1" w:rsidR="0063353C" w:rsidRPr="00291AEC" w:rsidRDefault="00673882" w:rsidP="008A3A7E">
      <w:pPr>
        <w:pStyle w:val="Header"/>
        <w:numPr>
          <w:ilvl w:val="12"/>
          <w:numId w:val="0"/>
        </w:numP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AWARDS</w:t>
      </w:r>
    </w:p>
    <w:p w14:paraId="4C84020D" w14:textId="77777777" w:rsidR="00D71DD2" w:rsidRPr="00291AEC" w:rsidRDefault="00D71DD2" w:rsidP="00291AEC">
      <w:pPr>
        <w:pStyle w:val="NoSpacing"/>
        <w:numPr>
          <w:ilvl w:val="0"/>
          <w:numId w:val="36"/>
        </w:numPr>
        <w:rPr>
          <w:rFonts w:asciiTheme="minorHAnsi" w:hAnsiTheme="minorHAnsi" w:cstheme="minorHAnsi"/>
          <w:sz w:val="22"/>
          <w:szCs w:val="22"/>
        </w:rPr>
      </w:pPr>
      <w:r w:rsidRPr="00291AEC">
        <w:rPr>
          <w:rFonts w:asciiTheme="minorHAnsi" w:hAnsiTheme="minorHAnsi" w:cstheme="minorHAnsi"/>
          <w:sz w:val="22"/>
          <w:szCs w:val="22"/>
        </w:rPr>
        <w:t>Darden Brilliance Award – RSC Star award, June 2016</w:t>
      </w:r>
    </w:p>
    <w:p w14:paraId="7F4F898E" w14:textId="77777777" w:rsidR="0006611D" w:rsidRPr="00291AEC" w:rsidRDefault="00584A6F" w:rsidP="00291AEC">
      <w:pPr>
        <w:pStyle w:val="NoSpacing"/>
        <w:numPr>
          <w:ilvl w:val="0"/>
          <w:numId w:val="36"/>
        </w:numPr>
        <w:rPr>
          <w:rFonts w:asciiTheme="minorHAnsi" w:hAnsiTheme="minorHAnsi" w:cstheme="minorHAnsi"/>
          <w:sz w:val="22"/>
          <w:szCs w:val="22"/>
        </w:rPr>
      </w:pPr>
      <w:r w:rsidRPr="00291AEC">
        <w:rPr>
          <w:rFonts w:asciiTheme="minorHAnsi" w:hAnsiTheme="minorHAnsi" w:cstheme="minorHAnsi"/>
          <w:sz w:val="22"/>
          <w:szCs w:val="22"/>
        </w:rPr>
        <w:lastRenderedPageBreak/>
        <w:t xml:space="preserve">Darden’s </w:t>
      </w:r>
      <w:r w:rsidR="0006611D" w:rsidRPr="00291AEC">
        <w:rPr>
          <w:rFonts w:asciiTheme="minorHAnsi" w:hAnsiTheme="minorHAnsi" w:cstheme="minorHAnsi"/>
          <w:sz w:val="22"/>
          <w:szCs w:val="22"/>
        </w:rPr>
        <w:t>ASAP Award</w:t>
      </w:r>
      <w:r w:rsidRPr="00291AEC">
        <w:rPr>
          <w:rFonts w:asciiTheme="minorHAnsi" w:hAnsiTheme="minorHAnsi" w:cstheme="minorHAnsi"/>
          <w:sz w:val="22"/>
          <w:szCs w:val="22"/>
        </w:rPr>
        <w:t xml:space="preserve"> for Digital Platform Requirements</w:t>
      </w:r>
      <w:r w:rsidR="0006611D" w:rsidRPr="00291AEC">
        <w:rPr>
          <w:rFonts w:asciiTheme="minorHAnsi" w:hAnsiTheme="minorHAnsi" w:cstheme="minorHAnsi"/>
          <w:sz w:val="22"/>
          <w:szCs w:val="22"/>
        </w:rPr>
        <w:t xml:space="preserve">, </w:t>
      </w:r>
      <w:r w:rsidRPr="00291AEC">
        <w:rPr>
          <w:rFonts w:asciiTheme="minorHAnsi" w:hAnsiTheme="minorHAnsi" w:cstheme="minorHAnsi"/>
          <w:sz w:val="22"/>
          <w:szCs w:val="22"/>
        </w:rPr>
        <w:t>March 2016</w:t>
      </w:r>
      <w:r w:rsidR="003160EA" w:rsidRPr="00291AEC">
        <w:rPr>
          <w:rFonts w:asciiTheme="minorHAnsi" w:hAnsiTheme="minorHAnsi" w:cstheme="minorHAnsi"/>
          <w:sz w:val="22"/>
          <w:szCs w:val="22"/>
        </w:rPr>
        <w:t>, July 2020</w:t>
      </w:r>
    </w:p>
    <w:p w14:paraId="295D0ED0" w14:textId="77777777" w:rsidR="00584A6F" w:rsidRPr="00291AEC" w:rsidRDefault="00584A6F" w:rsidP="00291AEC">
      <w:pPr>
        <w:pStyle w:val="NoSpacing"/>
        <w:numPr>
          <w:ilvl w:val="0"/>
          <w:numId w:val="36"/>
        </w:numPr>
        <w:rPr>
          <w:rFonts w:asciiTheme="minorHAnsi" w:hAnsiTheme="minorHAnsi" w:cstheme="minorHAnsi"/>
          <w:sz w:val="22"/>
          <w:szCs w:val="22"/>
        </w:rPr>
      </w:pPr>
      <w:r w:rsidRPr="00291AEC">
        <w:rPr>
          <w:rFonts w:asciiTheme="minorHAnsi" w:hAnsiTheme="minorHAnsi" w:cstheme="minorHAnsi"/>
          <w:sz w:val="22"/>
          <w:szCs w:val="22"/>
        </w:rPr>
        <w:t>Darden’s ASAP Award for Digital Platform Implementation, January 2014</w:t>
      </w:r>
    </w:p>
    <w:p w14:paraId="720E0FB6" w14:textId="77777777" w:rsidR="00673882" w:rsidRPr="00291AEC" w:rsidRDefault="00673882" w:rsidP="00291AEC">
      <w:pPr>
        <w:pStyle w:val="NoSpacing"/>
        <w:numPr>
          <w:ilvl w:val="0"/>
          <w:numId w:val="36"/>
        </w:numPr>
        <w:rPr>
          <w:rFonts w:asciiTheme="minorHAnsi" w:hAnsiTheme="minorHAnsi" w:cstheme="minorHAnsi"/>
          <w:sz w:val="22"/>
          <w:szCs w:val="22"/>
        </w:rPr>
      </w:pPr>
      <w:r w:rsidRPr="00291AEC">
        <w:rPr>
          <w:rFonts w:asciiTheme="minorHAnsi" w:hAnsiTheme="minorHAnsi" w:cstheme="minorHAnsi"/>
          <w:sz w:val="22"/>
          <w:szCs w:val="22"/>
        </w:rPr>
        <w:t xml:space="preserve">Certificate of Excellence from Verizon Data Services, </w:t>
      </w:r>
      <w:r w:rsidR="0062726A" w:rsidRPr="00291AEC">
        <w:rPr>
          <w:rFonts w:asciiTheme="minorHAnsi" w:hAnsiTheme="minorHAnsi" w:cstheme="minorHAnsi"/>
          <w:sz w:val="22"/>
          <w:szCs w:val="22"/>
        </w:rPr>
        <w:t xml:space="preserve">June 2000 and </w:t>
      </w:r>
      <w:r w:rsidRPr="00291AEC">
        <w:rPr>
          <w:rFonts w:asciiTheme="minorHAnsi" w:hAnsiTheme="minorHAnsi" w:cstheme="minorHAnsi"/>
          <w:sz w:val="22"/>
          <w:szCs w:val="22"/>
        </w:rPr>
        <w:t>May 2004.</w:t>
      </w:r>
    </w:p>
    <w:p w14:paraId="1E8F04BA" w14:textId="77777777" w:rsidR="00291AEC" w:rsidRDefault="00291AEC" w:rsidP="004965E2">
      <w:pPr>
        <w:pStyle w:val="Header"/>
        <w:numPr>
          <w:ilvl w:val="12"/>
          <w:numId w:val="0"/>
        </w:numPr>
        <w:jc w:val="both"/>
        <w:rPr>
          <w:rFonts w:asciiTheme="minorHAnsi" w:hAnsiTheme="minorHAnsi" w:cstheme="minorHAnsi"/>
          <w:color w:val="000000" w:themeColor="text1"/>
          <w:szCs w:val="22"/>
        </w:rPr>
      </w:pPr>
    </w:p>
    <w:p w14:paraId="05C8B502" w14:textId="06BD1303" w:rsidR="0063353C" w:rsidRPr="00291AEC" w:rsidRDefault="006555D9" w:rsidP="008A3A7E">
      <w:pPr>
        <w:pStyle w:val="Header"/>
        <w:numPr>
          <w:ilvl w:val="12"/>
          <w:numId w:val="0"/>
        </w:numPr>
        <w:pBdr>
          <w:bottom w:val="single" w:sz="4" w:space="1" w:color="auto"/>
        </w:pBdr>
        <w:jc w:val="both"/>
        <w:rPr>
          <w:rFonts w:asciiTheme="minorHAnsi" w:hAnsiTheme="minorHAnsi" w:cstheme="minorHAnsi"/>
          <w:color w:val="000000" w:themeColor="text1"/>
          <w:szCs w:val="22"/>
        </w:rPr>
      </w:pPr>
      <w:r w:rsidRPr="00291AEC">
        <w:rPr>
          <w:rFonts w:asciiTheme="minorHAnsi" w:hAnsiTheme="minorHAnsi" w:cstheme="minorHAnsi"/>
          <w:color w:val="000000" w:themeColor="text1"/>
          <w:szCs w:val="22"/>
        </w:rPr>
        <w:t>AFFILIATIONS</w:t>
      </w:r>
    </w:p>
    <w:p w14:paraId="7FD4D26F" w14:textId="77777777" w:rsidR="006555D9" w:rsidRPr="00291AEC" w:rsidRDefault="006555D9" w:rsidP="00291AEC">
      <w:pPr>
        <w:pStyle w:val="NoSpacing"/>
        <w:numPr>
          <w:ilvl w:val="0"/>
          <w:numId w:val="37"/>
        </w:numPr>
        <w:rPr>
          <w:rFonts w:ascii="Calibri" w:hAnsi="Calibri" w:cs="Calibri"/>
          <w:sz w:val="22"/>
          <w:szCs w:val="22"/>
        </w:rPr>
      </w:pPr>
      <w:r w:rsidRPr="00291AEC">
        <w:rPr>
          <w:rFonts w:ascii="Calibri" w:hAnsi="Calibri" w:cs="Calibri"/>
          <w:sz w:val="22"/>
          <w:szCs w:val="22"/>
        </w:rPr>
        <w:t>Toastmasters</w:t>
      </w:r>
      <w:r w:rsidR="00D55CC9" w:rsidRPr="00291AEC">
        <w:rPr>
          <w:rFonts w:ascii="Calibri" w:hAnsi="Calibri" w:cs="Calibri"/>
          <w:sz w:val="22"/>
          <w:szCs w:val="22"/>
        </w:rPr>
        <w:t xml:space="preserve"> International</w:t>
      </w:r>
    </w:p>
    <w:p w14:paraId="2299DBD2" w14:textId="77777777" w:rsidR="006555D9" w:rsidRPr="00291AEC" w:rsidRDefault="006555D9" w:rsidP="00291AEC">
      <w:pPr>
        <w:pStyle w:val="NoSpacing"/>
        <w:numPr>
          <w:ilvl w:val="0"/>
          <w:numId w:val="37"/>
        </w:numPr>
        <w:rPr>
          <w:rFonts w:ascii="Calibri" w:hAnsi="Calibri" w:cs="Calibri"/>
          <w:sz w:val="22"/>
          <w:szCs w:val="22"/>
        </w:rPr>
      </w:pPr>
      <w:r w:rsidRPr="00291AEC">
        <w:rPr>
          <w:rFonts w:ascii="Calibri" w:hAnsi="Calibri" w:cs="Calibri"/>
          <w:sz w:val="22"/>
          <w:szCs w:val="22"/>
        </w:rPr>
        <w:t>IIBA</w:t>
      </w:r>
    </w:p>
    <w:p w14:paraId="0392C58F" w14:textId="77777777" w:rsidR="00D55CC9" w:rsidRPr="00291AEC" w:rsidRDefault="00D55CC9" w:rsidP="00291AEC">
      <w:pPr>
        <w:pStyle w:val="NoSpacing"/>
        <w:numPr>
          <w:ilvl w:val="0"/>
          <w:numId w:val="37"/>
        </w:numPr>
        <w:rPr>
          <w:rFonts w:ascii="Calibri" w:hAnsi="Calibri" w:cs="Calibri"/>
          <w:sz w:val="22"/>
          <w:szCs w:val="22"/>
        </w:rPr>
      </w:pPr>
      <w:r w:rsidRPr="00291AEC">
        <w:rPr>
          <w:rFonts w:ascii="Calibri" w:hAnsi="Calibri" w:cs="Calibri"/>
          <w:sz w:val="22"/>
          <w:szCs w:val="22"/>
        </w:rPr>
        <w:t>ASQ</w:t>
      </w:r>
    </w:p>
    <w:p w14:paraId="30669BA1" w14:textId="0E788B7C" w:rsidR="0063353C" w:rsidRPr="00291AEC" w:rsidRDefault="0063353C" w:rsidP="00A628B3">
      <w:pPr>
        <w:rPr>
          <w:rFonts w:asciiTheme="minorHAnsi" w:hAnsiTheme="minorHAnsi" w:cstheme="minorHAnsi"/>
          <w:color w:val="000000" w:themeColor="text1"/>
          <w:sz w:val="22"/>
          <w:szCs w:val="22"/>
        </w:rPr>
      </w:pPr>
    </w:p>
    <w:sectPr w:rsidR="0063353C" w:rsidRPr="00291AEC" w:rsidSect="00A44A5E">
      <w:pgSz w:w="12240" w:h="15840"/>
      <w:pgMar w:top="720" w:right="810" w:bottom="990" w:left="9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58F3BD" w14:textId="77777777" w:rsidR="00A44A5E" w:rsidRDefault="00A44A5E">
      <w:r>
        <w:separator/>
      </w:r>
    </w:p>
  </w:endnote>
  <w:endnote w:type="continuationSeparator" w:id="0">
    <w:p w14:paraId="333640A8" w14:textId="77777777" w:rsidR="00A44A5E" w:rsidRDefault="00A44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52A1E6" w14:textId="77777777" w:rsidR="00A44A5E" w:rsidRDefault="00A44A5E">
      <w:r>
        <w:separator/>
      </w:r>
    </w:p>
  </w:footnote>
  <w:footnote w:type="continuationSeparator" w:id="0">
    <w:p w14:paraId="7B135845" w14:textId="77777777" w:rsidR="00A44A5E" w:rsidRDefault="00A44A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791FF4"/>
    <w:multiLevelType w:val="hybridMultilevel"/>
    <w:tmpl w:val="2618BA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366993"/>
    <w:multiLevelType w:val="hybridMultilevel"/>
    <w:tmpl w:val="DBB8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52DB"/>
    <w:multiLevelType w:val="hybridMultilevel"/>
    <w:tmpl w:val="CA1E93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064947"/>
    <w:multiLevelType w:val="hybridMultilevel"/>
    <w:tmpl w:val="DE945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F175C"/>
    <w:multiLevelType w:val="hybridMultilevel"/>
    <w:tmpl w:val="B512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6127D"/>
    <w:multiLevelType w:val="hybridMultilevel"/>
    <w:tmpl w:val="DC98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C077F"/>
    <w:multiLevelType w:val="hybridMultilevel"/>
    <w:tmpl w:val="7B0E2DF2"/>
    <w:lvl w:ilvl="0" w:tplc="1442A56A">
      <w:numFmt w:val="bullet"/>
      <w:lvlText w:val="-"/>
      <w:lvlJc w:val="left"/>
      <w:pPr>
        <w:tabs>
          <w:tab w:val="num" w:pos="2520"/>
        </w:tabs>
        <w:ind w:left="2520" w:hanging="360"/>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0E8B11CB"/>
    <w:multiLevelType w:val="hybridMultilevel"/>
    <w:tmpl w:val="BB7AAF0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A41EB8"/>
    <w:multiLevelType w:val="hybridMultilevel"/>
    <w:tmpl w:val="DDDCC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844F56"/>
    <w:multiLevelType w:val="hybridMultilevel"/>
    <w:tmpl w:val="DDDCC11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F333FA"/>
    <w:multiLevelType w:val="hybridMultilevel"/>
    <w:tmpl w:val="34FE6E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F6199A"/>
    <w:multiLevelType w:val="hybridMultilevel"/>
    <w:tmpl w:val="A30482A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0C7228"/>
    <w:multiLevelType w:val="hybridMultilevel"/>
    <w:tmpl w:val="85581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2345B"/>
    <w:multiLevelType w:val="hybridMultilevel"/>
    <w:tmpl w:val="9BC4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132EA"/>
    <w:multiLevelType w:val="hybridMultilevel"/>
    <w:tmpl w:val="DE4E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E5CA6"/>
    <w:multiLevelType w:val="hybridMultilevel"/>
    <w:tmpl w:val="14E039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010B7"/>
    <w:multiLevelType w:val="hybridMultilevel"/>
    <w:tmpl w:val="DC2874D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A129C8"/>
    <w:multiLevelType w:val="hybridMultilevel"/>
    <w:tmpl w:val="1B9A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B95257"/>
    <w:multiLevelType w:val="hybridMultilevel"/>
    <w:tmpl w:val="12A239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FE18FA"/>
    <w:multiLevelType w:val="hybridMultilevel"/>
    <w:tmpl w:val="D26C1C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CF09C2"/>
    <w:multiLevelType w:val="hybridMultilevel"/>
    <w:tmpl w:val="2AB839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671158"/>
    <w:multiLevelType w:val="hybridMultilevel"/>
    <w:tmpl w:val="FEE2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F1C13"/>
    <w:multiLevelType w:val="hybridMultilevel"/>
    <w:tmpl w:val="53347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A66942"/>
    <w:multiLevelType w:val="hybridMultilevel"/>
    <w:tmpl w:val="B2282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DE4E73"/>
    <w:multiLevelType w:val="hybridMultilevel"/>
    <w:tmpl w:val="C63212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FD200F4"/>
    <w:multiLevelType w:val="hybridMultilevel"/>
    <w:tmpl w:val="A13270FE"/>
    <w:lvl w:ilvl="0" w:tplc="04090005">
      <w:start w:val="1"/>
      <w:numFmt w:val="bullet"/>
      <w:lvlText w:val=""/>
      <w:lvlJc w:val="left"/>
      <w:pPr>
        <w:tabs>
          <w:tab w:val="num" w:pos="1440"/>
        </w:tabs>
        <w:ind w:left="1440" w:hanging="360"/>
      </w:pPr>
      <w:rPr>
        <w:rFonts w:ascii="Wingdings" w:hAnsi="Wingdings"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56CC0992"/>
    <w:multiLevelType w:val="hybridMultilevel"/>
    <w:tmpl w:val="91107B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A85A0B"/>
    <w:multiLevelType w:val="hybridMultilevel"/>
    <w:tmpl w:val="2F843D6A"/>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EB227C5"/>
    <w:multiLevelType w:val="hybridMultilevel"/>
    <w:tmpl w:val="CA92C3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F46F25"/>
    <w:multiLevelType w:val="hybridMultilevel"/>
    <w:tmpl w:val="3F38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DA58E0"/>
    <w:multiLevelType w:val="hybridMultilevel"/>
    <w:tmpl w:val="A9BAE808"/>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F26651D"/>
    <w:multiLevelType w:val="hybridMultilevel"/>
    <w:tmpl w:val="711A5EE8"/>
    <w:lvl w:ilvl="0" w:tplc="884C7016">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3" w15:restartNumberingAfterBreak="0">
    <w:nsid w:val="74A76FA4"/>
    <w:multiLevelType w:val="hybridMultilevel"/>
    <w:tmpl w:val="23F26BDE"/>
    <w:lvl w:ilvl="0" w:tplc="FFFFFFFF">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C13416"/>
    <w:multiLevelType w:val="hybridMultilevel"/>
    <w:tmpl w:val="EE1A06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F763039"/>
    <w:multiLevelType w:val="hybridMultilevel"/>
    <w:tmpl w:val="94EA556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C570E1"/>
    <w:multiLevelType w:val="hybridMultilevel"/>
    <w:tmpl w:val="06AE9C9C"/>
    <w:lvl w:ilvl="0" w:tplc="04090001">
      <w:start w:val="1"/>
      <w:numFmt w:val="bullet"/>
      <w:lvlText w:val=""/>
      <w:lvlJc w:val="left"/>
      <w:pPr>
        <w:tabs>
          <w:tab w:val="num" w:pos="360"/>
        </w:tabs>
        <w:ind w:left="360" w:hanging="360"/>
      </w:pPr>
      <w:rPr>
        <w:rFonts w:ascii="Symbol" w:hAnsi="Symbol" w:hint="default"/>
      </w:rPr>
    </w:lvl>
    <w:lvl w:ilvl="1" w:tplc="9086F7C4">
      <w:start w:val="5"/>
      <w:numFmt w:val="bullet"/>
      <w:lvlText w:val="-"/>
      <w:lvlJc w:val="left"/>
      <w:pPr>
        <w:tabs>
          <w:tab w:val="num" w:pos="1080"/>
        </w:tabs>
        <w:ind w:left="1080" w:hanging="360"/>
      </w:pPr>
      <w:rPr>
        <w:rFonts w:ascii="Times New Roman" w:eastAsia="Times New Roman" w:hAnsi="Times New Roman" w:cs="Times New Roman"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70864845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423649458">
    <w:abstractNumId w:val="7"/>
  </w:num>
  <w:num w:numId="3" w16cid:durableId="1509756894">
    <w:abstractNumId w:val="27"/>
  </w:num>
  <w:num w:numId="4" w16cid:durableId="2032759838">
    <w:abstractNumId w:val="32"/>
  </w:num>
  <w:num w:numId="5" w16cid:durableId="15347234">
    <w:abstractNumId w:val="8"/>
  </w:num>
  <w:num w:numId="6" w16cid:durableId="2110734471">
    <w:abstractNumId w:val="35"/>
  </w:num>
  <w:num w:numId="7" w16cid:durableId="1301377051">
    <w:abstractNumId w:val="31"/>
  </w:num>
  <w:num w:numId="8" w16cid:durableId="115220193">
    <w:abstractNumId w:val="12"/>
  </w:num>
  <w:num w:numId="9" w16cid:durableId="1665621277">
    <w:abstractNumId w:val="17"/>
  </w:num>
  <w:num w:numId="10" w16cid:durableId="1705015654">
    <w:abstractNumId w:val="10"/>
  </w:num>
  <w:num w:numId="11" w16cid:durableId="394161676">
    <w:abstractNumId w:val="9"/>
  </w:num>
  <w:num w:numId="12" w16cid:durableId="138353210">
    <w:abstractNumId w:val="21"/>
  </w:num>
  <w:num w:numId="13" w16cid:durableId="1525555740">
    <w:abstractNumId w:val="20"/>
  </w:num>
  <w:num w:numId="14" w16cid:durableId="1369648606">
    <w:abstractNumId w:val="3"/>
  </w:num>
  <w:num w:numId="15" w16cid:durableId="1327131251">
    <w:abstractNumId w:val="1"/>
  </w:num>
  <w:num w:numId="16" w16cid:durableId="425421908">
    <w:abstractNumId w:val="19"/>
  </w:num>
  <w:num w:numId="17" w16cid:durableId="743914986">
    <w:abstractNumId w:val="36"/>
  </w:num>
  <w:num w:numId="18" w16cid:durableId="37242834">
    <w:abstractNumId w:val="28"/>
  </w:num>
  <w:num w:numId="19" w16cid:durableId="2134204552">
    <w:abstractNumId w:val="25"/>
  </w:num>
  <w:num w:numId="20" w16cid:durableId="2090618040">
    <w:abstractNumId w:val="34"/>
  </w:num>
  <w:num w:numId="21" w16cid:durableId="2102793247">
    <w:abstractNumId w:val="22"/>
  </w:num>
  <w:num w:numId="22" w16cid:durableId="1942955081">
    <w:abstractNumId w:val="18"/>
  </w:num>
  <w:num w:numId="23" w16cid:durableId="781457534">
    <w:abstractNumId w:val="23"/>
  </w:num>
  <w:num w:numId="24" w16cid:durableId="699428978">
    <w:abstractNumId w:val="33"/>
  </w:num>
  <w:num w:numId="25" w16cid:durableId="1672830863">
    <w:abstractNumId w:val="16"/>
  </w:num>
  <w:num w:numId="26" w16cid:durableId="1206063128">
    <w:abstractNumId w:val="11"/>
  </w:num>
  <w:num w:numId="27" w16cid:durableId="1009718457">
    <w:abstractNumId w:val="14"/>
  </w:num>
  <w:num w:numId="28" w16cid:durableId="613291896">
    <w:abstractNumId w:val="2"/>
  </w:num>
  <w:num w:numId="29" w16cid:durableId="1767340367">
    <w:abstractNumId w:val="13"/>
  </w:num>
  <w:num w:numId="30" w16cid:durableId="848176228">
    <w:abstractNumId w:val="26"/>
  </w:num>
  <w:num w:numId="31" w16cid:durableId="696126793">
    <w:abstractNumId w:val="29"/>
  </w:num>
  <w:num w:numId="32" w16cid:durableId="1347948437">
    <w:abstractNumId w:val="6"/>
  </w:num>
  <w:num w:numId="33" w16cid:durableId="1436444619">
    <w:abstractNumId w:val="15"/>
  </w:num>
  <w:num w:numId="34" w16cid:durableId="508374130">
    <w:abstractNumId w:val="30"/>
  </w:num>
  <w:num w:numId="35" w16cid:durableId="1350570096">
    <w:abstractNumId w:val="24"/>
  </w:num>
  <w:num w:numId="36" w16cid:durableId="165751863">
    <w:abstractNumId w:val="4"/>
  </w:num>
  <w:num w:numId="37" w16cid:durableId="14112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446"/>
    <w:rsid w:val="00050B52"/>
    <w:rsid w:val="00062A46"/>
    <w:rsid w:val="0006611D"/>
    <w:rsid w:val="000736F5"/>
    <w:rsid w:val="000900EE"/>
    <w:rsid w:val="00095F58"/>
    <w:rsid w:val="000B5081"/>
    <w:rsid w:val="000C52FF"/>
    <w:rsid w:val="00150D47"/>
    <w:rsid w:val="00162AD2"/>
    <w:rsid w:val="001664F1"/>
    <w:rsid w:val="0017700B"/>
    <w:rsid w:val="00182C01"/>
    <w:rsid w:val="00184446"/>
    <w:rsid w:val="001B7C4C"/>
    <w:rsid w:val="001C6897"/>
    <w:rsid w:val="001F2452"/>
    <w:rsid w:val="00201F63"/>
    <w:rsid w:val="0020513D"/>
    <w:rsid w:val="00261126"/>
    <w:rsid w:val="0026451C"/>
    <w:rsid w:val="00291AEC"/>
    <w:rsid w:val="002A2395"/>
    <w:rsid w:val="002B5C82"/>
    <w:rsid w:val="002C213F"/>
    <w:rsid w:val="00307DB7"/>
    <w:rsid w:val="003133F0"/>
    <w:rsid w:val="003160EA"/>
    <w:rsid w:val="00391D28"/>
    <w:rsid w:val="00395BA6"/>
    <w:rsid w:val="003B21DC"/>
    <w:rsid w:val="003B4E72"/>
    <w:rsid w:val="003C29DD"/>
    <w:rsid w:val="0040545E"/>
    <w:rsid w:val="00407F3A"/>
    <w:rsid w:val="004625E1"/>
    <w:rsid w:val="00476A9F"/>
    <w:rsid w:val="0048010F"/>
    <w:rsid w:val="004965E2"/>
    <w:rsid w:val="004B112B"/>
    <w:rsid w:val="00562408"/>
    <w:rsid w:val="00570B90"/>
    <w:rsid w:val="005744BA"/>
    <w:rsid w:val="00584A6F"/>
    <w:rsid w:val="00594C16"/>
    <w:rsid w:val="005A64FA"/>
    <w:rsid w:val="005B04FA"/>
    <w:rsid w:val="005C3436"/>
    <w:rsid w:val="0062271F"/>
    <w:rsid w:val="0062726A"/>
    <w:rsid w:val="0063353C"/>
    <w:rsid w:val="006361A5"/>
    <w:rsid w:val="006555D9"/>
    <w:rsid w:val="006712DD"/>
    <w:rsid w:val="00673882"/>
    <w:rsid w:val="0069567B"/>
    <w:rsid w:val="006A1A3D"/>
    <w:rsid w:val="00710490"/>
    <w:rsid w:val="0072179D"/>
    <w:rsid w:val="00725ED3"/>
    <w:rsid w:val="00735E15"/>
    <w:rsid w:val="007462B7"/>
    <w:rsid w:val="00770C33"/>
    <w:rsid w:val="00771B08"/>
    <w:rsid w:val="00781B8B"/>
    <w:rsid w:val="00781D69"/>
    <w:rsid w:val="007D6EC1"/>
    <w:rsid w:val="007F297A"/>
    <w:rsid w:val="00817918"/>
    <w:rsid w:val="0084783B"/>
    <w:rsid w:val="008A3A7E"/>
    <w:rsid w:val="008D5F3C"/>
    <w:rsid w:val="00900ECE"/>
    <w:rsid w:val="00932654"/>
    <w:rsid w:val="0099629D"/>
    <w:rsid w:val="009B01C7"/>
    <w:rsid w:val="009B71D6"/>
    <w:rsid w:val="009D1607"/>
    <w:rsid w:val="009F0018"/>
    <w:rsid w:val="009F5641"/>
    <w:rsid w:val="00A06650"/>
    <w:rsid w:val="00A344EB"/>
    <w:rsid w:val="00A44A5E"/>
    <w:rsid w:val="00A51657"/>
    <w:rsid w:val="00A628B3"/>
    <w:rsid w:val="00A62FCA"/>
    <w:rsid w:val="00A82FAD"/>
    <w:rsid w:val="00AA74EA"/>
    <w:rsid w:val="00AC72F9"/>
    <w:rsid w:val="00B17948"/>
    <w:rsid w:val="00B2572D"/>
    <w:rsid w:val="00B2697D"/>
    <w:rsid w:val="00B355C1"/>
    <w:rsid w:val="00B42F55"/>
    <w:rsid w:val="00B65048"/>
    <w:rsid w:val="00B71CD5"/>
    <w:rsid w:val="00B77B0E"/>
    <w:rsid w:val="00B827CC"/>
    <w:rsid w:val="00BA68F5"/>
    <w:rsid w:val="00BB5F31"/>
    <w:rsid w:val="00BC4F19"/>
    <w:rsid w:val="00BF21E3"/>
    <w:rsid w:val="00C015CE"/>
    <w:rsid w:val="00C262E4"/>
    <w:rsid w:val="00C43C44"/>
    <w:rsid w:val="00C454DE"/>
    <w:rsid w:val="00C636DB"/>
    <w:rsid w:val="00C7737F"/>
    <w:rsid w:val="00C907F3"/>
    <w:rsid w:val="00CC711D"/>
    <w:rsid w:val="00D27D29"/>
    <w:rsid w:val="00D41171"/>
    <w:rsid w:val="00D41246"/>
    <w:rsid w:val="00D55CC9"/>
    <w:rsid w:val="00D6157C"/>
    <w:rsid w:val="00D71DD2"/>
    <w:rsid w:val="00D92523"/>
    <w:rsid w:val="00D9405A"/>
    <w:rsid w:val="00DA3B45"/>
    <w:rsid w:val="00E36DC9"/>
    <w:rsid w:val="00E50809"/>
    <w:rsid w:val="00E73147"/>
    <w:rsid w:val="00E92F8F"/>
    <w:rsid w:val="00E97070"/>
    <w:rsid w:val="00EC063C"/>
    <w:rsid w:val="00F013D7"/>
    <w:rsid w:val="00F94203"/>
    <w:rsid w:val="00FC3F4F"/>
    <w:rsid w:val="00FD39D0"/>
    <w:rsid w:val="00FE0ABB"/>
    <w:rsid w:val="00FF2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31D7F"/>
  <w15:chartTrackingRefBased/>
  <w15:docId w15:val="{3F7CADD3-82A1-4D3F-91B2-8B7443AA9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tabs>
        <w:tab w:val="left" w:pos="2880"/>
        <w:tab w:val="left" w:pos="5040"/>
        <w:tab w:val="left" w:pos="6480"/>
      </w:tabs>
      <w:jc w:val="both"/>
      <w:outlineLvl w:val="0"/>
    </w:pPr>
    <w:rPr>
      <w:b/>
    </w:rPr>
  </w:style>
  <w:style w:type="paragraph" w:styleId="Heading2">
    <w:name w:val="heading 2"/>
    <w:basedOn w:val="Normal"/>
    <w:next w:val="Normal"/>
    <w:qFormat/>
    <w:pPr>
      <w:keepNext/>
      <w:ind w:left="2127" w:hanging="2127"/>
      <w:outlineLvl w:val="1"/>
    </w:pPr>
    <w:rPr>
      <w:b/>
    </w:rPr>
  </w:style>
  <w:style w:type="paragraph" w:styleId="Heading3">
    <w:name w:val="heading 3"/>
    <w:basedOn w:val="Normal"/>
    <w:next w:val="Normal"/>
    <w:qFormat/>
    <w:pPr>
      <w:keepNext/>
      <w:ind w:left="2127" w:hanging="2127"/>
      <w:jc w:val="both"/>
      <w:outlineLvl w:val="2"/>
    </w:pPr>
    <w:rPr>
      <w:b/>
      <w:sz w:val="22"/>
    </w:rPr>
  </w:style>
  <w:style w:type="paragraph" w:styleId="Heading4">
    <w:name w:val="heading 4"/>
    <w:basedOn w:val="Normal"/>
    <w:next w:val="Normal"/>
    <w:qFormat/>
    <w:pPr>
      <w:keepNext/>
      <w:outlineLvl w:val="3"/>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style>
  <w:style w:type="paragraph" w:customStyle="1" w:styleId="Centered">
    <w:name w:val="Centered"/>
    <w:basedOn w:val="Normal"/>
    <w:pPr>
      <w:tabs>
        <w:tab w:val="left" w:pos="360"/>
      </w:tabs>
      <w:jc w:val="center"/>
    </w:pPr>
    <w:rPr>
      <w:b/>
      <w:sz w:val="22"/>
    </w:rPr>
  </w:style>
  <w:style w:type="paragraph" w:styleId="Header">
    <w:name w:val="header"/>
    <w:basedOn w:val="Normal"/>
    <w:semiHidden/>
    <w:pPr>
      <w:tabs>
        <w:tab w:val="center" w:pos="4320"/>
        <w:tab w:val="right" w:pos="8640"/>
      </w:tabs>
    </w:pPr>
    <w:rPr>
      <w:b/>
      <w:sz w:val="22"/>
    </w:rPr>
  </w:style>
  <w:style w:type="paragraph" w:styleId="Footer">
    <w:name w:val="footer"/>
    <w:basedOn w:val="Normal"/>
    <w:semiHidden/>
    <w:pPr>
      <w:tabs>
        <w:tab w:val="center" w:pos="4320"/>
        <w:tab w:val="right" w:pos="8640"/>
      </w:tabs>
    </w:pPr>
    <w:rPr>
      <w:sz w:val="22"/>
    </w:rPr>
  </w:style>
  <w:style w:type="paragraph" w:customStyle="1" w:styleId="Body">
    <w:name w:val="Body"/>
    <w:basedOn w:val="Normal"/>
    <w:pPr>
      <w:spacing w:before="120" w:after="60"/>
      <w:jc w:val="both"/>
    </w:pPr>
    <w:rPr>
      <w:rFonts w:ascii="Book Antiqua" w:hAnsi="Book Antiqua"/>
      <w:lang w:val="en-GB"/>
    </w:rPr>
  </w:style>
  <w:style w:type="paragraph" w:styleId="BodyTextIndent">
    <w:name w:val="Body Text Indent"/>
    <w:basedOn w:val="Normal"/>
    <w:semiHidden/>
    <w:pPr>
      <w:ind w:left="2160"/>
    </w:pPr>
  </w:style>
  <w:style w:type="paragraph" w:styleId="BodyText">
    <w:name w:val="Body Text"/>
    <w:basedOn w:val="Normal"/>
    <w:semiHidden/>
    <w:pPr>
      <w:jc w:val="both"/>
    </w:pPr>
    <w:rPr>
      <w:b/>
      <w:sz w:val="22"/>
    </w:rPr>
  </w:style>
  <w:style w:type="character" w:styleId="Hyperlink">
    <w:name w:val="Hyperlink"/>
    <w:semiHidden/>
    <w:rPr>
      <w:color w:val="0000FF"/>
      <w:u w:val="single"/>
    </w:rPr>
  </w:style>
  <w:style w:type="paragraph" w:styleId="NormalWeb">
    <w:name w:val="Normal (Web)"/>
    <w:basedOn w:val="Normal"/>
    <w:uiPriority w:val="99"/>
    <w:semiHidden/>
    <w:unhideWhenUsed/>
    <w:rsid w:val="00BA68F5"/>
    <w:pPr>
      <w:spacing w:before="100" w:beforeAutospacing="1" w:after="100" w:afterAutospacing="1"/>
    </w:pPr>
    <w:rPr>
      <w:sz w:val="24"/>
      <w:szCs w:val="24"/>
    </w:rPr>
  </w:style>
  <w:style w:type="paragraph" w:styleId="ListParagraph">
    <w:name w:val="List Paragraph"/>
    <w:basedOn w:val="Normal"/>
    <w:uiPriority w:val="34"/>
    <w:qFormat/>
    <w:rsid w:val="00C262E4"/>
    <w:pPr>
      <w:ind w:left="720"/>
    </w:pPr>
  </w:style>
  <w:style w:type="paragraph" w:styleId="NoSpacing">
    <w:name w:val="No Spacing"/>
    <w:uiPriority w:val="1"/>
    <w:qFormat/>
    <w:rsid w:val="00A62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630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eemoy@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PROFESSIONAL PROFILE</vt:lpstr>
    </vt:vector>
  </TitlesOfParts>
  <Company>Verizon Data Services</Company>
  <LinksUpToDate>false</LinksUpToDate>
  <CharactersWithSpaces>12443</CharactersWithSpaces>
  <SharedDoc>false</SharedDoc>
  <HLinks>
    <vt:vector size="6" baseType="variant">
      <vt:variant>
        <vt:i4>8323160</vt:i4>
      </vt:variant>
      <vt:variant>
        <vt:i4>0</vt:i4>
      </vt:variant>
      <vt:variant>
        <vt:i4>0</vt:i4>
      </vt:variant>
      <vt:variant>
        <vt:i4>5</vt:i4>
      </vt:variant>
      <vt:variant>
        <vt:lpwstr>mailto:sreemoy@hotmail.com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PROFILE</dc:title>
  <dc:subject/>
  <dc:creator>Sreemoy Ghosh</dc:creator>
  <cp:keywords/>
  <cp:lastModifiedBy>Rohith Sadhasivam</cp:lastModifiedBy>
  <cp:revision>4</cp:revision>
  <cp:lastPrinted>2016-07-07T17:01:00Z</cp:lastPrinted>
  <dcterms:created xsi:type="dcterms:W3CDTF">2024-04-29T20:41:00Z</dcterms:created>
  <dcterms:modified xsi:type="dcterms:W3CDTF">2024-04-29T21:15:00Z</dcterms:modified>
</cp:coreProperties>
</file>