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145D" w:rsidRPr="007105AD" w:rsidRDefault="0077145D" w:rsidP="0077145D">
      <w:pPr>
        <w:pStyle w:val="NoSpacing"/>
        <w:jc w:val="center"/>
        <w:rPr>
          <w:rFonts w:ascii="Calibri" w:hAnsi="Calibri" w:cs="Calibri"/>
          <w:b/>
        </w:rPr>
      </w:pPr>
      <w:r w:rsidRPr="007105AD">
        <w:rPr>
          <w:rFonts w:ascii="Calibri" w:hAnsi="Calibri" w:cs="Calibri"/>
          <w:b/>
        </w:rPr>
        <w:t>Akhilesh Mishra</w:t>
      </w:r>
    </w:p>
    <w:p w:rsidR="0077145D" w:rsidRPr="007105AD" w:rsidRDefault="0077145D" w:rsidP="0077145D">
      <w:pPr>
        <w:pStyle w:val="NoSpacing"/>
        <w:jc w:val="center"/>
        <w:rPr>
          <w:rFonts w:ascii="Calibri" w:hAnsi="Calibri" w:cs="Calibri"/>
          <w:b/>
        </w:rPr>
      </w:pPr>
      <w:r w:rsidRPr="007105AD">
        <w:rPr>
          <w:rFonts w:ascii="Calibri" w:hAnsi="Calibri" w:cs="Calibri"/>
          <w:b/>
        </w:rPr>
        <w:t>860-256-7716</w:t>
      </w:r>
    </w:p>
    <w:p w:rsidR="0077145D" w:rsidRPr="007105AD" w:rsidRDefault="00297B99" w:rsidP="0077145D">
      <w:pPr>
        <w:pStyle w:val="NoSpacing"/>
        <w:jc w:val="center"/>
        <w:rPr>
          <w:rFonts w:ascii="Calibri" w:hAnsi="Calibri" w:cs="Calibri"/>
          <w:b/>
        </w:rPr>
      </w:pPr>
      <w:hyperlink r:id="rId8" w:history="1">
        <w:r w:rsidR="0077145D" w:rsidRPr="007105AD">
          <w:rPr>
            <w:rStyle w:val="Hyperlink"/>
            <w:rFonts w:ascii="Calibri" w:hAnsi="Calibri" w:cs="Calibri"/>
            <w:b/>
            <w:color w:val="auto"/>
            <w:u w:val="none"/>
          </w:rPr>
          <w:t>mishra.akhilesh.akhi@gmail.com</w:t>
        </w:r>
      </w:hyperlink>
    </w:p>
    <w:p w:rsidR="0077145D" w:rsidRPr="0077145D" w:rsidRDefault="0077145D" w:rsidP="0077145D">
      <w:pPr>
        <w:pStyle w:val="NoSpacing"/>
        <w:jc w:val="center"/>
        <w:rPr>
          <w:rFonts w:ascii="Calibri" w:hAnsi="Calibri" w:cs="Calibri"/>
          <w:b/>
        </w:rPr>
      </w:pPr>
    </w:p>
    <w:p w:rsidR="00FC39E2" w:rsidRDefault="0077145D" w:rsidP="0077145D">
      <w:pPr>
        <w:pStyle w:val="NoSpacing"/>
        <w:jc w:val="both"/>
        <w:rPr>
          <w:rFonts w:eastAsia="Calibri" w:cstheme="minorHAnsi"/>
          <w:b/>
          <w:u w:val="single"/>
        </w:rPr>
      </w:pPr>
      <w:r w:rsidRPr="000F2FC6">
        <w:rPr>
          <w:rFonts w:eastAsia="Calibri" w:cstheme="minorHAnsi"/>
          <w:b/>
          <w:u w:val="single"/>
        </w:rPr>
        <w:t>Professional Summary:</w:t>
      </w:r>
    </w:p>
    <w:p w:rsidR="00E74B8B" w:rsidRPr="00A70751" w:rsidRDefault="00E74B8B" w:rsidP="0077145D">
      <w:pPr>
        <w:pStyle w:val="NoSpacing"/>
        <w:jc w:val="both"/>
        <w:rPr>
          <w:rFonts w:eastAsia="Calibri" w:cstheme="minorHAnsi"/>
          <w:b/>
          <w:u w:val="single"/>
        </w:rPr>
      </w:pPr>
    </w:p>
    <w:p w:rsidR="0077145D" w:rsidRDefault="0077145D" w:rsidP="0077145D">
      <w:pPr>
        <w:pStyle w:val="NoSpacing"/>
        <w:numPr>
          <w:ilvl w:val="0"/>
          <w:numId w:val="1"/>
        </w:numPr>
        <w:jc w:val="both"/>
        <w:rPr>
          <w:lang w:val="en-US"/>
        </w:rPr>
      </w:pPr>
      <w:r w:rsidRPr="0077145D">
        <w:rPr>
          <w:lang w:val="en-US"/>
        </w:rPr>
        <w:t>I am a cloud and AI-driven innovator and leader with over</w:t>
      </w:r>
      <w:r w:rsidR="007105AD">
        <w:rPr>
          <w:lang w:val="en-US"/>
        </w:rPr>
        <w:t xml:space="preserve"> </w:t>
      </w:r>
      <w:r w:rsidRPr="0077145D">
        <w:rPr>
          <w:lang w:val="en-US"/>
        </w:rPr>
        <w:t>27 years of experience in the healthcare IT industry.</w:t>
      </w:r>
    </w:p>
    <w:p w:rsidR="0077145D" w:rsidRDefault="0077145D" w:rsidP="0077145D">
      <w:pPr>
        <w:pStyle w:val="NoSpacing"/>
        <w:numPr>
          <w:ilvl w:val="0"/>
          <w:numId w:val="1"/>
        </w:numPr>
        <w:jc w:val="both"/>
        <w:rPr>
          <w:lang w:val="en-US"/>
        </w:rPr>
      </w:pPr>
      <w:r w:rsidRPr="0077145D">
        <w:rPr>
          <w:lang w:val="en-US"/>
        </w:rPr>
        <w:t xml:space="preserve"> As</w:t>
      </w:r>
      <w:r>
        <w:rPr>
          <w:lang w:val="en-US"/>
        </w:rPr>
        <w:t xml:space="preserve"> </w:t>
      </w:r>
      <w:r w:rsidRPr="0077145D">
        <w:rPr>
          <w:lang w:val="en-US"/>
        </w:rPr>
        <w:t>Chief Architect, I design and deliver cutting-edge solutions</w:t>
      </w:r>
      <w:r>
        <w:rPr>
          <w:lang w:val="en-US"/>
        </w:rPr>
        <w:t xml:space="preserve"> </w:t>
      </w:r>
      <w:r w:rsidRPr="0077145D">
        <w:rPr>
          <w:lang w:val="en-US"/>
        </w:rPr>
        <w:t>that transform how my customers get the best value of</w:t>
      </w:r>
      <w:r>
        <w:rPr>
          <w:lang w:val="en-US"/>
        </w:rPr>
        <w:t xml:space="preserve"> </w:t>
      </w:r>
      <w:r w:rsidRPr="0077145D">
        <w:rPr>
          <w:lang w:val="en-US"/>
        </w:rPr>
        <w:t>their products.</w:t>
      </w:r>
    </w:p>
    <w:p w:rsidR="0077145D" w:rsidRPr="0077145D" w:rsidRDefault="0077145D" w:rsidP="0077145D">
      <w:pPr>
        <w:pStyle w:val="NoSpacing"/>
        <w:numPr>
          <w:ilvl w:val="0"/>
          <w:numId w:val="1"/>
        </w:numPr>
        <w:jc w:val="both"/>
        <w:rPr>
          <w:lang w:val="en-US"/>
        </w:rPr>
      </w:pPr>
      <w:r w:rsidRPr="0077145D">
        <w:rPr>
          <w:lang w:val="en-US"/>
        </w:rPr>
        <w:t>I have managed portfolios for large</w:t>
      </w:r>
      <w:r>
        <w:rPr>
          <w:lang w:val="en-US"/>
        </w:rPr>
        <w:t xml:space="preserve"> </w:t>
      </w:r>
      <w:r w:rsidRPr="0077145D">
        <w:rPr>
          <w:lang w:val="en-US"/>
        </w:rPr>
        <w:t>organizations that consisted of more than 50 large scale</w:t>
      </w:r>
      <w:r>
        <w:rPr>
          <w:lang w:val="en-US"/>
        </w:rPr>
        <w:t xml:space="preserve"> </w:t>
      </w:r>
      <w:r w:rsidRPr="0077145D">
        <w:rPr>
          <w:lang w:val="en-US"/>
        </w:rPr>
        <w:t>and complex Applications, 30+ Global Scrum teams and an</w:t>
      </w:r>
      <w:r>
        <w:rPr>
          <w:lang w:val="en-US"/>
        </w:rPr>
        <w:t xml:space="preserve"> </w:t>
      </w:r>
      <w:r w:rsidRPr="0077145D">
        <w:rPr>
          <w:lang w:val="en-US"/>
        </w:rPr>
        <w:t>IT budget of more than $100MM.</w:t>
      </w:r>
    </w:p>
    <w:p w:rsidR="0077145D" w:rsidRDefault="0077145D" w:rsidP="0077145D">
      <w:pPr>
        <w:pStyle w:val="NoSpacing"/>
        <w:numPr>
          <w:ilvl w:val="0"/>
          <w:numId w:val="1"/>
        </w:numPr>
        <w:jc w:val="both"/>
        <w:rPr>
          <w:lang w:val="en-US"/>
        </w:rPr>
      </w:pPr>
      <w:r w:rsidRPr="0077145D">
        <w:rPr>
          <w:lang w:val="en-US"/>
        </w:rPr>
        <w:t>I have been in the Executive Leadership Team as Chief</w:t>
      </w:r>
      <w:r>
        <w:rPr>
          <w:lang w:val="en-US"/>
        </w:rPr>
        <w:t xml:space="preserve"> </w:t>
      </w:r>
      <w:r w:rsidRPr="0077145D">
        <w:rPr>
          <w:lang w:val="en-US"/>
        </w:rPr>
        <w:t>Architect and Innovation officer at various organizations.</w:t>
      </w:r>
    </w:p>
    <w:p w:rsidR="0077145D" w:rsidRDefault="0077145D" w:rsidP="0077145D">
      <w:pPr>
        <w:pStyle w:val="NoSpacing"/>
        <w:numPr>
          <w:ilvl w:val="0"/>
          <w:numId w:val="1"/>
        </w:numPr>
        <w:jc w:val="both"/>
        <w:rPr>
          <w:lang w:val="en-US"/>
        </w:rPr>
      </w:pPr>
      <w:r w:rsidRPr="0077145D">
        <w:rPr>
          <w:lang w:val="en-US"/>
        </w:rPr>
        <w:t>As</w:t>
      </w:r>
      <w:r>
        <w:rPr>
          <w:lang w:val="en-US"/>
        </w:rPr>
        <w:t xml:space="preserve"> </w:t>
      </w:r>
      <w:r w:rsidRPr="0077145D">
        <w:rPr>
          <w:lang w:val="en-US"/>
        </w:rPr>
        <w:t>an ELT member, my key responsibilities have been but not</w:t>
      </w:r>
      <w:r>
        <w:rPr>
          <w:lang w:val="en-US"/>
        </w:rPr>
        <w:t xml:space="preserve"> </w:t>
      </w:r>
      <w:r w:rsidRPr="0077145D">
        <w:rPr>
          <w:lang w:val="en-US"/>
        </w:rPr>
        <w:t>limited to</w:t>
      </w:r>
      <w:r>
        <w:rPr>
          <w:lang w:val="en-US"/>
        </w:rPr>
        <w:t xml:space="preserve"> </w:t>
      </w:r>
      <w:r w:rsidRPr="0077145D">
        <w:rPr>
          <w:lang w:val="en-US"/>
        </w:rPr>
        <w:t>Define product and platform go-to-market strategy and</w:t>
      </w:r>
      <w:r>
        <w:rPr>
          <w:lang w:val="en-US"/>
        </w:rPr>
        <w:t xml:space="preserve"> </w:t>
      </w:r>
      <w:r w:rsidRPr="0077145D">
        <w:rPr>
          <w:lang w:val="en-US"/>
        </w:rPr>
        <w:t>create a win-win situation for both clients and our teams</w:t>
      </w:r>
      <w:r>
        <w:rPr>
          <w:lang w:val="en-US"/>
        </w:rPr>
        <w:t xml:space="preserve"> </w:t>
      </w:r>
      <w:r w:rsidRPr="0077145D">
        <w:rPr>
          <w:lang w:val="en-US"/>
        </w:rPr>
        <w:t>by</w:t>
      </w:r>
      <w:r>
        <w:rPr>
          <w:lang w:val="en-US"/>
        </w:rPr>
        <w:t xml:space="preserve"> </w:t>
      </w:r>
      <w:r w:rsidRPr="0077145D">
        <w:rPr>
          <w:lang w:val="en-US"/>
        </w:rPr>
        <w:t>adopting innovative and competitive ideas</w:t>
      </w:r>
      <w:r>
        <w:rPr>
          <w:lang w:val="en-US"/>
        </w:rPr>
        <w:t>.</w:t>
      </w:r>
    </w:p>
    <w:p w:rsidR="0077145D" w:rsidRDefault="0077145D" w:rsidP="0077145D">
      <w:pPr>
        <w:pStyle w:val="NoSpacing"/>
        <w:numPr>
          <w:ilvl w:val="0"/>
          <w:numId w:val="1"/>
        </w:numPr>
        <w:jc w:val="both"/>
        <w:rPr>
          <w:lang w:val="en-US"/>
        </w:rPr>
      </w:pPr>
      <w:r w:rsidRPr="0077145D">
        <w:rPr>
          <w:lang w:val="en-US"/>
        </w:rPr>
        <w:t>Manage strategic relationships, conduct</w:t>
      </w:r>
      <w:r>
        <w:rPr>
          <w:lang w:val="en-US"/>
        </w:rPr>
        <w:t xml:space="preserve"> </w:t>
      </w:r>
      <w:r w:rsidRPr="0077145D">
        <w:rPr>
          <w:lang w:val="en-US"/>
        </w:rPr>
        <w:t>workshops and</w:t>
      </w:r>
      <w:r>
        <w:rPr>
          <w:lang w:val="en-US"/>
        </w:rPr>
        <w:t xml:space="preserve"> </w:t>
      </w:r>
      <w:r w:rsidRPr="0077145D">
        <w:rPr>
          <w:lang w:val="en-US"/>
        </w:rPr>
        <w:t>build Business Solution Definitions</w:t>
      </w:r>
      <w:r>
        <w:rPr>
          <w:lang w:val="en-US"/>
        </w:rPr>
        <w:t xml:space="preserve"> </w:t>
      </w:r>
      <w:r w:rsidRPr="0077145D">
        <w:rPr>
          <w:lang w:val="en-US"/>
        </w:rPr>
        <w:t>Co-create PoCs, MVPs with clients &amp; partners for</w:t>
      </w:r>
      <w:r>
        <w:rPr>
          <w:lang w:val="en-US"/>
        </w:rPr>
        <w:t xml:space="preserve"> </w:t>
      </w:r>
      <w:r w:rsidRPr="0077145D">
        <w:rPr>
          <w:lang w:val="en-US"/>
        </w:rPr>
        <w:t>developing new Products and Solutions</w:t>
      </w:r>
      <w:r>
        <w:rPr>
          <w:lang w:val="en-US"/>
        </w:rPr>
        <w:t xml:space="preserve"> </w:t>
      </w:r>
      <w:r w:rsidRPr="0077145D">
        <w:rPr>
          <w:lang w:val="en-US"/>
        </w:rPr>
        <w:t>Define architecture runway and technology roadmap</w:t>
      </w:r>
      <w:r>
        <w:rPr>
          <w:lang w:val="en-US"/>
        </w:rPr>
        <w:t xml:space="preserve"> </w:t>
      </w:r>
      <w:r w:rsidRPr="0077145D">
        <w:rPr>
          <w:lang w:val="en-US"/>
        </w:rPr>
        <w:t>that aligns with customer business goals</w:t>
      </w:r>
      <w:r>
        <w:rPr>
          <w:lang w:val="en-US"/>
        </w:rPr>
        <w:t>.</w:t>
      </w:r>
    </w:p>
    <w:p w:rsidR="0077145D" w:rsidRDefault="0077145D" w:rsidP="0077145D">
      <w:pPr>
        <w:pStyle w:val="NoSpacing"/>
        <w:numPr>
          <w:ilvl w:val="0"/>
          <w:numId w:val="1"/>
        </w:numPr>
        <w:jc w:val="both"/>
        <w:rPr>
          <w:lang w:val="en-US"/>
        </w:rPr>
      </w:pPr>
      <w:r w:rsidRPr="0077145D">
        <w:rPr>
          <w:lang w:val="en-US"/>
        </w:rPr>
        <w:t>Conduct Buy-Build assessments and Portfolio</w:t>
      </w:r>
      <w:r>
        <w:rPr>
          <w:lang w:val="en-US"/>
        </w:rPr>
        <w:t xml:space="preserve"> </w:t>
      </w:r>
      <w:r w:rsidRPr="0077145D">
        <w:rPr>
          <w:lang w:val="en-US"/>
        </w:rPr>
        <w:t>rationalization during M&amp;A</w:t>
      </w:r>
      <w:r>
        <w:rPr>
          <w:lang w:val="en-US"/>
        </w:rPr>
        <w:t xml:space="preserve"> </w:t>
      </w:r>
      <w:r w:rsidRPr="0077145D">
        <w:rPr>
          <w:lang w:val="en-US"/>
        </w:rPr>
        <w:t>Team Building, Mentoring and Stakeholder Management</w:t>
      </w:r>
      <w:r>
        <w:rPr>
          <w:lang w:val="en-US"/>
        </w:rPr>
        <w:t xml:space="preserve"> </w:t>
      </w:r>
      <w:r w:rsidRPr="0077145D">
        <w:rPr>
          <w:lang w:val="en-US"/>
        </w:rPr>
        <w:t>in highly complex and matrixed organizations</w:t>
      </w:r>
      <w:r>
        <w:rPr>
          <w:lang w:val="en-US"/>
        </w:rPr>
        <w:t>.</w:t>
      </w:r>
    </w:p>
    <w:p w:rsidR="0077145D" w:rsidRDefault="0077145D" w:rsidP="0077145D">
      <w:pPr>
        <w:pStyle w:val="NoSpacing"/>
        <w:numPr>
          <w:ilvl w:val="0"/>
          <w:numId w:val="1"/>
        </w:numPr>
        <w:jc w:val="both"/>
        <w:rPr>
          <w:lang w:val="en-US"/>
        </w:rPr>
      </w:pPr>
      <w:r w:rsidRPr="0077145D">
        <w:rPr>
          <w:lang w:val="en-US"/>
        </w:rPr>
        <w:t>My key Customers/Employers have been CVS, UHG,</w:t>
      </w:r>
      <w:r>
        <w:rPr>
          <w:lang w:val="en-US"/>
        </w:rPr>
        <w:t xml:space="preserve"> </w:t>
      </w:r>
      <w:r w:rsidRPr="0077145D">
        <w:rPr>
          <w:lang w:val="en-US"/>
        </w:rPr>
        <w:t>Anthem, Aetna, Highmark, Humana, Magellan,</w:t>
      </w:r>
      <w:r>
        <w:rPr>
          <w:lang w:val="en-US"/>
        </w:rPr>
        <w:t xml:space="preserve"> </w:t>
      </w:r>
      <w:r w:rsidRPr="0077145D">
        <w:rPr>
          <w:lang w:val="en-US"/>
        </w:rPr>
        <w:t>HCA, CHI and leading Providers &amp; Payers in</w:t>
      </w:r>
      <w:r>
        <w:rPr>
          <w:lang w:val="en-US"/>
        </w:rPr>
        <w:t xml:space="preserve"> </w:t>
      </w:r>
      <w:r w:rsidRPr="0077145D">
        <w:rPr>
          <w:lang w:val="en-US"/>
        </w:rPr>
        <w:t>Medicare/Medicaid business.</w:t>
      </w:r>
      <w:r w:rsidRPr="0077145D">
        <w:rPr>
          <w:lang w:val="en-US"/>
        </w:rPr>
        <w:cr/>
      </w:r>
    </w:p>
    <w:p w:rsidR="0077145D" w:rsidRDefault="0077145D" w:rsidP="00A70751">
      <w:pPr>
        <w:pStyle w:val="NoSpacing"/>
        <w:jc w:val="both"/>
        <w:rPr>
          <w:rFonts w:eastAsia="Calibri" w:cstheme="minorHAnsi"/>
          <w:b/>
          <w:u w:val="single"/>
        </w:rPr>
      </w:pPr>
      <w:r w:rsidRPr="002E1B42">
        <w:rPr>
          <w:rFonts w:eastAsia="Calibri" w:cstheme="minorHAnsi"/>
          <w:b/>
          <w:u w:val="single"/>
        </w:rPr>
        <w:t>Technical Skills:</w:t>
      </w:r>
    </w:p>
    <w:p w:rsidR="00E74B8B" w:rsidRPr="00A70751" w:rsidRDefault="00E74B8B" w:rsidP="00A70751">
      <w:pPr>
        <w:pStyle w:val="NoSpacing"/>
        <w:jc w:val="both"/>
        <w:rPr>
          <w:rFonts w:eastAsia="Calibri" w:cstheme="minorHAnsi"/>
          <w:b/>
          <w:u w:val="single"/>
        </w:rPr>
      </w:pPr>
    </w:p>
    <w:p w:rsidR="0077145D" w:rsidRDefault="0077145D" w:rsidP="0077145D">
      <w:pPr>
        <w:pStyle w:val="NoSpacing"/>
        <w:numPr>
          <w:ilvl w:val="0"/>
          <w:numId w:val="2"/>
        </w:numPr>
        <w:jc w:val="both"/>
      </w:pPr>
      <w:r>
        <w:t>C-Level</w:t>
      </w:r>
      <w:r>
        <w:rPr>
          <w:spacing w:val="2"/>
        </w:rPr>
        <w:t xml:space="preserve"> </w:t>
      </w:r>
      <w:r>
        <w:t>technology</w:t>
      </w:r>
      <w:r>
        <w:rPr>
          <w:spacing w:val="2"/>
        </w:rPr>
        <w:t xml:space="preserve"> </w:t>
      </w:r>
      <w:r>
        <w:t>consulting</w:t>
      </w:r>
    </w:p>
    <w:p w:rsidR="0077145D" w:rsidRDefault="0077145D" w:rsidP="0077145D">
      <w:pPr>
        <w:pStyle w:val="NoSpacing"/>
        <w:numPr>
          <w:ilvl w:val="0"/>
          <w:numId w:val="2"/>
        </w:numPr>
        <w:jc w:val="both"/>
      </w:pPr>
      <w:r>
        <w:t>Enterprise</w:t>
      </w:r>
      <w:r>
        <w:rPr>
          <w:spacing w:val="2"/>
        </w:rPr>
        <w:t xml:space="preserve"> </w:t>
      </w:r>
      <w:r>
        <w:t>Architecture</w:t>
      </w:r>
    </w:p>
    <w:p w:rsidR="0077145D" w:rsidRDefault="0077145D" w:rsidP="0077145D">
      <w:pPr>
        <w:pStyle w:val="NoSpacing"/>
        <w:numPr>
          <w:ilvl w:val="0"/>
          <w:numId w:val="2"/>
        </w:numPr>
        <w:jc w:val="both"/>
      </w:pPr>
      <w:r>
        <w:rPr>
          <w:spacing w:val="-2"/>
        </w:rPr>
        <w:t>Business</w:t>
      </w:r>
      <w:r>
        <w:rPr>
          <w:spacing w:val="4"/>
        </w:rPr>
        <w:t xml:space="preserve"> </w:t>
      </w:r>
      <w:r>
        <w:rPr>
          <w:spacing w:val="-2"/>
        </w:rPr>
        <w:t>Transformation</w:t>
      </w:r>
    </w:p>
    <w:p w:rsidR="0077145D" w:rsidRDefault="0077145D" w:rsidP="0077145D">
      <w:pPr>
        <w:pStyle w:val="NoSpacing"/>
        <w:numPr>
          <w:ilvl w:val="0"/>
          <w:numId w:val="2"/>
        </w:numPr>
        <w:jc w:val="both"/>
      </w:pPr>
      <w:r>
        <w:t>Kubernetes</w:t>
      </w:r>
      <w:r>
        <w:rPr>
          <w:spacing w:val="1"/>
        </w:rPr>
        <w:t xml:space="preserve"> </w:t>
      </w:r>
      <w:r>
        <w:t>&amp;</w:t>
      </w:r>
      <w:r>
        <w:rPr>
          <w:spacing w:val="1"/>
        </w:rPr>
        <w:t xml:space="preserve"> </w:t>
      </w:r>
      <w:r>
        <w:t>Cloud</w:t>
      </w:r>
      <w:r>
        <w:rPr>
          <w:spacing w:val="1"/>
        </w:rPr>
        <w:t xml:space="preserve"> </w:t>
      </w:r>
      <w:r>
        <w:t>Native tech</w:t>
      </w:r>
    </w:p>
    <w:p w:rsidR="0077145D" w:rsidRDefault="0077145D" w:rsidP="00E01C31">
      <w:pPr>
        <w:pStyle w:val="NoSpacing"/>
        <w:numPr>
          <w:ilvl w:val="0"/>
          <w:numId w:val="2"/>
        </w:numPr>
        <w:jc w:val="both"/>
      </w:pPr>
      <w:r>
        <w:t>Data Analytics &amp; Machine Learning</w:t>
      </w:r>
    </w:p>
    <w:p w:rsidR="0077145D" w:rsidRDefault="0077145D" w:rsidP="0077145D">
      <w:pPr>
        <w:pStyle w:val="NoSpacing"/>
        <w:numPr>
          <w:ilvl w:val="0"/>
          <w:numId w:val="2"/>
        </w:numPr>
        <w:jc w:val="both"/>
      </w:pPr>
      <w:r>
        <w:rPr>
          <w:spacing w:val="-2"/>
        </w:rPr>
        <w:t>Data</w:t>
      </w:r>
      <w:r>
        <w:t xml:space="preserve"> warehouse &amp; Data lake</w:t>
      </w:r>
    </w:p>
    <w:p w:rsidR="0077145D" w:rsidRDefault="0077145D" w:rsidP="0077145D">
      <w:pPr>
        <w:pStyle w:val="NoSpacing"/>
        <w:numPr>
          <w:ilvl w:val="0"/>
          <w:numId w:val="2"/>
        </w:numPr>
        <w:jc w:val="both"/>
      </w:pPr>
      <w:r>
        <w:t>SAFe®</w:t>
      </w:r>
      <w:r>
        <w:rPr>
          <w:spacing w:val="1"/>
        </w:rPr>
        <w:t xml:space="preserve"> </w:t>
      </w:r>
      <w:r>
        <w:t>Agilest</w:t>
      </w:r>
    </w:p>
    <w:p w:rsidR="0077145D" w:rsidRDefault="0077145D" w:rsidP="0077145D">
      <w:pPr>
        <w:pStyle w:val="NoSpacing"/>
        <w:numPr>
          <w:ilvl w:val="0"/>
          <w:numId w:val="2"/>
        </w:numPr>
        <w:jc w:val="both"/>
      </w:pPr>
      <w:r>
        <w:rPr>
          <w:spacing w:val="-2"/>
        </w:rPr>
        <w:t>NextGen</w:t>
      </w:r>
      <w:r>
        <w:t xml:space="preserve"> Tech</w:t>
      </w:r>
      <w:r>
        <w:rPr>
          <w:spacing w:val="1"/>
        </w:rPr>
        <w:t xml:space="preserve"> </w:t>
      </w:r>
      <w:r>
        <w:t>- Blockchain,</w:t>
      </w:r>
      <w:r>
        <w:rPr>
          <w:spacing w:val="1"/>
        </w:rPr>
        <w:t xml:space="preserve"> </w:t>
      </w:r>
      <w:r>
        <w:t>IoT</w:t>
      </w:r>
    </w:p>
    <w:p w:rsidR="0077145D" w:rsidRDefault="0077145D" w:rsidP="0077145D">
      <w:pPr>
        <w:pStyle w:val="NoSpacing"/>
        <w:numPr>
          <w:ilvl w:val="0"/>
          <w:numId w:val="2"/>
        </w:numPr>
        <w:jc w:val="both"/>
      </w:pPr>
      <w:r>
        <w:t>Salesforce Practice lead</w:t>
      </w:r>
    </w:p>
    <w:p w:rsidR="0077145D" w:rsidRDefault="0077145D" w:rsidP="0077145D">
      <w:pPr>
        <w:pStyle w:val="NoSpacing"/>
        <w:numPr>
          <w:ilvl w:val="0"/>
          <w:numId w:val="2"/>
        </w:numPr>
        <w:jc w:val="both"/>
      </w:pPr>
      <w:r>
        <w:t>25+</w:t>
      </w:r>
      <w:r>
        <w:rPr>
          <w:spacing w:val="1"/>
        </w:rPr>
        <w:t xml:space="preserve"> </w:t>
      </w:r>
      <w:r>
        <w:t>years</w:t>
      </w:r>
      <w:r>
        <w:rPr>
          <w:spacing w:val="1"/>
        </w:rPr>
        <w:t xml:space="preserve"> </w:t>
      </w:r>
      <w:r>
        <w:t>of</w:t>
      </w:r>
      <w:r>
        <w:rPr>
          <w:spacing w:val="1"/>
        </w:rPr>
        <w:t xml:space="preserve"> </w:t>
      </w:r>
      <w:r>
        <w:t>Healthcare</w:t>
      </w:r>
      <w:r>
        <w:rPr>
          <w:spacing w:val="1"/>
        </w:rPr>
        <w:t xml:space="preserve"> </w:t>
      </w:r>
      <w:r>
        <w:t>Domain</w:t>
      </w:r>
    </w:p>
    <w:p w:rsidR="0077145D" w:rsidRDefault="0077145D" w:rsidP="0077145D">
      <w:pPr>
        <w:pStyle w:val="NoSpacing"/>
        <w:numPr>
          <w:ilvl w:val="0"/>
          <w:numId w:val="2"/>
        </w:numPr>
        <w:jc w:val="both"/>
      </w:pPr>
      <w:r>
        <w:t>Hands-on with all leading full stack</w:t>
      </w:r>
      <w:r>
        <w:rPr>
          <w:spacing w:val="-52"/>
        </w:rPr>
        <w:t xml:space="preserve"> </w:t>
      </w:r>
      <w:r>
        <w:t>technologies, platforms &amp;</w:t>
      </w:r>
      <w:r>
        <w:rPr>
          <w:spacing w:val="1"/>
        </w:rPr>
        <w:t xml:space="preserve"> </w:t>
      </w:r>
      <w:r>
        <w:t>frameworks</w:t>
      </w:r>
    </w:p>
    <w:p w:rsidR="0077145D" w:rsidRDefault="0077145D" w:rsidP="0077145D">
      <w:pPr>
        <w:pStyle w:val="NoSpacing"/>
        <w:jc w:val="both"/>
        <w:rPr>
          <w:lang w:val="en-US"/>
        </w:rPr>
      </w:pPr>
    </w:p>
    <w:p w:rsidR="00E74B8B" w:rsidRDefault="0077145D" w:rsidP="0077145D">
      <w:pPr>
        <w:pStyle w:val="NoSpacing"/>
        <w:jc w:val="both"/>
        <w:rPr>
          <w:rFonts w:eastAsia="Calibri" w:cstheme="minorHAnsi"/>
          <w:b/>
          <w:u w:val="single"/>
        </w:rPr>
      </w:pPr>
      <w:r w:rsidRPr="002E1B42">
        <w:rPr>
          <w:rFonts w:eastAsia="Calibri" w:cstheme="minorHAnsi"/>
          <w:b/>
          <w:u w:val="single"/>
        </w:rPr>
        <w:t>Education Details:</w:t>
      </w:r>
    </w:p>
    <w:p w:rsidR="0077145D" w:rsidRPr="0077145D" w:rsidRDefault="0077145D" w:rsidP="0077145D">
      <w:pPr>
        <w:pStyle w:val="NoSpacing"/>
        <w:numPr>
          <w:ilvl w:val="0"/>
          <w:numId w:val="3"/>
        </w:numPr>
        <w:jc w:val="both"/>
        <w:rPr>
          <w:rFonts w:eastAsia="Calibri" w:cstheme="minorHAnsi"/>
          <w:b/>
          <w:u w:val="single"/>
        </w:rPr>
      </w:pPr>
      <w:r w:rsidRPr="0077145D">
        <w:rPr>
          <w:lang w:val="en-US"/>
        </w:rPr>
        <w:t xml:space="preserve">B Tech </w:t>
      </w:r>
      <w:r>
        <w:rPr>
          <w:lang w:val="en-US"/>
        </w:rPr>
        <w:t>–</w:t>
      </w:r>
      <w:r w:rsidRPr="0077145D">
        <w:rPr>
          <w:lang w:val="en-US"/>
        </w:rPr>
        <w:t xml:space="preserve"> Engineering</w:t>
      </w:r>
      <w:r w:rsidR="00A70751">
        <w:rPr>
          <w:lang w:val="en-US"/>
        </w:rPr>
        <w:t>-</w:t>
      </w:r>
      <w:r>
        <w:rPr>
          <w:rFonts w:eastAsia="Calibri" w:cstheme="minorHAnsi"/>
          <w:b/>
          <w:u w:val="single"/>
        </w:rPr>
        <w:t xml:space="preserve"> </w:t>
      </w:r>
      <w:r w:rsidRPr="0077145D">
        <w:rPr>
          <w:lang w:val="en-US"/>
        </w:rPr>
        <w:t>Indian Institute of Technology Bombay</w:t>
      </w:r>
    </w:p>
    <w:p w:rsidR="0077145D" w:rsidRPr="00A70751" w:rsidRDefault="0077145D" w:rsidP="0077145D">
      <w:pPr>
        <w:pStyle w:val="NoSpacing"/>
        <w:numPr>
          <w:ilvl w:val="0"/>
          <w:numId w:val="3"/>
        </w:numPr>
        <w:jc w:val="both"/>
        <w:rPr>
          <w:lang w:val="en-US"/>
        </w:rPr>
      </w:pPr>
      <w:r w:rsidRPr="0077145D">
        <w:rPr>
          <w:lang w:val="en-US"/>
        </w:rPr>
        <w:t>Business Strategy</w:t>
      </w:r>
      <w:r w:rsidR="00A70751">
        <w:rPr>
          <w:lang w:val="en-US"/>
        </w:rPr>
        <w:t xml:space="preserve"> -</w:t>
      </w:r>
      <w:r w:rsidRPr="00A70751">
        <w:rPr>
          <w:lang w:val="en-US"/>
        </w:rPr>
        <w:t>Harvard Business School</w:t>
      </w:r>
    </w:p>
    <w:p w:rsidR="0077145D" w:rsidRPr="00A70751" w:rsidRDefault="0077145D" w:rsidP="0077145D">
      <w:pPr>
        <w:pStyle w:val="NoSpacing"/>
        <w:numPr>
          <w:ilvl w:val="0"/>
          <w:numId w:val="3"/>
        </w:numPr>
        <w:jc w:val="both"/>
        <w:rPr>
          <w:lang w:val="en-US"/>
        </w:rPr>
      </w:pPr>
      <w:r w:rsidRPr="0077145D">
        <w:rPr>
          <w:lang w:val="en-US"/>
        </w:rPr>
        <w:t>Organization Leadership</w:t>
      </w:r>
      <w:r w:rsidR="00A70751">
        <w:rPr>
          <w:lang w:val="en-US"/>
        </w:rPr>
        <w:t xml:space="preserve">- </w:t>
      </w:r>
      <w:r w:rsidRPr="00A70751">
        <w:rPr>
          <w:lang w:val="en-US"/>
        </w:rPr>
        <w:t>Wharton Online</w:t>
      </w:r>
    </w:p>
    <w:p w:rsidR="0077145D" w:rsidRDefault="0077145D" w:rsidP="0077145D">
      <w:pPr>
        <w:pStyle w:val="NoSpacing"/>
        <w:numPr>
          <w:ilvl w:val="0"/>
          <w:numId w:val="3"/>
        </w:numPr>
        <w:jc w:val="both"/>
        <w:rPr>
          <w:lang w:val="en-US"/>
        </w:rPr>
      </w:pPr>
      <w:r w:rsidRPr="0077145D">
        <w:rPr>
          <w:lang w:val="en-US"/>
        </w:rPr>
        <w:t>Applied Generative AI for Digital Transformation</w:t>
      </w:r>
      <w:r w:rsidR="00A70751">
        <w:rPr>
          <w:lang w:val="en-US"/>
        </w:rPr>
        <w:t>-</w:t>
      </w:r>
      <w:r w:rsidRPr="00A70751">
        <w:rPr>
          <w:lang w:val="en-US"/>
        </w:rPr>
        <w:t>MIT Professional Education</w:t>
      </w:r>
    </w:p>
    <w:p w:rsidR="00A70751" w:rsidRDefault="00A70751" w:rsidP="00A70751">
      <w:pPr>
        <w:pStyle w:val="NoSpacing"/>
        <w:jc w:val="both"/>
      </w:pPr>
    </w:p>
    <w:p w:rsidR="00E74B8B" w:rsidRPr="002E1B42" w:rsidRDefault="00A70751" w:rsidP="00A70751">
      <w:pPr>
        <w:pStyle w:val="NoSpacing"/>
        <w:jc w:val="both"/>
        <w:rPr>
          <w:rFonts w:eastAsia="Calibri" w:cstheme="minorHAnsi"/>
          <w:b/>
          <w:u w:val="single"/>
        </w:rPr>
      </w:pPr>
      <w:r w:rsidRPr="002E1B42">
        <w:rPr>
          <w:rFonts w:eastAsia="Calibri" w:cstheme="minorHAnsi"/>
          <w:b/>
          <w:u w:val="single"/>
        </w:rPr>
        <w:t>Certifications:</w:t>
      </w:r>
    </w:p>
    <w:p w:rsidR="00A70751" w:rsidRPr="00A70751" w:rsidRDefault="00A70751" w:rsidP="00A70751">
      <w:pPr>
        <w:pStyle w:val="NoSpacing"/>
        <w:numPr>
          <w:ilvl w:val="0"/>
          <w:numId w:val="4"/>
        </w:numPr>
        <w:jc w:val="both"/>
        <w:rPr>
          <w:lang w:val="en-US"/>
        </w:rPr>
      </w:pPr>
      <w:r w:rsidRPr="00A70751">
        <w:rPr>
          <w:lang w:val="en-US"/>
        </w:rPr>
        <w:t>Harvard Business School</w:t>
      </w:r>
      <w:r>
        <w:rPr>
          <w:lang w:val="en-US"/>
        </w:rPr>
        <w:t>-</w:t>
      </w:r>
      <w:r w:rsidRPr="00A70751">
        <w:rPr>
          <w:lang w:val="en-US"/>
        </w:rPr>
        <w:t>Disruptive Strategy</w:t>
      </w:r>
    </w:p>
    <w:p w:rsidR="00A70751" w:rsidRPr="00A70751" w:rsidRDefault="00A70751" w:rsidP="00A70751">
      <w:pPr>
        <w:pStyle w:val="NoSpacing"/>
        <w:numPr>
          <w:ilvl w:val="0"/>
          <w:numId w:val="4"/>
        </w:numPr>
        <w:jc w:val="both"/>
        <w:rPr>
          <w:lang w:val="en-US"/>
        </w:rPr>
      </w:pPr>
      <w:r w:rsidRPr="00A70751">
        <w:rPr>
          <w:lang w:val="en-US"/>
        </w:rPr>
        <w:t>Wharton Online</w:t>
      </w:r>
      <w:r>
        <w:rPr>
          <w:lang w:val="en-US"/>
        </w:rPr>
        <w:t>-</w:t>
      </w:r>
      <w:r w:rsidRPr="00A70751">
        <w:rPr>
          <w:lang w:val="en-US"/>
        </w:rPr>
        <w:t>AI for Business, Removing Barriers to Change in Organizations, Leadership in the Age of Digital Disruption, Managing in the Global Digital Economy</w:t>
      </w:r>
    </w:p>
    <w:p w:rsidR="00E74B8B" w:rsidRPr="002E0D32" w:rsidRDefault="00A70751" w:rsidP="00A70751">
      <w:pPr>
        <w:pStyle w:val="NoSpacing"/>
        <w:numPr>
          <w:ilvl w:val="0"/>
          <w:numId w:val="4"/>
        </w:numPr>
        <w:jc w:val="both"/>
        <w:rPr>
          <w:lang w:val="en-US"/>
        </w:rPr>
      </w:pPr>
      <w:r w:rsidRPr="00A70751">
        <w:rPr>
          <w:lang w:val="en-US"/>
        </w:rPr>
        <w:t>AWS, GCP &amp; Azure</w:t>
      </w:r>
      <w:r>
        <w:rPr>
          <w:lang w:val="en-US"/>
        </w:rPr>
        <w:t>-</w:t>
      </w:r>
      <w:r w:rsidRPr="00A70751">
        <w:rPr>
          <w:lang w:val="en-US"/>
        </w:rPr>
        <w:t>Certified Cloud Practitioner</w:t>
      </w:r>
      <w:r>
        <w:rPr>
          <w:lang w:val="en-US"/>
        </w:rPr>
        <w:t>.</w:t>
      </w:r>
    </w:p>
    <w:p w:rsidR="00E74B8B" w:rsidRDefault="00E74B8B" w:rsidP="00A70751">
      <w:pPr>
        <w:pStyle w:val="NoSpacing"/>
        <w:jc w:val="both"/>
        <w:rPr>
          <w:lang w:val="en-US"/>
        </w:rPr>
      </w:pPr>
    </w:p>
    <w:p w:rsidR="00A70751" w:rsidRDefault="00A70751" w:rsidP="00A70751">
      <w:pPr>
        <w:pStyle w:val="NoSpacing"/>
        <w:jc w:val="both"/>
        <w:rPr>
          <w:b/>
          <w:u w:val="single"/>
        </w:rPr>
      </w:pPr>
      <w:r w:rsidRPr="00A70751">
        <w:rPr>
          <w:b/>
          <w:u w:val="single"/>
        </w:rPr>
        <w:t>Professional Experience:</w:t>
      </w:r>
    </w:p>
    <w:p w:rsidR="00A70751" w:rsidRPr="00A70751" w:rsidRDefault="00A70751" w:rsidP="00A70751">
      <w:pPr>
        <w:pStyle w:val="NoSpacing"/>
        <w:jc w:val="both"/>
        <w:rPr>
          <w:b/>
          <w:u w:val="single"/>
        </w:rPr>
      </w:pPr>
    </w:p>
    <w:p w:rsidR="00A70751" w:rsidRPr="00A70751" w:rsidRDefault="00A70751" w:rsidP="00A70751">
      <w:pPr>
        <w:pStyle w:val="NoSpacing"/>
        <w:jc w:val="both"/>
        <w:rPr>
          <w:b/>
          <w:u w:val="single"/>
          <w:lang w:val="en-US"/>
        </w:rPr>
      </w:pPr>
      <w:r w:rsidRPr="00A70751">
        <w:rPr>
          <w:b/>
          <w:u w:val="single"/>
          <w:lang w:val="en-US"/>
        </w:rPr>
        <w:t>Bridgeway Benefits</w:t>
      </w:r>
      <w:r>
        <w:rPr>
          <w:b/>
          <w:u w:val="single"/>
          <w:lang w:val="en-US"/>
        </w:rPr>
        <w:t>,</w:t>
      </w:r>
      <w:r w:rsidRPr="00A70751">
        <w:rPr>
          <w:b/>
          <w:u w:val="single"/>
          <w:lang w:val="en-US"/>
        </w:rPr>
        <w:t xml:space="preserve"> Maple Shade, NJ</w:t>
      </w:r>
      <w:r>
        <w:rPr>
          <w:b/>
          <w:u w:val="single"/>
          <w:lang w:val="en-US"/>
        </w:rPr>
        <w:tab/>
      </w:r>
      <w:r>
        <w:rPr>
          <w:b/>
          <w:u w:val="single"/>
          <w:lang w:val="en-US"/>
        </w:rPr>
        <w:tab/>
      </w:r>
      <w:r>
        <w:rPr>
          <w:b/>
          <w:u w:val="single"/>
          <w:lang w:val="en-US"/>
        </w:rPr>
        <w:tab/>
      </w:r>
      <w:r>
        <w:rPr>
          <w:b/>
          <w:u w:val="single"/>
          <w:lang w:val="en-US"/>
        </w:rPr>
        <w:tab/>
      </w:r>
      <w:r>
        <w:rPr>
          <w:b/>
          <w:u w:val="single"/>
          <w:lang w:val="en-US"/>
        </w:rPr>
        <w:tab/>
        <w:t xml:space="preserve">   </w:t>
      </w:r>
      <w:r w:rsidRPr="00A70751">
        <w:rPr>
          <w:b/>
          <w:u w:val="single"/>
          <w:lang w:val="en-US"/>
        </w:rPr>
        <w:t xml:space="preserve"> </w:t>
      </w:r>
      <w:r>
        <w:rPr>
          <w:b/>
          <w:u w:val="single"/>
          <w:lang w:val="en-US"/>
        </w:rPr>
        <w:tab/>
        <w:t xml:space="preserve">   </w:t>
      </w:r>
      <w:r w:rsidR="002E0D32">
        <w:rPr>
          <w:b/>
          <w:u w:val="single"/>
          <w:lang w:val="en-US"/>
        </w:rPr>
        <w:t xml:space="preserve">                  </w:t>
      </w:r>
      <w:r w:rsidR="00E74B8B">
        <w:rPr>
          <w:b/>
          <w:u w:val="single"/>
          <w:lang w:val="en-US"/>
        </w:rPr>
        <w:t xml:space="preserve">   </w:t>
      </w:r>
      <w:r>
        <w:rPr>
          <w:b/>
          <w:u w:val="single"/>
          <w:lang w:val="en-US"/>
        </w:rPr>
        <w:t xml:space="preserve"> </w:t>
      </w:r>
      <w:r w:rsidRPr="00A70751">
        <w:rPr>
          <w:b/>
          <w:u w:val="single"/>
          <w:lang w:val="en-US"/>
        </w:rPr>
        <w:t>10/2022 - Present</w:t>
      </w:r>
    </w:p>
    <w:p w:rsidR="00A70751" w:rsidRPr="00A70751" w:rsidRDefault="00A70751" w:rsidP="00A70751">
      <w:pPr>
        <w:pStyle w:val="NoSpacing"/>
        <w:jc w:val="both"/>
        <w:rPr>
          <w:b/>
          <w:lang w:val="en-US"/>
        </w:rPr>
      </w:pPr>
      <w:r w:rsidRPr="00A70751">
        <w:rPr>
          <w:b/>
          <w:lang w:val="en-US"/>
        </w:rPr>
        <w:lastRenderedPageBreak/>
        <w:t>Chief Architect and Innovation Officer</w:t>
      </w:r>
    </w:p>
    <w:p w:rsidR="00A70751" w:rsidRDefault="00A70751" w:rsidP="00A70751">
      <w:pPr>
        <w:pStyle w:val="NoSpacing"/>
        <w:jc w:val="both"/>
        <w:rPr>
          <w:lang w:val="en-US"/>
        </w:rPr>
      </w:pPr>
    </w:p>
    <w:p w:rsidR="00A70751" w:rsidRPr="00A70751" w:rsidRDefault="00A70751" w:rsidP="00A70751">
      <w:pPr>
        <w:pStyle w:val="NoSpacing"/>
        <w:jc w:val="both"/>
        <w:rPr>
          <w:b/>
          <w:lang w:val="en-US"/>
        </w:rPr>
      </w:pPr>
      <w:r w:rsidRPr="00A70751">
        <w:rPr>
          <w:b/>
          <w:lang w:val="en-US"/>
        </w:rPr>
        <w:t>Technology Portfolio Management:</w:t>
      </w:r>
    </w:p>
    <w:p w:rsidR="00A70751" w:rsidRPr="00A70751" w:rsidRDefault="00A70751" w:rsidP="00A70751">
      <w:pPr>
        <w:pStyle w:val="NoSpacing"/>
        <w:numPr>
          <w:ilvl w:val="0"/>
          <w:numId w:val="5"/>
        </w:numPr>
        <w:jc w:val="both"/>
        <w:rPr>
          <w:lang w:val="en-US"/>
        </w:rPr>
      </w:pPr>
      <w:r w:rsidRPr="00A70751">
        <w:rPr>
          <w:lang w:val="en-US"/>
        </w:rPr>
        <w:t>Managed the entire technology portfolio of multiple entities, defining product technology roadmaps to optimize service delivery.</w:t>
      </w:r>
    </w:p>
    <w:p w:rsidR="00A70751" w:rsidRPr="00A70751" w:rsidRDefault="00A70751" w:rsidP="00A70751">
      <w:pPr>
        <w:pStyle w:val="NoSpacing"/>
        <w:numPr>
          <w:ilvl w:val="0"/>
          <w:numId w:val="5"/>
        </w:numPr>
        <w:jc w:val="both"/>
        <w:rPr>
          <w:lang w:val="en-US"/>
        </w:rPr>
      </w:pPr>
      <w:r w:rsidRPr="00A70751">
        <w:rPr>
          <w:lang w:val="en-US"/>
        </w:rPr>
        <w:t>Ensured alignment of enterprise architecture, standards, and design patterns with strategic objectives.</w:t>
      </w:r>
    </w:p>
    <w:p w:rsidR="00A70751" w:rsidRPr="00A70751" w:rsidRDefault="00A70751" w:rsidP="00A70751">
      <w:pPr>
        <w:pStyle w:val="NoSpacing"/>
        <w:jc w:val="both"/>
        <w:rPr>
          <w:lang w:val="en-US"/>
        </w:rPr>
      </w:pPr>
      <w:r w:rsidRPr="00A70751">
        <w:rPr>
          <w:b/>
          <w:lang w:val="en-US"/>
        </w:rPr>
        <w:t>Organizational Transformation:</w:t>
      </w:r>
    </w:p>
    <w:p w:rsidR="00A70751" w:rsidRPr="00A70751" w:rsidRDefault="00A70751" w:rsidP="00A70751">
      <w:pPr>
        <w:pStyle w:val="NoSpacing"/>
        <w:numPr>
          <w:ilvl w:val="0"/>
          <w:numId w:val="6"/>
        </w:numPr>
        <w:jc w:val="both"/>
        <w:rPr>
          <w:lang w:val="en-US"/>
        </w:rPr>
      </w:pPr>
      <w:r w:rsidRPr="00A70751">
        <w:rPr>
          <w:lang w:val="en-US"/>
        </w:rPr>
        <w:t>Led a significant technology reform initiative, including cloud adoption and migration to SaaS-based enterprise systems.</w:t>
      </w:r>
    </w:p>
    <w:p w:rsidR="00A70751" w:rsidRPr="00A70751" w:rsidRDefault="00A70751" w:rsidP="00A70751">
      <w:pPr>
        <w:pStyle w:val="NoSpacing"/>
        <w:numPr>
          <w:ilvl w:val="0"/>
          <w:numId w:val="6"/>
        </w:numPr>
        <w:jc w:val="both"/>
        <w:rPr>
          <w:lang w:val="en-US"/>
        </w:rPr>
      </w:pPr>
      <w:r w:rsidRPr="00A70751">
        <w:rPr>
          <w:lang w:val="en-US"/>
        </w:rPr>
        <w:t>Successfully integrated various systems using Azure's pub/sub-based integration capabilities, enhancing operational efficiency.</w:t>
      </w:r>
    </w:p>
    <w:p w:rsidR="00A70751" w:rsidRPr="00A70751" w:rsidRDefault="00A70751" w:rsidP="00A70751">
      <w:pPr>
        <w:pStyle w:val="NoSpacing"/>
        <w:jc w:val="both"/>
        <w:rPr>
          <w:b/>
          <w:lang w:val="en-US"/>
        </w:rPr>
      </w:pPr>
      <w:r w:rsidRPr="00A70751">
        <w:rPr>
          <w:b/>
          <w:lang w:val="en-US"/>
        </w:rPr>
        <w:t>Platform Architecture and Hosting Guidance:</w:t>
      </w:r>
    </w:p>
    <w:p w:rsidR="00A70751" w:rsidRPr="00A70751" w:rsidRDefault="00A70751" w:rsidP="00A70751">
      <w:pPr>
        <w:pStyle w:val="NoSpacing"/>
        <w:numPr>
          <w:ilvl w:val="0"/>
          <w:numId w:val="7"/>
        </w:numPr>
        <w:jc w:val="both"/>
        <w:rPr>
          <w:lang w:val="en-US"/>
        </w:rPr>
      </w:pPr>
      <w:r w:rsidRPr="00A70751">
        <w:rPr>
          <w:lang w:val="en-US"/>
        </w:rPr>
        <w:t>Provided platform architecture and hosting-related guidance for on-prem data centers and hybrid-cloud setups on Azure.</w:t>
      </w:r>
    </w:p>
    <w:p w:rsidR="00A70751" w:rsidRPr="00A70751" w:rsidRDefault="00A70751" w:rsidP="00A70751">
      <w:pPr>
        <w:pStyle w:val="NoSpacing"/>
        <w:numPr>
          <w:ilvl w:val="0"/>
          <w:numId w:val="7"/>
        </w:numPr>
        <w:jc w:val="both"/>
        <w:rPr>
          <w:lang w:val="en-US"/>
        </w:rPr>
      </w:pPr>
      <w:r w:rsidRPr="00A70751">
        <w:rPr>
          <w:lang w:val="en-US"/>
        </w:rPr>
        <w:t>Conducted platform rationalization exercises and Build vs Buy analysis to reduce redundancy and operating expenses.</w:t>
      </w:r>
    </w:p>
    <w:p w:rsidR="00A70751" w:rsidRPr="00A70751" w:rsidRDefault="00A70751" w:rsidP="00A70751">
      <w:pPr>
        <w:pStyle w:val="NoSpacing"/>
        <w:jc w:val="both"/>
        <w:rPr>
          <w:b/>
          <w:lang w:val="en-US"/>
        </w:rPr>
      </w:pPr>
      <w:r w:rsidRPr="00A70751">
        <w:rPr>
          <w:b/>
          <w:lang w:val="en-US"/>
        </w:rPr>
        <w:t>DevOps Implementation:</w:t>
      </w:r>
    </w:p>
    <w:p w:rsidR="00A70751" w:rsidRPr="00A70751" w:rsidRDefault="00A70751" w:rsidP="00A70751">
      <w:pPr>
        <w:pStyle w:val="NoSpacing"/>
        <w:numPr>
          <w:ilvl w:val="0"/>
          <w:numId w:val="8"/>
        </w:numPr>
        <w:jc w:val="both"/>
        <w:rPr>
          <w:lang w:val="en-US"/>
        </w:rPr>
      </w:pPr>
      <w:r w:rsidRPr="00A70751">
        <w:rPr>
          <w:lang w:val="en-US"/>
        </w:rPr>
        <w:t>Consolidated code assets by migrating to a centralized Azure</w:t>
      </w:r>
      <w:r>
        <w:rPr>
          <w:lang w:val="en-US"/>
        </w:rPr>
        <w:t xml:space="preserve"> </w:t>
      </w:r>
      <w:r w:rsidRPr="00A70751">
        <w:rPr>
          <w:lang w:val="en-US"/>
        </w:rPr>
        <w:t xml:space="preserve">DevOps platform and implemented </w:t>
      </w:r>
      <w:proofErr w:type="spellStart"/>
      <w:r w:rsidRPr="00A70751">
        <w:rPr>
          <w:lang w:val="en-US"/>
        </w:rPr>
        <w:t>DevSecOps</w:t>
      </w:r>
      <w:proofErr w:type="spellEnd"/>
      <w:r w:rsidRPr="00A70751">
        <w:rPr>
          <w:lang w:val="en-US"/>
        </w:rPr>
        <w:t xml:space="preserve"> processes.</w:t>
      </w:r>
    </w:p>
    <w:p w:rsidR="00A70751" w:rsidRPr="00A70751" w:rsidRDefault="00A70751" w:rsidP="00A70751">
      <w:pPr>
        <w:pStyle w:val="NoSpacing"/>
        <w:numPr>
          <w:ilvl w:val="0"/>
          <w:numId w:val="8"/>
        </w:numPr>
        <w:jc w:val="both"/>
        <w:rPr>
          <w:lang w:val="en-US"/>
        </w:rPr>
      </w:pPr>
      <w:r w:rsidRPr="00A70751">
        <w:rPr>
          <w:lang w:val="en-US"/>
        </w:rPr>
        <w:t xml:space="preserve">Rationalized product assets to implement DevOps discipline, utilizing technologies such as </w:t>
      </w:r>
      <w:proofErr w:type="spellStart"/>
      <w:r w:rsidRPr="00A70751">
        <w:rPr>
          <w:lang w:val="en-US"/>
        </w:rPr>
        <w:t>dotnet</w:t>
      </w:r>
      <w:proofErr w:type="spellEnd"/>
      <w:r w:rsidRPr="00A70751">
        <w:rPr>
          <w:lang w:val="en-US"/>
        </w:rPr>
        <w:t xml:space="preserve">, Java, C++, </w:t>
      </w:r>
      <w:proofErr w:type="spellStart"/>
      <w:r w:rsidRPr="00A70751">
        <w:rPr>
          <w:lang w:val="en-US"/>
        </w:rPr>
        <w:t>UniData</w:t>
      </w:r>
      <w:proofErr w:type="spellEnd"/>
      <w:r w:rsidRPr="00A70751">
        <w:rPr>
          <w:lang w:val="en-US"/>
        </w:rPr>
        <w:t>, COBOL, and containers.</w:t>
      </w:r>
    </w:p>
    <w:p w:rsidR="00A70751" w:rsidRPr="00A70751" w:rsidRDefault="00A70751" w:rsidP="00A70751">
      <w:pPr>
        <w:pStyle w:val="NoSpacing"/>
        <w:jc w:val="both"/>
        <w:rPr>
          <w:b/>
          <w:lang w:val="en-US"/>
        </w:rPr>
      </w:pPr>
      <w:r w:rsidRPr="00A70751">
        <w:rPr>
          <w:b/>
          <w:lang w:val="en-US"/>
        </w:rPr>
        <w:t>API-First Methodologies:</w:t>
      </w:r>
    </w:p>
    <w:p w:rsidR="00A70751" w:rsidRPr="00A70751" w:rsidRDefault="00A70751" w:rsidP="00A70751">
      <w:pPr>
        <w:pStyle w:val="NoSpacing"/>
        <w:numPr>
          <w:ilvl w:val="0"/>
          <w:numId w:val="9"/>
        </w:numPr>
        <w:jc w:val="both"/>
        <w:rPr>
          <w:lang w:val="en-US"/>
        </w:rPr>
      </w:pPr>
      <w:r w:rsidRPr="00A70751">
        <w:rPr>
          <w:lang w:val="en-US"/>
        </w:rPr>
        <w:t>Introduced API-first methodologies, reducing time to market and operational costs of products.</w:t>
      </w:r>
    </w:p>
    <w:p w:rsidR="00A70751" w:rsidRPr="00A70751" w:rsidRDefault="00A70751" w:rsidP="00A70751">
      <w:pPr>
        <w:pStyle w:val="NoSpacing"/>
        <w:jc w:val="both"/>
        <w:rPr>
          <w:b/>
          <w:lang w:val="en-US"/>
        </w:rPr>
      </w:pPr>
      <w:r w:rsidRPr="00A70751">
        <w:rPr>
          <w:b/>
          <w:lang w:val="en-US"/>
        </w:rPr>
        <w:t>Innovative Solutions:</w:t>
      </w:r>
    </w:p>
    <w:p w:rsidR="00A70751" w:rsidRDefault="00A70751" w:rsidP="00A70751">
      <w:pPr>
        <w:pStyle w:val="NoSpacing"/>
        <w:numPr>
          <w:ilvl w:val="0"/>
          <w:numId w:val="9"/>
        </w:numPr>
        <w:jc w:val="both"/>
        <w:rPr>
          <w:lang w:val="en-US"/>
        </w:rPr>
      </w:pPr>
      <w:r w:rsidRPr="00A70751">
        <w:rPr>
          <w:lang w:val="en-US"/>
        </w:rPr>
        <w:t>Architected and built a cloud-native system for Year-End Tax processing using Azure Containers, Azure DevOps, Angular</w:t>
      </w:r>
      <w:r w:rsidR="00D34CA5">
        <w:rPr>
          <w:lang w:val="en-US"/>
        </w:rPr>
        <w:t>JS,</w:t>
      </w:r>
      <w:r w:rsidRPr="00A70751">
        <w:rPr>
          <w:lang w:val="en-US"/>
        </w:rPr>
        <w:t xml:space="preserve"> </w:t>
      </w:r>
      <w:proofErr w:type="spellStart"/>
      <w:r w:rsidRPr="00A70751">
        <w:rPr>
          <w:lang w:val="en-US"/>
        </w:rPr>
        <w:t>NodeJS</w:t>
      </w:r>
      <w:proofErr w:type="spellEnd"/>
      <w:r w:rsidRPr="00A70751">
        <w:rPr>
          <w:lang w:val="en-US"/>
        </w:rPr>
        <w:t>, and Azure managed DBs, benefiting 500+ customers.</w:t>
      </w:r>
    </w:p>
    <w:p w:rsidR="00A70751" w:rsidRDefault="00A70751" w:rsidP="00A70751">
      <w:pPr>
        <w:pStyle w:val="NoSpacing"/>
        <w:jc w:val="both"/>
        <w:rPr>
          <w:lang w:val="en-US"/>
        </w:rPr>
      </w:pPr>
    </w:p>
    <w:p w:rsidR="00A70751" w:rsidRPr="00A70751" w:rsidRDefault="00A70751" w:rsidP="00A70751">
      <w:pPr>
        <w:pStyle w:val="NoSpacing"/>
        <w:jc w:val="both"/>
        <w:rPr>
          <w:b/>
          <w:u w:val="single"/>
          <w:lang w:val="en-US"/>
        </w:rPr>
      </w:pPr>
      <w:proofErr w:type="spellStart"/>
      <w:r w:rsidRPr="00A70751">
        <w:rPr>
          <w:b/>
          <w:u w:val="single"/>
          <w:lang w:val="en-US"/>
        </w:rPr>
        <w:t>Emids</w:t>
      </w:r>
      <w:proofErr w:type="spellEnd"/>
      <w:r w:rsidRPr="00A70751">
        <w:rPr>
          <w:b/>
          <w:u w:val="single"/>
          <w:lang w:val="en-US"/>
        </w:rPr>
        <w:t>, Nashville, TN</w:t>
      </w:r>
      <w:r>
        <w:rPr>
          <w:b/>
          <w:u w:val="single"/>
          <w:lang w:val="en-US"/>
        </w:rPr>
        <w:tab/>
      </w:r>
      <w:r>
        <w:rPr>
          <w:b/>
          <w:u w:val="single"/>
          <w:lang w:val="en-US"/>
        </w:rPr>
        <w:tab/>
      </w:r>
      <w:r>
        <w:rPr>
          <w:b/>
          <w:u w:val="single"/>
          <w:lang w:val="en-US"/>
        </w:rPr>
        <w:tab/>
      </w:r>
      <w:r>
        <w:rPr>
          <w:b/>
          <w:u w:val="single"/>
          <w:lang w:val="en-US"/>
        </w:rPr>
        <w:tab/>
      </w:r>
      <w:r>
        <w:rPr>
          <w:b/>
          <w:u w:val="single"/>
          <w:lang w:val="en-US"/>
        </w:rPr>
        <w:tab/>
      </w:r>
      <w:r>
        <w:rPr>
          <w:b/>
          <w:u w:val="single"/>
          <w:lang w:val="en-US"/>
        </w:rPr>
        <w:tab/>
      </w:r>
      <w:r>
        <w:rPr>
          <w:b/>
          <w:u w:val="single"/>
          <w:lang w:val="en-US"/>
        </w:rPr>
        <w:tab/>
      </w:r>
      <w:r>
        <w:rPr>
          <w:b/>
          <w:u w:val="single"/>
          <w:lang w:val="en-US"/>
        </w:rPr>
        <w:tab/>
        <w:t xml:space="preserve">  </w:t>
      </w:r>
      <w:r w:rsidR="00E74B8B">
        <w:rPr>
          <w:b/>
          <w:u w:val="single"/>
          <w:lang w:val="en-US"/>
        </w:rPr>
        <w:tab/>
        <w:t xml:space="preserve">                </w:t>
      </w:r>
      <w:r>
        <w:rPr>
          <w:b/>
          <w:u w:val="single"/>
          <w:lang w:val="en-US"/>
        </w:rPr>
        <w:t xml:space="preserve"> </w:t>
      </w:r>
      <w:r w:rsidRPr="00A70751">
        <w:rPr>
          <w:b/>
          <w:u w:val="single"/>
          <w:lang w:val="en-US"/>
        </w:rPr>
        <w:t>01/2018 - 09/2022</w:t>
      </w:r>
    </w:p>
    <w:p w:rsidR="00A70751" w:rsidRDefault="00A70751" w:rsidP="00A70751">
      <w:pPr>
        <w:pStyle w:val="NoSpacing"/>
        <w:jc w:val="both"/>
        <w:rPr>
          <w:b/>
          <w:u w:val="single"/>
          <w:lang w:val="en-US"/>
        </w:rPr>
      </w:pPr>
      <w:r w:rsidRPr="00A70751">
        <w:rPr>
          <w:b/>
          <w:u w:val="single"/>
          <w:lang w:val="en-US"/>
        </w:rPr>
        <w:t>Chief Architect</w:t>
      </w:r>
    </w:p>
    <w:p w:rsidR="00E74B8B" w:rsidRPr="00E74B8B" w:rsidRDefault="00E74B8B" w:rsidP="00A70751">
      <w:pPr>
        <w:pStyle w:val="NoSpacing"/>
        <w:jc w:val="both"/>
        <w:rPr>
          <w:b/>
          <w:u w:val="single"/>
          <w:lang w:val="en-US"/>
        </w:rPr>
      </w:pPr>
    </w:p>
    <w:p w:rsidR="00A70751" w:rsidRPr="00A70751" w:rsidRDefault="00A70751" w:rsidP="00A70751">
      <w:pPr>
        <w:pStyle w:val="NoSpacing"/>
        <w:jc w:val="both"/>
        <w:rPr>
          <w:b/>
          <w:lang w:val="en-US"/>
        </w:rPr>
      </w:pPr>
      <w:r w:rsidRPr="00A70751">
        <w:rPr>
          <w:b/>
          <w:lang w:val="en-US"/>
        </w:rPr>
        <w:t>Architecture and Solution Delivery:</w:t>
      </w:r>
    </w:p>
    <w:p w:rsidR="00A70751" w:rsidRPr="00A70751" w:rsidRDefault="00A70751" w:rsidP="00A70751">
      <w:pPr>
        <w:pStyle w:val="NoSpacing"/>
        <w:numPr>
          <w:ilvl w:val="0"/>
          <w:numId w:val="9"/>
        </w:numPr>
        <w:jc w:val="both"/>
        <w:rPr>
          <w:lang w:val="en-US"/>
        </w:rPr>
      </w:pPr>
      <w:r w:rsidRPr="00A70751">
        <w:rPr>
          <w:lang w:val="en-US"/>
        </w:rPr>
        <w:t>Spearheaded technology and IT solution delivery for the Payer business unit.</w:t>
      </w:r>
    </w:p>
    <w:p w:rsidR="00A70751" w:rsidRPr="00A70751" w:rsidRDefault="00A70751" w:rsidP="00A70751">
      <w:pPr>
        <w:pStyle w:val="NoSpacing"/>
        <w:numPr>
          <w:ilvl w:val="0"/>
          <w:numId w:val="9"/>
        </w:numPr>
        <w:jc w:val="both"/>
        <w:rPr>
          <w:lang w:val="en-US"/>
        </w:rPr>
      </w:pPr>
      <w:r w:rsidRPr="00A70751">
        <w:rPr>
          <w:lang w:val="en-US"/>
        </w:rPr>
        <w:t>Defined strategic technology roadmaps and delivered ROI-driven solutions for key accounts such as Aetna, CVS, Cigna, and Magellan.</w:t>
      </w:r>
    </w:p>
    <w:p w:rsidR="00A70751" w:rsidRPr="00A70751" w:rsidRDefault="00A70751" w:rsidP="00A70751">
      <w:pPr>
        <w:pStyle w:val="NoSpacing"/>
        <w:numPr>
          <w:ilvl w:val="0"/>
          <w:numId w:val="9"/>
        </w:numPr>
        <w:jc w:val="both"/>
        <w:rPr>
          <w:lang w:val="en-US"/>
        </w:rPr>
      </w:pPr>
      <w:r w:rsidRPr="00A70751">
        <w:rPr>
          <w:lang w:val="en-US"/>
        </w:rPr>
        <w:t xml:space="preserve">Leveraged emerging technologies (AI/ML, NLP, Blockchain, IoT, </w:t>
      </w:r>
      <w:proofErr w:type="spellStart"/>
      <w:r w:rsidRPr="00A70751">
        <w:rPr>
          <w:lang w:val="en-US"/>
        </w:rPr>
        <w:t>Chatbot</w:t>
      </w:r>
      <w:proofErr w:type="spellEnd"/>
      <w:r w:rsidRPr="00A70751">
        <w:rPr>
          <w:lang w:val="en-US"/>
        </w:rPr>
        <w:t xml:space="preserve">, Cloud adoption, </w:t>
      </w:r>
      <w:proofErr w:type="spellStart"/>
      <w:r w:rsidRPr="00A70751">
        <w:rPr>
          <w:lang w:val="en-US"/>
        </w:rPr>
        <w:t>DevSecOps</w:t>
      </w:r>
      <w:proofErr w:type="spellEnd"/>
      <w:r w:rsidRPr="00A70751">
        <w:rPr>
          <w:lang w:val="en-US"/>
        </w:rPr>
        <w:t>) to drive digital transformation and enhance business outcomes.</w:t>
      </w:r>
    </w:p>
    <w:p w:rsidR="00A70751" w:rsidRPr="00A70751" w:rsidRDefault="00A70751" w:rsidP="00A70751">
      <w:pPr>
        <w:pStyle w:val="NoSpacing"/>
        <w:jc w:val="both"/>
        <w:rPr>
          <w:lang w:val="en-US"/>
        </w:rPr>
      </w:pPr>
      <w:r w:rsidRPr="00A70751">
        <w:rPr>
          <w:b/>
          <w:lang w:val="en-US"/>
        </w:rPr>
        <w:t>Digital Leadership:</w:t>
      </w:r>
    </w:p>
    <w:p w:rsidR="00A70751" w:rsidRPr="00A70751" w:rsidRDefault="00A70751" w:rsidP="00A70751">
      <w:pPr>
        <w:pStyle w:val="NoSpacing"/>
        <w:numPr>
          <w:ilvl w:val="0"/>
          <w:numId w:val="9"/>
        </w:numPr>
        <w:jc w:val="both"/>
        <w:rPr>
          <w:lang w:val="en-US"/>
        </w:rPr>
      </w:pPr>
      <w:r w:rsidRPr="00A70751">
        <w:rPr>
          <w:lang w:val="en-US"/>
        </w:rPr>
        <w:t>Led Digital &amp; NextGen Practice, driving innovation and co-creation in new age technologies.</w:t>
      </w:r>
    </w:p>
    <w:p w:rsidR="00A70751" w:rsidRPr="00A70751" w:rsidRDefault="00A70751" w:rsidP="00A70751">
      <w:pPr>
        <w:pStyle w:val="NoSpacing"/>
        <w:numPr>
          <w:ilvl w:val="0"/>
          <w:numId w:val="9"/>
        </w:numPr>
        <w:jc w:val="both"/>
        <w:rPr>
          <w:lang w:val="en-US"/>
        </w:rPr>
      </w:pPr>
      <w:r w:rsidRPr="00A70751">
        <w:rPr>
          <w:lang w:val="en-US"/>
        </w:rPr>
        <w:t>Championed initiatives resulting in numerous PoCs, white papers, webinars, and patent developments.</w:t>
      </w:r>
    </w:p>
    <w:p w:rsidR="00A70751" w:rsidRPr="00A70751" w:rsidRDefault="00A70751" w:rsidP="00A70751">
      <w:pPr>
        <w:pStyle w:val="NoSpacing"/>
        <w:numPr>
          <w:ilvl w:val="0"/>
          <w:numId w:val="9"/>
        </w:numPr>
        <w:jc w:val="both"/>
        <w:rPr>
          <w:lang w:val="en-US"/>
        </w:rPr>
      </w:pPr>
      <w:r w:rsidRPr="00A70751">
        <w:rPr>
          <w:lang w:val="en-US"/>
        </w:rPr>
        <w:t>Established a unique service offering, the "Innovation and Co-creation Platform," to increase customer engagement and market visibility.</w:t>
      </w:r>
    </w:p>
    <w:p w:rsidR="00A70751" w:rsidRPr="00A70751" w:rsidRDefault="00A70751" w:rsidP="00A70751">
      <w:pPr>
        <w:pStyle w:val="NoSpacing"/>
        <w:jc w:val="both"/>
        <w:rPr>
          <w:lang w:val="en-US"/>
        </w:rPr>
      </w:pPr>
      <w:r w:rsidRPr="00A70751">
        <w:rPr>
          <w:b/>
          <w:lang w:val="en-US"/>
        </w:rPr>
        <w:t>Business Growth:</w:t>
      </w:r>
    </w:p>
    <w:p w:rsidR="00A70751" w:rsidRPr="00A70751" w:rsidRDefault="00A70751" w:rsidP="00A70751">
      <w:pPr>
        <w:pStyle w:val="NoSpacing"/>
        <w:numPr>
          <w:ilvl w:val="0"/>
          <w:numId w:val="9"/>
        </w:numPr>
        <w:jc w:val="both"/>
        <w:rPr>
          <w:lang w:val="en-US"/>
        </w:rPr>
      </w:pPr>
      <w:r w:rsidRPr="00A70751">
        <w:rPr>
          <w:lang w:val="en-US"/>
        </w:rPr>
        <w:t>Achieved multifold growth of the Payer Business Unit over 5 years.</w:t>
      </w:r>
    </w:p>
    <w:p w:rsidR="00A70751" w:rsidRPr="00A70751" w:rsidRDefault="00A70751" w:rsidP="00A70751">
      <w:pPr>
        <w:pStyle w:val="NoSpacing"/>
        <w:numPr>
          <w:ilvl w:val="0"/>
          <w:numId w:val="9"/>
        </w:numPr>
        <w:jc w:val="both"/>
        <w:rPr>
          <w:lang w:val="en-US"/>
        </w:rPr>
      </w:pPr>
      <w:r w:rsidRPr="00A70751">
        <w:rPr>
          <w:lang w:val="en-US"/>
        </w:rPr>
        <w:t xml:space="preserve">Conducted </w:t>
      </w:r>
      <w:proofErr w:type="spellStart"/>
      <w:r w:rsidRPr="00A70751">
        <w:rPr>
          <w:lang w:val="en-US"/>
        </w:rPr>
        <w:t>CxO</w:t>
      </w:r>
      <w:proofErr w:type="spellEnd"/>
      <w:r w:rsidRPr="00A70751">
        <w:rPr>
          <w:lang w:val="en-US"/>
        </w:rPr>
        <w:t xml:space="preserve"> workshops and developed strategic technology roadmaps to drive sales and enhance business expansion.</w:t>
      </w:r>
    </w:p>
    <w:p w:rsidR="00A70751" w:rsidRPr="00A70751" w:rsidRDefault="00A70751" w:rsidP="00A70751">
      <w:pPr>
        <w:pStyle w:val="NoSpacing"/>
        <w:jc w:val="both"/>
        <w:rPr>
          <w:b/>
          <w:lang w:val="en-US"/>
        </w:rPr>
      </w:pPr>
      <w:r w:rsidRPr="00A70751">
        <w:rPr>
          <w:b/>
          <w:lang w:val="en-US"/>
        </w:rPr>
        <w:t>Team Development:</w:t>
      </w:r>
    </w:p>
    <w:p w:rsidR="00A70751" w:rsidRPr="00A70751" w:rsidRDefault="00A70751" w:rsidP="00A70751">
      <w:pPr>
        <w:pStyle w:val="NoSpacing"/>
        <w:numPr>
          <w:ilvl w:val="0"/>
          <w:numId w:val="9"/>
        </w:numPr>
        <w:jc w:val="both"/>
        <w:rPr>
          <w:lang w:val="en-US"/>
        </w:rPr>
      </w:pPr>
      <w:r w:rsidRPr="00A70751">
        <w:rPr>
          <w:lang w:val="en-US"/>
        </w:rPr>
        <w:t>Conducted hackathons and nurtured a culture of innovation within the team.</w:t>
      </w:r>
    </w:p>
    <w:p w:rsidR="00A70751" w:rsidRPr="00A70751" w:rsidRDefault="00A70751" w:rsidP="00A70751">
      <w:pPr>
        <w:pStyle w:val="NoSpacing"/>
        <w:numPr>
          <w:ilvl w:val="0"/>
          <w:numId w:val="9"/>
        </w:numPr>
        <w:jc w:val="both"/>
        <w:rPr>
          <w:lang w:val="en-US"/>
        </w:rPr>
      </w:pPr>
      <w:r w:rsidRPr="00A70751">
        <w:rPr>
          <w:lang w:val="en-US"/>
        </w:rPr>
        <w:t>Managed a team of 30+ scrum teams and architects, fostering SAFe Agile methodology, collaboration and excellence in delivery.</w:t>
      </w:r>
    </w:p>
    <w:p w:rsidR="00A70751" w:rsidRPr="00A70751" w:rsidRDefault="00A70751" w:rsidP="00A70751">
      <w:pPr>
        <w:pStyle w:val="NoSpacing"/>
        <w:jc w:val="both"/>
        <w:rPr>
          <w:lang w:val="en-US"/>
        </w:rPr>
      </w:pPr>
      <w:r w:rsidRPr="00A70751">
        <w:rPr>
          <w:b/>
          <w:lang w:val="en-US"/>
        </w:rPr>
        <w:t>Customer &amp; Partner Relationship Management:</w:t>
      </w:r>
    </w:p>
    <w:p w:rsidR="00A70751" w:rsidRPr="00A70751" w:rsidRDefault="00A70751" w:rsidP="00A70751">
      <w:pPr>
        <w:pStyle w:val="NoSpacing"/>
        <w:numPr>
          <w:ilvl w:val="0"/>
          <w:numId w:val="9"/>
        </w:numPr>
        <w:jc w:val="both"/>
        <w:rPr>
          <w:lang w:val="en-US"/>
        </w:rPr>
      </w:pPr>
      <w:r w:rsidRPr="00A70751">
        <w:rPr>
          <w:lang w:val="en-US"/>
        </w:rPr>
        <w:t>Managed relationships with strategic customer accounts and partner ecosystem, including Google Cloud, Salesforce, and AWS.</w:t>
      </w:r>
    </w:p>
    <w:p w:rsidR="00A70751" w:rsidRPr="00A70751" w:rsidRDefault="00A70751" w:rsidP="00A70751">
      <w:pPr>
        <w:pStyle w:val="NoSpacing"/>
        <w:numPr>
          <w:ilvl w:val="0"/>
          <w:numId w:val="9"/>
        </w:numPr>
        <w:jc w:val="both"/>
        <w:rPr>
          <w:lang w:val="en-US"/>
        </w:rPr>
      </w:pPr>
      <w:r w:rsidRPr="00A70751">
        <w:rPr>
          <w:lang w:val="en-US"/>
        </w:rPr>
        <w:t>Ensured alignment between business objectives and technology solutions through healthy partnerships across product, architecture, and business domains.</w:t>
      </w:r>
    </w:p>
    <w:p w:rsidR="00A70751" w:rsidRPr="00A70751" w:rsidRDefault="00A70751" w:rsidP="00A70751">
      <w:pPr>
        <w:pStyle w:val="NoSpacing"/>
        <w:jc w:val="both"/>
        <w:rPr>
          <w:b/>
          <w:lang w:val="en-US"/>
        </w:rPr>
      </w:pPr>
      <w:r w:rsidRPr="00A70751">
        <w:rPr>
          <w:b/>
          <w:lang w:val="en-US"/>
        </w:rPr>
        <w:lastRenderedPageBreak/>
        <w:t>Technical Expertise:</w:t>
      </w:r>
    </w:p>
    <w:p w:rsidR="00A70751" w:rsidRPr="00A70751" w:rsidRDefault="00A70751" w:rsidP="00A70751">
      <w:pPr>
        <w:pStyle w:val="NoSpacing"/>
        <w:numPr>
          <w:ilvl w:val="0"/>
          <w:numId w:val="10"/>
        </w:numPr>
        <w:jc w:val="both"/>
        <w:rPr>
          <w:lang w:val="en-US"/>
        </w:rPr>
      </w:pPr>
      <w:r w:rsidRPr="00A70751">
        <w:rPr>
          <w:lang w:val="en-US"/>
        </w:rPr>
        <w:t>Architected and managed CI/CD pipelines for mobile apps on iOS and Android platforms.</w:t>
      </w:r>
    </w:p>
    <w:p w:rsidR="00A70751" w:rsidRDefault="00A70751" w:rsidP="00A70751">
      <w:pPr>
        <w:pStyle w:val="NoSpacing"/>
        <w:numPr>
          <w:ilvl w:val="0"/>
          <w:numId w:val="10"/>
        </w:numPr>
        <w:jc w:val="both"/>
        <w:rPr>
          <w:lang w:val="en-US"/>
        </w:rPr>
      </w:pPr>
      <w:r w:rsidRPr="00A70751">
        <w:rPr>
          <w:lang w:val="en-US"/>
        </w:rPr>
        <w:t>Led the development of complex application platforms, utilizing technologies such as Oracle, Informatica, IBM Gateway, ASPDOTNET, C##</w:t>
      </w:r>
      <w:proofErr w:type="gramStart"/>
      <w:r w:rsidRPr="00A70751">
        <w:rPr>
          <w:lang w:val="en-US"/>
        </w:rPr>
        <w:t>,</w:t>
      </w:r>
      <w:r w:rsidR="00AB557E">
        <w:rPr>
          <w:lang w:val="en-US"/>
        </w:rPr>
        <w:t>Angular</w:t>
      </w:r>
      <w:proofErr w:type="gramEnd"/>
      <w:r w:rsidR="00001CD8">
        <w:rPr>
          <w:lang w:val="en-US"/>
        </w:rPr>
        <w:t xml:space="preserve"> </w:t>
      </w:r>
      <w:r w:rsidR="00AB557E">
        <w:rPr>
          <w:lang w:val="en-US"/>
        </w:rPr>
        <w:t>JS, Node JS</w:t>
      </w:r>
      <w:r w:rsidRPr="00A70751">
        <w:rPr>
          <w:lang w:val="en-US"/>
        </w:rPr>
        <w:t xml:space="preserve"> and Adobe platform </w:t>
      </w:r>
      <w:proofErr w:type="spellStart"/>
      <w:r w:rsidRPr="00A70751">
        <w:rPr>
          <w:lang w:val="en-US"/>
        </w:rPr>
        <w:t>etc</w:t>
      </w:r>
      <w:proofErr w:type="spellEnd"/>
      <w:r w:rsidRPr="00A70751">
        <w:rPr>
          <w:lang w:val="en-US"/>
        </w:rPr>
        <w:t xml:space="preserve"> on Cloud infrastructure.</w:t>
      </w:r>
    </w:p>
    <w:p w:rsidR="00A70751" w:rsidRDefault="00A70751" w:rsidP="00A70751">
      <w:pPr>
        <w:pStyle w:val="NoSpacing"/>
        <w:jc w:val="both"/>
        <w:rPr>
          <w:lang w:val="en-US"/>
        </w:rPr>
      </w:pPr>
    </w:p>
    <w:p w:rsidR="00A70751" w:rsidRPr="00E74B8B" w:rsidRDefault="00A70751" w:rsidP="00A70751">
      <w:pPr>
        <w:pStyle w:val="NoSpacing"/>
        <w:jc w:val="both"/>
        <w:rPr>
          <w:b/>
          <w:u w:val="single"/>
          <w:lang w:val="en-US"/>
        </w:rPr>
      </w:pPr>
      <w:r w:rsidRPr="00E74B8B">
        <w:rPr>
          <w:b/>
          <w:u w:val="single"/>
          <w:lang w:val="en-US"/>
        </w:rPr>
        <w:t>UHG (UnitedHealth Group), Horsham, PA</w:t>
      </w:r>
      <w:r w:rsidR="002E0D32">
        <w:rPr>
          <w:b/>
          <w:u w:val="single"/>
          <w:lang w:val="en-US"/>
        </w:rPr>
        <w:tab/>
      </w:r>
      <w:r w:rsidR="002E0D32">
        <w:rPr>
          <w:b/>
          <w:u w:val="single"/>
          <w:lang w:val="en-US"/>
        </w:rPr>
        <w:tab/>
      </w:r>
      <w:r w:rsidR="002E0D32">
        <w:rPr>
          <w:b/>
          <w:u w:val="single"/>
          <w:lang w:val="en-US"/>
        </w:rPr>
        <w:tab/>
      </w:r>
      <w:r w:rsidR="002E0D32">
        <w:rPr>
          <w:b/>
          <w:u w:val="single"/>
          <w:lang w:val="en-US"/>
        </w:rPr>
        <w:tab/>
      </w:r>
      <w:r w:rsidR="002E0D32">
        <w:rPr>
          <w:b/>
          <w:u w:val="single"/>
          <w:lang w:val="en-US"/>
        </w:rPr>
        <w:tab/>
        <w:t xml:space="preserve">   </w:t>
      </w:r>
      <w:r w:rsidR="002E0D32">
        <w:rPr>
          <w:b/>
          <w:u w:val="single"/>
          <w:lang w:val="en-US"/>
        </w:rPr>
        <w:tab/>
        <w:t xml:space="preserve">            </w:t>
      </w:r>
      <w:r w:rsidR="00E74B8B">
        <w:rPr>
          <w:b/>
          <w:u w:val="single"/>
          <w:lang w:val="en-US"/>
        </w:rPr>
        <w:t xml:space="preserve">   </w:t>
      </w:r>
      <w:r w:rsidRPr="00E74B8B">
        <w:rPr>
          <w:b/>
          <w:u w:val="single"/>
          <w:lang w:val="en-US"/>
        </w:rPr>
        <w:t>01/2015 - 12/2017</w:t>
      </w:r>
    </w:p>
    <w:p w:rsidR="00A70751" w:rsidRDefault="00A70751" w:rsidP="00A70751">
      <w:pPr>
        <w:pStyle w:val="NoSpacing"/>
        <w:jc w:val="both"/>
        <w:rPr>
          <w:b/>
          <w:lang w:val="en-US"/>
        </w:rPr>
      </w:pPr>
      <w:r w:rsidRPr="00E74B8B">
        <w:rPr>
          <w:b/>
          <w:lang w:val="en-US"/>
        </w:rPr>
        <w:t>Director and Sr. Enterprise Architect</w:t>
      </w:r>
    </w:p>
    <w:p w:rsidR="00E74B8B" w:rsidRDefault="00E74B8B" w:rsidP="00A70751">
      <w:pPr>
        <w:pStyle w:val="NoSpacing"/>
        <w:jc w:val="both"/>
        <w:rPr>
          <w:b/>
          <w:lang w:val="en-US"/>
        </w:rPr>
      </w:pPr>
    </w:p>
    <w:p w:rsidR="00E74B8B" w:rsidRPr="00E74B8B" w:rsidRDefault="00E74B8B" w:rsidP="00E74B8B">
      <w:pPr>
        <w:pStyle w:val="NoSpacing"/>
        <w:jc w:val="both"/>
        <w:rPr>
          <w:b/>
          <w:lang w:val="en-US"/>
        </w:rPr>
      </w:pPr>
      <w:r w:rsidRPr="00E74B8B">
        <w:rPr>
          <w:b/>
          <w:lang w:val="en-US"/>
        </w:rPr>
        <w:t>Enterprise Architecture Leadership:</w:t>
      </w:r>
    </w:p>
    <w:p w:rsidR="00E74B8B" w:rsidRPr="00E74B8B" w:rsidRDefault="00E74B8B" w:rsidP="00E74B8B">
      <w:pPr>
        <w:pStyle w:val="NoSpacing"/>
        <w:numPr>
          <w:ilvl w:val="0"/>
          <w:numId w:val="10"/>
        </w:numPr>
        <w:jc w:val="both"/>
        <w:rPr>
          <w:lang w:val="en-US"/>
        </w:rPr>
      </w:pPr>
      <w:r w:rsidRPr="00E74B8B">
        <w:rPr>
          <w:lang w:val="en-US"/>
        </w:rPr>
        <w:t>Led Enterprise Architecture initiatives for Healthcare Products and Solutions, ensuring seamless integration of IT assets from newly acquired entities into UHG's core systems.</w:t>
      </w:r>
    </w:p>
    <w:p w:rsidR="00E74B8B" w:rsidRPr="00E74B8B" w:rsidRDefault="00E74B8B" w:rsidP="00E74B8B">
      <w:pPr>
        <w:pStyle w:val="NoSpacing"/>
        <w:numPr>
          <w:ilvl w:val="0"/>
          <w:numId w:val="10"/>
        </w:numPr>
        <w:jc w:val="both"/>
        <w:rPr>
          <w:lang w:val="en-US"/>
        </w:rPr>
      </w:pPr>
      <w:r w:rsidRPr="00E74B8B">
        <w:rPr>
          <w:lang w:val="en-US"/>
        </w:rPr>
        <w:t>Conducted extensive portfolio rationalization exercises across diverse technologies, working closely with senior leadership and application development teams.</w:t>
      </w:r>
    </w:p>
    <w:p w:rsidR="00E74B8B" w:rsidRPr="00E74B8B" w:rsidRDefault="00E74B8B" w:rsidP="00E74B8B">
      <w:pPr>
        <w:pStyle w:val="NoSpacing"/>
        <w:jc w:val="both"/>
        <w:rPr>
          <w:b/>
          <w:lang w:val="en-US"/>
        </w:rPr>
      </w:pPr>
      <w:r w:rsidRPr="00E74B8B">
        <w:rPr>
          <w:b/>
          <w:lang w:val="en-US"/>
        </w:rPr>
        <w:t>Innovative Platform Design:</w:t>
      </w:r>
    </w:p>
    <w:p w:rsidR="00E74B8B" w:rsidRPr="00E74B8B" w:rsidRDefault="00E74B8B" w:rsidP="00E74B8B">
      <w:pPr>
        <w:pStyle w:val="NoSpacing"/>
        <w:numPr>
          <w:ilvl w:val="0"/>
          <w:numId w:val="10"/>
        </w:numPr>
        <w:jc w:val="both"/>
        <w:rPr>
          <w:lang w:val="en-US"/>
        </w:rPr>
      </w:pPr>
      <w:r w:rsidRPr="00E74B8B">
        <w:rPr>
          <w:lang w:val="en-US"/>
        </w:rPr>
        <w:t>Architected and designed a groundbreaking platform for UHG's CMS program audit, leveraging Azure Cloud Native technologies.</w:t>
      </w:r>
    </w:p>
    <w:p w:rsidR="00E74B8B" w:rsidRPr="00E74B8B" w:rsidRDefault="00E74B8B" w:rsidP="00E74B8B">
      <w:pPr>
        <w:pStyle w:val="NoSpacing"/>
        <w:numPr>
          <w:ilvl w:val="0"/>
          <w:numId w:val="10"/>
        </w:numPr>
        <w:jc w:val="both"/>
        <w:rPr>
          <w:lang w:val="en-US"/>
        </w:rPr>
      </w:pPr>
      <w:r w:rsidRPr="00E74B8B">
        <w:rPr>
          <w:lang w:val="en-US"/>
        </w:rPr>
        <w:t>Enabled seamless reporting to CMS by hosting over 100TB of claims data from 500+ sub-entities.</w:t>
      </w:r>
    </w:p>
    <w:p w:rsidR="00E74B8B" w:rsidRPr="00E74B8B" w:rsidRDefault="00E74B8B" w:rsidP="00E74B8B">
      <w:pPr>
        <w:pStyle w:val="NoSpacing"/>
        <w:jc w:val="both"/>
        <w:rPr>
          <w:b/>
          <w:lang w:val="en-US"/>
        </w:rPr>
      </w:pPr>
      <w:r w:rsidRPr="00E74B8B">
        <w:rPr>
          <w:b/>
          <w:lang w:val="en-US"/>
        </w:rPr>
        <w:t>Data Lake Development:</w:t>
      </w:r>
    </w:p>
    <w:p w:rsidR="00E74B8B" w:rsidRPr="00E74B8B" w:rsidRDefault="00E74B8B" w:rsidP="00E74B8B">
      <w:pPr>
        <w:pStyle w:val="NoSpacing"/>
        <w:numPr>
          <w:ilvl w:val="0"/>
          <w:numId w:val="10"/>
        </w:numPr>
        <w:jc w:val="both"/>
        <w:rPr>
          <w:lang w:val="en-US"/>
        </w:rPr>
      </w:pPr>
      <w:r w:rsidRPr="00E74B8B">
        <w:rPr>
          <w:lang w:val="en-US"/>
        </w:rPr>
        <w:t>Spearheaded the creation of the largest repository of membership data in the USA, utilizing a data lake approach.</w:t>
      </w:r>
    </w:p>
    <w:p w:rsidR="00E74B8B" w:rsidRPr="00E74B8B" w:rsidRDefault="00E74B8B" w:rsidP="00E74B8B">
      <w:pPr>
        <w:pStyle w:val="NoSpacing"/>
        <w:numPr>
          <w:ilvl w:val="0"/>
          <w:numId w:val="10"/>
        </w:numPr>
        <w:jc w:val="both"/>
        <w:rPr>
          <w:lang w:val="en-US"/>
        </w:rPr>
      </w:pPr>
      <w:r w:rsidRPr="00E74B8B">
        <w:rPr>
          <w:lang w:val="en-US"/>
        </w:rPr>
        <w:t>Orchestrated real-time migration and collection of data from more than 20 claims platforms, facilitating health insights for critical business needs.</w:t>
      </w:r>
    </w:p>
    <w:p w:rsidR="00E74B8B" w:rsidRPr="00E74B8B" w:rsidRDefault="00E74B8B" w:rsidP="00E74B8B">
      <w:pPr>
        <w:pStyle w:val="NoSpacing"/>
        <w:jc w:val="both"/>
        <w:rPr>
          <w:b/>
          <w:lang w:val="en-US"/>
        </w:rPr>
      </w:pPr>
      <w:r w:rsidRPr="00E74B8B">
        <w:rPr>
          <w:b/>
          <w:lang w:val="en-US"/>
        </w:rPr>
        <w:t>Global Business Subsidiary Engagement:</w:t>
      </w:r>
    </w:p>
    <w:p w:rsidR="00E74B8B" w:rsidRPr="00E74B8B" w:rsidRDefault="00E74B8B" w:rsidP="00E74B8B">
      <w:pPr>
        <w:pStyle w:val="NoSpacing"/>
        <w:numPr>
          <w:ilvl w:val="0"/>
          <w:numId w:val="10"/>
        </w:numPr>
        <w:jc w:val="both"/>
        <w:rPr>
          <w:lang w:val="en-US"/>
        </w:rPr>
      </w:pPr>
      <w:r w:rsidRPr="00E74B8B">
        <w:rPr>
          <w:lang w:val="en-US"/>
        </w:rPr>
        <w:t>Provided technical coordination and customer engagement for global business subsidiary locations, including DASA (largest diagnostics company in Brazil), Amil (largest healthcare company in Brazil), and Optum Global Solutions (UHG's IT service Delivery unit in India).</w:t>
      </w:r>
    </w:p>
    <w:p w:rsidR="00E74B8B" w:rsidRPr="00E74B8B" w:rsidRDefault="00E74B8B" w:rsidP="00E74B8B">
      <w:pPr>
        <w:pStyle w:val="NoSpacing"/>
        <w:jc w:val="both"/>
        <w:rPr>
          <w:b/>
          <w:lang w:val="en-US"/>
        </w:rPr>
      </w:pPr>
      <w:r w:rsidRPr="00E74B8B">
        <w:rPr>
          <w:b/>
          <w:lang w:val="en-US"/>
        </w:rPr>
        <w:t>Mergers and Acquisitions Integration:</w:t>
      </w:r>
    </w:p>
    <w:p w:rsidR="00E74B8B" w:rsidRPr="00E74B8B" w:rsidRDefault="00E74B8B" w:rsidP="00E74B8B">
      <w:pPr>
        <w:pStyle w:val="NoSpacing"/>
        <w:numPr>
          <w:ilvl w:val="0"/>
          <w:numId w:val="12"/>
        </w:numPr>
        <w:jc w:val="both"/>
        <w:rPr>
          <w:lang w:val="en-US"/>
        </w:rPr>
      </w:pPr>
      <w:r w:rsidRPr="00E74B8B">
        <w:rPr>
          <w:lang w:val="en-US"/>
        </w:rPr>
        <w:t>Led IT portfolio re-architecture efforts through mergers and acquisitions of newly acquired entities such as MSI (Med Synergies), Alere, Catamaran, and Amil.</w:t>
      </w:r>
    </w:p>
    <w:p w:rsidR="00E74B8B" w:rsidRPr="00E74B8B" w:rsidRDefault="00E74B8B" w:rsidP="00E74B8B">
      <w:pPr>
        <w:pStyle w:val="NoSpacing"/>
        <w:numPr>
          <w:ilvl w:val="0"/>
          <w:numId w:val="12"/>
        </w:numPr>
        <w:jc w:val="both"/>
        <w:rPr>
          <w:lang w:val="en-US"/>
        </w:rPr>
      </w:pPr>
      <w:r w:rsidRPr="00E74B8B">
        <w:rPr>
          <w:lang w:val="en-US"/>
        </w:rPr>
        <w:t>Product Enhancement Solutions:</w:t>
      </w:r>
    </w:p>
    <w:p w:rsidR="00E74B8B" w:rsidRPr="00E74B8B" w:rsidRDefault="00E74B8B" w:rsidP="00E74B8B">
      <w:pPr>
        <w:pStyle w:val="NoSpacing"/>
        <w:numPr>
          <w:ilvl w:val="0"/>
          <w:numId w:val="12"/>
        </w:numPr>
        <w:jc w:val="both"/>
        <w:rPr>
          <w:lang w:val="en-US"/>
        </w:rPr>
      </w:pPr>
      <w:r w:rsidRPr="00E74B8B">
        <w:rPr>
          <w:lang w:val="en-US"/>
        </w:rPr>
        <w:t>Maintained relationships and provided IT solutions for product enhancements for Commercial business entities, including Monroe Health, Amil, Triple-S, and Medica.</w:t>
      </w:r>
    </w:p>
    <w:p w:rsidR="00E74B8B" w:rsidRPr="00E74B8B" w:rsidRDefault="00E74B8B" w:rsidP="00E74B8B">
      <w:pPr>
        <w:pStyle w:val="NoSpacing"/>
        <w:jc w:val="both"/>
        <w:rPr>
          <w:b/>
          <w:lang w:val="en-US"/>
        </w:rPr>
      </w:pPr>
      <w:r w:rsidRPr="00E74B8B">
        <w:rPr>
          <w:b/>
          <w:lang w:val="en-US"/>
        </w:rPr>
        <w:t>Innovation and Emerging Technologies:</w:t>
      </w:r>
    </w:p>
    <w:p w:rsidR="00E74B8B" w:rsidRPr="00E74B8B" w:rsidRDefault="00E74B8B" w:rsidP="00E74B8B">
      <w:pPr>
        <w:pStyle w:val="NoSpacing"/>
        <w:numPr>
          <w:ilvl w:val="0"/>
          <w:numId w:val="11"/>
        </w:numPr>
        <w:jc w:val="both"/>
        <w:rPr>
          <w:lang w:val="en-US"/>
        </w:rPr>
      </w:pPr>
      <w:r w:rsidRPr="00E74B8B">
        <w:rPr>
          <w:lang w:val="en-US"/>
        </w:rPr>
        <w:t>Supported innovation and solution development for emerging technologies, including mobile, cloud, and big data.</w:t>
      </w:r>
    </w:p>
    <w:p w:rsidR="00E74B8B" w:rsidRPr="00E74B8B" w:rsidRDefault="00E74B8B" w:rsidP="00E74B8B">
      <w:pPr>
        <w:pStyle w:val="NoSpacing"/>
        <w:numPr>
          <w:ilvl w:val="0"/>
          <w:numId w:val="11"/>
        </w:numPr>
        <w:jc w:val="both"/>
        <w:rPr>
          <w:lang w:val="en-US"/>
        </w:rPr>
      </w:pPr>
      <w:r w:rsidRPr="00E74B8B">
        <w:rPr>
          <w:lang w:val="en-US"/>
        </w:rPr>
        <w:t>Provided compliance and business support for Medicare and Retirement business units.</w:t>
      </w:r>
    </w:p>
    <w:p w:rsidR="00E74B8B" w:rsidRDefault="00E74B8B" w:rsidP="00E74B8B">
      <w:pPr>
        <w:pStyle w:val="NoSpacing"/>
        <w:jc w:val="both"/>
        <w:rPr>
          <w:lang w:val="en-US"/>
        </w:rPr>
      </w:pPr>
    </w:p>
    <w:p w:rsidR="00E74B8B" w:rsidRPr="00E74B8B" w:rsidRDefault="00E74B8B" w:rsidP="00E74B8B">
      <w:pPr>
        <w:pStyle w:val="NoSpacing"/>
        <w:jc w:val="both"/>
        <w:rPr>
          <w:b/>
          <w:u w:val="single"/>
          <w:lang w:val="en-US"/>
        </w:rPr>
      </w:pPr>
      <w:r w:rsidRPr="00E74B8B">
        <w:rPr>
          <w:b/>
          <w:u w:val="single"/>
          <w:lang w:val="en-US"/>
        </w:rPr>
        <w:t>Wipro, New Brunswick, NJ</w:t>
      </w:r>
      <w:r w:rsidR="002E0D32">
        <w:rPr>
          <w:b/>
          <w:u w:val="single"/>
          <w:lang w:val="en-US"/>
        </w:rPr>
        <w:tab/>
      </w:r>
      <w:r w:rsidR="002E0D32">
        <w:rPr>
          <w:b/>
          <w:u w:val="single"/>
          <w:lang w:val="en-US"/>
        </w:rPr>
        <w:tab/>
      </w:r>
      <w:r w:rsidR="002E0D32">
        <w:rPr>
          <w:b/>
          <w:u w:val="single"/>
          <w:lang w:val="en-US"/>
        </w:rPr>
        <w:tab/>
      </w:r>
      <w:r w:rsidR="002E0D32">
        <w:rPr>
          <w:b/>
          <w:u w:val="single"/>
          <w:lang w:val="en-US"/>
        </w:rPr>
        <w:tab/>
      </w:r>
      <w:r w:rsidR="002E0D32">
        <w:rPr>
          <w:b/>
          <w:u w:val="single"/>
          <w:lang w:val="en-US"/>
        </w:rPr>
        <w:tab/>
      </w:r>
      <w:r w:rsidR="002E0D32">
        <w:rPr>
          <w:b/>
          <w:u w:val="single"/>
          <w:lang w:val="en-US"/>
        </w:rPr>
        <w:tab/>
      </w:r>
      <w:r w:rsidR="002E0D32">
        <w:rPr>
          <w:b/>
          <w:u w:val="single"/>
          <w:lang w:val="en-US"/>
        </w:rPr>
        <w:tab/>
        <w:t xml:space="preserve">              </w:t>
      </w:r>
      <w:r>
        <w:rPr>
          <w:b/>
          <w:u w:val="single"/>
          <w:lang w:val="en-US"/>
        </w:rPr>
        <w:tab/>
        <w:t xml:space="preserve">   </w:t>
      </w:r>
      <w:r w:rsidRPr="00E74B8B">
        <w:rPr>
          <w:b/>
          <w:u w:val="single"/>
          <w:lang w:val="en-US"/>
        </w:rPr>
        <w:t>01/2012 - 12/2014</w:t>
      </w:r>
    </w:p>
    <w:p w:rsidR="00E74B8B" w:rsidRPr="00E74B8B" w:rsidRDefault="00E74B8B" w:rsidP="00E74B8B">
      <w:pPr>
        <w:pStyle w:val="NoSpacing"/>
        <w:jc w:val="both"/>
        <w:rPr>
          <w:b/>
          <w:lang w:val="en-US"/>
        </w:rPr>
      </w:pPr>
      <w:r w:rsidRPr="00E74B8B">
        <w:rPr>
          <w:b/>
          <w:lang w:val="en-US"/>
        </w:rPr>
        <w:t>Head of Healthcare Domain</w:t>
      </w:r>
    </w:p>
    <w:p w:rsidR="00E74B8B" w:rsidRDefault="00E74B8B" w:rsidP="00E74B8B">
      <w:pPr>
        <w:pStyle w:val="NoSpacing"/>
        <w:jc w:val="both"/>
        <w:rPr>
          <w:lang w:val="en-US"/>
        </w:rPr>
      </w:pPr>
    </w:p>
    <w:p w:rsidR="00E74B8B" w:rsidRPr="00E74B8B" w:rsidRDefault="00E74B8B" w:rsidP="00E74B8B">
      <w:pPr>
        <w:pStyle w:val="NoSpacing"/>
        <w:jc w:val="both"/>
        <w:rPr>
          <w:lang w:val="en-US"/>
        </w:rPr>
      </w:pPr>
      <w:r w:rsidRPr="00E74B8B">
        <w:rPr>
          <w:b/>
          <w:lang w:val="en-US"/>
        </w:rPr>
        <w:t>Healthcare Domain Solutions Leadership:</w:t>
      </w:r>
    </w:p>
    <w:p w:rsidR="00E74B8B" w:rsidRPr="00E74B8B" w:rsidRDefault="00E74B8B" w:rsidP="00E74B8B">
      <w:pPr>
        <w:pStyle w:val="NoSpacing"/>
        <w:numPr>
          <w:ilvl w:val="0"/>
          <w:numId w:val="11"/>
        </w:numPr>
        <w:jc w:val="both"/>
        <w:rPr>
          <w:lang w:val="en-US"/>
        </w:rPr>
      </w:pPr>
      <w:r w:rsidRPr="00E74B8B">
        <w:rPr>
          <w:lang w:val="en-US"/>
        </w:rPr>
        <w:t>Led the Healthcare Domain Solutions team at Wipro, delivering critical solutions to customers and prospects.</w:t>
      </w:r>
    </w:p>
    <w:p w:rsidR="00E74B8B" w:rsidRPr="00E74B8B" w:rsidRDefault="00E74B8B" w:rsidP="00E74B8B">
      <w:pPr>
        <w:pStyle w:val="NoSpacing"/>
        <w:numPr>
          <w:ilvl w:val="0"/>
          <w:numId w:val="11"/>
        </w:numPr>
        <w:jc w:val="both"/>
        <w:rPr>
          <w:lang w:val="en-US"/>
        </w:rPr>
      </w:pPr>
      <w:r w:rsidRPr="00E74B8B">
        <w:rPr>
          <w:lang w:val="en-US"/>
        </w:rPr>
        <w:t>Developed unique value offerings in Advanced Analytics using Opera, Datawarehouse, and Mobility solutions.</w:t>
      </w:r>
    </w:p>
    <w:p w:rsidR="00E74B8B" w:rsidRPr="00E74B8B" w:rsidRDefault="00E74B8B" w:rsidP="00E74B8B">
      <w:pPr>
        <w:pStyle w:val="NoSpacing"/>
        <w:numPr>
          <w:ilvl w:val="0"/>
          <w:numId w:val="11"/>
        </w:numPr>
        <w:jc w:val="both"/>
        <w:rPr>
          <w:lang w:val="en-US"/>
        </w:rPr>
      </w:pPr>
      <w:r w:rsidRPr="00E74B8B">
        <w:rPr>
          <w:lang w:val="en-US"/>
        </w:rPr>
        <w:t>successfully lead engagements with major healthcare organizations such as HCA, Medavie, UHG, Cigna, and PHS.</w:t>
      </w:r>
    </w:p>
    <w:p w:rsidR="00E74B8B" w:rsidRPr="00E74B8B" w:rsidRDefault="00E74B8B" w:rsidP="00E74B8B">
      <w:pPr>
        <w:pStyle w:val="NoSpacing"/>
        <w:jc w:val="both"/>
        <w:rPr>
          <w:b/>
          <w:lang w:val="en-US"/>
        </w:rPr>
      </w:pPr>
      <w:r w:rsidRPr="00E74B8B">
        <w:rPr>
          <w:b/>
          <w:lang w:val="en-US"/>
        </w:rPr>
        <w:t>Re-architecture and Modernization:</w:t>
      </w:r>
    </w:p>
    <w:p w:rsidR="00E74B8B" w:rsidRPr="00E74B8B" w:rsidRDefault="00E74B8B" w:rsidP="00E74B8B">
      <w:pPr>
        <w:pStyle w:val="NoSpacing"/>
        <w:numPr>
          <w:ilvl w:val="0"/>
          <w:numId w:val="11"/>
        </w:numPr>
        <w:jc w:val="both"/>
        <w:rPr>
          <w:lang w:val="en-US"/>
        </w:rPr>
      </w:pPr>
      <w:r w:rsidRPr="00E74B8B">
        <w:rPr>
          <w:lang w:val="en-US"/>
        </w:rPr>
        <w:t>Led the re-architecture and modernization of Wipro's CMS approved Eligibility platform.</w:t>
      </w:r>
    </w:p>
    <w:p w:rsidR="00E74B8B" w:rsidRPr="00E74B8B" w:rsidRDefault="00E74B8B" w:rsidP="00E74B8B">
      <w:pPr>
        <w:pStyle w:val="NoSpacing"/>
        <w:numPr>
          <w:ilvl w:val="0"/>
          <w:numId w:val="11"/>
        </w:numPr>
        <w:jc w:val="both"/>
        <w:rPr>
          <w:lang w:val="en-US"/>
        </w:rPr>
      </w:pPr>
      <w:r w:rsidRPr="00E74B8B">
        <w:rPr>
          <w:lang w:val="en-US"/>
        </w:rPr>
        <w:t>Augmented the platform from legacy to cloud-native technologies, reducing HIPAA compliance risks and achieving real-time integration.</w:t>
      </w:r>
    </w:p>
    <w:p w:rsidR="00E74B8B" w:rsidRPr="00E74B8B" w:rsidRDefault="00E74B8B" w:rsidP="00E74B8B">
      <w:pPr>
        <w:pStyle w:val="NoSpacing"/>
        <w:jc w:val="both"/>
        <w:rPr>
          <w:b/>
          <w:lang w:val="en-US"/>
        </w:rPr>
      </w:pPr>
      <w:r w:rsidRPr="00E74B8B">
        <w:rPr>
          <w:b/>
          <w:lang w:val="en-US"/>
        </w:rPr>
        <w:t>Innovative Solution Development:</w:t>
      </w:r>
    </w:p>
    <w:p w:rsidR="00E74B8B" w:rsidRPr="00E74B8B" w:rsidRDefault="00E74B8B" w:rsidP="00E74B8B">
      <w:pPr>
        <w:pStyle w:val="NoSpacing"/>
        <w:numPr>
          <w:ilvl w:val="0"/>
          <w:numId w:val="11"/>
        </w:numPr>
        <w:jc w:val="both"/>
        <w:rPr>
          <w:lang w:val="en-US"/>
        </w:rPr>
      </w:pPr>
      <w:r w:rsidRPr="00E74B8B">
        <w:rPr>
          <w:lang w:val="en-US"/>
        </w:rPr>
        <w:t>Pioneered creative solutions, including:</w:t>
      </w:r>
    </w:p>
    <w:p w:rsidR="00E74B8B" w:rsidRPr="00E74B8B" w:rsidRDefault="00E74B8B" w:rsidP="00E74B8B">
      <w:pPr>
        <w:pStyle w:val="NoSpacing"/>
        <w:numPr>
          <w:ilvl w:val="0"/>
          <w:numId w:val="11"/>
        </w:numPr>
        <w:jc w:val="both"/>
        <w:rPr>
          <w:lang w:val="en-US"/>
        </w:rPr>
      </w:pPr>
      <w:r w:rsidRPr="00E74B8B">
        <w:rPr>
          <w:lang w:val="en-US"/>
        </w:rPr>
        <w:t>Blockchain-based provider data management platform, retained as a trade secret for its unique business value.</w:t>
      </w:r>
    </w:p>
    <w:p w:rsidR="00E74B8B" w:rsidRPr="00E74B8B" w:rsidRDefault="00E74B8B" w:rsidP="00E74B8B">
      <w:pPr>
        <w:pStyle w:val="NoSpacing"/>
        <w:numPr>
          <w:ilvl w:val="0"/>
          <w:numId w:val="11"/>
        </w:numPr>
        <w:jc w:val="both"/>
        <w:rPr>
          <w:lang w:val="en-US"/>
        </w:rPr>
      </w:pPr>
      <w:r w:rsidRPr="00E74B8B">
        <w:rPr>
          <w:lang w:val="en-US"/>
        </w:rPr>
        <w:lastRenderedPageBreak/>
        <w:t>Reusable framework for Member, Provider, and Employer portals, reducing time to market by over 50%.</w:t>
      </w:r>
    </w:p>
    <w:p w:rsidR="00E74B8B" w:rsidRPr="00E74B8B" w:rsidRDefault="00E74B8B" w:rsidP="00E74B8B">
      <w:pPr>
        <w:pStyle w:val="NoSpacing"/>
        <w:numPr>
          <w:ilvl w:val="0"/>
          <w:numId w:val="11"/>
        </w:numPr>
        <w:jc w:val="both"/>
        <w:rPr>
          <w:lang w:val="en-US"/>
        </w:rPr>
      </w:pPr>
      <w:r w:rsidRPr="00E74B8B">
        <w:rPr>
          <w:lang w:val="en-US"/>
        </w:rPr>
        <w:t>AI-enabled chatbot using Azure and GCP techniques for NLP, reducing call volumes by over 30%.</w:t>
      </w:r>
    </w:p>
    <w:p w:rsidR="00E74B8B" w:rsidRPr="00E74B8B" w:rsidRDefault="00E74B8B" w:rsidP="00E74B8B">
      <w:pPr>
        <w:pStyle w:val="NoSpacing"/>
        <w:jc w:val="both"/>
        <w:rPr>
          <w:lang w:val="en-US"/>
        </w:rPr>
      </w:pPr>
      <w:r w:rsidRPr="00E74B8B">
        <w:rPr>
          <w:b/>
          <w:lang w:val="en-US"/>
        </w:rPr>
        <w:t>Prominent Initiative at Highmark:</w:t>
      </w:r>
    </w:p>
    <w:p w:rsidR="00E74B8B" w:rsidRPr="00E74B8B" w:rsidRDefault="00E74B8B" w:rsidP="00E74B8B">
      <w:pPr>
        <w:pStyle w:val="NoSpacing"/>
        <w:numPr>
          <w:ilvl w:val="0"/>
          <w:numId w:val="11"/>
        </w:numPr>
        <w:jc w:val="both"/>
        <w:rPr>
          <w:lang w:val="en-US"/>
        </w:rPr>
      </w:pPr>
      <w:r w:rsidRPr="00E74B8B">
        <w:rPr>
          <w:lang w:val="en-US"/>
        </w:rPr>
        <w:t>Served as Director of BlueCare Platform development/migration at Highmark, leading a business-critical initiative.</w:t>
      </w:r>
    </w:p>
    <w:p w:rsidR="00E74B8B" w:rsidRPr="00E74B8B" w:rsidRDefault="00E74B8B" w:rsidP="00E74B8B">
      <w:pPr>
        <w:pStyle w:val="NoSpacing"/>
        <w:numPr>
          <w:ilvl w:val="0"/>
          <w:numId w:val="11"/>
        </w:numPr>
        <w:jc w:val="both"/>
        <w:rPr>
          <w:lang w:val="en-US"/>
        </w:rPr>
      </w:pPr>
      <w:r w:rsidRPr="00E74B8B">
        <w:rPr>
          <w:lang w:val="en-US"/>
        </w:rPr>
        <w:t>Designed and architected the platform to bring multiple BCBS entities onto a single SAAS-based platform.</w:t>
      </w:r>
    </w:p>
    <w:p w:rsidR="00E74B8B" w:rsidRPr="00E74B8B" w:rsidRDefault="00E74B8B" w:rsidP="00E74B8B">
      <w:pPr>
        <w:pStyle w:val="NoSpacing"/>
        <w:numPr>
          <w:ilvl w:val="0"/>
          <w:numId w:val="11"/>
        </w:numPr>
        <w:jc w:val="both"/>
        <w:rPr>
          <w:lang w:val="en-US"/>
        </w:rPr>
      </w:pPr>
      <w:r w:rsidRPr="00E74B8B">
        <w:rPr>
          <w:lang w:val="en-US"/>
        </w:rPr>
        <w:t>Successfully migrated data for the largest provider network in NJ state, ensuring seamless business transition and customer experience.</w:t>
      </w:r>
    </w:p>
    <w:p w:rsidR="00E74B8B" w:rsidRPr="00E74B8B" w:rsidRDefault="00E74B8B" w:rsidP="00E74B8B">
      <w:pPr>
        <w:pStyle w:val="NoSpacing"/>
        <w:jc w:val="both"/>
        <w:rPr>
          <w:lang w:val="en-US"/>
        </w:rPr>
      </w:pPr>
      <w:r w:rsidRPr="00E74B8B">
        <w:rPr>
          <w:b/>
          <w:lang w:val="en-US"/>
        </w:rPr>
        <w:t>Privacy and Compliance:</w:t>
      </w:r>
    </w:p>
    <w:p w:rsidR="00E74B8B" w:rsidRPr="00E74B8B" w:rsidRDefault="00E74B8B" w:rsidP="00E74B8B">
      <w:pPr>
        <w:pStyle w:val="NoSpacing"/>
        <w:numPr>
          <w:ilvl w:val="0"/>
          <w:numId w:val="11"/>
        </w:numPr>
        <w:jc w:val="both"/>
        <w:rPr>
          <w:lang w:val="en-US"/>
        </w:rPr>
      </w:pPr>
      <w:r w:rsidRPr="00E74B8B">
        <w:rPr>
          <w:lang w:val="en-US"/>
        </w:rPr>
        <w:t>Implemented creative obfuscation techniques for inter-company data migrations to ensure privacy and adhere to HIPAA regulations.</w:t>
      </w:r>
    </w:p>
    <w:p w:rsidR="00E74B8B" w:rsidRPr="00E74B8B" w:rsidRDefault="00E74B8B" w:rsidP="00E74B8B">
      <w:pPr>
        <w:pStyle w:val="NoSpacing"/>
        <w:jc w:val="both"/>
        <w:rPr>
          <w:lang w:val="en-US"/>
        </w:rPr>
      </w:pPr>
    </w:p>
    <w:p w:rsidR="00E74B8B" w:rsidRPr="00E74B8B" w:rsidRDefault="00E74B8B" w:rsidP="00E74B8B">
      <w:pPr>
        <w:pStyle w:val="NoSpacing"/>
        <w:jc w:val="both"/>
        <w:rPr>
          <w:b/>
          <w:u w:val="single"/>
          <w:lang w:val="en-US"/>
        </w:rPr>
      </w:pPr>
      <w:r w:rsidRPr="00E74B8B">
        <w:rPr>
          <w:b/>
          <w:u w:val="single"/>
          <w:lang w:val="en-US"/>
        </w:rPr>
        <w:t>Infosys, North Haven, CT</w:t>
      </w:r>
      <w:r>
        <w:rPr>
          <w:b/>
          <w:u w:val="single"/>
          <w:lang w:val="en-US"/>
        </w:rPr>
        <w:tab/>
      </w:r>
      <w:r>
        <w:rPr>
          <w:b/>
          <w:u w:val="single"/>
          <w:lang w:val="en-US"/>
        </w:rPr>
        <w:tab/>
      </w:r>
      <w:r>
        <w:rPr>
          <w:b/>
          <w:u w:val="single"/>
          <w:lang w:val="en-US"/>
        </w:rPr>
        <w:tab/>
      </w:r>
      <w:r w:rsidR="002E0D32">
        <w:rPr>
          <w:b/>
          <w:u w:val="single"/>
          <w:lang w:val="en-US"/>
        </w:rPr>
        <w:tab/>
      </w:r>
      <w:r w:rsidR="002E0D32">
        <w:rPr>
          <w:b/>
          <w:u w:val="single"/>
          <w:lang w:val="en-US"/>
        </w:rPr>
        <w:tab/>
      </w:r>
      <w:r w:rsidR="002E0D32">
        <w:rPr>
          <w:b/>
          <w:u w:val="single"/>
          <w:lang w:val="en-US"/>
        </w:rPr>
        <w:tab/>
      </w:r>
      <w:r w:rsidR="002E0D32">
        <w:rPr>
          <w:b/>
          <w:u w:val="single"/>
          <w:lang w:val="en-US"/>
        </w:rPr>
        <w:tab/>
        <w:t xml:space="preserve">  </w:t>
      </w:r>
      <w:r w:rsidR="002E0D32">
        <w:rPr>
          <w:b/>
          <w:u w:val="single"/>
          <w:lang w:val="en-US"/>
        </w:rPr>
        <w:tab/>
        <w:t xml:space="preserve">          </w:t>
      </w:r>
      <w:r>
        <w:rPr>
          <w:b/>
          <w:u w:val="single"/>
          <w:lang w:val="en-US"/>
        </w:rPr>
        <w:t xml:space="preserve">   </w:t>
      </w:r>
      <w:r w:rsidRPr="00E74B8B">
        <w:rPr>
          <w:b/>
          <w:u w:val="single"/>
          <w:lang w:val="en-US"/>
        </w:rPr>
        <w:t>01/2001 - 12/2012</w:t>
      </w:r>
    </w:p>
    <w:p w:rsidR="00E74B8B" w:rsidRPr="00E74B8B" w:rsidRDefault="00E74B8B" w:rsidP="00E74B8B">
      <w:pPr>
        <w:pStyle w:val="NoSpacing"/>
        <w:jc w:val="both"/>
        <w:rPr>
          <w:b/>
          <w:lang w:val="en-US"/>
        </w:rPr>
      </w:pPr>
      <w:r w:rsidRPr="00E74B8B">
        <w:rPr>
          <w:b/>
          <w:lang w:val="en-US"/>
        </w:rPr>
        <w:t>Business Manager and Principal Architect</w:t>
      </w:r>
    </w:p>
    <w:p w:rsidR="00E74B8B" w:rsidRPr="00E74B8B" w:rsidRDefault="00E74B8B" w:rsidP="00E74B8B">
      <w:pPr>
        <w:pStyle w:val="NoSpacing"/>
        <w:jc w:val="both"/>
        <w:rPr>
          <w:b/>
          <w:u w:val="single"/>
          <w:lang w:val="en-US"/>
        </w:rPr>
      </w:pPr>
    </w:p>
    <w:p w:rsidR="00E74B8B" w:rsidRPr="00E74B8B" w:rsidRDefault="00E74B8B" w:rsidP="00E74B8B">
      <w:pPr>
        <w:pStyle w:val="NoSpacing"/>
        <w:jc w:val="both"/>
        <w:rPr>
          <w:b/>
          <w:u w:val="single"/>
          <w:lang w:val="en-US"/>
        </w:rPr>
      </w:pPr>
      <w:proofErr w:type="spellStart"/>
      <w:r w:rsidRPr="00E74B8B">
        <w:rPr>
          <w:b/>
          <w:u w:val="single"/>
          <w:lang w:val="en-US"/>
        </w:rPr>
        <w:t>Wellpoint</w:t>
      </w:r>
      <w:proofErr w:type="spellEnd"/>
      <w:r w:rsidRPr="00E74B8B">
        <w:rPr>
          <w:b/>
          <w:u w:val="single"/>
          <w:lang w:val="en-US"/>
        </w:rPr>
        <w:t xml:space="preserve">, North Haven, CT </w:t>
      </w:r>
      <w:r>
        <w:rPr>
          <w:b/>
          <w:u w:val="single"/>
          <w:lang w:val="en-US"/>
        </w:rPr>
        <w:tab/>
      </w:r>
      <w:r>
        <w:rPr>
          <w:b/>
          <w:u w:val="single"/>
          <w:lang w:val="en-US"/>
        </w:rPr>
        <w:tab/>
      </w:r>
      <w:r>
        <w:rPr>
          <w:b/>
          <w:u w:val="single"/>
          <w:lang w:val="en-US"/>
        </w:rPr>
        <w:tab/>
      </w:r>
      <w:r>
        <w:rPr>
          <w:b/>
          <w:u w:val="single"/>
          <w:lang w:val="en-US"/>
        </w:rPr>
        <w:tab/>
      </w:r>
      <w:r>
        <w:rPr>
          <w:b/>
          <w:u w:val="single"/>
          <w:lang w:val="en-US"/>
        </w:rPr>
        <w:tab/>
      </w:r>
      <w:r>
        <w:rPr>
          <w:b/>
          <w:u w:val="single"/>
          <w:lang w:val="en-US"/>
        </w:rPr>
        <w:tab/>
      </w:r>
      <w:r>
        <w:rPr>
          <w:b/>
          <w:u w:val="single"/>
          <w:lang w:val="en-US"/>
        </w:rPr>
        <w:tab/>
      </w:r>
      <w:r>
        <w:rPr>
          <w:b/>
          <w:u w:val="single"/>
          <w:lang w:val="en-US"/>
        </w:rPr>
        <w:tab/>
        <w:t xml:space="preserve">                             </w:t>
      </w:r>
      <w:r w:rsidRPr="00E74B8B">
        <w:rPr>
          <w:b/>
          <w:u w:val="single"/>
          <w:lang w:val="en-US"/>
        </w:rPr>
        <w:t>(2009-2012)</w:t>
      </w:r>
    </w:p>
    <w:p w:rsidR="00E74B8B" w:rsidRPr="00E74B8B" w:rsidRDefault="00E74B8B" w:rsidP="00E74B8B">
      <w:pPr>
        <w:pStyle w:val="NoSpacing"/>
        <w:numPr>
          <w:ilvl w:val="0"/>
          <w:numId w:val="11"/>
        </w:numPr>
        <w:jc w:val="both"/>
        <w:rPr>
          <w:lang w:val="en-US"/>
        </w:rPr>
      </w:pPr>
      <w:r w:rsidRPr="00E74B8B">
        <w:rPr>
          <w:lang w:val="en-US"/>
        </w:rPr>
        <w:t>Managed strategic initiatives and government mandates such as ICD, MLR, and ERISA.</w:t>
      </w:r>
    </w:p>
    <w:p w:rsidR="00E74B8B" w:rsidRPr="00E74B8B" w:rsidRDefault="00E74B8B" w:rsidP="00E74B8B">
      <w:pPr>
        <w:pStyle w:val="NoSpacing"/>
        <w:numPr>
          <w:ilvl w:val="0"/>
          <w:numId w:val="11"/>
        </w:numPr>
        <w:jc w:val="both"/>
        <w:rPr>
          <w:lang w:val="en-US"/>
        </w:rPr>
      </w:pPr>
      <w:r w:rsidRPr="00E74B8B">
        <w:rPr>
          <w:lang w:val="en-US"/>
        </w:rPr>
        <w:t>Led the development of a data warehouse and Business Intelligence platform, along with migration of Healthcare claims platform.</w:t>
      </w:r>
    </w:p>
    <w:p w:rsidR="00E74B8B" w:rsidRPr="00E74B8B" w:rsidRDefault="00E74B8B" w:rsidP="00E74B8B">
      <w:pPr>
        <w:pStyle w:val="NoSpacing"/>
        <w:numPr>
          <w:ilvl w:val="0"/>
          <w:numId w:val="11"/>
        </w:numPr>
        <w:jc w:val="both"/>
        <w:rPr>
          <w:lang w:val="en-US"/>
        </w:rPr>
      </w:pPr>
      <w:r w:rsidRPr="00E74B8B">
        <w:rPr>
          <w:lang w:val="en-US"/>
        </w:rPr>
        <w:t>Oversaw</w:t>
      </w:r>
      <w:r>
        <w:rPr>
          <w:lang w:val="en-US"/>
        </w:rPr>
        <w:t xml:space="preserve"> </w:t>
      </w:r>
      <w:r w:rsidRPr="00E74B8B">
        <w:rPr>
          <w:lang w:val="en-US"/>
        </w:rPr>
        <w:t>program</w:t>
      </w:r>
      <w:r>
        <w:rPr>
          <w:lang w:val="en-US"/>
        </w:rPr>
        <w:t xml:space="preserve"> </w:t>
      </w:r>
      <w:r w:rsidRPr="00E74B8B">
        <w:rPr>
          <w:lang w:val="en-US"/>
        </w:rPr>
        <w:t>financials,</w:t>
      </w:r>
      <w:r>
        <w:rPr>
          <w:lang w:val="en-US"/>
        </w:rPr>
        <w:t xml:space="preserve"> </w:t>
      </w:r>
      <w:r w:rsidRPr="00E74B8B">
        <w:rPr>
          <w:lang w:val="en-US"/>
        </w:rPr>
        <w:t>delivery</w:t>
      </w:r>
      <w:r>
        <w:rPr>
          <w:lang w:val="en-US"/>
        </w:rPr>
        <w:t xml:space="preserve"> </w:t>
      </w:r>
      <w:r w:rsidRPr="00E74B8B">
        <w:rPr>
          <w:lang w:val="en-US"/>
        </w:rPr>
        <w:t>schedules,</w:t>
      </w:r>
      <w:r>
        <w:rPr>
          <w:lang w:val="en-US"/>
        </w:rPr>
        <w:t xml:space="preserve"> </w:t>
      </w:r>
      <w:r w:rsidRPr="00E74B8B">
        <w:rPr>
          <w:lang w:val="en-US"/>
        </w:rPr>
        <w:t>executive</w:t>
      </w:r>
      <w:r>
        <w:rPr>
          <w:lang w:val="en-US"/>
        </w:rPr>
        <w:t xml:space="preserve"> </w:t>
      </w:r>
      <w:r w:rsidRPr="00E74B8B">
        <w:rPr>
          <w:lang w:val="en-US"/>
        </w:rPr>
        <w:t>reporting,</w:t>
      </w:r>
      <w:r>
        <w:rPr>
          <w:lang w:val="en-US"/>
        </w:rPr>
        <w:t xml:space="preserve"> </w:t>
      </w:r>
      <w:r w:rsidRPr="00E74B8B">
        <w:rPr>
          <w:lang w:val="en-US"/>
        </w:rPr>
        <w:t>and</w:t>
      </w:r>
      <w:r w:rsidRPr="00E74B8B">
        <w:rPr>
          <w:lang w:val="en-US"/>
        </w:rPr>
        <w:tab/>
        <w:t>customer</w:t>
      </w:r>
      <w:r>
        <w:rPr>
          <w:lang w:val="en-US"/>
        </w:rPr>
        <w:t xml:space="preserve"> </w:t>
      </w:r>
      <w:r w:rsidRPr="00E74B8B">
        <w:rPr>
          <w:lang w:val="en-US"/>
        </w:rPr>
        <w:t>relationships.</w:t>
      </w:r>
    </w:p>
    <w:p w:rsidR="00E74B8B" w:rsidRPr="00E74B8B" w:rsidRDefault="00E74B8B" w:rsidP="00E74B8B">
      <w:pPr>
        <w:pStyle w:val="NoSpacing"/>
        <w:jc w:val="both"/>
        <w:rPr>
          <w:b/>
          <w:u w:val="single"/>
          <w:lang w:val="en-US"/>
        </w:rPr>
      </w:pPr>
      <w:r w:rsidRPr="00E74B8B">
        <w:rPr>
          <w:b/>
          <w:u w:val="single"/>
          <w:lang w:val="en-US"/>
        </w:rPr>
        <w:t xml:space="preserve">Aetna, Hartford, CT </w:t>
      </w:r>
      <w:r>
        <w:rPr>
          <w:b/>
          <w:u w:val="single"/>
          <w:lang w:val="en-US"/>
        </w:rPr>
        <w:tab/>
      </w:r>
      <w:r>
        <w:rPr>
          <w:b/>
          <w:u w:val="single"/>
          <w:lang w:val="en-US"/>
        </w:rPr>
        <w:tab/>
      </w:r>
      <w:r>
        <w:rPr>
          <w:b/>
          <w:u w:val="single"/>
          <w:lang w:val="en-US"/>
        </w:rPr>
        <w:tab/>
      </w:r>
      <w:r>
        <w:rPr>
          <w:b/>
          <w:u w:val="single"/>
          <w:lang w:val="en-US"/>
        </w:rPr>
        <w:tab/>
      </w:r>
      <w:r>
        <w:rPr>
          <w:b/>
          <w:u w:val="single"/>
          <w:lang w:val="en-US"/>
        </w:rPr>
        <w:tab/>
      </w:r>
      <w:r>
        <w:rPr>
          <w:b/>
          <w:u w:val="single"/>
          <w:lang w:val="en-US"/>
        </w:rPr>
        <w:tab/>
      </w:r>
      <w:r>
        <w:rPr>
          <w:b/>
          <w:u w:val="single"/>
          <w:lang w:val="en-US"/>
        </w:rPr>
        <w:tab/>
      </w:r>
      <w:r>
        <w:rPr>
          <w:b/>
          <w:u w:val="single"/>
          <w:lang w:val="en-US"/>
        </w:rPr>
        <w:tab/>
        <w:t xml:space="preserve">                                           </w:t>
      </w:r>
      <w:r w:rsidRPr="00E74B8B">
        <w:rPr>
          <w:b/>
          <w:u w:val="single"/>
          <w:lang w:val="en-US"/>
        </w:rPr>
        <w:t>(2008-2009)</w:t>
      </w:r>
    </w:p>
    <w:p w:rsidR="00E74B8B" w:rsidRPr="00E74B8B" w:rsidRDefault="00E74B8B" w:rsidP="00E74B8B">
      <w:pPr>
        <w:pStyle w:val="NoSpacing"/>
        <w:numPr>
          <w:ilvl w:val="0"/>
          <w:numId w:val="11"/>
        </w:numPr>
        <w:jc w:val="both"/>
        <w:rPr>
          <w:lang w:val="en-US"/>
        </w:rPr>
      </w:pPr>
      <w:r w:rsidRPr="00E74B8B">
        <w:rPr>
          <w:lang w:val="en-US"/>
        </w:rPr>
        <w:t>Managed re-architecture and migration of Mail-Order-Drug platform post-merger.</w:t>
      </w:r>
    </w:p>
    <w:p w:rsidR="00E74B8B" w:rsidRPr="00E74B8B" w:rsidRDefault="00E74B8B" w:rsidP="00E74B8B">
      <w:pPr>
        <w:pStyle w:val="NoSpacing"/>
        <w:numPr>
          <w:ilvl w:val="0"/>
          <w:numId w:val="11"/>
        </w:numPr>
        <w:jc w:val="both"/>
        <w:rPr>
          <w:lang w:val="en-US"/>
        </w:rPr>
      </w:pPr>
      <w:r w:rsidRPr="00E74B8B">
        <w:rPr>
          <w:lang w:val="en-US"/>
        </w:rPr>
        <w:t>Led overall program delivery involving vendors and offshore teams.</w:t>
      </w:r>
    </w:p>
    <w:p w:rsidR="00E74B8B" w:rsidRPr="00E74B8B" w:rsidRDefault="00E74B8B" w:rsidP="00E74B8B">
      <w:pPr>
        <w:pStyle w:val="NoSpacing"/>
        <w:jc w:val="both"/>
        <w:rPr>
          <w:lang w:val="en-US"/>
        </w:rPr>
      </w:pPr>
      <w:r w:rsidRPr="00E74B8B">
        <w:rPr>
          <w:b/>
          <w:u w:val="single"/>
          <w:lang w:val="en-US"/>
        </w:rPr>
        <w:t>ING USFS, West Chester, PA</w:t>
      </w:r>
      <w:r>
        <w:rPr>
          <w:b/>
          <w:u w:val="single"/>
          <w:lang w:val="en-US"/>
        </w:rPr>
        <w:tab/>
      </w:r>
      <w:r>
        <w:rPr>
          <w:b/>
          <w:u w:val="single"/>
          <w:lang w:val="en-US"/>
        </w:rPr>
        <w:tab/>
      </w:r>
      <w:r>
        <w:rPr>
          <w:b/>
          <w:u w:val="single"/>
          <w:lang w:val="en-US"/>
        </w:rPr>
        <w:tab/>
      </w:r>
      <w:r>
        <w:rPr>
          <w:b/>
          <w:u w:val="single"/>
          <w:lang w:val="en-US"/>
        </w:rPr>
        <w:tab/>
      </w:r>
      <w:r>
        <w:rPr>
          <w:b/>
          <w:u w:val="single"/>
          <w:lang w:val="en-US"/>
        </w:rPr>
        <w:tab/>
      </w:r>
      <w:r>
        <w:rPr>
          <w:b/>
          <w:u w:val="single"/>
          <w:lang w:val="en-US"/>
        </w:rPr>
        <w:tab/>
        <w:t xml:space="preserve">                                                         </w:t>
      </w:r>
      <w:r w:rsidRPr="00E74B8B">
        <w:rPr>
          <w:b/>
          <w:u w:val="single"/>
          <w:lang w:val="en-US"/>
        </w:rPr>
        <w:t xml:space="preserve"> (2005-2008)</w:t>
      </w:r>
    </w:p>
    <w:p w:rsidR="00E74B8B" w:rsidRPr="00E74B8B" w:rsidRDefault="00E74B8B" w:rsidP="00E74B8B">
      <w:pPr>
        <w:pStyle w:val="NoSpacing"/>
        <w:numPr>
          <w:ilvl w:val="0"/>
          <w:numId w:val="11"/>
        </w:numPr>
        <w:jc w:val="both"/>
        <w:rPr>
          <w:lang w:val="en-US"/>
        </w:rPr>
      </w:pPr>
      <w:r w:rsidRPr="00E74B8B">
        <w:rPr>
          <w:lang w:val="en-US"/>
        </w:rPr>
        <w:t>Managed steady-state operations and new projects for ING's Annuity business.</w:t>
      </w:r>
    </w:p>
    <w:p w:rsidR="00E74B8B" w:rsidRPr="00E74B8B" w:rsidRDefault="00E74B8B" w:rsidP="00E74B8B">
      <w:pPr>
        <w:pStyle w:val="NoSpacing"/>
        <w:numPr>
          <w:ilvl w:val="0"/>
          <w:numId w:val="11"/>
        </w:numPr>
        <w:jc w:val="both"/>
        <w:rPr>
          <w:lang w:val="en-US"/>
        </w:rPr>
      </w:pPr>
      <w:r w:rsidRPr="00E74B8B">
        <w:rPr>
          <w:lang w:val="en-US"/>
        </w:rPr>
        <w:t xml:space="preserve">Introduced transformations including the establishment of a testing </w:t>
      </w:r>
      <w:proofErr w:type="spellStart"/>
      <w:r w:rsidRPr="00E74B8B">
        <w:rPr>
          <w:lang w:val="en-US"/>
        </w:rPr>
        <w:t>CoE</w:t>
      </w:r>
      <w:proofErr w:type="spellEnd"/>
      <w:r w:rsidRPr="00E74B8B">
        <w:rPr>
          <w:lang w:val="en-US"/>
        </w:rPr>
        <w:t xml:space="preserve"> and streamlining offshore delivery model.</w:t>
      </w:r>
    </w:p>
    <w:p w:rsidR="00E74B8B" w:rsidRPr="00E74B8B" w:rsidRDefault="00E74B8B" w:rsidP="00E74B8B">
      <w:pPr>
        <w:pStyle w:val="NoSpacing"/>
        <w:jc w:val="both"/>
        <w:rPr>
          <w:b/>
          <w:u w:val="single"/>
          <w:lang w:val="en-US"/>
        </w:rPr>
      </w:pPr>
      <w:r w:rsidRPr="00E74B8B">
        <w:rPr>
          <w:b/>
          <w:u w:val="single"/>
          <w:lang w:val="en-US"/>
        </w:rPr>
        <w:t>Aetna, Hartford, CT</w:t>
      </w:r>
      <w:r>
        <w:rPr>
          <w:b/>
          <w:u w:val="single"/>
          <w:lang w:val="en-US"/>
        </w:rPr>
        <w:t xml:space="preserve">                                                                                                                              </w:t>
      </w:r>
      <w:r>
        <w:rPr>
          <w:b/>
          <w:u w:val="single"/>
          <w:lang w:val="en-US"/>
        </w:rPr>
        <w:tab/>
        <w:t xml:space="preserve">             </w:t>
      </w:r>
      <w:r w:rsidRPr="00E74B8B">
        <w:rPr>
          <w:b/>
          <w:u w:val="single"/>
          <w:lang w:val="en-US"/>
        </w:rPr>
        <w:t xml:space="preserve"> (2001-2004)</w:t>
      </w:r>
    </w:p>
    <w:p w:rsidR="00E74B8B" w:rsidRPr="00E74B8B" w:rsidRDefault="00E74B8B" w:rsidP="00E74B8B">
      <w:pPr>
        <w:pStyle w:val="NoSpacing"/>
        <w:numPr>
          <w:ilvl w:val="0"/>
          <w:numId w:val="24"/>
        </w:numPr>
        <w:jc w:val="both"/>
        <w:rPr>
          <w:lang w:val="en-US"/>
        </w:rPr>
      </w:pPr>
      <w:r w:rsidRPr="00E74B8B">
        <w:rPr>
          <w:lang w:val="en-US"/>
        </w:rPr>
        <w:t>Oversaw the development of an online Health Insurance Quote generation system.</w:t>
      </w:r>
    </w:p>
    <w:p w:rsidR="00E74B8B" w:rsidRPr="00E74B8B" w:rsidRDefault="00E74B8B" w:rsidP="00E74B8B">
      <w:pPr>
        <w:pStyle w:val="NoSpacing"/>
        <w:numPr>
          <w:ilvl w:val="0"/>
          <w:numId w:val="24"/>
        </w:numPr>
        <w:jc w:val="both"/>
        <w:rPr>
          <w:lang w:val="en-US"/>
        </w:rPr>
      </w:pPr>
      <w:r w:rsidRPr="00E74B8B">
        <w:rPr>
          <w:lang w:val="en-US"/>
        </w:rPr>
        <w:t xml:space="preserve">Managed multiple vendor teams and led the overall delivery of </w:t>
      </w:r>
      <w:bookmarkStart w:id="0" w:name="_GoBack"/>
      <w:bookmarkEnd w:id="0"/>
      <w:r w:rsidRPr="00E74B8B">
        <w:rPr>
          <w:lang w:val="en-US"/>
        </w:rPr>
        <w:t>the program.</w:t>
      </w:r>
    </w:p>
    <w:sectPr w:rsidR="00E74B8B" w:rsidRPr="00E74B8B" w:rsidSect="00E74B8B">
      <w:foot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97B99" w:rsidRDefault="00297B99" w:rsidP="00E74B8B">
      <w:pPr>
        <w:spacing w:after="0" w:line="240" w:lineRule="auto"/>
      </w:pPr>
      <w:r>
        <w:separator/>
      </w:r>
    </w:p>
  </w:endnote>
  <w:endnote w:type="continuationSeparator" w:id="0">
    <w:p w:rsidR="00297B99" w:rsidRDefault="00297B99" w:rsidP="00E74B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59796864"/>
      <w:docPartObj>
        <w:docPartGallery w:val="Page Numbers (Bottom of Page)"/>
        <w:docPartUnique/>
      </w:docPartObj>
    </w:sdtPr>
    <w:sdtEndPr>
      <w:rPr>
        <w:noProof/>
      </w:rPr>
    </w:sdtEndPr>
    <w:sdtContent>
      <w:p w:rsidR="00E74B8B" w:rsidRDefault="00E74B8B">
        <w:pPr>
          <w:pStyle w:val="Footer"/>
          <w:jc w:val="center"/>
        </w:pPr>
        <w:r>
          <w:fldChar w:fldCharType="begin"/>
        </w:r>
        <w:r>
          <w:instrText xml:space="preserve"> PAGE   \* MERGEFORMAT </w:instrText>
        </w:r>
        <w:r>
          <w:fldChar w:fldCharType="separate"/>
        </w:r>
        <w:r w:rsidR="00153245">
          <w:rPr>
            <w:noProof/>
          </w:rPr>
          <w:t>4</w:t>
        </w:r>
        <w:r>
          <w:rPr>
            <w:noProof/>
          </w:rPr>
          <w:fldChar w:fldCharType="end"/>
        </w:r>
      </w:p>
    </w:sdtContent>
  </w:sdt>
  <w:p w:rsidR="00E74B8B" w:rsidRDefault="00E74B8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97B99" w:rsidRDefault="00297B99" w:rsidP="00E74B8B">
      <w:pPr>
        <w:spacing w:after="0" w:line="240" w:lineRule="auto"/>
      </w:pPr>
      <w:r>
        <w:separator/>
      </w:r>
    </w:p>
  </w:footnote>
  <w:footnote w:type="continuationSeparator" w:id="0">
    <w:p w:rsidR="00297B99" w:rsidRDefault="00297B99" w:rsidP="00E74B8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D505AF"/>
    <w:multiLevelType w:val="hybridMultilevel"/>
    <w:tmpl w:val="7EF051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745084A"/>
    <w:multiLevelType w:val="hybridMultilevel"/>
    <w:tmpl w:val="445CEE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CE00EA4"/>
    <w:multiLevelType w:val="hybridMultilevel"/>
    <w:tmpl w:val="B4D4A7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30D1407"/>
    <w:multiLevelType w:val="hybridMultilevel"/>
    <w:tmpl w:val="E76CA1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A026525"/>
    <w:multiLevelType w:val="hybridMultilevel"/>
    <w:tmpl w:val="923EDE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1875F24"/>
    <w:multiLevelType w:val="hybridMultilevel"/>
    <w:tmpl w:val="816EE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A163D9E"/>
    <w:multiLevelType w:val="hybridMultilevel"/>
    <w:tmpl w:val="42C04D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2CCB1C08"/>
    <w:multiLevelType w:val="hybridMultilevel"/>
    <w:tmpl w:val="4C9434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2DDE4726"/>
    <w:multiLevelType w:val="hybridMultilevel"/>
    <w:tmpl w:val="85CE9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2FE0726D"/>
    <w:multiLevelType w:val="hybridMultilevel"/>
    <w:tmpl w:val="163656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3575147C"/>
    <w:multiLevelType w:val="hybridMultilevel"/>
    <w:tmpl w:val="A60EEE52"/>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11">
    <w:nsid w:val="37B723B1"/>
    <w:multiLevelType w:val="hybridMultilevel"/>
    <w:tmpl w:val="F3FA83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3CC501F8"/>
    <w:multiLevelType w:val="hybridMultilevel"/>
    <w:tmpl w:val="69E630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49131308"/>
    <w:multiLevelType w:val="hybridMultilevel"/>
    <w:tmpl w:val="A53C57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496F72BC"/>
    <w:multiLevelType w:val="hybridMultilevel"/>
    <w:tmpl w:val="A972E5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4F594F3B"/>
    <w:multiLevelType w:val="hybridMultilevel"/>
    <w:tmpl w:val="BF5233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508262D3"/>
    <w:multiLevelType w:val="hybridMultilevel"/>
    <w:tmpl w:val="1DF0D4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5194601D"/>
    <w:multiLevelType w:val="hybridMultilevel"/>
    <w:tmpl w:val="08864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58F87C78"/>
    <w:multiLevelType w:val="hybridMultilevel"/>
    <w:tmpl w:val="C346E4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5CC129EF"/>
    <w:multiLevelType w:val="hybridMultilevel"/>
    <w:tmpl w:val="E0ACA1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6AC72071"/>
    <w:multiLevelType w:val="hybridMultilevel"/>
    <w:tmpl w:val="760E9B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76642682"/>
    <w:multiLevelType w:val="hybridMultilevel"/>
    <w:tmpl w:val="260AC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77B47E9B"/>
    <w:multiLevelType w:val="hybridMultilevel"/>
    <w:tmpl w:val="976A2E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7A00168B"/>
    <w:multiLevelType w:val="hybridMultilevel"/>
    <w:tmpl w:val="FB5E0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6"/>
  </w:num>
  <w:num w:numId="2">
    <w:abstractNumId w:val="17"/>
  </w:num>
  <w:num w:numId="3">
    <w:abstractNumId w:val="10"/>
  </w:num>
  <w:num w:numId="4">
    <w:abstractNumId w:val="4"/>
  </w:num>
  <w:num w:numId="5">
    <w:abstractNumId w:val="12"/>
  </w:num>
  <w:num w:numId="6">
    <w:abstractNumId w:val="2"/>
  </w:num>
  <w:num w:numId="7">
    <w:abstractNumId w:val="19"/>
  </w:num>
  <w:num w:numId="8">
    <w:abstractNumId w:val="13"/>
  </w:num>
  <w:num w:numId="9">
    <w:abstractNumId w:val="9"/>
  </w:num>
  <w:num w:numId="10">
    <w:abstractNumId w:val="15"/>
  </w:num>
  <w:num w:numId="11">
    <w:abstractNumId w:val="14"/>
  </w:num>
  <w:num w:numId="12">
    <w:abstractNumId w:val="8"/>
  </w:num>
  <w:num w:numId="13">
    <w:abstractNumId w:val="7"/>
  </w:num>
  <w:num w:numId="14">
    <w:abstractNumId w:val="18"/>
  </w:num>
  <w:num w:numId="15">
    <w:abstractNumId w:val="6"/>
  </w:num>
  <w:num w:numId="16">
    <w:abstractNumId w:val="22"/>
  </w:num>
  <w:num w:numId="17">
    <w:abstractNumId w:val="11"/>
  </w:num>
  <w:num w:numId="18">
    <w:abstractNumId w:val="20"/>
  </w:num>
  <w:num w:numId="19">
    <w:abstractNumId w:val="1"/>
  </w:num>
  <w:num w:numId="20">
    <w:abstractNumId w:val="5"/>
  </w:num>
  <w:num w:numId="21">
    <w:abstractNumId w:val="3"/>
  </w:num>
  <w:num w:numId="22">
    <w:abstractNumId w:val="23"/>
  </w:num>
  <w:num w:numId="23">
    <w:abstractNumId w:val="21"/>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145D"/>
    <w:rsid w:val="00001CD8"/>
    <w:rsid w:val="00153245"/>
    <w:rsid w:val="00297B99"/>
    <w:rsid w:val="002E0D32"/>
    <w:rsid w:val="007105AD"/>
    <w:rsid w:val="0077145D"/>
    <w:rsid w:val="00870691"/>
    <w:rsid w:val="00A70751"/>
    <w:rsid w:val="00AB557E"/>
    <w:rsid w:val="00D34CA5"/>
    <w:rsid w:val="00E01C31"/>
    <w:rsid w:val="00E74B8B"/>
    <w:rsid w:val="00EA0141"/>
    <w:rsid w:val="00EA62C0"/>
    <w:rsid w:val="00FC39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7145D"/>
    <w:pPr>
      <w:spacing w:after="0" w:line="240" w:lineRule="auto"/>
    </w:pPr>
  </w:style>
  <w:style w:type="character" w:styleId="Hyperlink">
    <w:name w:val="Hyperlink"/>
    <w:basedOn w:val="DefaultParagraphFont"/>
    <w:uiPriority w:val="99"/>
    <w:unhideWhenUsed/>
    <w:rsid w:val="0077145D"/>
    <w:rPr>
      <w:color w:val="0563C1" w:themeColor="hyperlink"/>
      <w:u w:val="single"/>
    </w:rPr>
  </w:style>
  <w:style w:type="character" w:customStyle="1" w:styleId="UnresolvedMention">
    <w:name w:val="Unresolved Mention"/>
    <w:basedOn w:val="DefaultParagraphFont"/>
    <w:uiPriority w:val="99"/>
    <w:semiHidden/>
    <w:unhideWhenUsed/>
    <w:rsid w:val="0077145D"/>
    <w:rPr>
      <w:color w:val="605E5C"/>
      <w:shd w:val="clear" w:color="auto" w:fill="E1DFDD"/>
    </w:rPr>
  </w:style>
  <w:style w:type="paragraph" w:styleId="BodyText">
    <w:name w:val="Body Text"/>
    <w:basedOn w:val="Normal"/>
    <w:link w:val="BodyTextChar"/>
    <w:uiPriority w:val="1"/>
    <w:qFormat/>
    <w:rsid w:val="0077145D"/>
    <w:pPr>
      <w:widowControl w:val="0"/>
      <w:autoSpaceDE w:val="0"/>
      <w:autoSpaceDN w:val="0"/>
      <w:spacing w:after="0" w:line="240" w:lineRule="auto"/>
      <w:ind w:left="740" w:hanging="270"/>
    </w:pPr>
    <w:rPr>
      <w:rFonts w:ascii="Calibri" w:eastAsia="Calibri" w:hAnsi="Calibri" w:cs="Calibri"/>
      <w:sz w:val="24"/>
      <w:szCs w:val="24"/>
      <w:lang w:val="en-US"/>
    </w:rPr>
  </w:style>
  <w:style w:type="character" w:customStyle="1" w:styleId="BodyTextChar">
    <w:name w:val="Body Text Char"/>
    <w:basedOn w:val="DefaultParagraphFont"/>
    <w:link w:val="BodyText"/>
    <w:uiPriority w:val="1"/>
    <w:rsid w:val="0077145D"/>
    <w:rPr>
      <w:rFonts w:ascii="Calibri" w:eastAsia="Calibri" w:hAnsi="Calibri" w:cs="Calibri"/>
      <w:sz w:val="24"/>
      <w:szCs w:val="24"/>
      <w:lang w:val="en-US"/>
    </w:rPr>
  </w:style>
  <w:style w:type="paragraph" w:styleId="ListParagraph">
    <w:name w:val="List Paragraph"/>
    <w:basedOn w:val="Normal"/>
    <w:uiPriority w:val="34"/>
    <w:qFormat/>
    <w:rsid w:val="0077145D"/>
    <w:pPr>
      <w:ind w:left="720"/>
      <w:contextualSpacing/>
    </w:pPr>
  </w:style>
  <w:style w:type="paragraph" w:styleId="Header">
    <w:name w:val="header"/>
    <w:basedOn w:val="Normal"/>
    <w:link w:val="HeaderChar"/>
    <w:uiPriority w:val="99"/>
    <w:unhideWhenUsed/>
    <w:rsid w:val="00E74B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4B8B"/>
  </w:style>
  <w:style w:type="paragraph" w:styleId="Footer">
    <w:name w:val="footer"/>
    <w:basedOn w:val="Normal"/>
    <w:link w:val="FooterChar"/>
    <w:uiPriority w:val="99"/>
    <w:unhideWhenUsed/>
    <w:rsid w:val="00E74B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4B8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7145D"/>
    <w:pPr>
      <w:spacing w:after="0" w:line="240" w:lineRule="auto"/>
    </w:pPr>
  </w:style>
  <w:style w:type="character" w:styleId="Hyperlink">
    <w:name w:val="Hyperlink"/>
    <w:basedOn w:val="DefaultParagraphFont"/>
    <w:uiPriority w:val="99"/>
    <w:unhideWhenUsed/>
    <w:rsid w:val="0077145D"/>
    <w:rPr>
      <w:color w:val="0563C1" w:themeColor="hyperlink"/>
      <w:u w:val="single"/>
    </w:rPr>
  </w:style>
  <w:style w:type="character" w:customStyle="1" w:styleId="UnresolvedMention">
    <w:name w:val="Unresolved Mention"/>
    <w:basedOn w:val="DefaultParagraphFont"/>
    <w:uiPriority w:val="99"/>
    <w:semiHidden/>
    <w:unhideWhenUsed/>
    <w:rsid w:val="0077145D"/>
    <w:rPr>
      <w:color w:val="605E5C"/>
      <w:shd w:val="clear" w:color="auto" w:fill="E1DFDD"/>
    </w:rPr>
  </w:style>
  <w:style w:type="paragraph" w:styleId="BodyText">
    <w:name w:val="Body Text"/>
    <w:basedOn w:val="Normal"/>
    <w:link w:val="BodyTextChar"/>
    <w:uiPriority w:val="1"/>
    <w:qFormat/>
    <w:rsid w:val="0077145D"/>
    <w:pPr>
      <w:widowControl w:val="0"/>
      <w:autoSpaceDE w:val="0"/>
      <w:autoSpaceDN w:val="0"/>
      <w:spacing w:after="0" w:line="240" w:lineRule="auto"/>
      <w:ind w:left="740" w:hanging="270"/>
    </w:pPr>
    <w:rPr>
      <w:rFonts w:ascii="Calibri" w:eastAsia="Calibri" w:hAnsi="Calibri" w:cs="Calibri"/>
      <w:sz w:val="24"/>
      <w:szCs w:val="24"/>
      <w:lang w:val="en-US"/>
    </w:rPr>
  </w:style>
  <w:style w:type="character" w:customStyle="1" w:styleId="BodyTextChar">
    <w:name w:val="Body Text Char"/>
    <w:basedOn w:val="DefaultParagraphFont"/>
    <w:link w:val="BodyText"/>
    <w:uiPriority w:val="1"/>
    <w:rsid w:val="0077145D"/>
    <w:rPr>
      <w:rFonts w:ascii="Calibri" w:eastAsia="Calibri" w:hAnsi="Calibri" w:cs="Calibri"/>
      <w:sz w:val="24"/>
      <w:szCs w:val="24"/>
      <w:lang w:val="en-US"/>
    </w:rPr>
  </w:style>
  <w:style w:type="paragraph" w:styleId="ListParagraph">
    <w:name w:val="List Paragraph"/>
    <w:basedOn w:val="Normal"/>
    <w:uiPriority w:val="34"/>
    <w:qFormat/>
    <w:rsid w:val="0077145D"/>
    <w:pPr>
      <w:ind w:left="720"/>
      <w:contextualSpacing/>
    </w:pPr>
  </w:style>
  <w:style w:type="paragraph" w:styleId="Header">
    <w:name w:val="header"/>
    <w:basedOn w:val="Normal"/>
    <w:link w:val="HeaderChar"/>
    <w:uiPriority w:val="99"/>
    <w:unhideWhenUsed/>
    <w:rsid w:val="00E74B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4B8B"/>
  </w:style>
  <w:style w:type="paragraph" w:styleId="Footer">
    <w:name w:val="footer"/>
    <w:basedOn w:val="Normal"/>
    <w:link w:val="FooterChar"/>
    <w:uiPriority w:val="99"/>
    <w:unhideWhenUsed/>
    <w:rsid w:val="00E74B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4B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ishra.akhilesh.akhi@gmail.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1608</Words>
  <Characters>9171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Manoj Kumar</dc:creator>
  <cp:lastModifiedBy>ADMIN</cp:lastModifiedBy>
  <cp:revision>11</cp:revision>
  <cp:lastPrinted>2024-04-30T14:43:00Z</cp:lastPrinted>
  <dcterms:created xsi:type="dcterms:W3CDTF">2024-04-30T14:11:00Z</dcterms:created>
  <dcterms:modified xsi:type="dcterms:W3CDTF">2024-04-30T14:43:00Z</dcterms:modified>
</cp:coreProperties>
</file>