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76" w:rsidRPr="00A2650E" w:rsidRDefault="00D23C76" w:rsidP="00CC319E">
      <w:pPr>
        <w:pStyle w:val="1"/>
        <w:ind w:firstLine="0"/>
      </w:pPr>
      <w:r>
        <w:t>Хабаровский край</w:t>
      </w:r>
    </w:p>
    <w:p w:rsidR="00D23C76" w:rsidRPr="00CC319E" w:rsidRDefault="00D23C76" w:rsidP="00CC319E">
      <w:r w:rsidRPr="00CC319E">
        <w:t>Хабаровский край – один из самых крупных регионов России. И один из тех, что окутаны ореолом романтики. Здесь есть всё для того, чтобы ваше путешествие стало незабываемым – в</w:t>
      </w:r>
      <w:r w:rsidRPr="00CC319E">
        <w:t>ы</w:t>
      </w:r>
      <w:r w:rsidRPr="00CC319E">
        <w:t>сокие горы, богатые реки и леса, красивейшие пейзажи и, – самое главное, что подкупит, поразит любого странника – это непохожесть хабаровской земли ни на одну другую. Ни с чем не спутаешь этот дивный и многоликий край. </w:t>
      </w:r>
    </w:p>
    <w:p w:rsidR="00D23C76" w:rsidRPr="00A2650E" w:rsidRDefault="00D23C76" w:rsidP="00CC319E">
      <w:r>
        <w:t>Он расположен в центре Дальнего Востока. Граничит с Китаем. Среди ближайших соседей – Приморский край, Магаданская область, Республика Саха (Якутия). Край занимает огромную часть материка, а также Шантарские и другие острова. Омывается Охотским и Японским морями.</w:t>
      </w:r>
    </w:p>
    <w:p w:rsidR="00D23C76" w:rsidRPr="00A2650E" w:rsidRDefault="00D23C76" w:rsidP="00CC319E">
      <w:r>
        <w:t xml:space="preserve">Большая часть территории Хабаровского края занята горными хребтами: Сихотэ-Алинь, Прибрежный, Джугджур – на востоке; Турана, Буреинский, Ям-Алинь – на юго-западе; Юдомский, Сунтар-Хаята (высота до </w:t>
      </w:r>
      <w:smartTag w:uri="urn:schemas-microsoft-com:office:smarttags" w:element="metricconverter">
        <w:smartTagPr>
          <w:attr w:name="ProductID" w:val="2933 м"/>
        </w:smartTagPr>
        <w:r>
          <w:t>2933 м</w:t>
        </w:r>
      </w:smartTag>
      <w:r>
        <w:t>) – на севере.</w:t>
      </w:r>
    </w:p>
    <w:p w:rsidR="00D23C76" w:rsidRPr="00A2650E" w:rsidRDefault="00D23C76" w:rsidP="00CC319E">
      <w:r>
        <w:t>На северо-западе края лежит Юдомо-Майское нагорье. Самое большое равнинное пр</w:t>
      </w:r>
      <w:r>
        <w:t>о</w:t>
      </w:r>
      <w:r>
        <w:t>странство – это расположенная по обе стороны Амура, сильно заболоченная Среднеамурская ра</w:t>
      </w:r>
      <w:r>
        <w:t>в</w:t>
      </w:r>
      <w:r>
        <w:t>нина. </w:t>
      </w:r>
    </w:p>
    <w:p w:rsidR="00D23C76" w:rsidRPr="00A2650E" w:rsidRDefault="00D23C76" w:rsidP="00CC319E">
      <w:r>
        <w:t>Климат края муссонный. Для него характерны холодная зима и влажное жаркое лето.</w:t>
      </w:r>
    </w:p>
    <w:p w:rsidR="00D23C76" w:rsidRPr="00A2650E" w:rsidRDefault="00D23C76" w:rsidP="00CC319E">
      <w:r>
        <w:t>Хабаровский край лежит в лесной зоне. В основном это роскошные хвойно-широколиственные леса с видами манчжурской флоры (аянская ель, белокорая пихта).</w:t>
      </w:r>
    </w:p>
    <w:p w:rsidR="00D23C76" w:rsidRPr="00A2650E" w:rsidRDefault="00D23C76" w:rsidP="00CC319E">
      <w:r>
        <w:t>Главной водной артерией Хабаровского края служит Амур – могучая, полноводная и н</w:t>
      </w:r>
      <w:r>
        <w:t>а</w:t>
      </w:r>
      <w:r>
        <w:t xml:space="preserve">сыщенная рыбой река, одна из крупнейших в мире (длина </w:t>
      </w:r>
      <w:smartTag w:uri="urn:schemas-microsoft-com:office:smarttags" w:element="metricconverter">
        <w:smartTagPr>
          <w:attr w:name="ProductID" w:val="4440 км"/>
        </w:smartTagPr>
        <w:r>
          <w:t>4440 км</w:t>
        </w:r>
      </w:smartTag>
      <w:r>
        <w:t>). С Амуром связана история края, и потому круиз по нему очень интересен. Популярны также сплавы по его притокам – рекам Амгунь, Анюй, Тунгуска, Акишма, Коппи, Бурея, Уссури, Туюн. Приезжайте на сплав в конце лета – начале осени, и эти реки с радостью продемонстрируют вам свой крутой характер. Организаторы сплавов предлагают путешественникам обширные программы с рыбалкой, охотой, баней, пос</w:t>
      </w:r>
      <w:r>
        <w:t>е</w:t>
      </w:r>
      <w:r>
        <w:t>щением самых разных достопримечательностей.</w:t>
      </w:r>
    </w:p>
    <w:p w:rsidR="00D23C76" w:rsidRPr="00A2650E" w:rsidRDefault="00D23C76" w:rsidP="00CC319E">
      <w:r>
        <w:t>На территории края большие запасы водоплавающей дичи, так что любители рыбалки не заскучают: в реках и озерах насчитывается до 100 видов рыб, в том числе и осетровых. По Амуру и притокам к верховьям таежных рек идут на нерест проходные лососи.</w:t>
      </w:r>
    </w:p>
    <w:p w:rsidR="00D23C76" w:rsidRPr="00A2650E" w:rsidRDefault="00D23C76" w:rsidP="00CC319E">
      <w:r>
        <w:t>Долина реки Амур характеризуется большим разнообразием природных условий, налич</w:t>
      </w:r>
      <w:r>
        <w:t>и</w:t>
      </w:r>
      <w:r>
        <w:t xml:space="preserve">ем археологических и исторических объектов, среди которых лотосовое озеро, сохранившиеся вулканы, подпрудные долинные озера, Тырский утес со следами маньчжурского храма </w:t>
      </w:r>
      <w:r>
        <w:rPr>
          <w:lang w:val="en-US"/>
        </w:rPr>
        <w:t>X</w:t>
      </w:r>
      <w:r>
        <w:t>V века.</w:t>
      </w:r>
    </w:p>
    <w:p w:rsidR="00D23C76" w:rsidRPr="00A2650E" w:rsidRDefault="00D23C76" w:rsidP="00CC319E">
      <w:r>
        <w:t>В лесах охотникам – раздолье. Соболь, норка, колонок, ондатра – главные объекты охо</w:t>
      </w:r>
      <w:r>
        <w:t>т</w:t>
      </w:r>
      <w:r>
        <w:t>ничьего промысла.</w:t>
      </w:r>
    </w:p>
    <w:p w:rsidR="00D23C76" w:rsidRPr="00A2650E" w:rsidRDefault="00D23C76" w:rsidP="00CC319E">
      <w:r>
        <w:t>Вообще по разнообразию животного мира Хабаровский край является уникальным, п</w:t>
      </w:r>
      <w:r>
        <w:t>о</w:t>
      </w:r>
      <w:r>
        <w:t>скольку его территорию населяют представители разных географических зон и ландшафтов. Из млекопитающих здесь обычны изюбрь, уссурийский кабан, амурский соболь, гималайский ме</w:t>
      </w:r>
      <w:r>
        <w:t>д</w:t>
      </w:r>
      <w:r>
        <w:t>ведь, енотовидная собака, маньчжурская косуля, амурский еж, бурундук восточный другие. Среди животных, занесенных в Красную книгу – амурский тигр, амурский лесной кот, беркут, черный ж</w:t>
      </w:r>
      <w:r>
        <w:t>у</w:t>
      </w:r>
      <w:r>
        <w:t>равль, красноногий ибис, красный волк, леопард.</w:t>
      </w:r>
    </w:p>
    <w:p w:rsidR="00D23C76" w:rsidRPr="00A2650E" w:rsidRDefault="00D23C76" w:rsidP="00CC319E">
      <w:r>
        <w:t>В крае природой созданы прекрасные условия для спортивной охоты и рыбалки.</w:t>
      </w:r>
    </w:p>
    <w:p w:rsidR="00D23C76" w:rsidRPr="00A2650E" w:rsidRDefault="00D23C76" w:rsidP="00CC319E">
      <w:r>
        <w:lastRenderedPageBreak/>
        <w:t>Экстремалы могут также отправиться в пешеходные маршруты, связанные с преодолен</w:t>
      </w:r>
      <w:r>
        <w:t>и</w:t>
      </w:r>
      <w:r>
        <w:t xml:space="preserve">ем горных перевалов. </w:t>
      </w:r>
    </w:p>
    <w:p w:rsidR="00D23C76" w:rsidRPr="00A2650E" w:rsidRDefault="00D23C76" w:rsidP="00CC319E">
      <w:r>
        <w:t>Увлекательны и зимние лыжные маршруты в горах и тайге.</w:t>
      </w:r>
    </w:p>
    <w:p w:rsidR="00D23C76" w:rsidRPr="00A2650E" w:rsidRDefault="00D23C76" w:rsidP="00CC319E">
      <w:r>
        <w:t>Гуляя по хабаровским просторам, можно встретить такие лекарственные растения как женьшень и элеутерококк, лимонник и аралию. Немало в лесах кедровых орехов, грибов и ягод.</w:t>
      </w:r>
    </w:p>
    <w:p w:rsidR="00D23C76" w:rsidRPr="00A2650E" w:rsidRDefault="00D23C76" w:rsidP="00CC319E">
      <w:r>
        <w:t>На территории края находится пять заповедников. В настоящее время утверждено более 300 охраняемых памятников природы. Среди них птичьи базары и лежбища сивучей на острове Нансикан в Охотском море, места обитания дальневосточной черепахи на озере Гасси и в устье реки Чирки.</w:t>
      </w:r>
    </w:p>
    <w:p w:rsidR="00D23C76" w:rsidRPr="00A2650E" w:rsidRDefault="00D23C76" w:rsidP="00CC319E">
      <w:r>
        <w:t>Заросли одного из красивейших водных растений – лотоса орехоносного, занимают пл</w:t>
      </w:r>
      <w:r>
        <w:t>о</w:t>
      </w:r>
      <w:r>
        <w:t>щадь около 0,3 кв. км на озере Кривое. Здесь же много водоплавающих птиц: утка-кряква, чирок-свистунок, кулик, баклан.</w:t>
      </w:r>
    </w:p>
    <w:p w:rsidR="00D23C76" w:rsidRPr="00A2650E" w:rsidRDefault="00D23C76" w:rsidP="00CC319E">
      <w:r>
        <w:t>Для любителей и профессионалов-спелеологов можно порекомендовать посещение си</w:t>
      </w:r>
      <w:r>
        <w:t>с</w:t>
      </w:r>
      <w:r>
        <w:t>темы пещер «Стерегущее копье», которая считается одной из красивейших в крае.  На северо-востоке от Хабаровска, в среднем течении реки Кур, имеется ряд карстовых пещер, интересных для посещения: «Бурундук», «Труба», «Квадрат».</w:t>
      </w:r>
    </w:p>
    <w:p w:rsidR="00D23C76" w:rsidRPr="00A2650E" w:rsidRDefault="00D23C76" w:rsidP="00CC319E">
      <w:r>
        <w:t xml:space="preserve">Туристический хит края – пещера Прощальная, находится в </w:t>
      </w:r>
      <w:smartTag w:uri="urn:schemas-microsoft-com:office:smarttags" w:element="metricconverter">
        <w:smartTagPr>
          <w:attr w:name="ProductID" w:val="57 км"/>
        </w:smartTagPr>
        <w:r>
          <w:t>57 км</w:t>
        </w:r>
      </w:smartTag>
      <w:r>
        <w:t xml:space="preserve"> от поселка Солонцовый.</w:t>
      </w:r>
    </w:p>
    <w:p w:rsidR="00D23C76" w:rsidRPr="00A2650E" w:rsidRDefault="00D23C76" w:rsidP="00CC319E">
      <w:r>
        <w:t>Настоящим экскурсом в историю служат галереи наскальной живописи. Самыми призна</w:t>
      </w:r>
      <w:r>
        <w:t>н</w:t>
      </w:r>
      <w:r>
        <w:t>ными являются писаницы у села Сикачи-Алян. Это изображения на бальзамовых валунах и пр</w:t>
      </w:r>
      <w:r>
        <w:t>и</w:t>
      </w:r>
      <w:r>
        <w:t>брежных скалах правобережья Амура. Возраст петроглифов сикачи-алянской группы – от 9 до 4 тыс. лет.</w:t>
      </w:r>
    </w:p>
    <w:p w:rsidR="00D23C76" w:rsidRPr="00A2650E" w:rsidRDefault="00D23C76" w:rsidP="00CC319E">
      <w:r>
        <w:t>Все виды туризма уместны в этом роскошном крае. Этнографические туры позволят вам познакомиться с культурой и традициями коренных малочисленных народов севера – нанайцев, ульчей, эвенков, удэгейцев, негидальцев, орочей. Вас ждет отличная экскурсионная программа, путешествие по реке на оморочках, «камлания» у костра.</w:t>
      </w:r>
    </w:p>
    <w:p w:rsidR="00D23C76" w:rsidRPr="00A2650E" w:rsidRDefault="00D23C76" w:rsidP="00CC319E">
      <w:r>
        <w:t>В настоящий момент в крае созданы районные этнографические центры, которые всегда можно посетить. В них возрождаются и воссоздаются традиции малых народов. И потому, если посчастливится, вы увидите «Медвежий праздник», посмотрите на выступление обрядовых теа</w:t>
      </w:r>
      <w:r>
        <w:t>т</w:t>
      </w:r>
      <w:r>
        <w:t>ров, побываете в музее под открытым небом «Ульчская деревня» на территории села Джари Н</w:t>
      </w:r>
      <w:r>
        <w:t>а</w:t>
      </w:r>
      <w:r>
        <w:t>найского района, а также в музее декоративно-прикладного искусства села Ачан Амурского ра</w:t>
      </w:r>
      <w:r>
        <w:t>й</w:t>
      </w:r>
      <w:r>
        <w:t>она.</w:t>
      </w:r>
    </w:p>
    <w:p w:rsidR="00D23C76" w:rsidRPr="00A2650E" w:rsidRDefault="00D23C76" w:rsidP="00CC319E">
      <w:r>
        <w:t>Кстати, уникальнейшим экспонатом Хабаровского края является скелет морской коровы Стеллера, обитавшей у берегов Командорских островов и истребленной в XVIII веке. Среди эксп</w:t>
      </w:r>
      <w:r>
        <w:t>о</w:t>
      </w:r>
      <w:r>
        <w:t>нируемых полезных ископаемых есть исключительные редкости: большие друзы кварца, пирита и других соединений, а также осколки обнаруженного недавно метеорита «Хабаровск» и обломки знаменитого Сихотэ-Алиньского. И еще, знаете ли Вы, что одним из древнейших хвойных дерев</w:t>
      </w:r>
      <w:r>
        <w:t>ь</w:t>
      </w:r>
      <w:r>
        <w:t>ев на земле является тис остроконечный? Так вот четырехметровый отрезок исполинского ствола этого дерева, имевшего возраст более полутора тысяч лет – археологическая жемчужина Хаб</w:t>
      </w:r>
      <w:r>
        <w:t>а</w:t>
      </w:r>
      <w:r>
        <w:t>ровского края.</w:t>
      </w:r>
    </w:p>
    <w:p w:rsidR="00D23C76" w:rsidRPr="00A2650E" w:rsidRDefault="00D23C76" w:rsidP="00CC319E">
      <w:r>
        <w:t>Существует легенда о том, что когда Бог сотворил землю, он стал летать над ней, разбр</w:t>
      </w:r>
      <w:r>
        <w:t>а</w:t>
      </w:r>
      <w:r>
        <w:t>сывая из большого мешка разнообразные дары. Когда Господь облетел все края, он обнаружил, что в мешке осталось еще очень много богатств. И тогда Бог вытряхнул эти многочисленные др</w:t>
      </w:r>
      <w:r>
        <w:t>а</w:t>
      </w:r>
      <w:r>
        <w:t>гоценные остатки над Дальним Востоком. Несколько веков назад этот удивительную землю о</w:t>
      </w:r>
      <w:r>
        <w:t>т</w:t>
      </w:r>
      <w:r>
        <w:t>крыл для России Ерофей Хабаров. И вы тоже можете открыть его для себя уже сейчас.</w:t>
      </w:r>
      <w:r w:rsidRPr="00A2650E">
        <w:t xml:space="preserve"> </w:t>
      </w:r>
    </w:p>
    <w:sectPr w:rsidR="00D23C76" w:rsidRPr="00A2650E" w:rsidSect="00444B6D">
      <w:headerReference w:type="even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4E" w:rsidRDefault="00AC0B4E" w:rsidP="00CC319E">
      <w:r>
        <w:separator/>
      </w:r>
    </w:p>
  </w:endnote>
  <w:endnote w:type="continuationSeparator" w:id="1">
    <w:p w:rsidR="00AC0B4E" w:rsidRDefault="00AC0B4E" w:rsidP="00CC3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4E" w:rsidRDefault="00AC0B4E" w:rsidP="00CC319E">
      <w:r>
        <w:separator/>
      </w:r>
    </w:p>
  </w:footnote>
  <w:footnote w:type="continuationSeparator" w:id="1">
    <w:p w:rsidR="00AC0B4E" w:rsidRDefault="00AC0B4E" w:rsidP="00CC31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026611" w:rsidP="00CC319E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AC0B4E" w:rsidP="00CC319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26611"/>
    <w:rsid w:val="00045BCC"/>
    <w:rsid w:val="00084BF7"/>
    <w:rsid w:val="000C01FA"/>
    <w:rsid w:val="001A110A"/>
    <w:rsid w:val="00246A4F"/>
    <w:rsid w:val="002C709A"/>
    <w:rsid w:val="00367AA7"/>
    <w:rsid w:val="003A5CFF"/>
    <w:rsid w:val="003D2D62"/>
    <w:rsid w:val="00411B4F"/>
    <w:rsid w:val="00422089"/>
    <w:rsid w:val="00432038"/>
    <w:rsid w:val="00444B6D"/>
    <w:rsid w:val="004765EA"/>
    <w:rsid w:val="00496608"/>
    <w:rsid w:val="00515721"/>
    <w:rsid w:val="00582FB4"/>
    <w:rsid w:val="00655BD4"/>
    <w:rsid w:val="00772561"/>
    <w:rsid w:val="00785693"/>
    <w:rsid w:val="007F66BA"/>
    <w:rsid w:val="008253D8"/>
    <w:rsid w:val="008525F0"/>
    <w:rsid w:val="008B7223"/>
    <w:rsid w:val="00923BB4"/>
    <w:rsid w:val="0096007C"/>
    <w:rsid w:val="009C58BC"/>
    <w:rsid w:val="00AA611B"/>
    <w:rsid w:val="00AB0785"/>
    <w:rsid w:val="00AC0B4E"/>
    <w:rsid w:val="00AE5C89"/>
    <w:rsid w:val="00B52BD8"/>
    <w:rsid w:val="00B97B1A"/>
    <w:rsid w:val="00BC54E7"/>
    <w:rsid w:val="00BF041C"/>
    <w:rsid w:val="00CC319E"/>
    <w:rsid w:val="00CE5DAB"/>
    <w:rsid w:val="00D23C76"/>
    <w:rsid w:val="00D25F35"/>
    <w:rsid w:val="00D378ED"/>
    <w:rsid w:val="00ED22D1"/>
    <w:rsid w:val="00F6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19E"/>
    <w:pPr>
      <w:spacing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крокус"/>
    <w:basedOn w:val="a"/>
    <w:link w:val="a7"/>
    <w:rsid w:val="00D23C76"/>
    <w:pPr>
      <w:spacing w:after="0" w:line="240" w:lineRule="auto"/>
      <w:ind w:firstLine="720"/>
    </w:pPr>
    <w:rPr>
      <w:rFonts w:ascii="Times New Roman" w:eastAsia="Times New Roman" w:hAnsi="Times New Roman" w:cs="Times New Roman"/>
      <w:lang w:eastAsia="ru-RU"/>
    </w:rPr>
  </w:style>
  <w:style w:type="character" w:customStyle="1" w:styleId="a7">
    <w:name w:val="крокус Знак"/>
    <w:basedOn w:val="a0"/>
    <w:link w:val="a6"/>
    <w:rsid w:val="00D23C76"/>
    <w:rPr>
      <w:rFonts w:ascii="Times New Roman" w:eastAsia="Times New Roman" w:hAnsi="Times New Roman" w:cs="Times New Roman"/>
      <w:lang w:eastAsia="ru-RU"/>
    </w:rPr>
  </w:style>
  <w:style w:type="paragraph" w:styleId="a8">
    <w:name w:val="No Spacing"/>
    <w:uiPriority w:val="1"/>
    <w:qFormat/>
    <w:rsid w:val="00D23C76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CC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3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2007-09-15T05:43:00Z</dcterms:created>
  <dcterms:modified xsi:type="dcterms:W3CDTF">2007-09-15T12:11:00Z</dcterms:modified>
  <cp:category>Обучение</cp:category>
</cp:coreProperties>
</file>