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1E" w:rsidRPr="00FC2C34" w:rsidRDefault="007E201E" w:rsidP="00FC2C34">
      <w:pPr>
        <w:pStyle w:val="a5"/>
        <w:pBdr>
          <w:bottom w:val="none" w:sz="0" w:space="0" w:color="auto"/>
        </w:pBdr>
        <w:shd w:val="clear" w:color="auto" w:fill="DBE5F1" w:themeFill="accent1" w:themeFillTint="33"/>
        <w:rPr>
          <w:kern w:val="0"/>
          <w:sz w:val="96"/>
          <w:szCs w:val="96"/>
        </w:rPr>
      </w:pPr>
      <w:r w:rsidRPr="00FC2C34">
        <w:rPr>
          <w:kern w:val="0"/>
          <w:sz w:val="96"/>
          <w:szCs w:val="96"/>
        </w:rPr>
        <w:t>Горнозаводск</w:t>
      </w:r>
    </w:p>
    <w:p w:rsidR="007E201E" w:rsidRPr="007E201E" w:rsidRDefault="007E201E" w:rsidP="007E201E">
      <w:pPr>
        <w:ind w:firstLine="720"/>
        <w:jc w:val="both"/>
      </w:pPr>
      <w:r w:rsidRPr="007E201E">
        <w:t xml:space="preserve">Горнозаводск находится в </w:t>
      </w:r>
      <w:smartTag w:uri="urn:schemas-microsoft-com:office:smarttags" w:element="metricconverter">
        <w:smartTagPr>
          <w:attr w:name="ProductID" w:val="260 км"/>
        </w:smartTagPr>
        <w:r w:rsidRPr="007E201E">
          <w:t>260 км</w:t>
        </w:r>
      </w:smartTag>
      <w:r w:rsidRPr="007E201E">
        <w:t xml:space="preserve"> от Перми, это самый восточный город области. Возни</w:t>
      </w:r>
      <w:r w:rsidRPr="007E201E">
        <w:t>к</w:t>
      </w:r>
      <w:r w:rsidRPr="007E201E">
        <w:t xml:space="preserve">новение города связано с открытием месторождений железных руд в </w:t>
      </w:r>
      <w:r w:rsidRPr="007E201E">
        <w:rPr>
          <w:lang w:val="en-US"/>
        </w:rPr>
        <w:t>X</w:t>
      </w:r>
      <w:r w:rsidRPr="007E201E">
        <w:t>VII веке. До середины 40-х гг. ХХ в. на месте современного города была небольшая железнодорожная станция, к станцио</w:t>
      </w:r>
      <w:r w:rsidRPr="007E201E">
        <w:t>н</w:t>
      </w:r>
      <w:r w:rsidRPr="007E201E">
        <w:t>ным постройкам вплотную подступал лес. В 1947 году началось строительство цементного завода. Вместе с развитием завода рос и поселок, носивший название Ново-Пашийский. К 1965 году нас</w:t>
      </w:r>
      <w:r w:rsidRPr="007E201E">
        <w:t>е</w:t>
      </w:r>
      <w:r w:rsidRPr="007E201E">
        <w:t xml:space="preserve">ленный пункт получил статус города и был переименован в Горнозаводск. </w:t>
      </w:r>
    </w:p>
    <w:p w:rsidR="007E201E" w:rsidRPr="007E201E" w:rsidRDefault="007E201E" w:rsidP="007E201E">
      <w:pPr>
        <w:ind w:firstLine="720"/>
        <w:jc w:val="both"/>
      </w:pPr>
      <w:r w:rsidRPr="007E201E">
        <w:t>Вблизи Горнозаводска расположен обелиск на границе Европа-Азия. Рядом оборудованы смотровые площадки. В этом месте буквально можно постоять одной ногой в Европе, другой в Азии.</w:t>
      </w:r>
    </w:p>
    <w:p w:rsidR="008D11F9" w:rsidRDefault="007E201E" w:rsidP="007E201E">
      <w:pPr>
        <w:ind w:firstLine="720"/>
        <w:jc w:val="both"/>
      </w:pPr>
      <w:r w:rsidRPr="007E201E">
        <w:t>Горнозаводск является центром Горнозаводского района, расположенного в западных предгорьях и горах Среднего Урала. В рельефе восточной части района преобладают низкогорья, образующие два горных массива: западный (обособленные горные поднятия) и восточный (пол</w:t>
      </w:r>
      <w:r w:rsidRPr="007E201E">
        <w:t>о</w:t>
      </w:r>
      <w:r w:rsidRPr="007E201E">
        <w:t xml:space="preserve">госклонные увалистые кряжи, разделенные седловинами, до </w:t>
      </w:r>
      <w:smartTag w:uri="urn:schemas-microsoft-com:office:smarttags" w:element="metricconverter">
        <w:smartTagPr>
          <w:attr w:name="ProductID" w:val="600 м"/>
        </w:smartTagPr>
        <w:r w:rsidRPr="007E201E">
          <w:t>600 м</w:t>
        </w:r>
      </w:smartTag>
      <w:r w:rsidRPr="007E201E">
        <w:t xml:space="preserve"> выстой в верховье Усьвы). </w:t>
      </w:r>
    </w:p>
    <w:p w:rsidR="007E201E" w:rsidRPr="007E201E" w:rsidRDefault="007E201E" w:rsidP="007E201E">
      <w:pPr>
        <w:ind w:firstLine="720"/>
        <w:jc w:val="both"/>
      </w:pPr>
      <w:r w:rsidRPr="00D56908">
        <w:rPr>
          <w:highlight w:val="yellow"/>
        </w:rPr>
        <w:t>В западной части увалистый и холмистый рельеф приобретает формы «гор» в местах гл</w:t>
      </w:r>
      <w:r w:rsidRPr="00D56908">
        <w:rPr>
          <w:highlight w:val="yellow"/>
        </w:rPr>
        <w:t>у</w:t>
      </w:r>
      <w:r w:rsidRPr="00D56908">
        <w:rPr>
          <w:highlight w:val="yellow"/>
        </w:rPr>
        <w:t>бокого врезания речных долин.</w:t>
      </w:r>
      <w:r w:rsidRPr="007E201E">
        <w:t xml:space="preserve"> </w:t>
      </w:r>
    </w:p>
    <w:p w:rsidR="007E201E" w:rsidRPr="007E201E" w:rsidRDefault="007E201E" w:rsidP="007E201E">
      <w:pPr>
        <w:ind w:firstLine="720"/>
        <w:jc w:val="both"/>
      </w:pPr>
      <w:r w:rsidRPr="007E201E">
        <w:t>По Горнозаводскому району протекают реки Вильва, Вижай, Койва, Усьва. Реки района имеют живописные долины и обладают большими возможностями для рекреационного осво</w:t>
      </w:r>
      <w:r w:rsidRPr="007E201E">
        <w:t>е</w:t>
      </w:r>
      <w:r w:rsidRPr="007E201E">
        <w:t>ния. В районе п. Вильвы имеются лечебные грязи.</w:t>
      </w:r>
    </w:p>
    <w:p w:rsidR="007E201E" w:rsidRPr="007E201E" w:rsidRDefault="007E201E" w:rsidP="007E201E">
      <w:pPr>
        <w:ind w:firstLine="720"/>
        <w:jc w:val="both"/>
      </w:pPr>
      <w:r w:rsidRPr="007E201E">
        <w:t>Главная достопримечательность Горнозаводского района часть заповедника Басеги, ра</w:t>
      </w:r>
      <w:r w:rsidRPr="007E201E">
        <w:t>с</w:t>
      </w:r>
      <w:r w:rsidRPr="007E201E">
        <w:t>положенного на территории Пермской области. Заповедник считается эталоном горной среднет</w:t>
      </w:r>
      <w:r w:rsidRPr="007E201E">
        <w:t>а</w:t>
      </w:r>
      <w:r w:rsidRPr="007E201E">
        <w:t>ежной части Западного Урала. В нем представлены три вертикальных ландшафтных пояса – горно-тундровый (альпийский), подгольцовый (субальпийский) и горно-лесной. В заповеднике произр</w:t>
      </w:r>
      <w:r w:rsidRPr="007E201E">
        <w:t>а</w:t>
      </w:r>
      <w:r w:rsidRPr="007E201E">
        <w:t>стают редкие виды растений: шиверекия горная, пион уклоняющийся, родиола розовая, родиола иремельская. </w:t>
      </w:r>
    </w:p>
    <w:p w:rsidR="007E201E" w:rsidRPr="007172FF" w:rsidRDefault="007E201E" w:rsidP="007E201E">
      <w:pPr>
        <w:ind w:firstLine="720"/>
        <w:jc w:val="both"/>
      </w:pPr>
      <w:r w:rsidRPr="007E201E">
        <w:t>Среди прочих достопримечательностей Горнозаводского района – поселения и святилища древнего человека, камень Филин, пещеры, среди которых трехэтажная пещера на реке Вижай, урочище «Большие Воронки», древний вулкан – гора Соколянка, скалы по реке Чусовой: камень Дыроватый, арка «Царские ворота», «Красный камень», «Синий камень», «Разбойник», «Четыре брата», «Гусельный камень». Путешествие по Горнозаводскому району будет интересно пешим и водным туристам, автомобилистам, спортсменам. Живописные картины Среднего Урала не ост</w:t>
      </w:r>
      <w:r w:rsidRPr="007E201E">
        <w:t>а</w:t>
      </w:r>
      <w:r w:rsidRPr="007E201E">
        <w:t>вят равнодушными ни романтиков, ни реалистов.</w:t>
      </w:r>
      <w:r w:rsidRPr="007172FF">
        <w:t xml:space="preserve"> </w:t>
      </w:r>
    </w:p>
    <w:sectPr w:rsidR="007E201E" w:rsidRPr="007172FF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BE6" w:rsidRDefault="00287BE6" w:rsidP="0096007C">
      <w:r>
        <w:separator/>
      </w:r>
    </w:p>
  </w:endnote>
  <w:endnote w:type="continuationSeparator" w:id="1">
    <w:p w:rsidR="00287BE6" w:rsidRDefault="00287BE6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BE6" w:rsidRDefault="00287BE6" w:rsidP="0096007C">
      <w:r>
        <w:separator/>
      </w:r>
    </w:p>
  </w:footnote>
  <w:footnote w:type="continuationSeparator" w:id="1">
    <w:p w:rsidR="00287BE6" w:rsidRDefault="00287BE6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246952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287BE6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287BE6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23AB8"/>
    <w:rsid w:val="001A110A"/>
    <w:rsid w:val="00246952"/>
    <w:rsid w:val="00287BE6"/>
    <w:rsid w:val="002C709A"/>
    <w:rsid w:val="00367AA7"/>
    <w:rsid w:val="003A5CFF"/>
    <w:rsid w:val="003D2D62"/>
    <w:rsid w:val="00444B6D"/>
    <w:rsid w:val="00496608"/>
    <w:rsid w:val="00582FB4"/>
    <w:rsid w:val="00655BD4"/>
    <w:rsid w:val="00772561"/>
    <w:rsid w:val="007E201E"/>
    <w:rsid w:val="007F66BA"/>
    <w:rsid w:val="008B7223"/>
    <w:rsid w:val="008D11F9"/>
    <w:rsid w:val="00923BB4"/>
    <w:rsid w:val="0096007C"/>
    <w:rsid w:val="00AA611B"/>
    <w:rsid w:val="00AB0785"/>
    <w:rsid w:val="00AE5C89"/>
    <w:rsid w:val="00B52BD8"/>
    <w:rsid w:val="00B97B1A"/>
    <w:rsid w:val="00BC54E7"/>
    <w:rsid w:val="00BF041C"/>
    <w:rsid w:val="00C96163"/>
    <w:rsid w:val="00CE5DAB"/>
    <w:rsid w:val="00CF14CB"/>
    <w:rsid w:val="00D25F35"/>
    <w:rsid w:val="00D378ED"/>
    <w:rsid w:val="00D56908"/>
    <w:rsid w:val="00ED22D1"/>
    <w:rsid w:val="00F1247E"/>
    <w:rsid w:val="00F24FC6"/>
    <w:rsid w:val="00FC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Title"/>
    <w:basedOn w:val="a"/>
    <w:next w:val="a"/>
    <w:link w:val="a6"/>
    <w:uiPriority w:val="10"/>
    <w:qFormat/>
    <w:rsid w:val="00CF1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F1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9</cp:revision>
  <dcterms:created xsi:type="dcterms:W3CDTF">2007-09-13T23:25:00Z</dcterms:created>
  <dcterms:modified xsi:type="dcterms:W3CDTF">2007-09-15T12:06:00Z</dcterms:modified>
  <cp:category>Обучение</cp:category>
</cp:coreProperties>
</file>