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6-28-sep-2-oct--programación-web"/>
    <w:p>
      <w:pPr>
        <w:pStyle w:val="Heading1"/>
      </w:pPr>
      <w:r>
        <w:t xml:space="preserve">Semana 6 (28 sep-2 oct)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JavaScript: fundamentos + actividad de aprendizaje Next.js/Node (previa al repo semilla).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aprender los fundamentos de Next.js (páginas, rutas dinámicas) y de Node/Express (rutas, middlewares)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tocar el proyecto real.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JS básico (variables, funciones, fetch).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mini-tutorial guiado — crear una página Next.js nueva (aislada, fuera del proyecto CECyT9) con una ruta dinámica</w:t>
      </w:r>
      <w:r>
        <w:t xml:space="preserve"> </w:t>
      </w:r>
      <w:r>
        <w:rPr>
          <w:rStyle w:val="VerbatimChar"/>
        </w:rPr>
        <w:t xml:space="preserve">[id].js</w:t>
      </w:r>
      <w:r>
        <w:t xml:space="preserve">, y un pequeño servidor Express con 2 endpoints propios; comparar el resultado con lo que ya hace el repo semilla (</w:t>
      </w:r>
      <w:r>
        <w:rPr>
          <w:rStyle w:val="VerbatimChar"/>
        </w:rPr>
        <w:t xml:space="preserve">ProyectoFrontCecyt9</w:t>
      </w:r>
      <w:r>
        <w:t xml:space="preserve">/</w:t>
      </w:r>
      <w:r>
        <w:rPr>
          <w:rStyle w:val="VerbatimChar"/>
        </w:rPr>
        <w:t xml:space="preserve">ProyectoBackCecyt9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mini-proyecto Next.js + Express de práctica (no es el proyecto real todavía) + tabla comparando lo hecho con lo que ya existe en el repo semilla.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base/mini-servidor-express/</w:t>
      </w:r>
      <w:r>
        <w:t xml:space="preserve"> </w:t>
      </w:r>
      <w:r>
        <w:t xml:space="preserve">(Express vacío,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y completa las rutas),</w:t>
      </w:r>
      <w:r>
        <w:t xml:space="preserve"> </w:t>
      </w:r>
      <w:r>
        <w:rPr>
          <w:rStyle w:val="VerbatimChar"/>
        </w:rPr>
        <w:t xml:space="preserve">base/mini-proyecto-next/pages/practica/[id].js</w:t>
      </w:r>
      <w:r>
        <w:t xml:space="preserve"> </w:t>
      </w:r>
      <w:r>
        <w:t xml:space="preserve">(componente vacío).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2026-08-27T01:17:10Z</dcterms:created>
  <dcterms:modified xsi:type="dcterms:W3CDTF">2026-08-27T01:17:10Z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