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703049" w14:textId="1E9863C2" w:rsidR="00407986" w:rsidRPr="004C5D03" w:rsidRDefault="00407986">
      <w:pPr>
        <w:pStyle w:val="a5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rPr>
          <w:rFonts w:ascii="Times New Roman" w:hAnsi="Times New Roman"/>
          <w:kern w:val="2"/>
          <w:sz w:val="24"/>
          <w:szCs w:val="24"/>
          <w:u w:color="000000"/>
        </w:rPr>
      </w:pPr>
    </w:p>
    <w:tbl>
      <w:tblPr>
        <w:tblStyle w:val="TableNormal"/>
        <w:tblW w:w="902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416"/>
        <w:gridCol w:w="7610"/>
      </w:tblGrid>
      <w:tr w:rsidR="00407986" w14:paraId="3D86FFD5" w14:textId="77777777">
        <w:trPr>
          <w:trHeight w:val="2690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F90B28" w14:textId="77777777" w:rsidR="00407986" w:rsidRDefault="00407986">
            <w:pPr>
              <w:pStyle w:val="a6"/>
              <w:spacing w:before="0" w:line="240" w:lineRule="auto"/>
              <w:rPr>
                <w:rFonts w:ascii="Calibri" w:hAnsi="Calibri"/>
                <w:sz w:val="22"/>
                <w:szCs w:val="22"/>
                <w:u w:color="000000"/>
              </w:rPr>
            </w:pPr>
          </w:p>
          <w:p w14:paraId="242DBE92" w14:textId="77777777" w:rsidR="00407986" w:rsidRDefault="00E159B4">
            <w:pPr>
              <w:pStyle w:val="a6"/>
              <w:spacing w:before="0" w:line="240" w:lineRule="auto"/>
            </w:pPr>
            <w:r>
              <w:rPr>
                <w:rFonts w:ascii="Calibri" w:hAnsi="Calibri"/>
                <w:noProof/>
                <w:sz w:val="22"/>
                <w:szCs w:val="22"/>
                <w:u w:color="000000"/>
              </w:rPr>
              <w:drawing>
                <wp:inline distT="0" distB="0" distL="0" distR="0" wp14:anchorId="0662F0A2" wp14:editId="1CB61D71">
                  <wp:extent cx="797434" cy="789691"/>
                  <wp:effectExtent l="0" t="0" r="0" b="0"/>
                  <wp:docPr id="1073741825" name="officeArt object" descr="Изображение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5" name="Изображение" descr="Изображение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434" cy="78969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F4B3FE" w14:textId="77777777" w:rsidR="00407986" w:rsidRDefault="00E159B4">
            <w:pPr>
              <w:pStyle w:val="a6"/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u w:color="000000"/>
              </w:rPr>
            </w:pPr>
            <w:r>
              <w:rPr>
                <w:rFonts w:ascii="Times New Roman" w:hAnsi="Times New Roman"/>
                <w:b/>
                <w:bCs/>
                <w:u w:color="000000"/>
              </w:rPr>
              <w:t>Министерство науки и высшего образования Российской Федерации</w:t>
            </w:r>
          </w:p>
          <w:p w14:paraId="0BA9DFA8" w14:textId="77777777" w:rsidR="00407986" w:rsidRDefault="00E159B4">
            <w:pPr>
              <w:pStyle w:val="a6"/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u w:color="000000"/>
              </w:rPr>
            </w:pPr>
            <w:r>
              <w:rPr>
                <w:rFonts w:ascii="Times New Roman" w:hAnsi="Times New Roman"/>
                <w:b/>
                <w:bCs/>
                <w:u w:color="000000"/>
              </w:rPr>
              <w:t xml:space="preserve">Федеральное государственное бюджетное образовательное учреждение </w:t>
            </w:r>
          </w:p>
          <w:p w14:paraId="0EF5F558" w14:textId="77777777" w:rsidR="00407986" w:rsidRDefault="00E159B4">
            <w:pPr>
              <w:pStyle w:val="a6"/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u w:color="000000"/>
              </w:rPr>
            </w:pPr>
            <w:r>
              <w:rPr>
                <w:rFonts w:ascii="Times New Roman" w:hAnsi="Times New Roman"/>
                <w:b/>
                <w:bCs/>
                <w:u w:color="000000"/>
              </w:rPr>
              <w:t>высшего образования</w:t>
            </w:r>
          </w:p>
          <w:p w14:paraId="0CD1E51F" w14:textId="77777777" w:rsidR="00407986" w:rsidRDefault="00E159B4">
            <w:pPr>
              <w:pStyle w:val="a6"/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u w:color="000000"/>
              </w:rPr>
            </w:pPr>
            <w:r>
              <w:rPr>
                <w:rFonts w:ascii="Times New Roman" w:hAnsi="Times New Roman"/>
                <w:b/>
                <w:bCs/>
                <w:u w:color="000000"/>
              </w:rPr>
              <w:t>«Московский государственный технический университет</w:t>
            </w:r>
          </w:p>
          <w:p w14:paraId="6B4F99EB" w14:textId="77777777" w:rsidR="00407986" w:rsidRDefault="00E159B4">
            <w:pPr>
              <w:pStyle w:val="a6"/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u w:color="000000"/>
              </w:rPr>
            </w:pPr>
            <w:r>
              <w:rPr>
                <w:rFonts w:ascii="Times New Roman" w:hAnsi="Times New Roman"/>
                <w:b/>
                <w:bCs/>
                <w:u w:color="000000"/>
              </w:rPr>
              <w:t>имени Н.Э. Баумана</w:t>
            </w:r>
          </w:p>
          <w:p w14:paraId="67D0CD65" w14:textId="77777777" w:rsidR="00407986" w:rsidRDefault="00E159B4">
            <w:pPr>
              <w:pStyle w:val="a6"/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u w:color="000000"/>
              </w:rPr>
            </w:pPr>
            <w:r>
              <w:rPr>
                <w:rFonts w:ascii="Times New Roman" w:hAnsi="Times New Roman"/>
                <w:b/>
                <w:bCs/>
                <w:u w:color="000000"/>
              </w:rPr>
              <w:t>(национальный исследовательский университет)»</w:t>
            </w:r>
          </w:p>
          <w:p w14:paraId="506493CD" w14:textId="77777777" w:rsidR="00407986" w:rsidRDefault="00E159B4">
            <w:pPr>
              <w:pStyle w:val="a6"/>
              <w:spacing w:before="0" w:line="240" w:lineRule="auto"/>
              <w:jc w:val="center"/>
            </w:pPr>
            <w:r>
              <w:rPr>
                <w:rFonts w:ascii="Times New Roman" w:hAnsi="Times New Roman"/>
                <w:b/>
                <w:bCs/>
                <w:u w:color="000000"/>
              </w:rPr>
              <w:t>(МГТУ им. Н.Э. Баумана)</w:t>
            </w:r>
          </w:p>
        </w:tc>
      </w:tr>
    </w:tbl>
    <w:p w14:paraId="7F11587B" w14:textId="77777777" w:rsidR="00407986" w:rsidRDefault="00407986">
      <w:pPr>
        <w:pStyle w:val="a6"/>
        <w:widowControl w:val="0"/>
        <w:spacing w:before="0" w:line="240" w:lineRule="auto"/>
        <w:rPr>
          <w:sz w:val="22"/>
          <w:szCs w:val="22"/>
        </w:rPr>
      </w:pPr>
    </w:p>
    <w:p w14:paraId="577C592C" w14:textId="77777777" w:rsidR="00407986" w:rsidRDefault="00407986">
      <w:pPr>
        <w:pStyle w:val="a6"/>
        <w:pBdr>
          <w:bottom w:val="single" w:sz="24" w:space="0" w:color="000000"/>
        </w:pBdr>
        <w:spacing w:before="0" w:line="240" w:lineRule="auto"/>
        <w:jc w:val="center"/>
        <w:rPr>
          <w:rFonts w:ascii="Times New Roman" w:eastAsia="Times New Roman" w:hAnsi="Times New Roman" w:cs="Times New Roman"/>
          <w:b/>
          <w:bCs/>
          <w:u w:color="000000"/>
        </w:rPr>
      </w:pPr>
    </w:p>
    <w:p w14:paraId="5875DBCD" w14:textId="77777777" w:rsidR="00407986" w:rsidRDefault="00407986">
      <w:pPr>
        <w:pStyle w:val="a6"/>
        <w:spacing w:before="0" w:line="240" w:lineRule="auto"/>
        <w:rPr>
          <w:rFonts w:ascii="Times New Roman" w:eastAsia="Times New Roman" w:hAnsi="Times New Roman" w:cs="Times New Roman"/>
          <w:b/>
          <w:bCs/>
          <w:u w:color="000000"/>
        </w:rPr>
      </w:pPr>
    </w:p>
    <w:p w14:paraId="3C7E3A1D" w14:textId="77777777" w:rsidR="00407986" w:rsidRDefault="00E159B4">
      <w:pPr>
        <w:pStyle w:val="a6"/>
        <w:spacing w:before="0" w:line="24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ФАКУЛЬТЕТ </w:t>
      </w:r>
      <w:r>
        <w:rPr>
          <w:rFonts w:ascii="Times New Roman" w:hAnsi="Times New Roman"/>
          <w:b/>
          <w:bCs/>
          <w:caps/>
          <w:sz w:val="28"/>
          <w:szCs w:val="28"/>
          <w:u w:color="000000"/>
        </w:rPr>
        <w:t>Информатика и системы управления</w:t>
      </w:r>
    </w:p>
    <w:p w14:paraId="518840ED" w14:textId="77777777" w:rsidR="00407986" w:rsidRDefault="00407986">
      <w:pPr>
        <w:pStyle w:val="a6"/>
        <w:spacing w:before="0" w:line="24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732FAE7E" w14:textId="77777777" w:rsidR="00407986" w:rsidRDefault="00E159B4">
      <w:pPr>
        <w:pStyle w:val="a6"/>
        <w:spacing w:before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КАФЕДРА </w:t>
      </w:r>
      <w:r>
        <w:rPr>
          <w:rFonts w:ascii="Times New Roman" w:hAnsi="Times New Roman"/>
          <w:b/>
          <w:bCs/>
          <w:caps/>
          <w:sz w:val="28"/>
          <w:szCs w:val="28"/>
          <w:u w:color="000000"/>
        </w:rPr>
        <w:t>«Программное обеспечение ЭВМ и информационные технологии» (ИУ7)</w:t>
      </w:r>
    </w:p>
    <w:p w14:paraId="07461548" w14:textId="77777777" w:rsidR="00407986" w:rsidRDefault="00407986">
      <w:pPr>
        <w:pStyle w:val="a6"/>
        <w:spacing w:before="0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u w:color="000000"/>
        </w:rPr>
      </w:pPr>
    </w:p>
    <w:p w14:paraId="26AB283A" w14:textId="77777777" w:rsidR="00407986" w:rsidRDefault="00E159B4">
      <w:pPr>
        <w:pStyle w:val="a6"/>
        <w:spacing w:before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НАПРАВЛЕНИЕ ПОДГОТОВКИ  </w:t>
      </w:r>
      <w:r>
        <w:rPr>
          <w:rFonts w:ascii="Times New Roman" w:hAnsi="Times New Roman"/>
          <w:b/>
          <w:bCs/>
          <w:sz w:val="28"/>
          <w:szCs w:val="28"/>
          <w:u w:color="000000"/>
        </w:rPr>
        <w:t>09.03.04 Программная инженерия</w:t>
      </w:r>
    </w:p>
    <w:p w14:paraId="0F32EDF9" w14:textId="77777777" w:rsidR="00407986" w:rsidRDefault="00407986">
      <w:pPr>
        <w:pStyle w:val="a6"/>
        <w:spacing w:before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</w:pPr>
    </w:p>
    <w:p w14:paraId="2FE02613" w14:textId="77777777" w:rsidR="00407986" w:rsidRDefault="00407986">
      <w:pPr>
        <w:pStyle w:val="a6"/>
        <w:spacing w:before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</w:pPr>
    </w:p>
    <w:p w14:paraId="45217EB8" w14:textId="77777777" w:rsidR="00407986" w:rsidRDefault="00407986">
      <w:pPr>
        <w:pStyle w:val="a6"/>
        <w:spacing w:before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</w:pPr>
    </w:p>
    <w:p w14:paraId="31072E30" w14:textId="77777777" w:rsidR="00407986" w:rsidRDefault="00E159B4">
      <w:pPr>
        <w:pStyle w:val="a6"/>
        <w:spacing w:before="0" w:line="240" w:lineRule="auto"/>
        <w:jc w:val="center"/>
        <w:rPr>
          <w:rFonts w:ascii="Times New Roman" w:eastAsia="Times New Roman" w:hAnsi="Times New Roman" w:cs="Times New Roman"/>
          <w:b/>
          <w:bCs/>
          <w:sz w:val="34"/>
          <w:szCs w:val="34"/>
        </w:rPr>
      </w:pPr>
      <w:r>
        <w:rPr>
          <w:rFonts w:ascii="Times New Roman" w:hAnsi="Times New Roman"/>
          <w:b/>
          <w:bCs/>
          <w:sz w:val="34"/>
          <w:szCs w:val="34"/>
        </w:rPr>
        <w:t>ОТЧЕТ</w:t>
      </w:r>
    </w:p>
    <w:p w14:paraId="7B83BD01" w14:textId="77777777" w:rsidR="00407986" w:rsidRDefault="00407986">
      <w:pPr>
        <w:pStyle w:val="a6"/>
        <w:spacing w:before="0" w:line="240" w:lineRule="auto"/>
        <w:rPr>
          <w:rFonts w:ascii="Times New Roman" w:eastAsia="Times New Roman" w:hAnsi="Times New Roman" w:cs="Times New Roman"/>
          <w:b/>
          <w:bCs/>
          <w:sz w:val="34"/>
          <w:szCs w:val="34"/>
        </w:rPr>
      </w:pPr>
    </w:p>
    <w:p w14:paraId="07F6B9D7" w14:textId="77777777" w:rsidR="00407986" w:rsidRDefault="00E159B4">
      <w:pPr>
        <w:pStyle w:val="a6"/>
        <w:spacing w:before="0" w:line="240" w:lineRule="auto"/>
        <w:jc w:val="center"/>
        <w:rPr>
          <w:rFonts w:ascii="Times New Roman" w:eastAsia="Times New Roman" w:hAnsi="Times New Roman" w:cs="Times New Roman"/>
          <w:b/>
          <w:bCs/>
          <w:sz w:val="34"/>
          <w:szCs w:val="34"/>
          <w:u w:val="single"/>
        </w:rPr>
      </w:pPr>
      <w:r>
        <w:rPr>
          <w:rFonts w:ascii="Times New Roman" w:hAnsi="Times New Roman"/>
          <w:b/>
          <w:bCs/>
          <w:sz w:val="34"/>
          <w:szCs w:val="34"/>
        </w:rPr>
        <w:t xml:space="preserve">по лабораторной работе № </w:t>
      </w:r>
      <w:r>
        <w:rPr>
          <w:rFonts w:ascii="Times New Roman" w:hAnsi="Times New Roman"/>
          <w:b/>
          <w:bCs/>
          <w:sz w:val="34"/>
          <w:szCs w:val="34"/>
          <w:u w:val="single"/>
        </w:rPr>
        <w:t xml:space="preserve">  </w:t>
      </w:r>
      <w:r w:rsidRPr="00987DA1">
        <w:rPr>
          <w:rFonts w:ascii="Times New Roman" w:hAnsi="Times New Roman"/>
          <w:sz w:val="34"/>
          <w:szCs w:val="34"/>
          <w:u w:val="single"/>
        </w:rPr>
        <w:t>9</w:t>
      </w:r>
      <w:r>
        <w:rPr>
          <w:rFonts w:ascii="Times New Roman" w:hAnsi="Times New Roman"/>
          <w:sz w:val="34"/>
          <w:szCs w:val="34"/>
          <w:u w:val="single"/>
        </w:rPr>
        <w:t xml:space="preserve">  </w:t>
      </w:r>
      <w:r>
        <w:rPr>
          <w:rFonts w:ascii="Times New Roman" w:hAnsi="Times New Roman"/>
          <w:b/>
          <w:bCs/>
          <w:sz w:val="34"/>
          <w:szCs w:val="34"/>
          <w:u w:val="single"/>
        </w:rPr>
        <w:t xml:space="preserve">  </w:t>
      </w:r>
    </w:p>
    <w:p w14:paraId="1F4424EE" w14:textId="77777777" w:rsidR="00407986" w:rsidRDefault="00407986">
      <w:pPr>
        <w:pStyle w:val="a6"/>
        <w:spacing w:before="0" w:line="240" w:lineRule="auto"/>
        <w:rPr>
          <w:rFonts w:ascii="Times New Roman" w:eastAsia="Times New Roman" w:hAnsi="Times New Roman" w:cs="Times New Roman"/>
          <w:b/>
          <w:bCs/>
          <w:sz w:val="34"/>
          <w:szCs w:val="34"/>
        </w:rPr>
      </w:pPr>
    </w:p>
    <w:p w14:paraId="14497E4E" w14:textId="77777777" w:rsidR="00407986" w:rsidRDefault="00407986">
      <w:pPr>
        <w:pStyle w:val="a6"/>
        <w:spacing w:before="0" w:line="240" w:lineRule="auto"/>
        <w:rPr>
          <w:rFonts w:ascii="Times New Roman" w:eastAsia="Times New Roman" w:hAnsi="Times New Roman" w:cs="Times New Roman"/>
          <w:b/>
          <w:bCs/>
          <w:sz w:val="34"/>
          <w:szCs w:val="34"/>
        </w:rPr>
      </w:pPr>
    </w:p>
    <w:p w14:paraId="627F2085" w14:textId="77777777" w:rsidR="00407986" w:rsidRDefault="00E159B4">
      <w:pPr>
        <w:pStyle w:val="a6"/>
        <w:spacing w:before="0" w:line="240" w:lineRule="auto"/>
        <w:rPr>
          <w:rFonts w:ascii="Times New Roman" w:eastAsia="Times New Roman" w:hAnsi="Times New Roman" w:cs="Times New Roman"/>
          <w:b/>
          <w:bCs/>
          <w:sz w:val="34"/>
          <w:szCs w:val="34"/>
        </w:rPr>
      </w:pPr>
      <w:r>
        <w:rPr>
          <w:rFonts w:ascii="Times New Roman" w:hAnsi="Times New Roman"/>
          <w:b/>
          <w:bCs/>
          <w:sz w:val="34"/>
          <w:szCs w:val="34"/>
        </w:rPr>
        <w:t xml:space="preserve">Название:  </w:t>
      </w:r>
      <w:r>
        <w:rPr>
          <w:rFonts w:ascii="Times New Roman" w:hAnsi="Times New Roman"/>
          <w:sz w:val="34"/>
          <w:szCs w:val="34"/>
          <w:u w:val="single"/>
        </w:rPr>
        <w:t>Обработчики прерываний</w:t>
      </w:r>
      <w:r w:rsidRPr="00987DA1">
        <w:rPr>
          <w:rFonts w:ascii="Times New Roman" w:hAnsi="Times New Roman"/>
          <w:sz w:val="34"/>
          <w:szCs w:val="34"/>
          <w:u w:val="single"/>
        </w:rPr>
        <w:t>.</w:t>
      </w:r>
    </w:p>
    <w:p w14:paraId="420F7245" w14:textId="77777777" w:rsidR="00407986" w:rsidRDefault="00407986">
      <w:pPr>
        <w:pStyle w:val="a6"/>
        <w:spacing w:before="0" w:line="240" w:lineRule="auto"/>
        <w:rPr>
          <w:rFonts w:ascii="Times New Roman" w:eastAsia="Times New Roman" w:hAnsi="Times New Roman" w:cs="Times New Roman"/>
          <w:b/>
          <w:bCs/>
          <w:sz w:val="34"/>
          <w:szCs w:val="34"/>
        </w:rPr>
      </w:pPr>
    </w:p>
    <w:p w14:paraId="659FA6BE" w14:textId="77777777" w:rsidR="00407986" w:rsidRDefault="00E159B4">
      <w:pPr>
        <w:pStyle w:val="a6"/>
        <w:spacing w:before="0" w:line="240" w:lineRule="auto"/>
        <w:rPr>
          <w:rFonts w:ascii="Times New Roman" w:eastAsia="Times New Roman" w:hAnsi="Times New Roman" w:cs="Times New Roman"/>
          <w:sz w:val="34"/>
          <w:szCs w:val="34"/>
          <w:u w:val="single"/>
        </w:rPr>
      </w:pPr>
      <w:r>
        <w:rPr>
          <w:rFonts w:ascii="Times New Roman" w:hAnsi="Times New Roman"/>
          <w:b/>
          <w:bCs/>
          <w:sz w:val="34"/>
          <w:szCs w:val="34"/>
        </w:rPr>
        <w:t xml:space="preserve">Дисциплина: </w:t>
      </w:r>
      <w:r>
        <w:rPr>
          <w:rFonts w:ascii="Times New Roman" w:hAnsi="Times New Roman"/>
          <w:sz w:val="34"/>
          <w:szCs w:val="34"/>
          <w:u w:val="single"/>
        </w:rPr>
        <w:t>Операционные системы.</w:t>
      </w:r>
    </w:p>
    <w:p w14:paraId="38CCB385" w14:textId="77777777" w:rsidR="00407986" w:rsidRDefault="00407986">
      <w:pPr>
        <w:pStyle w:val="a6"/>
        <w:spacing w:before="0" w:line="240" w:lineRule="auto"/>
        <w:rPr>
          <w:rFonts w:ascii="Times New Roman" w:eastAsia="Times New Roman" w:hAnsi="Times New Roman" w:cs="Times New Roman"/>
          <w:sz w:val="34"/>
          <w:szCs w:val="34"/>
          <w:u w:val="single"/>
        </w:rPr>
      </w:pPr>
    </w:p>
    <w:tbl>
      <w:tblPr>
        <w:tblStyle w:val="TableNormal"/>
        <w:tblW w:w="8918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2010"/>
        <w:gridCol w:w="1619"/>
        <w:gridCol w:w="1426"/>
        <w:gridCol w:w="1783"/>
        <w:gridCol w:w="2080"/>
      </w:tblGrid>
      <w:tr w:rsidR="00407986" w14:paraId="60823449" w14:textId="77777777">
        <w:trPr>
          <w:trHeight w:val="309"/>
        </w:trPr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0FCFC2" w14:textId="77777777" w:rsidR="00407986" w:rsidRDefault="00E159B4">
            <w:pPr>
              <w:pStyle w:val="a6"/>
              <w:spacing w:before="0" w:line="240" w:lineRule="auto"/>
            </w:pPr>
            <w:r>
              <w:rPr>
                <w:rFonts w:ascii="Times New Roman" w:hAnsi="Times New Roman"/>
                <w:sz w:val="28"/>
                <w:szCs w:val="28"/>
                <w:u w:color="000000"/>
              </w:rPr>
              <w:t>Студент</w:t>
            </w:r>
          </w:p>
        </w:tc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A2022C" w14:textId="77777777" w:rsidR="00407986" w:rsidRDefault="00E159B4">
            <w:pPr>
              <w:pStyle w:val="a6"/>
              <w:pBdr>
                <w:bottom w:val="single" w:sz="8" w:space="2" w:color="000000"/>
              </w:pBdr>
              <w:spacing w:before="0" w:line="24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u w:color="000000"/>
              </w:rPr>
              <w:t>ИУ7-62Б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A0A67" w14:textId="77777777" w:rsidR="00407986" w:rsidRDefault="00407986"/>
        </w:tc>
        <w:tc>
          <w:tcPr>
            <w:tcW w:w="17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AE0902" w14:textId="77777777" w:rsidR="00407986" w:rsidRDefault="00E159B4">
            <w:pPr>
              <w:pStyle w:val="a6"/>
              <w:pBdr>
                <w:bottom w:val="single" w:sz="6" w:space="2" w:color="000000"/>
              </w:pBdr>
              <w:spacing w:before="0" w:line="240" w:lineRule="auto"/>
            </w:pPr>
            <w:r>
              <w:rPr>
                <w:rFonts w:ascii="Times New Roman" w:hAnsi="Times New Roman"/>
                <w:sz w:val="28"/>
                <w:szCs w:val="28"/>
                <w:u w:color="000000"/>
              </w:rPr>
              <w:t xml:space="preserve"> 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9C414F" w14:textId="77777777" w:rsidR="00407986" w:rsidRDefault="00E159B4">
            <w:pPr>
              <w:pStyle w:val="a6"/>
              <w:pBdr>
                <w:bottom w:val="single" w:sz="6" w:space="2" w:color="000000"/>
              </w:pBdr>
              <w:spacing w:before="0" w:line="240" w:lineRule="auto"/>
            </w:pPr>
            <w:r>
              <w:rPr>
                <w:rFonts w:ascii="Times New Roman" w:hAnsi="Times New Roman"/>
                <w:sz w:val="26"/>
                <w:szCs w:val="26"/>
                <w:u w:color="000000"/>
              </w:rPr>
              <w:t xml:space="preserve"> Д.М. Блохин</w:t>
            </w:r>
          </w:p>
        </w:tc>
      </w:tr>
      <w:tr w:rsidR="00407986" w14:paraId="31EDC6AC" w14:textId="77777777">
        <w:trPr>
          <w:trHeight w:val="308"/>
        </w:trPr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E7EA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1CC462" w14:textId="77777777" w:rsidR="00407986" w:rsidRDefault="00407986"/>
        </w:tc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E7EA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A6EB13" w14:textId="77777777" w:rsidR="00407986" w:rsidRDefault="00E159B4">
            <w:pPr>
              <w:pStyle w:val="a6"/>
              <w:spacing w:before="0" w:line="240" w:lineRule="auto"/>
              <w:jc w:val="center"/>
            </w:pPr>
            <w:r>
              <w:rPr>
                <w:rFonts w:ascii="Times New Roman" w:hAnsi="Times New Roman"/>
                <w:sz w:val="20"/>
                <w:szCs w:val="20"/>
                <w:u w:color="000000"/>
              </w:rPr>
              <w:t>(Группа)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E7EA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4FAF7" w14:textId="77777777" w:rsidR="00407986" w:rsidRDefault="00407986"/>
        </w:tc>
        <w:tc>
          <w:tcPr>
            <w:tcW w:w="1783" w:type="dxa"/>
            <w:tcBorders>
              <w:top w:val="nil"/>
              <w:left w:val="nil"/>
              <w:bottom w:val="nil"/>
              <w:right w:val="nil"/>
            </w:tcBorders>
            <w:shd w:val="clear" w:color="auto" w:fill="E7EA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6C9F04" w14:textId="77777777" w:rsidR="00407986" w:rsidRDefault="00E159B4">
            <w:pPr>
              <w:pStyle w:val="a6"/>
              <w:spacing w:before="0" w:line="240" w:lineRule="auto"/>
              <w:jc w:val="center"/>
            </w:pPr>
            <w:r>
              <w:rPr>
                <w:rFonts w:ascii="Times New Roman" w:hAnsi="Times New Roman"/>
                <w:sz w:val="20"/>
                <w:szCs w:val="20"/>
                <w:u w:color="000000"/>
              </w:rPr>
              <w:t>(Подпись, дата)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E7EA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1D024A" w14:textId="77777777" w:rsidR="00407986" w:rsidRDefault="00E159B4">
            <w:pPr>
              <w:pStyle w:val="a6"/>
              <w:spacing w:before="0" w:line="240" w:lineRule="auto"/>
              <w:jc w:val="center"/>
            </w:pPr>
            <w:r>
              <w:rPr>
                <w:rFonts w:ascii="Times New Roman" w:hAnsi="Times New Roman"/>
                <w:sz w:val="20"/>
                <w:szCs w:val="20"/>
                <w:u w:color="000000"/>
              </w:rPr>
              <w:t>(И.О. Фамилия)</w:t>
            </w:r>
          </w:p>
        </w:tc>
      </w:tr>
      <w:tr w:rsidR="00407986" w14:paraId="1A17FDED" w14:textId="77777777">
        <w:trPr>
          <w:trHeight w:val="308"/>
        </w:trPr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B7CA5" w14:textId="77777777" w:rsidR="00407986" w:rsidRDefault="00407986"/>
        </w:tc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197659" w14:textId="77777777" w:rsidR="00407986" w:rsidRDefault="00407986"/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DF4D9" w14:textId="77777777" w:rsidR="00407986" w:rsidRDefault="00407986"/>
        </w:tc>
        <w:tc>
          <w:tcPr>
            <w:tcW w:w="17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06EB5F" w14:textId="77777777" w:rsidR="00407986" w:rsidRDefault="00407986"/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805A61" w14:textId="77777777" w:rsidR="00407986" w:rsidRDefault="00407986"/>
        </w:tc>
      </w:tr>
      <w:tr w:rsidR="00407986" w14:paraId="1CAB2737" w14:textId="77777777">
        <w:trPr>
          <w:trHeight w:val="309"/>
        </w:trPr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E7EA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7539E7" w14:textId="77777777" w:rsidR="00407986" w:rsidRDefault="00E159B4">
            <w:pPr>
              <w:pStyle w:val="a6"/>
              <w:spacing w:before="0" w:line="240" w:lineRule="auto"/>
            </w:pPr>
            <w:r>
              <w:rPr>
                <w:rFonts w:ascii="Times New Roman" w:hAnsi="Times New Roman"/>
                <w:sz w:val="28"/>
                <w:szCs w:val="28"/>
                <w:u w:color="000000"/>
              </w:rPr>
              <w:t>Преподаватель</w:t>
            </w:r>
          </w:p>
        </w:tc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E7EA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3B0D5D" w14:textId="77777777" w:rsidR="00407986" w:rsidRDefault="00407986"/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E7EA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7C7655" w14:textId="77777777" w:rsidR="00407986" w:rsidRDefault="00407986"/>
        </w:tc>
        <w:tc>
          <w:tcPr>
            <w:tcW w:w="1783" w:type="dxa"/>
            <w:tcBorders>
              <w:top w:val="nil"/>
              <w:left w:val="nil"/>
              <w:bottom w:val="nil"/>
              <w:right w:val="nil"/>
            </w:tcBorders>
            <w:shd w:val="clear" w:color="auto" w:fill="E7EA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D49B02" w14:textId="77777777" w:rsidR="00407986" w:rsidRDefault="00E159B4">
            <w:pPr>
              <w:pStyle w:val="a6"/>
              <w:pBdr>
                <w:bottom w:val="single" w:sz="6" w:space="2" w:color="000000"/>
              </w:pBdr>
              <w:spacing w:before="0" w:line="240" w:lineRule="auto"/>
            </w:pPr>
            <w:r>
              <w:rPr>
                <w:rFonts w:ascii="Times New Roman" w:hAnsi="Times New Roman"/>
                <w:sz w:val="28"/>
                <w:szCs w:val="28"/>
                <w:u w:val="single" w:color="000000"/>
              </w:rPr>
              <w:t xml:space="preserve"> 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E7EA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4B6695" w14:textId="77777777" w:rsidR="00407986" w:rsidRDefault="00E159B4">
            <w:pPr>
              <w:pStyle w:val="a6"/>
              <w:pBdr>
                <w:bottom w:val="single" w:sz="6" w:space="0" w:color="000000"/>
              </w:pBdr>
              <w:spacing w:before="0" w:line="240" w:lineRule="auto"/>
            </w:pPr>
            <w:r>
              <w:rPr>
                <w:rFonts w:ascii="Times New Roman" w:hAnsi="Times New Roman"/>
                <w:sz w:val="26"/>
                <w:szCs w:val="26"/>
                <w:u w:color="000000"/>
              </w:rPr>
              <w:t>Н.Ю.</w:t>
            </w:r>
            <w:r>
              <w:rPr>
                <w:rFonts w:ascii="Times New Roman" w:hAnsi="Times New Roman"/>
                <w:sz w:val="26"/>
                <w:szCs w:val="26"/>
                <w:u w:color="000000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  <w:u w:color="000000"/>
              </w:rPr>
              <w:t>Рязанова</w:t>
            </w:r>
          </w:p>
        </w:tc>
      </w:tr>
      <w:tr w:rsidR="00407986" w14:paraId="33A978C1" w14:textId="77777777">
        <w:trPr>
          <w:trHeight w:val="308"/>
        </w:trPr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0C2E96" w14:textId="77777777" w:rsidR="00407986" w:rsidRDefault="00407986"/>
        </w:tc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6426E2" w14:textId="77777777" w:rsidR="00407986" w:rsidRDefault="00407986"/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345F48" w14:textId="77777777" w:rsidR="00407986" w:rsidRDefault="00407986"/>
        </w:tc>
        <w:tc>
          <w:tcPr>
            <w:tcW w:w="17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3802F4" w14:textId="77777777" w:rsidR="00407986" w:rsidRDefault="00E159B4">
            <w:pPr>
              <w:pStyle w:val="a6"/>
              <w:spacing w:before="0" w:line="240" w:lineRule="auto"/>
              <w:jc w:val="center"/>
            </w:pPr>
            <w:r>
              <w:rPr>
                <w:rFonts w:ascii="Times New Roman" w:hAnsi="Times New Roman"/>
                <w:sz w:val="20"/>
                <w:szCs w:val="20"/>
                <w:u w:color="000000"/>
              </w:rPr>
              <w:t>(Подпись, дата)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D63485" w14:textId="77777777" w:rsidR="00407986" w:rsidRDefault="00E159B4">
            <w:pPr>
              <w:pStyle w:val="a6"/>
              <w:spacing w:before="0" w:line="240" w:lineRule="auto"/>
              <w:jc w:val="center"/>
            </w:pPr>
            <w:r>
              <w:rPr>
                <w:rFonts w:ascii="Times New Roman" w:hAnsi="Times New Roman"/>
                <w:sz w:val="20"/>
                <w:szCs w:val="20"/>
                <w:u w:color="000000"/>
              </w:rPr>
              <w:t>(И.О. Фамилия)</w:t>
            </w:r>
          </w:p>
        </w:tc>
      </w:tr>
    </w:tbl>
    <w:p w14:paraId="078A64ED" w14:textId="77777777" w:rsidR="00407986" w:rsidRDefault="00407986">
      <w:pPr>
        <w:pStyle w:val="a6"/>
        <w:spacing w:before="0" w:line="240" w:lineRule="auto"/>
        <w:rPr>
          <w:rFonts w:ascii="Times New Roman" w:eastAsia="Times New Roman" w:hAnsi="Times New Roman" w:cs="Times New Roman"/>
          <w:sz w:val="34"/>
          <w:szCs w:val="34"/>
          <w:u w:val="single"/>
        </w:rPr>
      </w:pPr>
    </w:p>
    <w:p w14:paraId="634E7F49" w14:textId="77777777" w:rsidR="00407986" w:rsidRDefault="00407986">
      <w:pPr>
        <w:pStyle w:val="a6"/>
        <w:spacing w:before="0" w:line="240" w:lineRule="auto"/>
        <w:rPr>
          <w:rFonts w:ascii="Times New Roman" w:eastAsia="Times New Roman" w:hAnsi="Times New Roman" w:cs="Times New Roman"/>
          <w:sz w:val="34"/>
          <w:szCs w:val="34"/>
          <w:u w:val="single"/>
        </w:rPr>
      </w:pPr>
    </w:p>
    <w:p w14:paraId="5575ED48" w14:textId="77777777" w:rsidR="00407986" w:rsidRDefault="00E159B4">
      <w:pPr>
        <w:pStyle w:val="a6"/>
        <w:spacing w:before="0" w:line="240" w:lineRule="auto"/>
        <w:jc w:val="center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hAnsi="Times New Roman"/>
          <w:sz w:val="34"/>
          <w:szCs w:val="34"/>
        </w:rPr>
        <w:t>Москва 202</w:t>
      </w:r>
      <w:r>
        <w:rPr>
          <w:rFonts w:ascii="Times New Roman" w:hAnsi="Times New Roman"/>
          <w:sz w:val="34"/>
          <w:szCs w:val="34"/>
          <w:lang w:val="en-US"/>
        </w:rPr>
        <w:t xml:space="preserve">1 </w:t>
      </w:r>
    </w:p>
    <w:p w14:paraId="281CD43A" w14:textId="77777777" w:rsidR="00407986" w:rsidRDefault="00407986">
      <w:pPr>
        <w:pStyle w:val="a6"/>
        <w:spacing w:before="0" w:line="240" w:lineRule="auto"/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14:paraId="75066C37" w14:textId="77777777" w:rsidR="00407986" w:rsidRDefault="00407986">
      <w:pPr>
        <w:pStyle w:val="a6"/>
        <w:spacing w:before="0" w:line="240" w:lineRule="auto"/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14:paraId="12726E33" w14:textId="77777777" w:rsidR="00407986" w:rsidRDefault="00E159B4">
      <w:pPr>
        <w:pStyle w:val="a6"/>
        <w:spacing w:before="0" w:line="240" w:lineRule="auto"/>
        <w:rPr>
          <w:rFonts w:ascii="Times Roman" w:eastAsia="Times Roman" w:hAnsi="Times Roman" w:cs="Times Roman"/>
          <w:b/>
          <w:bCs/>
          <w:sz w:val="34"/>
          <w:szCs w:val="34"/>
        </w:rPr>
      </w:pPr>
      <w:r>
        <w:rPr>
          <w:rFonts w:ascii="Times Roman" w:hAnsi="Times Roman"/>
          <w:b/>
          <w:bCs/>
          <w:sz w:val="34"/>
          <w:szCs w:val="34"/>
        </w:rPr>
        <w:t>Часть 1 (Тасклет)</w:t>
      </w:r>
    </w:p>
    <w:p w14:paraId="4AFA4383" w14:textId="77777777" w:rsidR="00407986" w:rsidRDefault="00407986">
      <w:pPr>
        <w:pStyle w:val="a5"/>
        <w:jc w:val="center"/>
        <w:rPr>
          <w:b/>
          <w:bCs/>
          <w:sz w:val="36"/>
          <w:szCs w:val="36"/>
        </w:rPr>
      </w:pPr>
    </w:p>
    <w:p w14:paraId="7DFCE023" w14:textId="77777777" w:rsidR="00407986" w:rsidRDefault="00E159B4">
      <w:pPr>
        <w:pStyle w:val="a5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Написать загружаемый модуль ядра, в котором зарегистрировать обработчик аппаратного прерывания с флагом </w:t>
      </w:r>
      <w:r>
        <w:rPr>
          <w:sz w:val="28"/>
          <w:szCs w:val="28"/>
          <w:lang w:val="en-US"/>
        </w:rPr>
        <w:t>IRQF</w:t>
      </w:r>
      <w:r w:rsidRPr="00987DA1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SHARED</w:t>
      </w:r>
      <w:r w:rsidRPr="00987DA1">
        <w:rPr>
          <w:sz w:val="28"/>
          <w:szCs w:val="28"/>
        </w:rPr>
        <w:t>;</w:t>
      </w:r>
    </w:p>
    <w:p w14:paraId="692F9FF7" w14:textId="77777777" w:rsidR="00407986" w:rsidRDefault="00E159B4">
      <w:pPr>
        <w:pStyle w:val="a5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Инициализировать тасклет;</w:t>
      </w:r>
    </w:p>
    <w:p w14:paraId="6318AD4E" w14:textId="77777777" w:rsidR="00407986" w:rsidRDefault="00E159B4">
      <w:pPr>
        <w:pStyle w:val="a5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В обработчике прерывания запланировать тасклет на выполнение;</w:t>
      </w:r>
    </w:p>
    <w:p w14:paraId="44BD7CBA" w14:textId="77777777" w:rsidR="00407986" w:rsidRDefault="00E159B4">
      <w:pPr>
        <w:pStyle w:val="a5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Вывести информацию о тасклете, используя </w:t>
      </w:r>
      <w:r>
        <w:rPr>
          <w:sz w:val="28"/>
          <w:szCs w:val="28"/>
          <w:lang w:val="en-US"/>
        </w:rPr>
        <w:t>seq</w:t>
      </w:r>
      <w:r w:rsidRPr="00987DA1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file</w:t>
      </w:r>
      <w:r w:rsidRPr="00987DA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interface</w:t>
      </w:r>
      <w:r w:rsidRPr="00987DA1">
        <w:rPr>
          <w:sz w:val="28"/>
          <w:szCs w:val="28"/>
        </w:rPr>
        <w:t>.</w:t>
      </w:r>
    </w:p>
    <w:p w14:paraId="3466BAEC" w14:textId="77777777" w:rsidR="00407986" w:rsidRDefault="00407986">
      <w:pPr>
        <w:pStyle w:val="a5"/>
        <w:rPr>
          <w:sz w:val="28"/>
          <w:szCs w:val="28"/>
        </w:rPr>
      </w:pPr>
    </w:p>
    <w:p w14:paraId="641DB0EC" w14:textId="77777777" w:rsidR="00407986" w:rsidRDefault="00407986">
      <w:pPr>
        <w:pStyle w:val="a5"/>
        <w:rPr>
          <w:sz w:val="28"/>
          <w:szCs w:val="28"/>
        </w:rPr>
      </w:pPr>
    </w:p>
    <w:p w14:paraId="6219289F" w14:textId="77777777" w:rsidR="00407986" w:rsidRDefault="00E159B4">
      <w:pPr>
        <w:pStyle w:val="a5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Листинг программы</w:t>
      </w:r>
    </w:p>
    <w:p w14:paraId="7A384243" w14:textId="77777777" w:rsidR="00407986" w:rsidRDefault="00407986">
      <w:pPr>
        <w:pStyle w:val="a5"/>
        <w:jc w:val="center"/>
        <w:rPr>
          <w:b/>
          <w:bCs/>
          <w:sz w:val="36"/>
          <w:szCs w:val="36"/>
        </w:rPr>
      </w:pPr>
    </w:p>
    <w:p w14:paraId="5B52F0C2" w14:textId="77777777" w:rsidR="00407986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color w:val="78492A"/>
          <w:sz w:val="20"/>
          <w:szCs w:val="20"/>
          <w:shd w:val="clear" w:color="auto" w:fill="FEFFFF"/>
        </w:rPr>
        <w:t>#</w:t>
      </w:r>
      <w:r>
        <w:rPr>
          <w:rFonts w:ascii="Menlo Regular" w:hAnsi="Menlo Regular"/>
          <w:color w:val="78492A"/>
          <w:sz w:val="20"/>
          <w:szCs w:val="20"/>
          <w:shd w:val="clear" w:color="auto" w:fill="FEFFFF"/>
          <w:lang w:val="en-US"/>
        </w:rPr>
        <w:t>include</w:t>
      </w:r>
      <w:r w:rsidRPr="00987DA1">
        <w:rPr>
          <w:rFonts w:ascii="Menlo Regular" w:hAnsi="Menlo Regular"/>
          <w:color w:val="78492A"/>
          <w:sz w:val="20"/>
          <w:szCs w:val="20"/>
          <w:shd w:val="clear" w:color="auto" w:fill="FEFFFF"/>
        </w:rPr>
        <w:t xml:space="preserve"> </w:t>
      </w:r>
      <w:r>
        <w:rPr>
          <w:rFonts w:ascii="Menlo Regular" w:hAnsi="Menlo Regular"/>
          <w:color w:val="D12F1B"/>
          <w:sz w:val="20"/>
          <w:szCs w:val="20"/>
          <w:shd w:val="clear" w:color="auto" w:fill="FEFFFF"/>
        </w:rPr>
        <w:t>&lt;linux/fs.h&gt;</w:t>
      </w:r>
    </w:p>
    <w:p w14:paraId="17EB3C63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 Regular" w:hAnsi="Menlo Regular"/>
          <w:color w:val="78492A"/>
          <w:sz w:val="20"/>
          <w:szCs w:val="20"/>
          <w:shd w:val="clear" w:color="auto" w:fill="FEFFFF"/>
          <w:lang w:val="en-US"/>
        </w:rPr>
        <w:t xml:space="preserve">#include </w:t>
      </w:r>
      <w:r w:rsidRPr="00987DA1">
        <w:rPr>
          <w:rFonts w:ascii="Menlo Regular" w:hAnsi="Menlo Regular"/>
          <w:color w:val="D12F1B"/>
          <w:sz w:val="20"/>
          <w:szCs w:val="20"/>
          <w:shd w:val="clear" w:color="auto" w:fill="FEFFFF"/>
          <w:lang w:val="en-US"/>
        </w:rPr>
        <w:t>&lt;linux/init.h&gt;</w:t>
      </w:r>
    </w:p>
    <w:p w14:paraId="367869BF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 Regular" w:hAnsi="Menlo Regular"/>
          <w:color w:val="78492A"/>
          <w:sz w:val="20"/>
          <w:szCs w:val="20"/>
          <w:shd w:val="clear" w:color="auto" w:fill="FEFFFF"/>
          <w:lang w:val="en-US"/>
        </w:rPr>
        <w:t xml:space="preserve">#include </w:t>
      </w:r>
      <w:r w:rsidRPr="00987DA1">
        <w:rPr>
          <w:rFonts w:ascii="Menlo Regular" w:hAnsi="Menlo Regular"/>
          <w:color w:val="D12F1B"/>
          <w:sz w:val="20"/>
          <w:szCs w:val="20"/>
          <w:shd w:val="clear" w:color="auto" w:fill="FEFFFF"/>
          <w:lang w:val="en-US"/>
        </w:rPr>
        <w:t>&lt;linux/kernel.h&gt;</w:t>
      </w:r>
    </w:p>
    <w:p w14:paraId="447D9EAD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 Regular" w:hAnsi="Menlo Regular"/>
          <w:color w:val="78492A"/>
          <w:sz w:val="20"/>
          <w:szCs w:val="20"/>
          <w:shd w:val="clear" w:color="auto" w:fill="FEFFFF"/>
          <w:lang w:val="en-US"/>
        </w:rPr>
        <w:t xml:space="preserve">#include </w:t>
      </w:r>
      <w:r w:rsidRPr="00987DA1">
        <w:rPr>
          <w:rFonts w:ascii="Menlo Regular" w:hAnsi="Menlo Regular"/>
          <w:color w:val="D12F1B"/>
          <w:sz w:val="20"/>
          <w:szCs w:val="20"/>
          <w:shd w:val="clear" w:color="auto" w:fill="FEFFFF"/>
          <w:lang w:val="en-US"/>
        </w:rPr>
        <w:t>&lt;linux/module.h&gt;</w:t>
      </w:r>
    </w:p>
    <w:p w14:paraId="223D27F8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 Regular" w:hAnsi="Menlo Regular"/>
          <w:color w:val="78492A"/>
          <w:sz w:val="20"/>
          <w:szCs w:val="20"/>
          <w:shd w:val="clear" w:color="auto" w:fill="FEFFFF"/>
          <w:lang w:val="en-US"/>
        </w:rPr>
        <w:t xml:space="preserve">#include </w:t>
      </w:r>
      <w:r>
        <w:rPr>
          <w:rFonts w:ascii="Menlo Regular" w:hAnsi="Menlo Regular"/>
          <w:color w:val="D12F1B"/>
          <w:sz w:val="20"/>
          <w:szCs w:val="20"/>
          <w:shd w:val="clear" w:color="auto" w:fill="FEFFFF"/>
          <w:lang w:val="en-US"/>
        </w:rPr>
        <w:t>&lt;linux/proc_fs.h&gt;</w:t>
      </w:r>
    </w:p>
    <w:p w14:paraId="1F3315C2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 Regular" w:hAnsi="Menlo Regular"/>
          <w:color w:val="78492A"/>
          <w:sz w:val="20"/>
          <w:szCs w:val="20"/>
          <w:shd w:val="clear" w:color="auto" w:fill="FEFFFF"/>
          <w:lang w:val="en-US"/>
        </w:rPr>
        <w:t xml:space="preserve">#include </w:t>
      </w:r>
      <w:r>
        <w:rPr>
          <w:rFonts w:ascii="Menlo Regular" w:hAnsi="Menlo Regular"/>
          <w:color w:val="D12F1B"/>
          <w:sz w:val="20"/>
          <w:szCs w:val="20"/>
          <w:shd w:val="clear" w:color="auto" w:fill="FEFFFF"/>
          <w:lang w:val="it-IT"/>
        </w:rPr>
        <w:t>&lt;linux/version.h&gt;</w:t>
      </w:r>
    </w:p>
    <w:p w14:paraId="05D683F4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 Regular" w:hAnsi="Menlo Regular"/>
          <w:color w:val="78492A"/>
          <w:sz w:val="20"/>
          <w:szCs w:val="20"/>
          <w:shd w:val="clear" w:color="auto" w:fill="FEFFFF"/>
          <w:lang w:val="en-US"/>
        </w:rPr>
        <w:t xml:space="preserve">#include </w:t>
      </w:r>
      <w:r>
        <w:rPr>
          <w:rFonts w:ascii="Menlo Regular" w:hAnsi="Menlo Regular"/>
          <w:color w:val="D12F1B"/>
          <w:sz w:val="20"/>
          <w:szCs w:val="20"/>
          <w:shd w:val="clear" w:color="auto" w:fill="FEFFFF"/>
          <w:lang w:val="en-US"/>
        </w:rPr>
        <w:t>&lt;linux/seq_file.h&gt;</w:t>
      </w:r>
    </w:p>
    <w:p w14:paraId="1190DE44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 Regular" w:hAnsi="Menlo Regular"/>
          <w:color w:val="78492A"/>
          <w:sz w:val="20"/>
          <w:szCs w:val="20"/>
          <w:shd w:val="clear" w:color="auto" w:fill="FEFFFF"/>
          <w:lang w:val="en-US"/>
        </w:rPr>
        <w:t xml:space="preserve">#include </w:t>
      </w:r>
      <w:r w:rsidRPr="00987DA1">
        <w:rPr>
          <w:rFonts w:ascii="Menlo Regular" w:hAnsi="Menlo Regular"/>
          <w:color w:val="D12F1B"/>
          <w:sz w:val="20"/>
          <w:szCs w:val="20"/>
          <w:shd w:val="clear" w:color="auto" w:fill="FEFFFF"/>
          <w:lang w:val="en-US"/>
        </w:rPr>
        <w:t>&lt;linux/interrupt.h&gt;</w:t>
      </w:r>
    </w:p>
    <w:p w14:paraId="7DAB9A23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</w:p>
    <w:p w14:paraId="3B451CD6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 Regular" w:hAnsi="Menlo Regular"/>
          <w:color w:val="78492A"/>
          <w:sz w:val="20"/>
          <w:szCs w:val="20"/>
          <w:shd w:val="clear" w:color="auto" w:fill="FEFFFF"/>
          <w:lang w:val="en-US"/>
        </w:rPr>
        <w:t xml:space="preserve">#define SHARED_IRQ </w:t>
      </w:r>
      <w:r w:rsidRPr="00987DA1">
        <w:rPr>
          <w:rFonts w:ascii="Menlo Regular" w:hAnsi="Menlo Regular"/>
          <w:color w:val="272AD8"/>
          <w:sz w:val="20"/>
          <w:szCs w:val="20"/>
          <w:shd w:val="clear" w:color="auto" w:fill="FEFFFF"/>
          <w:lang w:val="en-US"/>
        </w:rPr>
        <w:t>1</w:t>
      </w:r>
    </w:p>
    <w:p w14:paraId="65701BC6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 Regular" w:hAnsi="Menlo Regular"/>
          <w:color w:val="78492A"/>
          <w:sz w:val="20"/>
          <w:szCs w:val="20"/>
          <w:shd w:val="clear" w:color="auto" w:fill="FEFFFF"/>
          <w:lang w:val="en-US"/>
        </w:rPr>
        <w:t xml:space="preserve">#define FILE_NAME </w:t>
      </w:r>
      <w:r>
        <w:rPr>
          <w:rFonts w:ascii="Menlo Regular" w:hAnsi="Menlo Regular"/>
          <w:color w:val="D12F1B"/>
          <w:sz w:val="20"/>
          <w:szCs w:val="20"/>
          <w:shd w:val="clear" w:color="auto" w:fill="FEFFFF"/>
          <w:lang w:val="en-US"/>
        </w:rPr>
        <w:t>"lab9_1"</w:t>
      </w:r>
    </w:p>
    <w:p w14:paraId="18E67990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</w:t>
      </w:r>
      <w:r>
        <w:rPr>
          <w:rFonts w:ascii="Menlo Regular" w:hAnsi="Menlo Regular"/>
          <w:color w:val="047CB0"/>
          <w:sz w:val="20"/>
          <w:szCs w:val="20"/>
          <w:shd w:val="clear" w:color="auto" w:fill="FEFFFF"/>
          <w:lang w:val="en-US"/>
        </w:rPr>
        <w:t>MODULE_LICENSE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>(</w:t>
      </w:r>
      <w:r w:rsidRPr="00987DA1">
        <w:rPr>
          <w:rFonts w:ascii="Menlo Regular" w:hAnsi="Menlo Regular"/>
          <w:color w:val="D12F1B"/>
          <w:sz w:val="20"/>
          <w:szCs w:val="20"/>
          <w:shd w:val="clear" w:color="auto" w:fill="FEFFFF"/>
          <w:lang w:val="en-US"/>
        </w:rPr>
        <w:t>"GPL"</w:t>
      </w:r>
      <w:r>
        <w:rPr>
          <w:rFonts w:ascii="Menlo Regular" w:hAnsi="Menlo Regular"/>
          <w:sz w:val="20"/>
          <w:szCs w:val="20"/>
          <w:shd w:val="clear" w:color="auto" w:fill="FEFFFF"/>
          <w:lang w:val="it-IT"/>
          <w14:textFill>
            <w14:solidFill>
              <w14:srgbClr w14:val="000000">
                <w14:alpha w14:val="14999"/>
              </w14:srgbClr>
            </w14:solidFill>
          </w14:textFill>
        </w:rPr>
        <w:t>);</w:t>
      </w:r>
    </w:p>
    <w:p w14:paraId="5CD23BBD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 Regular" w:hAnsi="Menlo Regular"/>
          <w:color w:val="047CB0"/>
          <w:sz w:val="20"/>
          <w:szCs w:val="20"/>
          <w:shd w:val="clear" w:color="auto" w:fill="FEFFFF"/>
          <w:lang w:val="de-DE"/>
        </w:rPr>
        <w:t>MODULE_AUTHOR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>(</w:t>
      </w:r>
      <w:r w:rsidRPr="00987DA1">
        <w:rPr>
          <w:rFonts w:ascii="Menlo Regular" w:hAnsi="Menlo Regular"/>
          <w:color w:val="D12F1B"/>
          <w:sz w:val="20"/>
          <w:szCs w:val="20"/>
          <w:shd w:val="clear" w:color="auto" w:fill="FEFFFF"/>
          <w:lang w:val="en-US"/>
        </w:rPr>
        <w:t>"</w:t>
      </w:r>
      <w:r>
        <w:rPr>
          <w:rFonts w:ascii="Menlo Regular" w:hAnsi="Menlo Regular"/>
          <w:color w:val="D12F1B"/>
          <w:sz w:val="20"/>
          <w:szCs w:val="20"/>
          <w:shd w:val="clear" w:color="auto" w:fill="FEFFFF"/>
          <w:lang w:val="en-US"/>
        </w:rPr>
        <w:t>Bl</w:t>
      </w:r>
      <w:r w:rsidRPr="00987DA1">
        <w:rPr>
          <w:rFonts w:ascii="Menlo Regular" w:hAnsi="Menlo Regular"/>
          <w:color w:val="D12F1B"/>
          <w:sz w:val="20"/>
          <w:szCs w:val="20"/>
          <w:shd w:val="clear" w:color="auto" w:fill="FEFFFF"/>
          <w:lang w:val="en-US"/>
        </w:rPr>
        <w:t>okhin"</w:t>
      </w:r>
      <w:r>
        <w:rPr>
          <w:rFonts w:ascii="Menlo Regular" w:hAnsi="Menlo Regular"/>
          <w:sz w:val="20"/>
          <w:szCs w:val="20"/>
          <w:shd w:val="clear" w:color="auto" w:fill="FEFFFF"/>
          <w:lang w:val="it-IT"/>
          <w14:textFill>
            <w14:solidFill>
              <w14:srgbClr w14:val="000000">
                <w14:alpha w14:val="14999"/>
              </w14:srgbClr>
            </w14:solidFill>
          </w14:textFill>
        </w:rPr>
        <w:t>);</w:t>
      </w:r>
    </w:p>
    <w:p w14:paraId="084AA4DE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</w:t>
      </w:r>
      <w:r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it-IT"/>
        </w:rPr>
        <w:t>static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  <w:r w:rsidRPr="00987DA1"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en-US"/>
        </w:rPr>
        <w:t>void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*</w:t>
      </w:r>
      <w:r>
        <w:rPr>
          <w:rFonts w:ascii="Menlo Regular" w:hAnsi="Menlo Regular"/>
          <w:color w:val="047CB0"/>
          <w:sz w:val="20"/>
          <w:szCs w:val="20"/>
          <w:shd w:val="clear" w:color="auto" w:fill="FEFFFF"/>
          <w:lang w:val="en-US"/>
        </w:rPr>
        <w:t>lab9_dev_id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>;</w:t>
      </w:r>
    </w:p>
    <w:p w14:paraId="32A39F02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da-DK"/>
        </w:rPr>
        <w:t>char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  <w:r>
        <w:rPr>
          <w:rFonts w:ascii="Menlo Regular" w:hAnsi="Menlo Regular"/>
          <w:color w:val="047CB0"/>
          <w:sz w:val="20"/>
          <w:szCs w:val="20"/>
          <w:shd w:val="clear" w:color="auto" w:fill="FEFFFF"/>
          <w:lang w:val="de-DE"/>
        </w:rPr>
        <w:t>tasklet_info</w:t>
      </w:r>
      <w:r>
        <w:rPr>
          <w:rFonts w:ascii="Menlo Regular" w:hAnsi="Menlo Regular"/>
          <w:sz w:val="20"/>
          <w:szCs w:val="20"/>
          <w:shd w:val="clear" w:color="auto" w:fill="FEFFFF"/>
          <w:lang w:val="pt-PT"/>
          <w14:textFill>
            <w14:solidFill>
              <w14:srgbClr w14:val="000000">
                <w14:alpha w14:val="14999"/>
              </w14:srgbClr>
            </w14:solidFill>
          </w14:textFill>
        </w:rPr>
        <w:t>[</w:t>
      </w:r>
      <w:r w:rsidRPr="00987DA1">
        <w:rPr>
          <w:rFonts w:ascii="Menlo Regular" w:hAnsi="Menlo Regular"/>
          <w:color w:val="272AD8"/>
          <w:sz w:val="20"/>
          <w:szCs w:val="20"/>
          <w:shd w:val="clear" w:color="auto" w:fill="FEFFFF"/>
          <w:lang w:val="en-US"/>
        </w:rPr>
        <w:t>50</w:t>
      </w:r>
      <w:r>
        <w:rPr>
          <w:rFonts w:ascii="Menlo Regular" w:hAnsi="Menlo Regular"/>
          <w:sz w:val="20"/>
          <w:szCs w:val="20"/>
          <w:shd w:val="clear" w:color="auto" w:fill="FEFFFF"/>
          <w:lang w:val="pt-PT"/>
          <w14:textFill>
            <w14:solidFill>
              <w14:srgbClr w14:val="000000">
                <w14:alpha w14:val="14999"/>
              </w14:srgbClr>
            </w14:solidFill>
          </w14:textFill>
        </w:rPr>
        <w:t>];</w:t>
      </w:r>
    </w:p>
    <w:p w14:paraId="4A17D8B5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</w:t>
      </w:r>
      <w:r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it-IT"/>
        </w:rPr>
        <w:t>static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  <w:r w:rsidRPr="00987DA1"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en-US"/>
        </w:rPr>
        <w:t>int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  <w:r>
        <w:rPr>
          <w:rFonts w:ascii="Menlo Regular" w:hAnsi="Menlo Regular"/>
          <w:color w:val="047CB0"/>
          <w:sz w:val="20"/>
          <w:szCs w:val="20"/>
          <w:shd w:val="clear" w:color="auto" w:fill="FEFFFF"/>
          <w:lang w:val="en-US"/>
        </w:rPr>
        <w:t>show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>(</w:t>
      </w:r>
      <w:r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fr-FR"/>
        </w:rPr>
        <w:t>struct</w:t>
      </w:r>
      <w:r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seq_file *m, </w:t>
      </w:r>
      <w:r w:rsidRPr="00987DA1"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en-US"/>
        </w:rPr>
        <w:t>void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*v) {</w:t>
      </w:r>
    </w:p>
    <w:p w14:paraId="0FE16E73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 Regular" w:hAnsi="Menlo Regular"/>
          <w:sz w:val="20"/>
          <w:szCs w:val="20"/>
          <w:shd w:val="clear" w:color="auto" w:fill="FEFFFF"/>
          <w:lang w:val="de-DE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  seq_printf(m, </w:t>
      </w:r>
      <w:r w:rsidRPr="00987DA1">
        <w:rPr>
          <w:rFonts w:ascii="Menlo Regular" w:hAnsi="Menlo Regular"/>
          <w:color w:val="D12F1B"/>
          <w:sz w:val="20"/>
          <w:szCs w:val="20"/>
          <w:shd w:val="clear" w:color="auto" w:fill="FEFFFF"/>
          <w:lang w:val="en-US"/>
        </w:rPr>
        <w:t>"Tasklet info:\t%s\n"</w:t>
      </w:r>
      <w:r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>, tasklet_info);</w:t>
      </w:r>
    </w:p>
    <w:p w14:paraId="5656EB52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  </w:t>
      </w:r>
      <w:r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en-US"/>
        </w:rPr>
        <w:t>return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  <w:r w:rsidRPr="00987DA1">
        <w:rPr>
          <w:rFonts w:ascii="Menlo Regular" w:hAnsi="Menlo Regular"/>
          <w:color w:val="272AD8"/>
          <w:sz w:val="20"/>
          <w:szCs w:val="20"/>
          <w:shd w:val="clear" w:color="auto" w:fill="FEFFFF"/>
          <w:lang w:val="en-US"/>
        </w:rPr>
        <w:t>0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>;</w:t>
      </w:r>
    </w:p>
    <w:p w14:paraId="5F8E95CF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>}</w:t>
      </w:r>
    </w:p>
    <w:p w14:paraId="7C160B0D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</w:t>
      </w:r>
      <w:r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it-IT"/>
        </w:rPr>
        <w:t>static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  <w:r w:rsidRPr="00987DA1"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en-US"/>
        </w:rPr>
        <w:t>int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  <w:r>
        <w:rPr>
          <w:rFonts w:ascii="Menlo Regular" w:hAnsi="Menlo Regular"/>
          <w:color w:val="047CB0"/>
          <w:sz w:val="20"/>
          <w:szCs w:val="20"/>
          <w:shd w:val="clear" w:color="auto" w:fill="FEFFFF"/>
          <w:lang w:val="en-US"/>
        </w:rPr>
        <w:t>lab9_task_open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>(</w:t>
      </w:r>
      <w:r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fr-FR"/>
        </w:rPr>
        <w:t>struct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inode *inode, </w:t>
      </w:r>
      <w:r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fr-FR"/>
        </w:rPr>
        <w:t>struct</w:t>
      </w:r>
      <w:r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file *file) {</w:t>
      </w:r>
    </w:p>
    <w:p w14:paraId="74B2DE4A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  </w:t>
      </w:r>
      <w:r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en-US"/>
        </w:rPr>
        <w:t>return</w:t>
      </w:r>
      <w:r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single_open(file, show, </w:t>
      </w:r>
      <w:r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da-DK"/>
        </w:rPr>
        <w:t>NULL</w:t>
      </w:r>
      <w:r>
        <w:rPr>
          <w:rFonts w:ascii="Menlo Regular" w:hAnsi="Menlo Regular"/>
          <w:sz w:val="20"/>
          <w:szCs w:val="20"/>
          <w:shd w:val="clear" w:color="auto" w:fill="FEFFFF"/>
          <w:lang w:val="it-IT"/>
          <w14:textFill>
            <w14:solidFill>
              <w14:srgbClr w14:val="000000">
                <w14:alpha w14:val="14999"/>
              </w14:srgbClr>
            </w14:solidFill>
          </w14:textFill>
        </w:rPr>
        <w:t>);</w:t>
      </w:r>
    </w:p>
    <w:p w14:paraId="0D06C4BB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>}</w:t>
      </w:r>
    </w:p>
    <w:p w14:paraId="57B5F98C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</w:t>
      </w:r>
      <w:r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it-IT"/>
        </w:rPr>
        <w:t>static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  <w:r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fr-FR"/>
        </w:rPr>
        <w:t>struct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  <w:r>
        <w:rPr>
          <w:rFonts w:ascii="Menlo Regular" w:hAnsi="Menlo Regular"/>
          <w:color w:val="03638C"/>
          <w:sz w:val="20"/>
          <w:szCs w:val="20"/>
          <w:shd w:val="clear" w:color="auto" w:fill="FEFFFF"/>
          <w:lang w:val="en-US"/>
        </w:rPr>
        <w:t>proc_ops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  <w:r>
        <w:rPr>
          <w:rFonts w:ascii="Menlo Regular" w:hAnsi="Menlo Regular"/>
          <w:color w:val="047CB0"/>
          <w:sz w:val="20"/>
          <w:szCs w:val="20"/>
          <w:shd w:val="clear" w:color="auto" w:fill="FEFFFF"/>
          <w:lang w:val="en-US"/>
        </w:rPr>
        <w:t>lab9_task_proc_ops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= {</w:t>
      </w:r>
    </w:p>
    <w:p w14:paraId="7B3351DD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.proc_open = lab9_task_open,</w:t>
      </w:r>
    </w:p>
    <w:p w14:paraId="7AD87B99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.proc_release = single_release,</w:t>
      </w:r>
    </w:p>
    <w:p w14:paraId="5E0AA793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.proc_read = seq_read};</w:t>
      </w:r>
    </w:p>
    <w:p w14:paraId="59CB8A24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</w:p>
    <w:p w14:paraId="707F7BD0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</w:t>
      </w:r>
      <w:r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it-IT"/>
        </w:rPr>
        <w:t>static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  <w:r w:rsidRPr="00987DA1"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en-US"/>
        </w:rPr>
        <w:t>void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  <w:r>
        <w:rPr>
          <w:rFonts w:ascii="Menlo Regular" w:hAnsi="Menlo Regular"/>
          <w:color w:val="047CB0"/>
          <w:sz w:val="20"/>
          <w:szCs w:val="20"/>
          <w:shd w:val="clear" w:color="auto" w:fill="FEFFFF"/>
          <w:lang w:val="en-US"/>
        </w:rPr>
        <w:t>lab9_task_handler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>(</w:t>
      </w:r>
      <w:r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en-US"/>
        </w:rPr>
        <w:t>unsigned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  <w:r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en-US"/>
        </w:rPr>
        <w:t>long</w:t>
      </w:r>
      <w:r>
        <w:rPr>
          <w:rFonts w:ascii="Menlo Regular" w:hAnsi="Menlo Regular"/>
          <w:sz w:val="20"/>
          <w:szCs w:val="20"/>
          <w:shd w:val="clear" w:color="auto" w:fill="FEFFFF"/>
          <w:lang w:val="it-IT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data);</w:t>
      </w:r>
    </w:p>
    <w:p w14:paraId="65BDDA9D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color w:val="047CB0"/>
          <w:sz w:val="20"/>
          <w:szCs w:val="20"/>
          <w:shd w:val="clear" w:color="auto" w:fill="FEFFFF"/>
          <w:lang w:val="en-US"/>
        </w:rPr>
        <w:t>DECLARE_TASKLET</w:t>
      </w:r>
      <w:r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(lab9_task, lab9_task_handler, </w:t>
      </w:r>
      <w:r w:rsidRPr="00987DA1">
        <w:rPr>
          <w:rFonts w:ascii="Menlo Regular" w:hAnsi="Menlo Regular"/>
          <w:color w:val="272AD8"/>
          <w:sz w:val="20"/>
          <w:szCs w:val="20"/>
          <w:shd w:val="clear" w:color="auto" w:fill="FEFFFF"/>
          <w:lang w:val="en-US"/>
        </w:rPr>
        <w:t>0</w:t>
      </w:r>
      <w:r>
        <w:rPr>
          <w:rFonts w:ascii="Menlo Regular" w:hAnsi="Menlo Regular"/>
          <w:sz w:val="20"/>
          <w:szCs w:val="20"/>
          <w:shd w:val="clear" w:color="auto" w:fill="FEFFFF"/>
          <w:lang w:val="it-IT"/>
          <w14:textFill>
            <w14:solidFill>
              <w14:srgbClr w14:val="000000">
                <w14:alpha w14:val="14999"/>
              </w14:srgbClr>
            </w14:solidFill>
          </w14:textFill>
        </w:rPr>
        <w:t>);</w:t>
      </w:r>
    </w:p>
    <w:p w14:paraId="3F78A335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</w:t>
      </w:r>
      <w:r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it-IT"/>
        </w:rPr>
        <w:t>static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  <w:r w:rsidRPr="00987DA1"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en-US"/>
        </w:rPr>
        <w:t>void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  <w:r>
        <w:rPr>
          <w:rFonts w:ascii="Menlo Regular" w:hAnsi="Menlo Regular"/>
          <w:color w:val="047CB0"/>
          <w:sz w:val="20"/>
          <w:szCs w:val="20"/>
          <w:shd w:val="clear" w:color="auto" w:fill="FEFFFF"/>
          <w:lang w:val="en-US"/>
        </w:rPr>
        <w:t>lab9_task_handler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>(</w:t>
      </w:r>
      <w:r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en-US"/>
        </w:rPr>
        <w:t>unsigned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  <w:r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en-US"/>
        </w:rPr>
        <w:t>long</w:t>
      </w:r>
      <w:r>
        <w:rPr>
          <w:rFonts w:ascii="Menlo Regular" w:hAnsi="Menlo Regular"/>
          <w:sz w:val="20"/>
          <w:szCs w:val="20"/>
          <w:shd w:val="clear" w:color="auto" w:fill="FEFFFF"/>
          <w:lang w:val="nl-NL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data) {</w:t>
      </w:r>
    </w:p>
    <w:p w14:paraId="121A10DB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 Regular" w:hAnsi="Menlo Regular"/>
          <w:sz w:val="20"/>
          <w:szCs w:val="20"/>
          <w:shd w:val="clear" w:color="auto" w:fill="FEFFFF"/>
          <w:lang w:val="de-DE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  sprintf(tasklet_info, </w:t>
      </w:r>
      <w:r>
        <w:rPr>
          <w:rFonts w:ascii="Menlo Regular" w:hAnsi="Menlo Regular"/>
          <w:color w:val="D12F1B"/>
          <w:sz w:val="20"/>
          <w:szCs w:val="20"/>
          <w:shd w:val="clear" w:color="auto" w:fill="FEFFFF"/>
          <w:lang w:val="en-US"/>
        </w:rPr>
        <w:t>"lab9_task.state=%-4d\tlab9_task.count=%-"</w:t>
      </w:r>
    </w:p>
    <w:p w14:paraId="0D056AEB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                        </w:t>
      </w:r>
      <w:r>
        <w:rPr>
          <w:rFonts w:ascii="Menlo Regular" w:hAnsi="Menlo Regular"/>
          <w:color w:val="D12F1B"/>
          <w:sz w:val="20"/>
          <w:szCs w:val="20"/>
          <w:shd w:val="clear" w:color="auto" w:fill="FEFFFF"/>
          <w:lang w:val="en-US"/>
        </w:rPr>
        <w:t>"4d\tlab9_task.data=%-4d"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>,</w:t>
      </w:r>
    </w:p>
    <w:p w14:paraId="23E3662E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          lab9_task.state, lab9_task.count, lab9_task.data);</w:t>
      </w:r>
    </w:p>
    <w:p w14:paraId="65D3BE03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  printk(KERN_INFO </w:t>
      </w:r>
      <w:r w:rsidRPr="00987DA1">
        <w:rPr>
          <w:rFonts w:ascii="Menlo Regular" w:hAnsi="Menlo Regular"/>
          <w:color w:val="D12F1B"/>
          <w:sz w:val="20"/>
          <w:szCs w:val="20"/>
          <w:shd w:val="clear" w:color="auto" w:fill="FEFFFF"/>
          <w:lang w:val="en-US"/>
        </w:rPr>
        <w:t>"LAB9 TASKLET:\tTasklet info:\t%s"</w:t>
      </w:r>
      <w:r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>, tasklet_info);</w:t>
      </w:r>
    </w:p>
    <w:p w14:paraId="072D67FD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  lab9_task.data++;</w:t>
      </w:r>
    </w:p>
    <w:p w14:paraId="73FB01CA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>}</w:t>
      </w:r>
    </w:p>
    <w:p w14:paraId="7F809B04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</w:t>
      </w:r>
      <w:r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it-IT"/>
        </w:rPr>
        <w:t>static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  <w:r>
        <w:rPr>
          <w:rFonts w:ascii="Menlo Regular" w:hAnsi="Menlo Regular"/>
          <w:color w:val="047CB0"/>
          <w:sz w:val="20"/>
          <w:szCs w:val="20"/>
          <w:shd w:val="clear" w:color="auto" w:fill="FEFFFF"/>
          <w:lang w:val="en-US"/>
        </w:rPr>
        <w:t>irqreturn_t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  <w:r>
        <w:rPr>
          <w:rFonts w:ascii="Menlo Regular" w:hAnsi="Menlo Regular"/>
          <w:color w:val="047CB0"/>
          <w:sz w:val="20"/>
          <w:szCs w:val="20"/>
          <w:shd w:val="clear" w:color="auto" w:fill="FEFFFF"/>
          <w:lang w:val="en-US"/>
        </w:rPr>
        <w:t>lab9_irq_handler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>(</w:t>
      </w:r>
      <w:r w:rsidRPr="00987DA1"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en-US"/>
        </w:rPr>
        <w:t>int</w:t>
      </w:r>
      <w:r>
        <w:rPr>
          <w:rFonts w:ascii="Menlo Regular" w:hAnsi="Menlo Regular"/>
          <w:sz w:val="20"/>
          <w:szCs w:val="20"/>
          <w:shd w:val="clear" w:color="auto" w:fill="FEFFFF"/>
          <w:lang w:val="es-ES_tradnl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irq, </w:t>
      </w:r>
      <w:r w:rsidRPr="00987DA1"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en-US"/>
        </w:rPr>
        <w:t>void</w:t>
      </w:r>
      <w:r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*dev_id) {</w:t>
      </w:r>
    </w:p>
    <w:p w14:paraId="03C7D361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  </w:t>
      </w:r>
      <w:r w:rsidRPr="00987DA1"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en-US"/>
        </w:rPr>
        <w:t>if</w:t>
      </w:r>
      <w:r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(irq == SHARED_IRQ) {</w:t>
      </w:r>
    </w:p>
    <w:p w14:paraId="2404EB82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        printk(KERN_INFO </w:t>
      </w:r>
      <w:r w:rsidRPr="00987DA1">
        <w:rPr>
          <w:rFonts w:ascii="Menlo Regular" w:hAnsi="Menlo Regular"/>
          <w:color w:val="D12F1B"/>
          <w:sz w:val="20"/>
          <w:szCs w:val="20"/>
          <w:shd w:val="clear" w:color="auto" w:fill="FEFFFF"/>
          <w:lang w:val="en-US"/>
        </w:rPr>
        <w:t>"LAB9 TASKLET:\trun interrupt handler\n"</w:t>
      </w:r>
      <w:r>
        <w:rPr>
          <w:rFonts w:ascii="Menlo Regular" w:hAnsi="Menlo Regular"/>
          <w:sz w:val="20"/>
          <w:szCs w:val="20"/>
          <w:shd w:val="clear" w:color="auto" w:fill="FEFFFF"/>
          <w:lang w:val="it-IT"/>
          <w14:textFill>
            <w14:solidFill>
              <w14:srgbClr w14:val="000000">
                <w14:alpha w14:val="14999"/>
              </w14:srgbClr>
            </w14:solidFill>
          </w14:textFill>
        </w:rPr>
        <w:t>);</w:t>
      </w:r>
    </w:p>
    <w:p w14:paraId="6BCBA7B3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        tasklet_schedule(&amp;lab9_task);</w:t>
      </w:r>
    </w:p>
    <w:p w14:paraId="7EED772F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lastRenderedPageBreak/>
        <w:t xml:space="preserve">            </w:t>
      </w:r>
      <w:r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en-US"/>
        </w:rPr>
        <w:t>return</w:t>
      </w:r>
      <w:r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IRQ_HANDLED;</w:t>
      </w:r>
    </w:p>
    <w:p w14:paraId="77023B55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   </w:t>
      </w:r>
    </w:p>
    <w:p w14:paraId="2BAB366C" w14:textId="77777777" w:rsidR="00407986" w:rsidRPr="00FC3B50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</w:t>
      </w:r>
      <w:r w:rsidRPr="00FC3B50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>}</w:t>
      </w:r>
    </w:p>
    <w:p w14:paraId="6253A187" w14:textId="77777777" w:rsidR="00407986" w:rsidRPr="00FC3B50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FC3B50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  </w:t>
      </w:r>
      <w:r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da-DK"/>
        </w:rPr>
        <w:t>else</w:t>
      </w:r>
      <w:r w:rsidRPr="00FC3B50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     </w:t>
      </w:r>
      <w:r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en-US"/>
        </w:rPr>
        <w:t>return</w:t>
      </w:r>
      <w:r>
        <w:rPr>
          <w:rFonts w:ascii="Menlo Regular" w:hAnsi="Menlo Regular"/>
          <w:sz w:val="20"/>
          <w:szCs w:val="20"/>
          <w:shd w:val="clear" w:color="auto" w:fill="FEFFFF"/>
          <w:lang w:val="de-DE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IRQ_NONE;</w:t>
      </w:r>
    </w:p>
    <w:p w14:paraId="3D689F25" w14:textId="77777777" w:rsidR="00407986" w:rsidRPr="00FC3B50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FC3B50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>}</w:t>
      </w:r>
    </w:p>
    <w:p w14:paraId="71AE25E1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FC3B50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</w:t>
      </w:r>
      <w:r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it-IT"/>
        </w:rPr>
        <w:t>static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  <w:r w:rsidRPr="00987DA1"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en-US"/>
        </w:rPr>
        <w:t>int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  <w:r>
        <w:rPr>
          <w:rFonts w:ascii="Menlo Regular" w:hAnsi="Menlo Regular"/>
          <w:color w:val="047CB0"/>
          <w:sz w:val="20"/>
          <w:szCs w:val="20"/>
          <w:shd w:val="clear" w:color="auto" w:fill="FEFFFF"/>
          <w:lang w:val="en-US"/>
        </w:rPr>
        <w:t>__init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  <w:r>
        <w:rPr>
          <w:rFonts w:ascii="Menlo Regular" w:hAnsi="Menlo Regular"/>
          <w:color w:val="047CB0"/>
          <w:sz w:val="20"/>
          <w:szCs w:val="20"/>
          <w:shd w:val="clear" w:color="auto" w:fill="FEFFFF"/>
          <w:lang w:val="en-US"/>
        </w:rPr>
        <w:t>lab9_task_init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>(</w:t>
      </w:r>
      <w:r w:rsidRPr="00987DA1"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en-US"/>
        </w:rPr>
        <w:t>void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>) {</w:t>
      </w:r>
    </w:p>
    <w:p w14:paraId="40F027F8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  </w:t>
      </w:r>
      <w:r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fr-FR"/>
        </w:rPr>
        <w:t>struct</w:t>
      </w:r>
      <w:r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proc_dir_entry *entry;</w:t>
      </w:r>
    </w:p>
    <w:p w14:paraId="583A190D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  entry = proc_create(FILE_NAME, S_IRUGO, </w:t>
      </w:r>
      <w:r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da-DK"/>
        </w:rPr>
        <w:t>NULL</w:t>
      </w:r>
      <w:r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>, &amp;lab9_task_proc_ops);</w:t>
      </w:r>
    </w:p>
    <w:p w14:paraId="47DFFE42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  </w:t>
      </w:r>
      <w:r w:rsidRPr="00987DA1"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en-US"/>
        </w:rPr>
        <w:t>if</w:t>
      </w:r>
      <w:r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(!entry) {</w:t>
      </w:r>
    </w:p>
    <w:p w14:paraId="772A1173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        printk(KERN_ERR </w:t>
      </w:r>
      <w:r w:rsidRPr="00987DA1">
        <w:rPr>
          <w:rFonts w:ascii="Menlo Regular" w:hAnsi="Menlo Regular"/>
          <w:color w:val="D12F1B"/>
          <w:sz w:val="20"/>
          <w:szCs w:val="20"/>
          <w:shd w:val="clear" w:color="auto" w:fill="FEFFFF"/>
          <w:lang w:val="en-US"/>
        </w:rPr>
        <w:t>"LAB9 TASKLET:\tproc_create() error\n"</w:t>
      </w:r>
      <w:r>
        <w:rPr>
          <w:rFonts w:ascii="Menlo Regular" w:hAnsi="Menlo Regular"/>
          <w:sz w:val="20"/>
          <w:szCs w:val="20"/>
          <w:shd w:val="clear" w:color="auto" w:fill="FEFFFF"/>
          <w:lang w:val="it-IT"/>
          <w14:textFill>
            <w14:solidFill>
              <w14:srgbClr w14:val="000000">
                <w14:alpha w14:val="14999"/>
              </w14:srgbClr>
            </w14:solidFill>
          </w14:textFill>
        </w:rPr>
        <w:t>);</w:t>
      </w:r>
    </w:p>
    <w:p w14:paraId="23EC6310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        </w:t>
      </w:r>
      <w:r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en-US"/>
        </w:rPr>
        <w:t>return</w:t>
      </w:r>
      <w:r>
        <w:rPr>
          <w:rFonts w:ascii="Menlo Regular" w:hAnsi="Menlo Regular"/>
          <w:sz w:val="20"/>
          <w:szCs w:val="20"/>
          <w:shd w:val="clear" w:color="auto" w:fill="FEFFFF"/>
          <w:lang w:val="de-DE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-ENOMEM;</w:t>
      </w:r>
    </w:p>
    <w:p w14:paraId="3EA12113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   </w:t>
      </w:r>
    </w:p>
    <w:p w14:paraId="467E9B96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}</w:t>
      </w:r>
    </w:p>
    <w:p w14:paraId="0223A07D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  printk(KERN_INFO </w:t>
      </w:r>
      <w:r>
        <w:rPr>
          <w:rFonts w:ascii="Menlo Regular" w:hAnsi="Menlo Regular"/>
          <w:color w:val="D12F1B"/>
          <w:sz w:val="20"/>
          <w:szCs w:val="20"/>
          <w:shd w:val="clear" w:color="auto" w:fill="FEFFFF"/>
          <w:lang w:val="en-US"/>
        </w:rPr>
        <w:t>"LAB9 TASKLET:\tcreated proc file\n"</w:t>
      </w:r>
      <w:r>
        <w:rPr>
          <w:rFonts w:ascii="Menlo Regular" w:hAnsi="Menlo Regular"/>
          <w:sz w:val="20"/>
          <w:szCs w:val="20"/>
          <w:shd w:val="clear" w:color="auto" w:fill="FEFFFF"/>
          <w:lang w:val="it-IT"/>
          <w14:textFill>
            <w14:solidFill>
              <w14:srgbClr w14:val="000000">
                <w14:alpha w14:val="14999"/>
              </w14:srgbClr>
            </w14:solidFill>
          </w14:textFill>
        </w:rPr>
        <w:t>);</w:t>
      </w:r>
    </w:p>
    <w:p w14:paraId="2BD08A77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</w:t>
      </w:r>
    </w:p>
    <w:p w14:paraId="7A5CD3C4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</w:t>
      </w:r>
      <w:r w:rsidRPr="00987DA1"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en-US"/>
        </w:rPr>
        <w:t>if</w:t>
      </w:r>
      <w:r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(request_irq(SHARED_IRQ, lab9_irq_handler, IRQF_SHARED, </w:t>
      </w:r>
      <w:r>
        <w:rPr>
          <w:rFonts w:ascii="Menlo Regular" w:hAnsi="Menlo Regular"/>
          <w:color w:val="D12F1B"/>
          <w:sz w:val="20"/>
          <w:szCs w:val="20"/>
          <w:shd w:val="clear" w:color="auto" w:fill="FEFFFF"/>
          <w:lang w:val="en-US"/>
        </w:rPr>
        <w:t>"lab9_task"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>,</w:t>
      </w:r>
    </w:p>
    <w:p w14:paraId="5635038F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                 &amp;lab9_dev_id)) {</w:t>
      </w:r>
    </w:p>
    <w:p w14:paraId="4AD65A71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        printk(KERN_ERR </w:t>
      </w:r>
      <w:r>
        <w:rPr>
          <w:rFonts w:ascii="Menlo Regular" w:hAnsi="Menlo Regular"/>
          <w:color w:val="D12F1B"/>
          <w:sz w:val="20"/>
          <w:szCs w:val="20"/>
          <w:shd w:val="clear" w:color="auto" w:fill="FEFFFF"/>
          <w:lang w:val="pt-PT"/>
        </w:rPr>
        <w:t>"LAB9 TASKLET:\trequest_irq() error\n"</w:t>
      </w:r>
      <w:r>
        <w:rPr>
          <w:rFonts w:ascii="Menlo Regular" w:hAnsi="Menlo Regular"/>
          <w:sz w:val="20"/>
          <w:szCs w:val="20"/>
          <w:shd w:val="clear" w:color="auto" w:fill="FEFFFF"/>
          <w:lang w:val="it-IT"/>
          <w14:textFill>
            <w14:solidFill>
              <w14:srgbClr w14:val="000000">
                <w14:alpha w14:val="14999"/>
              </w14:srgbClr>
            </w14:solidFill>
          </w14:textFill>
        </w:rPr>
        <w:t>);</w:t>
      </w:r>
    </w:p>
    <w:p w14:paraId="1C58848F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        </w:t>
      </w:r>
      <w:r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en-US"/>
        </w:rPr>
        <w:t>return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-</w:t>
      </w:r>
      <w:r w:rsidRPr="00987DA1">
        <w:rPr>
          <w:rFonts w:ascii="Menlo Regular" w:hAnsi="Menlo Regular"/>
          <w:color w:val="272AD8"/>
          <w:sz w:val="20"/>
          <w:szCs w:val="20"/>
          <w:shd w:val="clear" w:color="auto" w:fill="FEFFFF"/>
          <w:lang w:val="en-US"/>
        </w:rPr>
        <w:t>1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>;</w:t>
      </w:r>
    </w:p>
    <w:p w14:paraId="0AE21DD2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   </w:t>
      </w:r>
    </w:p>
    <w:p w14:paraId="1F9EB9CA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}</w:t>
      </w:r>
    </w:p>
    <w:p w14:paraId="274A2C36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  printk(KERN_INFO </w:t>
      </w:r>
      <w:r>
        <w:rPr>
          <w:rFonts w:ascii="Menlo Regular" w:hAnsi="Menlo Regular"/>
          <w:color w:val="D12F1B"/>
          <w:sz w:val="20"/>
          <w:szCs w:val="20"/>
          <w:shd w:val="clear" w:color="auto" w:fill="FEFFFF"/>
          <w:lang w:val="en-US"/>
        </w:rPr>
        <w:t>"LAB9 TASKLET:\tregistered interrupt handler\n"</w:t>
      </w:r>
      <w:r>
        <w:rPr>
          <w:rFonts w:ascii="Menlo Regular" w:hAnsi="Menlo Regular"/>
          <w:sz w:val="20"/>
          <w:szCs w:val="20"/>
          <w:shd w:val="clear" w:color="auto" w:fill="FEFFFF"/>
          <w:lang w:val="it-IT"/>
          <w14:textFill>
            <w14:solidFill>
              <w14:srgbClr w14:val="000000">
                <w14:alpha w14:val="14999"/>
              </w14:srgbClr>
            </w14:solidFill>
          </w14:textFill>
        </w:rPr>
        <w:t>);</w:t>
      </w:r>
    </w:p>
    <w:p w14:paraId="638EE570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  printk(KERN_INFO </w:t>
      </w:r>
      <w:r w:rsidRPr="00987DA1">
        <w:rPr>
          <w:rFonts w:ascii="Menlo Regular" w:hAnsi="Menlo Regular"/>
          <w:color w:val="D12F1B"/>
          <w:sz w:val="20"/>
          <w:szCs w:val="20"/>
          <w:shd w:val="clear" w:color="auto" w:fill="FEFFFF"/>
          <w:lang w:val="en-US"/>
        </w:rPr>
        <w:t>"LAB9 TASKLET:\tmodule loaded\n"</w:t>
      </w:r>
      <w:r>
        <w:rPr>
          <w:rFonts w:ascii="Menlo Regular" w:hAnsi="Menlo Regular"/>
          <w:sz w:val="20"/>
          <w:szCs w:val="20"/>
          <w:shd w:val="clear" w:color="auto" w:fill="FEFFFF"/>
          <w:lang w:val="it-IT"/>
          <w14:textFill>
            <w14:solidFill>
              <w14:srgbClr w14:val="000000">
                <w14:alpha w14:val="14999"/>
              </w14:srgbClr>
            </w14:solidFill>
          </w14:textFill>
        </w:rPr>
        <w:t>);</w:t>
      </w:r>
    </w:p>
    <w:p w14:paraId="7C04E103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  </w:t>
      </w:r>
      <w:r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en-US"/>
        </w:rPr>
        <w:t>return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  <w:r w:rsidRPr="00987DA1">
        <w:rPr>
          <w:rFonts w:ascii="Menlo Regular" w:hAnsi="Menlo Regular"/>
          <w:color w:val="272AD8"/>
          <w:sz w:val="20"/>
          <w:szCs w:val="20"/>
          <w:shd w:val="clear" w:color="auto" w:fill="FEFFFF"/>
          <w:lang w:val="en-US"/>
        </w:rPr>
        <w:t>0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>;</w:t>
      </w:r>
    </w:p>
    <w:p w14:paraId="62391C6F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>}</w:t>
      </w:r>
    </w:p>
    <w:p w14:paraId="4404C157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</w:t>
      </w:r>
      <w:r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it-IT"/>
        </w:rPr>
        <w:t>static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  <w:r w:rsidRPr="00987DA1"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en-US"/>
        </w:rPr>
        <w:t>void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  <w:r>
        <w:rPr>
          <w:rFonts w:ascii="Menlo Regular" w:hAnsi="Menlo Regular"/>
          <w:color w:val="047CB0"/>
          <w:sz w:val="20"/>
          <w:szCs w:val="20"/>
          <w:shd w:val="clear" w:color="auto" w:fill="FEFFFF"/>
          <w:lang w:val="en-US"/>
        </w:rPr>
        <w:t>__exit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  <w:r>
        <w:rPr>
          <w:rFonts w:ascii="Menlo Regular" w:hAnsi="Menlo Regular"/>
          <w:color w:val="047CB0"/>
          <w:sz w:val="20"/>
          <w:szCs w:val="20"/>
          <w:shd w:val="clear" w:color="auto" w:fill="FEFFFF"/>
          <w:lang w:val="en-US"/>
        </w:rPr>
        <w:t>lab9_task_exit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>(</w:t>
      </w:r>
      <w:r w:rsidRPr="00987DA1"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en-US"/>
        </w:rPr>
        <w:t>void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>) {</w:t>
      </w:r>
    </w:p>
    <w:p w14:paraId="0579F97B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 Regular" w:hAnsi="Menlo Regular"/>
          <w:sz w:val="20"/>
          <w:szCs w:val="20"/>
          <w:shd w:val="clear" w:color="auto" w:fill="FEFFFF"/>
          <w:lang w:val="de-DE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  tasklet_kill(&amp;lab9_task);</w:t>
      </w:r>
    </w:p>
    <w:p w14:paraId="3364931D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  printk(KERN_INFO </w:t>
      </w:r>
      <w:r>
        <w:rPr>
          <w:rFonts w:ascii="Menlo Regular" w:hAnsi="Menlo Regular"/>
          <w:color w:val="D12F1B"/>
          <w:sz w:val="20"/>
          <w:szCs w:val="20"/>
          <w:shd w:val="clear" w:color="auto" w:fill="FEFFFF"/>
          <w:lang w:val="en-US"/>
        </w:rPr>
        <w:t>"LAB9 TASKLET:\tkilled tasklet\n"</w:t>
      </w:r>
      <w:r>
        <w:rPr>
          <w:rFonts w:ascii="Menlo Regular" w:hAnsi="Menlo Regular"/>
          <w:sz w:val="20"/>
          <w:szCs w:val="20"/>
          <w:shd w:val="clear" w:color="auto" w:fill="FEFFFF"/>
          <w:lang w:val="it-IT"/>
          <w14:textFill>
            <w14:solidFill>
              <w14:srgbClr w14:val="000000">
                <w14:alpha w14:val="14999"/>
              </w14:srgbClr>
            </w14:solidFill>
          </w14:textFill>
        </w:rPr>
        <w:t>);</w:t>
      </w:r>
    </w:p>
    <w:p w14:paraId="346C988D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  </w:t>
      </w:r>
    </w:p>
    <w:p w14:paraId="45252AF8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free_irq(SHARED_IRQ, &amp;lab9_dev_id);</w:t>
      </w:r>
    </w:p>
    <w:p w14:paraId="3DEE4C74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  printk(KERN_INFO </w:t>
      </w:r>
      <w:r>
        <w:rPr>
          <w:rFonts w:ascii="Menlo Regular" w:hAnsi="Menlo Regular"/>
          <w:color w:val="D12F1B"/>
          <w:sz w:val="20"/>
          <w:szCs w:val="20"/>
          <w:shd w:val="clear" w:color="auto" w:fill="FEFFFF"/>
          <w:lang w:val="en-US"/>
        </w:rPr>
        <w:t>"LAB9 TASKLET:\tunregistered interrupt handler\n"</w:t>
      </w:r>
      <w:r>
        <w:rPr>
          <w:rFonts w:ascii="Menlo Regular" w:hAnsi="Menlo Regular"/>
          <w:sz w:val="20"/>
          <w:szCs w:val="20"/>
          <w:shd w:val="clear" w:color="auto" w:fill="FEFFFF"/>
          <w:lang w:val="it-IT"/>
          <w14:textFill>
            <w14:solidFill>
              <w14:srgbClr w14:val="000000">
                <w14:alpha w14:val="14999"/>
              </w14:srgbClr>
            </w14:solidFill>
          </w14:textFill>
        </w:rPr>
        <w:t>);</w:t>
      </w:r>
    </w:p>
    <w:p w14:paraId="79F7C83E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</w:t>
      </w:r>
    </w:p>
    <w:p w14:paraId="31C9E504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remove_proc_entry(FILE_NAME, </w:t>
      </w:r>
      <w:r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da-DK"/>
        </w:rPr>
        <w:t>NULL</w:t>
      </w:r>
      <w:r>
        <w:rPr>
          <w:rFonts w:ascii="Menlo Regular" w:hAnsi="Menlo Regular"/>
          <w:sz w:val="20"/>
          <w:szCs w:val="20"/>
          <w:shd w:val="clear" w:color="auto" w:fill="FEFFFF"/>
          <w:lang w:val="it-IT"/>
          <w14:textFill>
            <w14:solidFill>
              <w14:srgbClr w14:val="000000">
                <w14:alpha w14:val="14999"/>
              </w14:srgbClr>
            </w14:solidFill>
          </w14:textFill>
        </w:rPr>
        <w:t>);</w:t>
      </w:r>
    </w:p>
    <w:p w14:paraId="296392E9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  printk(KERN_INFO </w:t>
      </w:r>
      <w:r>
        <w:rPr>
          <w:rFonts w:ascii="Menlo Regular" w:hAnsi="Menlo Regular"/>
          <w:color w:val="D12F1B"/>
          <w:sz w:val="20"/>
          <w:szCs w:val="20"/>
          <w:shd w:val="clear" w:color="auto" w:fill="FEFFFF"/>
          <w:lang w:val="en-US"/>
        </w:rPr>
        <w:t>"LAB9 TASKLET:\tremoved proc file\n"</w:t>
      </w:r>
      <w:r>
        <w:rPr>
          <w:rFonts w:ascii="Menlo Regular" w:hAnsi="Menlo Regular"/>
          <w:sz w:val="20"/>
          <w:szCs w:val="20"/>
          <w:shd w:val="clear" w:color="auto" w:fill="FEFFFF"/>
          <w:lang w:val="it-IT"/>
          <w14:textFill>
            <w14:solidFill>
              <w14:srgbClr w14:val="000000">
                <w14:alpha w14:val="14999"/>
              </w14:srgbClr>
            </w14:solidFill>
          </w14:textFill>
        </w:rPr>
        <w:t>);</w:t>
      </w:r>
    </w:p>
    <w:p w14:paraId="6C07C0EB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  printk(KERN_INFO </w:t>
      </w:r>
      <w:r>
        <w:rPr>
          <w:rFonts w:ascii="Menlo Regular" w:hAnsi="Menlo Regular"/>
          <w:color w:val="D12F1B"/>
          <w:sz w:val="20"/>
          <w:szCs w:val="20"/>
          <w:shd w:val="clear" w:color="auto" w:fill="FEFFFF"/>
          <w:lang w:val="en-US"/>
        </w:rPr>
        <w:t>"LAB9 TASKLET:\tmodule unloaded\n"</w:t>
      </w:r>
      <w:r>
        <w:rPr>
          <w:rFonts w:ascii="Menlo Regular" w:hAnsi="Menlo Regular"/>
          <w:sz w:val="20"/>
          <w:szCs w:val="20"/>
          <w:shd w:val="clear" w:color="auto" w:fill="FEFFFF"/>
          <w:lang w:val="it-IT"/>
          <w14:textFill>
            <w14:solidFill>
              <w14:srgbClr w14:val="000000">
                <w14:alpha w14:val="14999"/>
              </w14:srgbClr>
            </w14:solidFill>
          </w14:textFill>
        </w:rPr>
        <w:t>);</w:t>
      </w:r>
    </w:p>
    <w:p w14:paraId="0080F422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>}</w:t>
      </w:r>
    </w:p>
    <w:p w14:paraId="6E225A18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</w:t>
      </w:r>
      <w:r>
        <w:rPr>
          <w:rFonts w:ascii="Menlo Regular" w:hAnsi="Menlo Regular"/>
          <w:color w:val="047CB0"/>
          <w:sz w:val="20"/>
          <w:szCs w:val="20"/>
          <w:shd w:val="clear" w:color="auto" w:fill="FEFFFF"/>
          <w:lang w:val="en-US"/>
        </w:rPr>
        <w:t>module_init</w:t>
      </w:r>
      <w:r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>(lab9_task_init);</w:t>
      </w:r>
    </w:p>
    <w:p w14:paraId="36E74F32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 Regular" w:hAnsi="Menlo Regular"/>
          <w:color w:val="047CB0"/>
          <w:sz w:val="20"/>
          <w:szCs w:val="20"/>
          <w:shd w:val="clear" w:color="auto" w:fill="FEFFFF"/>
          <w:lang w:val="en-US"/>
        </w:rPr>
        <w:t>module_exit</w:t>
      </w:r>
      <w:r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>(lab9_task_exit);</w:t>
      </w:r>
    </w:p>
    <w:p w14:paraId="62D5F592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</w:p>
    <w:p w14:paraId="453ADC06" w14:textId="77777777" w:rsidR="00407986" w:rsidRPr="00987DA1" w:rsidRDefault="00407986">
      <w:pPr>
        <w:pStyle w:val="a5"/>
        <w:jc w:val="center"/>
        <w:rPr>
          <w:b/>
          <w:bCs/>
          <w:sz w:val="36"/>
          <w:szCs w:val="36"/>
          <w:lang w:val="en-US"/>
        </w:rPr>
      </w:pPr>
    </w:p>
    <w:p w14:paraId="7E17A0ED" w14:textId="77777777" w:rsidR="00407986" w:rsidRDefault="00E159B4">
      <w:pPr>
        <w:pStyle w:val="a5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Результат работы программы</w:t>
      </w:r>
    </w:p>
    <w:p w14:paraId="6B85A0A0" w14:textId="6FEAAD7B" w:rsidR="00407986" w:rsidRDefault="00E159B4">
      <w:pPr>
        <w:pStyle w:val="a5"/>
        <w:rPr>
          <w:sz w:val="28"/>
          <w:szCs w:val="28"/>
        </w:rPr>
      </w:pPr>
      <w:r>
        <w:rPr>
          <w:sz w:val="28"/>
          <w:szCs w:val="28"/>
        </w:rPr>
        <w:t>Загрузка модуля</w:t>
      </w:r>
      <w:r w:rsidR="00987DA1">
        <w:rPr>
          <w:noProof/>
          <w:sz w:val="28"/>
          <w:szCs w:val="28"/>
        </w:rPr>
        <w:drawing>
          <wp:inline distT="0" distB="0" distL="0" distR="0" wp14:anchorId="39012E2C" wp14:editId="190E30A9">
            <wp:extent cx="6115050" cy="9429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01623" w14:textId="2F81CFC3" w:rsidR="00407986" w:rsidRDefault="00E159B4">
      <w:pPr>
        <w:pStyle w:val="a5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рис. 1 (загрузка модуля)</w:t>
      </w:r>
      <w:r>
        <w:rPr>
          <w:sz w:val="28"/>
          <w:szCs w:val="28"/>
        </w:rPr>
        <w:br/>
      </w:r>
    </w:p>
    <w:p w14:paraId="66D60436" w14:textId="65251848" w:rsidR="00987DA1" w:rsidRDefault="00987DA1">
      <w:pPr>
        <w:pStyle w:val="a5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6ED7AA" wp14:editId="51547377">
            <wp:extent cx="5305425" cy="6096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0493E" w14:textId="6E11A86D" w:rsidR="00407986" w:rsidRDefault="00407986">
      <w:pPr>
        <w:pStyle w:val="a5"/>
        <w:rPr>
          <w:sz w:val="28"/>
          <w:szCs w:val="28"/>
        </w:rPr>
      </w:pPr>
    </w:p>
    <w:p w14:paraId="36773EC8" w14:textId="17B048C3" w:rsidR="00987DA1" w:rsidRDefault="00987DA1" w:rsidP="00987DA1">
      <w:pPr>
        <w:pStyle w:val="a5"/>
        <w:jc w:val="center"/>
        <w:rPr>
          <w:sz w:val="28"/>
          <w:szCs w:val="28"/>
        </w:rPr>
      </w:pPr>
      <w:r>
        <w:rPr>
          <w:sz w:val="28"/>
          <w:szCs w:val="28"/>
        </w:rPr>
        <w:t>рис. 2 (загрузка модуля)</w:t>
      </w:r>
    </w:p>
    <w:p w14:paraId="7CC69906" w14:textId="764485FB" w:rsidR="00407986" w:rsidRDefault="00407986">
      <w:pPr>
        <w:pStyle w:val="a5"/>
        <w:rPr>
          <w:sz w:val="28"/>
          <w:szCs w:val="28"/>
        </w:rPr>
      </w:pPr>
    </w:p>
    <w:p w14:paraId="69E982A6" w14:textId="6883C5A9" w:rsidR="00407986" w:rsidRDefault="00721E86">
      <w:pPr>
        <w:pStyle w:val="a5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692899A" wp14:editId="6F562CB9">
            <wp:extent cx="5981700" cy="641893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094" cy="654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59B4">
        <w:rPr>
          <w:sz w:val="28"/>
          <w:szCs w:val="28"/>
        </w:rPr>
        <w:tab/>
      </w:r>
      <w:r w:rsidR="00E159B4">
        <w:rPr>
          <w:sz w:val="28"/>
          <w:szCs w:val="28"/>
        </w:rPr>
        <w:tab/>
      </w:r>
      <w:r w:rsidR="00E159B4">
        <w:rPr>
          <w:sz w:val="28"/>
          <w:szCs w:val="28"/>
        </w:rPr>
        <w:tab/>
      </w:r>
      <w:r w:rsidR="00E159B4">
        <w:rPr>
          <w:sz w:val="28"/>
          <w:szCs w:val="28"/>
        </w:rPr>
        <w:tab/>
      </w:r>
    </w:p>
    <w:p w14:paraId="3E4603BB" w14:textId="77777777" w:rsidR="00407986" w:rsidRDefault="00E159B4">
      <w:pPr>
        <w:pStyle w:val="a5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рис. </w:t>
      </w:r>
      <w:r w:rsidRPr="00987DA1">
        <w:rPr>
          <w:sz w:val="28"/>
          <w:szCs w:val="28"/>
        </w:rPr>
        <w:t>3</w:t>
      </w:r>
      <w:r>
        <w:rPr>
          <w:sz w:val="28"/>
          <w:szCs w:val="28"/>
        </w:rPr>
        <w:t xml:space="preserve"> (загрузка модуля)</w:t>
      </w:r>
    </w:p>
    <w:p w14:paraId="1F09E637" w14:textId="77777777" w:rsidR="00407986" w:rsidRDefault="00407986">
      <w:pPr>
        <w:pStyle w:val="a5"/>
        <w:rPr>
          <w:b/>
          <w:bCs/>
          <w:sz w:val="36"/>
          <w:szCs w:val="36"/>
        </w:rPr>
      </w:pPr>
    </w:p>
    <w:p w14:paraId="0AC95370" w14:textId="77777777" w:rsidR="00721E86" w:rsidRDefault="00E159B4">
      <w:pPr>
        <w:pStyle w:val="a5"/>
        <w:rPr>
          <w:noProof/>
          <w:sz w:val="28"/>
          <w:szCs w:val="28"/>
        </w:rPr>
      </w:pPr>
      <w:r>
        <w:rPr>
          <w:sz w:val="28"/>
          <w:szCs w:val="28"/>
        </w:rPr>
        <w:t xml:space="preserve">Вывод в режиме пользователя информации о тасклете (файл </w:t>
      </w:r>
      <w:r w:rsidRPr="00987DA1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proc</w:t>
      </w:r>
      <w:r w:rsidRPr="00987DA1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lab</w:t>
      </w:r>
      <w:r w:rsidRPr="00987DA1">
        <w:rPr>
          <w:sz w:val="28"/>
          <w:szCs w:val="28"/>
        </w:rPr>
        <w:t>9_</w:t>
      </w:r>
      <w:r>
        <w:rPr>
          <w:sz w:val="28"/>
          <w:szCs w:val="28"/>
        </w:rPr>
        <w:t>1)</w:t>
      </w:r>
      <w:r w:rsidR="00721E86" w:rsidRPr="00721E86">
        <w:rPr>
          <w:noProof/>
          <w:sz w:val="28"/>
          <w:szCs w:val="28"/>
        </w:rPr>
        <w:t xml:space="preserve"> </w:t>
      </w:r>
    </w:p>
    <w:p w14:paraId="5A654CA1" w14:textId="77777777" w:rsidR="00721E86" w:rsidRDefault="00721E86">
      <w:pPr>
        <w:pStyle w:val="a5"/>
        <w:rPr>
          <w:noProof/>
          <w:sz w:val="28"/>
          <w:szCs w:val="28"/>
        </w:rPr>
      </w:pPr>
    </w:p>
    <w:p w14:paraId="59D1982E" w14:textId="689294DA" w:rsidR="00407986" w:rsidRDefault="00721E86">
      <w:pPr>
        <w:pStyle w:val="a5"/>
        <w:rPr>
          <w:b/>
          <w:bCs/>
          <w:sz w:val="36"/>
          <w:szCs w:val="36"/>
        </w:rPr>
      </w:pPr>
      <w:r>
        <w:rPr>
          <w:noProof/>
          <w:sz w:val="28"/>
          <w:szCs w:val="28"/>
        </w:rPr>
        <w:drawing>
          <wp:inline distT="0" distB="0" distL="0" distR="0" wp14:anchorId="2184EA88" wp14:editId="03262220">
            <wp:extent cx="6115050" cy="3143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8127F" w14:textId="77777777" w:rsidR="00407986" w:rsidRDefault="00E159B4">
      <w:pPr>
        <w:pStyle w:val="a5"/>
        <w:rPr>
          <w:sz w:val="28"/>
          <w:szCs w:val="28"/>
        </w:rPr>
      </w:pPr>
      <w:r>
        <w:rPr>
          <w:sz w:val="28"/>
          <w:szCs w:val="28"/>
        </w:rPr>
        <w:tab/>
        <w:t xml:space="preserve">рис. </w:t>
      </w:r>
      <w:r w:rsidRPr="00987DA1">
        <w:rPr>
          <w:sz w:val="28"/>
          <w:szCs w:val="28"/>
        </w:rPr>
        <w:t>4</w:t>
      </w:r>
      <w:r>
        <w:rPr>
          <w:sz w:val="28"/>
          <w:szCs w:val="28"/>
        </w:rPr>
        <w:t xml:space="preserve"> (вывод в режиме пользователя информации о тасклете</w:t>
      </w:r>
      <w:r w:rsidRPr="00987DA1">
        <w:rPr>
          <w:sz w:val="28"/>
          <w:szCs w:val="28"/>
        </w:rPr>
        <w:t>)</w:t>
      </w:r>
    </w:p>
    <w:p w14:paraId="6B1B0FFC" w14:textId="7764BD2F" w:rsidR="00407986" w:rsidRDefault="00407986">
      <w:pPr>
        <w:pStyle w:val="a5"/>
        <w:rPr>
          <w:sz w:val="28"/>
          <w:szCs w:val="28"/>
        </w:rPr>
      </w:pPr>
    </w:p>
    <w:p w14:paraId="08411F73" w14:textId="4F457998" w:rsidR="00407986" w:rsidRDefault="00E159B4">
      <w:pPr>
        <w:pStyle w:val="a5"/>
        <w:rPr>
          <w:sz w:val="28"/>
          <w:szCs w:val="28"/>
        </w:rPr>
      </w:pPr>
      <w:r>
        <w:rPr>
          <w:sz w:val="28"/>
          <w:szCs w:val="28"/>
        </w:rPr>
        <w:t>Выгрузка модуля</w:t>
      </w:r>
      <w:r w:rsidR="00987DA1">
        <w:rPr>
          <w:noProof/>
          <w:sz w:val="28"/>
          <w:szCs w:val="28"/>
        </w:rPr>
        <w:drawing>
          <wp:inline distT="0" distB="0" distL="0" distR="0" wp14:anchorId="37569310" wp14:editId="0F54944C">
            <wp:extent cx="6115050" cy="7810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03DA4" w14:textId="77777777" w:rsidR="00407986" w:rsidRDefault="00E159B4">
      <w:pPr>
        <w:pStyle w:val="a5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рис. </w:t>
      </w:r>
      <w:r w:rsidRPr="00987DA1">
        <w:rPr>
          <w:sz w:val="28"/>
          <w:szCs w:val="28"/>
        </w:rPr>
        <w:t>5</w:t>
      </w:r>
      <w:r>
        <w:rPr>
          <w:sz w:val="28"/>
          <w:szCs w:val="28"/>
        </w:rPr>
        <w:t xml:space="preserve"> (выгрузка модуля</w:t>
      </w:r>
      <w:r w:rsidRPr="00987DA1">
        <w:rPr>
          <w:sz w:val="28"/>
          <w:szCs w:val="28"/>
        </w:rPr>
        <w:t>)</w:t>
      </w:r>
    </w:p>
    <w:p w14:paraId="1829A5A1" w14:textId="77777777" w:rsidR="00407986" w:rsidRDefault="00407986">
      <w:pPr>
        <w:pStyle w:val="a5"/>
        <w:rPr>
          <w:sz w:val="28"/>
          <w:szCs w:val="28"/>
        </w:rPr>
      </w:pPr>
    </w:p>
    <w:p w14:paraId="10C3DE4B" w14:textId="77777777" w:rsidR="00407986" w:rsidRDefault="00407986">
      <w:pPr>
        <w:pStyle w:val="a5"/>
        <w:jc w:val="center"/>
        <w:rPr>
          <w:b/>
          <w:bCs/>
          <w:sz w:val="36"/>
          <w:szCs w:val="36"/>
        </w:rPr>
      </w:pPr>
    </w:p>
    <w:p w14:paraId="45339DB1" w14:textId="77777777" w:rsidR="00407986" w:rsidRDefault="00E159B4">
      <w:pPr>
        <w:pStyle w:val="a5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Часть 2 (Очередь работ)</w:t>
      </w:r>
    </w:p>
    <w:p w14:paraId="68355CD9" w14:textId="77777777" w:rsidR="00407986" w:rsidRDefault="00407986">
      <w:pPr>
        <w:pStyle w:val="a5"/>
        <w:jc w:val="center"/>
        <w:rPr>
          <w:b/>
          <w:bCs/>
          <w:sz w:val="40"/>
          <w:szCs w:val="40"/>
        </w:rPr>
      </w:pPr>
    </w:p>
    <w:p w14:paraId="6237F0F5" w14:textId="77777777" w:rsidR="00407986" w:rsidRDefault="00E159B4">
      <w:pPr>
        <w:pStyle w:val="a5"/>
        <w:rPr>
          <w:sz w:val="36"/>
          <w:szCs w:val="36"/>
        </w:rPr>
      </w:pPr>
      <w:r>
        <w:rPr>
          <w:sz w:val="36"/>
          <w:szCs w:val="36"/>
        </w:rPr>
        <w:t>Задание</w:t>
      </w:r>
    </w:p>
    <w:p w14:paraId="1723D813" w14:textId="77777777" w:rsidR="00407986" w:rsidRDefault="00407986">
      <w:pPr>
        <w:pStyle w:val="a5"/>
        <w:jc w:val="center"/>
        <w:rPr>
          <w:b/>
          <w:bCs/>
          <w:sz w:val="36"/>
          <w:szCs w:val="36"/>
        </w:rPr>
      </w:pPr>
    </w:p>
    <w:p w14:paraId="5525080C" w14:textId="77777777" w:rsidR="00407986" w:rsidRDefault="00E159B4">
      <w:pPr>
        <w:pStyle w:val="a5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Написать загружаемый модуль ядра, в котором зарегистрировать обработчик аппаратного прерывания с флагом </w:t>
      </w:r>
      <w:r>
        <w:rPr>
          <w:sz w:val="28"/>
          <w:szCs w:val="28"/>
          <w:lang w:val="en-US"/>
        </w:rPr>
        <w:t>IRQF</w:t>
      </w:r>
      <w:r w:rsidRPr="00987DA1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SHARED</w:t>
      </w:r>
      <w:r w:rsidRPr="00987DA1">
        <w:rPr>
          <w:sz w:val="28"/>
          <w:szCs w:val="28"/>
        </w:rPr>
        <w:t>;</w:t>
      </w:r>
    </w:p>
    <w:p w14:paraId="08B2A894" w14:textId="77777777" w:rsidR="00407986" w:rsidRDefault="00E159B4">
      <w:pPr>
        <w:pStyle w:val="a5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Инициализировать очередь работ;</w:t>
      </w:r>
    </w:p>
    <w:p w14:paraId="48F9DEAD" w14:textId="77777777" w:rsidR="00407986" w:rsidRDefault="00E159B4">
      <w:pPr>
        <w:pStyle w:val="a5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В обработчике прерывания запланировать очередь работ на выполнение;</w:t>
      </w:r>
    </w:p>
    <w:p w14:paraId="34E0736E" w14:textId="77777777" w:rsidR="00407986" w:rsidRDefault="00E159B4">
      <w:pPr>
        <w:pStyle w:val="a5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Вывести информацию об очереди работ, используя printk(),</w:t>
      </w:r>
    </w:p>
    <w:p w14:paraId="21B921F9" w14:textId="77777777" w:rsidR="00407986" w:rsidRDefault="00E159B4">
      <w:pPr>
        <w:pStyle w:val="a5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В очередях работ создаём 2 работы и помещаем в одну очередь (работы блокируются).</w:t>
      </w:r>
    </w:p>
    <w:p w14:paraId="56590D38" w14:textId="77777777" w:rsidR="00407986" w:rsidRDefault="00407986">
      <w:pPr>
        <w:pStyle w:val="a5"/>
        <w:rPr>
          <w:sz w:val="28"/>
          <w:szCs w:val="28"/>
        </w:rPr>
      </w:pPr>
    </w:p>
    <w:p w14:paraId="315D0D4A" w14:textId="77777777" w:rsidR="00407986" w:rsidRDefault="00E159B4">
      <w:pPr>
        <w:pStyle w:val="a5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Листинг программы</w:t>
      </w:r>
    </w:p>
    <w:p w14:paraId="59D39198" w14:textId="77777777" w:rsidR="00407986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color w:val="78492A"/>
          <w:sz w:val="20"/>
          <w:szCs w:val="20"/>
          <w:shd w:val="clear" w:color="auto" w:fill="FEFFFF"/>
        </w:rPr>
        <w:t>#</w:t>
      </w:r>
      <w:r>
        <w:rPr>
          <w:rFonts w:ascii="Menlo Regular" w:hAnsi="Menlo Regular"/>
          <w:color w:val="78492A"/>
          <w:sz w:val="20"/>
          <w:szCs w:val="20"/>
          <w:shd w:val="clear" w:color="auto" w:fill="FEFFFF"/>
          <w:lang w:val="en-US"/>
        </w:rPr>
        <w:t>include</w:t>
      </w:r>
      <w:r w:rsidRPr="00987DA1">
        <w:rPr>
          <w:rFonts w:ascii="Menlo Regular" w:hAnsi="Menlo Regular"/>
          <w:color w:val="78492A"/>
          <w:sz w:val="20"/>
          <w:szCs w:val="20"/>
          <w:shd w:val="clear" w:color="auto" w:fill="FEFFFF"/>
        </w:rPr>
        <w:t xml:space="preserve"> </w:t>
      </w:r>
      <w:r>
        <w:rPr>
          <w:rFonts w:ascii="Menlo Regular" w:hAnsi="Menlo Regular"/>
          <w:color w:val="D12F1B"/>
          <w:sz w:val="20"/>
          <w:szCs w:val="20"/>
          <w:shd w:val="clear" w:color="auto" w:fill="FEFFFF"/>
        </w:rPr>
        <w:t>&lt;linux/init.h&gt;</w:t>
      </w:r>
    </w:p>
    <w:p w14:paraId="24855986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 Regular" w:hAnsi="Menlo Regular"/>
          <w:color w:val="78492A"/>
          <w:sz w:val="20"/>
          <w:szCs w:val="20"/>
          <w:shd w:val="clear" w:color="auto" w:fill="FEFFFF"/>
          <w:lang w:val="en-US"/>
        </w:rPr>
        <w:t xml:space="preserve">#include </w:t>
      </w:r>
      <w:r w:rsidRPr="00987DA1">
        <w:rPr>
          <w:rFonts w:ascii="Menlo Regular" w:hAnsi="Menlo Regular"/>
          <w:color w:val="D12F1B"/>
          <w:sz w:val="20"/>
          <w:szCs w:val="20"/>
          <w:shd w:val="clear" w:color="auto" w:fill="FEFFFF"/>
          <w:lang w:val="en-US"/>
        </w:rPr>
        <w:t>&lt;linux/mutex.h&gt;</w:t>
      </w:r>
    </w:p>
    <w:p w14:paraId="2AC83356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 Regular" w:hAnsi="Menlo Regular"/>
          <w:color w:val="78492A"/>
          <w:sz w:val="20"/>
          <w:szCs w:val="20"/>
          <w:shd w:val="clear" w:color="auto" w:fill="FEFFFF"/>
          <w:lang w:val="en-US"/>
        </w:rPr>
        <w:t xml:space="preserve">#include </w:t>
      </w:r>
      <w:r w:rsidRPr="00987DA1">
        <w:rPr>
          <w:rFonts w:ascii="Menlo Regular" w:hAnsi="Menlo Regular"/>
          <w:color w:val="D12F1B"/>
          <w:sz w:val="20"/>
          <w:szCs w:val="20"/>
          <w:shd w:val="clear" w:color="auto" w:fill="FEFFFF"/>
          <w:lang w:val="en-US"/>
        </w:rPr>
        <w:t>&lt;linux/module.h&gt;</w:t>
      </w:r>
    </w:p>
    <w:p w14:paraId="5D6632EC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 Regular" w:hAnsi="Menlo Regular"/>
          <w:color w:val="78492A"/>
          <w:sz w:val="20"/>
          <w:szCs w:val="20"/>
          <w:shd w:val="clear" w:color="auto" w:fill="FEFFFF"/>
          <w:lang w:val="en-US"/>
        </w:rPr>
        <w:t xml:space="preserve">#include </w:t>
      </w:r>
      <w:r w:rsidRPr="00987DA1">
        <w:rPr>
          <w:rFonts w:ascii="Menlo Regular" w:hAnsi="Menlo Regular"/>
          <w:color w:val="D12F1B"/>
          <w:sz w:val="20"/>
          <w:szCs w:val="20"/>
          <w:shd w:val="clear" w:color="auto" w:fill="FEFFFF"/>
          <w:lang w:val="en-US"/>
        </w:rPr>
        <w:t>&lt;linux/kernel.h&gt;</w:t>
      </w:r>
    </w:p>
    <w:p w14:paraId="34BC68EB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 Regular" w:hAnsi="Menlo Regular"/>
          <w:color w:val="78492A"/>
          <w:sz w:val="20"/>
          <w:szCs w:val="20"/>
          <w:shd w:val="clear" w:color="auto" w:fill="FEFFFF"/>
          <w:lang w:val="en-US"/>
        </w:rPr>
        <w:t xml:space="preserve">#include </w:t>
      </w:r>
      <w:r w:rsidRPr="00987DA1">
        <w:rPr>
          <w:rFonts w:ascii="Menlo Regular" w:hAnsi="Menlo Regular"/>
          <w:color w:val="D12F1B"/>
          <w:sz w:val="20"/>
          <w:szCs w:val="20"/>
          <w:shd w:val="clear" w:color="auto" w:fill="FEFFFF"/>
          <w:lang w:val="en-US"/>
        </w:rPr>
        <w:t>&lt;linux/interrupt.h&gt;</w:t>
      </w:r>
    </w:p>
    <w:p w14:paraId="3B11C967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 Regular" w:hAnsi="Menlo Regular"/>
          <w:color w:val="78492A"/>
          <w:sz w:val="20"/>
          <w:szCs w:val="20"/>
          <w:shd w:val="clear" w:color="auto" w:fill="FEFFFF"/>
          <w:lang w:val="en-US"/>
        </w:rPr>
        <w:t xml:space="preserve">#include </w:t>
      </w:r>
      <w:r>
        <w:rPr>
          <w:rFonts w:ascii="Menlo Regular" w:hAnsi="Menlo Regular"/>
          <w:color w:val="D12F1B"/>
          <w:sz w:val="20"/>
          <w:szCs w:val="20"/>
          <w:shd w:val="clear" w:color="auto" w:fill="FEFFFF"/>
          <w:lang w:val="fr-FR"/>
        </w:rPr>
        <w:t>&lt;linux/workqueue.h&gt;</w:t>
      </w:r>
    </w:p>
    <w:p w14:paraId="34683994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lastRenderedPageBreak/>
        <w:t xml:space="preserve"> </w:t>
      </w:r>
    </w:p>
    <w:p w14:paraId="1D75AF58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 Regular" w:hAnsi="Menlo Regular"/>
          <w:color w:val="78492A"/>
          <w:sz w:val="20"/>
          <w:szCs w:val="20"/>
          <w:shd w:val="clear" w:color="auto" w:fill="FEFFFF"/>
          <w:lang w:val="en-US"/>
        </w:rPr>
        <w:t xml:space="preserve">#define SHARED_IRQ </w:t>
      </w:r>
      <w:r w:rsidRPr="00987DA1">
        <w:rPr>
          <w:rFonts w:ascii="Menlo Regular" w:hAnsi="Menlo Regular"/>
          <w:color w:val="272AD8"/>
          <w:sz w:val="20"/>
          <w:szCs w:val="20"/>
          <w:shd w:val="clear" w:color="auto" w:fill="FEFFFF"/>
          <w:lang w:val="en-US"/>
        </w:rPr>
        <w:t>1</w:t>
      </w:r>
    </w:p>
    <w:p w14:paraId="46D48EDF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</w:p>
    <w:p w14:paraId="6379DAED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 Regular" w:hAnsi="Menlo Regular"/>
          <w:color w:val="047CB0"/>
          <w:sz w:val="20"/>
          <w:szCs w:val="20"/>
          <w:shd w:val="clear" w:color="auto" w:fill="FEFFFF"/>
          <w:lang w:val="en-US"/>
        </w:rPr>
        <w:t>MODULE_LICENSE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>(</w:t>
      </w:r>
      <w:r w:rsidRPr="00987DA1">
        <w:rPr>
          <w:rFonts w:ascii="Menlo Regular" w:hAnsi="Menlo Regular"/>
          <w:color w:val="D12F1B"/>
          <w:sz w:val="20"/>
          <w:szCs w:val="20"/>
          <w:shd w:val="clear" w:color="auto" w:fill="FEFFFF"/>
          <w:lang w:val="en-US"/>
        </w:rPr>
        <w:t>"GPL"</w:t>
      </w:r>
      <w:r>
        <w:rPr>
          <w:rFonts w:ascii="Menlo Regular" w:hAnsi="Menlo Regular"/>
          <w:sz w:val="20"/>
          <w:szCs w:val="20"/>
          <w:shd w:val="clear" w:color="auto" w:fill="FEFFFF"/>
          <w:lang w:val="it-IT"/>
          <w14:textFill>
            <w14:solidFill>
              <w14:srgbClr w14:val="000000">
                <w14:alpha w14:val="14999"/>
              </w14:srgbClr>
            </w14:solidFill>
          </w14:textFill>
        </w:rPr>
        <w:t>);</w:t>
      </w:r>
    </w:p>
    <w:p w14:paraId="54D08EBD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 Regular" w:hAnsi="Menlo Regular"/>
          <w:color w:val="047CB0"/>
          <w:sz w:val="20"/>
          <w:szCs w:val="20"/>
          <w:shd w:val="clear" w:color="auto" w:fill="FEFFFF"/>
          <w:lang w:val="de-DE"/>
        </w:rPr>
        <w:t>MODULE_AUTHOR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>(</w:t>
      </w:r>
      <w:r w:rsidRPr="00987DA1">
        <w:rPr>
          <w:rFonts w:ascii="Menlo Regular" w:hAnsi="Menlo Regular"/>
          <w:color w:val="D12F1B"/>
          <w:sz w:val="20"/>
          <w:szCs w:val="20"/>
          <w:shd w:val="clear" w:color="auto" w:fill="FEFFFF"/>
          <w:lang w:val="en-US"/>
        </w:rPr>
        <w:t>"</w:t>
      </w:r>
      <w:r>
        <w:rPr>
          <w:rFonts w:ascii="Menlo Regular" w:hAnsi="Menlo Regular"/>
          <w:color w:val="D12F1B"/>
          <w:sz w:val="20"/>
          <w:szCs w:val="20"/>
          <w:shd w:val="clear" w:color="auto" w:fill="FEFFFF"/>
          <w:lang w:val="en-US"/>
        </w:rPr>
        <w:t>Blokhin</w:t>
      </w:r>
      <w:r w:rsidRPr="00987DA1">
        <w:rPr>
          <w:rFonts w:ascii="Menlo Regular" w:hAnsi="Menlo Regular"/>
          <w:color w:val="D12F1B"/>
          <w:sz w:val="20"/>
          <w:szCs w:val="20"/>
          <w:shd w:val="clear" w:color="auto" w:fill="FEFFFF"/>
          <w:lang w:val="en-US"/>
        </w:rPr>
        <w:t>"</w:t>
      </w:r>
      <w:r>
        <w:rPr>
          <w:rFonts w:ascii="Menlo Regular" w:hAnsi="Menlo Regular"/>
          <w:sz w:val="20"/>
          <w:szCs w:val="20"/>
          <w:shd w:val="clear" w:color="auto" w:fill="FEFFFF"/>
          <w:lang w:val="it-IT"/>
          <w14:textFill>
            <w14:solidFill>
              <w14:srgbClr w14:val="000000">
                <w14:alpha w14:val="14999"/>
              </w14:srgbClr>
            </w14:solidFill>
          </w14:textFill>
        </w:rPr>
        <w:t>);</w:t>
      </w:r>
    </w:p>
    <w:p w14:paraId="6000BDED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</w:p>
    <w:p w14:paraId="17832210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it-IT"/>
        </w:rPr>
        <w:t>static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  <w:r w:rsidRPr="00987DA1"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en-US"/>
        </w:rPr>
        <w:t>int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  <w:r>
        <w:rPr>
          <w:rFonts w:ascii="Menlo Regular" w:hAnsi="Menlo Regular"/>
          <w:color w:val="047CB0"/>
          <w:sz w:val="20"/>
          <w:szCs w:val="20"/>
          <w:shd w:val="clear" w:color="auto" w:fill="FEFFFF"/>
          <w:lang w:val="en-US"/>
        </w:rPr>
        <w:t>lab9_dev_id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, </w:t>
      </w:r>
      <w:r>
        <w:rPr>
          <w:rFonts w:ascii="Menlo Regular" w:hAnsi="Menlo Regular"/>
          <w:color w:val="047CB0"/>
          <w:sz w:val="20"/>
          <w:szCs w:val="20"/>
          <w:shd w:val="clear" w:color="auto" w:fill="FEFFFF"/>
          <w:lang w:val="en-US"/>
        </w:rPr>
        <w:t>counter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= </w:t>
      </w:r>
      <w:r w:rsidRPr="00987DA1">
        <w:rPr>
          <w:rFonts w:ascii="Menlo Regular" w:hAnsi="Menlo Regular"/>
          <w:color w:val="272AD8"/>
          <w:sz w:val="20"/>
          <w:szCs w:val="20"/>
          <w:shd w:val="clear" w:color="auto" w:fill="FEFFFF"/>
          <w:lang w:val="en-US"/>
        </w:rPr>
        <w:t>0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>;</w:t>
      </w:r>
    </w:p>
    <w:p w14:paraId="1CBE880C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fr-FR"/>
        </w:rPr>
        <w:t>struct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  <w:r>
        <w:rPr>
          <w:rFonts w:ascii="Menlo Regular" w:hAnsi="Menlo Regular"/>
          <w:color w:val="03638C"/>
          <w:sz w:val="20"/>
          <w:szCs w:val="20"/>
          <w:shd w:val="clear" w:color="auto" w:fill="FEFFFF"/>
          <w:lang w:val="fr-FR"/>
        </w:rPr>
        <w:t>workqueue_struct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*</w:t>
      </w:r>
      <w:r>
        <w:rPr>
          <w:rFonts w:ascii="Menlo Regular" w:hAnsi="Menlo Regular"/>
          <w:color w:val="047CB0"/>
          <w:sz w:val="20"/>
          <w:szCs w:val="20"/>
          <w:shd w:val="clear" w:color="auto" w:fill="FEFFFF"/>
          <w:lang w:val="en-US"/>
        </w:rPr>
        <w:t>wq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>;</w:t>
      </w:r>
    </w:p>
    <w:p w14:paraId="5475EBBB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</w:p>
    <w:p w14:paraId="4AE147B0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 Regular" w:hAnsi="Menlo Regular"/>
          <w:color w:val="047CB0"/>
          <w:sz w:val="20"/>
          <w:szCs w:val="20"/>
          <w:shd w:val="clear" w:color="auto" w:fill="FEFFFF"/>
          <w:lang w:val="de-DE"/>
        </w:rPr>
        <w:t>DEFINE_MUTEX</w:t>
      </w:r>
      <w:r>
        <w:rPr>
          <w:rFonts w:ascii="Menlo Regular" w:hAnsi="Menlo Regular"/>
          <w:sz w:val="20"/>
          <w:szCs w:val="20"/>
          <w:shd w:val="clear" w:color="auto" w:fill="FEFFFF"/>
          <w:lang w:val="it-IT"/>
          <w14:textFill>
            <w14:solidFill>
              <w14:srgbClr w14:val="000000">
                <w14:alpha w14:val="14999"/>
              </w14:srgbClr>
            </w14:solidFill>
          </w14:textFill>
        </w:rPr>
        <w:t>(lock);</w:t>
      </w:r>
    </w:p>
    <w:p w14:paraId="3F881436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</w:p>
    <w:p w14:paraId="627C3D52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en-US"/>
        </w:rPr>
        <w:t>void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  <w:r>
        <w:rPr>
          <w:rFonts w:ascii="Menlo Regular" w:hAnsi="Menlo Regular"/>
          <w:color w:val="047CB0"/>
          <w:sz w:val="20"/>
          <w:szCs w:val="20"/>
          <w:shd w:val="clear" w:color="auto" w:fill="FEFFFF"/>
          <w:lang w:val="en-US"/>
        </w:rPr>
        <w:t>lab9_work_function_1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>(</w:t>
      </w:r>
      <w:r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fr-FR"/>
        </w:rPr>
        <w:t>struct</w:t>
      </w:r>
      <w:r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work_struct *work) {</w:t>
      </w:r>
    </w:p>
    <w:p w14:paraId="53496D98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 Regular" w:hAnsi="Menlo Regular"/>
          <w:sz w:val="20"/>
          <w:szCs w:val="20"/>
          <w:shd w:val="clear" w:color="auto" w:fill="FEFFFF"/>
          <w:lang w:val="de-DE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mutex_lock(&amp;lock);</w:t>
      </w:r>
    </w:p>
    <w:p w14:paraId="42FE5542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printk(KERN_INFO </w:t>
      </w:r>
      <w:r>
        <w:rPr>
          <w:rFonts w:ascii="Menlo Regular" w:hAnsi="Menlo Regular"/>
          <w:color w:val="D12F1B"/>
          <w:sz w:val="20"/>
          <w:szCs w:val="20"/>
          <w:shd w:val="clear" w:color="auto" w:fill="FEFFFF"/>
          <w:lang w:val="en-US"/>
        </w:rPr>
        <w:t>"lab9 workqueue:\tWorkqueue #1\twork-&gt;data=%d\tcounter=%d\n"</w:t>
      </w:r>
      <w:r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>, work-&gt;data, counter++);</w:t>
      </w:r>
    </w:p>
    <w:p w14:paraId="3219942D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 Regular" w:hAnsi="Menlo Regular"/>
          <w:sz w:val="20"/>
          <w:szCs w:val="20"/>
          <w:shd w:val="clear" w:color="auto" w:fill="FEFFFF"/>
          <w:lang w:val="de-DE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mutex_unlock(&amp;lock);</w:t>
      </w:r>
    </w:p>
    <w:p w14:paraId="1A565BF7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>}</w:t>
      </w:r>
    </w:p>
    <w:p w14:paraId="7E12CF7E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</w:p>
    <w:p w14:paraId="32AF20E4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en-US"/>
        </w:rPr>
        <w:t>void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  <w:r>
        <w:rPr>
          <w:rFonts w:ascii="Menlo Regular" w:hAnsi="Menlo Regular"/>
          <w:color w:val="047CB0"/>
          <w:sz w:val="20"/>
          <w:szCs w:val="20"/>
          <w:shd w:val="clear" w:color="auto" w:fill="FEFFFF"/>
          <w:lang w:val="en-US"/>
        </w:rPr>
        <w:t>lab9_work_function_2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>(</w:t>
      </w:r>
      <w:r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fr-FR"/>
        </w:rPr>
        <w:t>struct</w:t>
      </w:r>
      <w:r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work_struct *work) {</w:t>
      </w:r>
    </w:p>
    <w:p w14:paraId="038D9815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 Regular" w:hAnsi="Menlo Regular"/>
          <w:sz w:val="20"/>
          <w:szCs w:val="20"/>
          <w:shd w:val="clear" w:color="auto" w:fill="FEFFFF"/>
          <w:lang w:val="de-DE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mutex_lock(&amp;lock);</w:t>
      </w:r>
    </w:p>
    <w:p w14:paraId="6A101B84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printk(KERN_INFO </w:t>
      </w:r>
      <w:r>
        <w:rPr>
          <w:rFonts w:ascii="Menlo Regular" w:hAnsi="Menlo Regular"/>
          <w:color w:val="D12F1B"/>
          <w:sz w:val="20"/>
          <w:szCs w:val="20"/>
          <w:shd w:val="clear" w:color="auto" w:fill="FEFFFF"/>
          <w:lang w:val="en-US"/>
        </w:rPr>
        <w:t>"lab9 workqueue:\tWorkqueue #2\twork-&gt;data=%d\tcounter=%d\n"</w:t>
      </w:r>
      <w:r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>, work-&gt;data, counter++);</w:t>
      </w:r>
    </w:p>
    <w:p w14:paraId="06FC9882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 Regular" w:hAnsi="Menlo Regular"/>
          <w:sz w:val="20"/>
          <w:szCs w:val="20"/>
          <w:shd w:val="clear" w:color="auto" w:fill="FEFFFF"/>
          <w:lang w:val="de-DE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mutex_unlock(&amp;lock);</w:t>
      </w:r>
    </w:p>
    <w:p w14:paraId="237368E1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>}</w:t>
      </w:r>
    </w:p>
    <w:p w14:paraId="1D8B3550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</w:p>
    <w:p w14:paraId="00891309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 Regular" w:hAnsi="Menlo Regular"/>
          <w:color w:val="047CB0"/>
          <w:sz w:val="20"/>
          <w:szCs w:val="20"/>
          <w:shd w:val="clear" w:color="auto" w:fill="FEFFFF"/>
          <w:lang w:val="en-US"/>
        </w:rPr>
        <w:t>DECLARE_WORK</w:t>
      </w:r>
      <w:r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>(lab9_work1, lab9_work_function_1);</w:t>
      </w:r>
    </w:p>
    <w:p w14:paraId="25ABF2FF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 Regular" w:hAnsi="Menlo Regular"/>
          <w:color w:val="047CB0"/>
          <w:sz w:val="20"/>
          <w:szCs w:val="20"/>
          <w:shd w:val="clear" w:color="auto" w:fill="FEFFFF"/>
          <w:lang w:val="en-US"/>
        </w:rPr>
        <w:t>DECLARE_WORK</w:t>
      </w:r>
      <w:r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>(lab9_work2, lab9_work_function_2);</w:t>
      </w:r>
    </w:p>
    <w:p w14:paraId="5095F95A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</w:p>
    <w:p w14:paraId="248BD96F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it-IT"/>
        </w:rPr>
        <w:t>static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  <w:r>
        <w:rPr>
          <w:rFonts w:ascii="Menlo Regular" w:hAnsi="Menlo Regular"/>
          <w:color w:val="047CB0"/>
          <w:sz w:val="20"/>
          <w:szCs w:val="20"/>
          <w:shd w:val="clear" w:color="auto" w:fill="FEFFFF"/>
          <w:lang w:val="en-US"/>
        </w:rPr>
        <w:t>irqreturn_t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  <w:r>
        <w:rPr>
          <w:rFonts w:ascii="Menlo Regular" w:hAnsi="Menlo Regular"/>
          <w:color w:val="047CB0"/>
          <w:sz w:val="20"/>
          <w:szCs w:val="20"/>
          <w:shd w:val="clear" w:color="auto" w:fill="FEFFFF"/>
          <w:lang w:val="en-US"/>
        </w:rPr>
        <w:t>lab9_irq_handler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>(</w:t>
      </w:r>
      <w:r w:rsidRPr="00987DA1"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en-US"/>
        </w:rPr>
        <w:t>int</w:t>
      </w:r>
      <w:r>
        <w:rPr>
          <w:rFonts w:ascii="Menlo Regular" w:hAnsi="Menlo Regular"/>
          <w:sz w:val="20"/>
          <w:szCs w:val="20"/>
          <w:shd w:val="clear" w:color="auto" w:fill="FEFFFF"/>
          <w:lang w:val="es-ES_tradnl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irq, </w:t>
      </w:r>
      <w:r w:rsidRPr="00987DA1"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en-US"/>
        </w:rPr>
        <w:t>void</w:t>
      </w:r>
      <w:r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*dev_id) {</w:t>
      </w:r>
    </w:p>
    <w:p w14:paraId="2421507E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</w:t>
      </w:r>
      <w:r w:rsidRPr="00987DA1"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en-US"/>
        </w:rPr>
        <w:t>if</w:t>
      </w:r>
      <w:r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(irq == SHARED_IRQ) {</w:t>
      </w:r>
    </w:p>
    <w:p w14:paraId="2D19AB18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    queue_work(wq, &amp;lab9_work1);</w:t>
      </w:r>
    </w:p>
    <w:p w14:paraId="4CC58FD5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    queue_work(wq, &amp;lab9_work2);</w:t>
      </w:r>
    </w:p>
    <w:p w14:paraId="522BCF98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    printk(KERN_INFO </w:t>
      </w:r>
      <w:r>
        <w:rPr>
          <w:rFonts w:ascii="Menlo Regular" w:hAnsi="Menlo Regular"/>
          <w:color w:val="D12F1B"/>
          <w:sz w:val="20"/>
          <w:szCs w:val="20"/>
          <w:shd w:val="clear" w:color="auto" w:fill="FEFFFF"/>
          <w:lang w:val="en-US"/>
        </w:rPr>
        <w:t>"lab9 workqueue:\trun interrupt handler\n"</w:t>
      </w:r>
      <w:r>
        <w:rPr>
          <w:rFonts w:ascii="Menlo Regular" w:hAnsi="Menlo Regular"/>
          <w:sz w:val="20"/>
          <w:szCs w:val="20"/>
          <w:shd w:val="clear" w:color="auto" w:fill="FEFFFF"/>
          <w:lang w:val="it-IT"/>
          <w14:textFill>
            <w14:solidFill>
              <w14:srgbClr w14:val="000000">
                <w14:alpha w14:val="14999"/>
              </w14:srgbClr>
            </w14:solidFill>
          </w14:textFill>
        </w:rPr>
        <w:t>);</w:t>
      </w:r>
    </w:p>
    <w:p w14:paraId="75C7E5AA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    </w:t>
      </w:r>
      <w:r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en-US"/>
        </w:rPr>
        <w:t>return</w:t>
      </w:r>
      <w:r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IRQ_HANDLED;</w:t>
      </w:r>
    </w:p>
    <w:p w14:paraId="10C296BC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} </w:t>
      </w:r>
    </w:p>
    <w:p w14:paraId="141D5409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</w:t>
      </w:r>
      <w:r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da-DK"/>
        </w:rPr>
        <w:t>else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</w:p>
    <w:p w14:paraId="442D976A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    </w:t>
      </w:r>
      <w:r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en-US"/>
        </w:rPr>
        <w:t>return</w:t>
      </w:r>
      <w:r>
        <w:rPr>
          <w:rFonts w:ascii="Menlo Regular" w:hAnsi="Menlo Regular"/>
          <w:sz w:val="20"/>
          <w:szCs w:val="20"/>
          <w:shd w:val="clear" w:color="auto" w:fill="FEFFFF"/>
          <w:lang w:val="de-DE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IRQ_NONE;</w:t>
      </w:r>
    </w:p>
    <w:p w14:paraId="2416958D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>}</w:t>
      </w:r>
    </w:p>
    <w:p w14:paraId="1174061C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</w:p>
    <w:p w14:paraId="2B1B2961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it-IT"/>
        </w:rPr>
        <w:t>static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  <w:r w:rsidRPr="00987DA1"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en-US"/>
        </w:rPr>
        <w:t>int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  <w:r>
        <w:rPr>
          <w:rFonts w:ascii="Menlo Regular" w:hAnsi="Menlo Regular"/>
          <w:color w:val="047CB0"/>
          <w:sz w:val="20"/>
          <w:szCs w:val="20"/>
          <w:shd w:val="clear" w:color="auto" w:fill="FEFFFF"/>
          <w:lang w:val="en-US"/>
        </w:rPr>
        <w:t>__init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  <w:r>
        <w:rPr>
          <w:rFonts w:ascii="Menlo Regular" w:hAnsi="Menlo Regular"/>
          <w:color w:val="047CB0"/>
          <w:sz w:val="20"/>
          <w:szCs w:val="20"/>
          <w:shd w:val="clear" w:color="auto" w:fill="FEFFFF"/>
          <w:lang w:val="fr-FR"/>
        </w:rPr>
        <w:t>lab9_workqueue_init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>(</w:t>
      </w:r>
      <w:r w:rsidRPr="00987DA1"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en-US"/>
        </w:rPr>
        <w:t>void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>) {</w:t>
      </w:r>
    </w:p>
    <w:p w14:paraId="4C0F3379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</w:t>
      </w:r>
      <w:r w:rsidRPr="00987DA1"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en-US"/>
        </w:rPr>
        <w:t>if</w:t>
      </w:r>
      <w:r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(request_irq(SHARED_IRQ, lab9_irq_handler, IRQF_SHARED, </w:t>
      </w:r>
      <w:r>
        <w:rPr>
          <w:rFonts w:ascii="Menlo Regular" w:hAnsi="Menlo Regular"/>
          <w:color w:val="D12F1B"/>
          <w:sz w:val="20"/>
          <w:szCs w:val="20"/>
          <w:shd w:val="clear" w:color="auto" w:fill="FEFFFF"/>
          <w:lang w:val="fr-FR"/>
        </w:rPr>
        <w:t>"lab9_workqueue"</w:t>
      </w:r>
      <w:r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>, &amp;lab9_dev_id)) {</w:t>
      </w:r>
    </w:p>
    <w:p w14:paraId="7E367C80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    printk(KERN_ERR </w:t>
      </w:r>
      <w:r>
        <w:rPr>
          <w:rFonts w:ascii="Menlo Regular" w:hAnsi="Menlo Regular"/>
          <w:color w:val="D12F1B"/>
          <w:sz w:val="20"/>
          <w:szCs w:val="20"/>
          <w:shd w:val="clear" w:color="auto" w:fill="FEFFFF"/>
          <w:lang w:val="en-US"/>
        </w:rPr>
        <w:t>"lab9 workqueue:\trequest_irq() error\n"</w:t>
      </w:r>
      <w:r>
        <w:rPr>
          <w:rFonts w:ascii="Menlo Regular" w:hAnsi="Menlo Regular"/>
          <w:sz w:val="20"/>
          <w:szCs w:val="20"/>
          <w:shd w:val="clear" w:color="auto" w:fill="FEFFFF"/>
          <w:lang w:val="it-IT"/>
          <w14:textFill>
            <w14:solidFill>
              <w14:srgbClr w14:val="000000">
                <w14:alpha w14:val="14999"/>
              </w14:srgbClr>
            </w14:solidFill>
          </w14:textFill>
        </w:rPr>
        <w:t>);</w:t>
      </w:r>
    </w:p>
    <w:p w14:paraId="0B5328A6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    </w:t>
      </w:r>
      <w:r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en-US"/>
        </w:rPr>
        <w:t>return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  <w:r w:rsidRPr="00987DA1">
        <w:rPr>
          <w:rFonts w:ascii="Menlo Regular" w:hAnsi="Menlo Regular"/>
          <w:color w:val="272AD8"/>
          <w:sz w:val="20"/>
          <w:szCs w:val="20"/>
          <w:shd w:val="clear" w:color="auto" w:fill="FEFFFF"/>
          <w:lang w:val="en-US"/>
        </w:rPr>
        <w:t>1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>;</w:t>
      </w:r>
    </w:p>
    <w:p w14:paraId="104B1C62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}</w:t>
      </w:r>
    </w:p>
    <w:p w14:paraId="2C8C984C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printk(KERN_INFO </w:t>
      </w:r>
      <w:r>
        <w:rPr>
          <w:rFonts w:ascii="Menlo Regular" w:hAnsi="Menlo Regular"/>
          <w:color w:val="D12F1B"/>
          <w:sz w:val="20"/>
          <w:szCs w:val="20"/>
          <w:shd w:val="clear" w:color="auto" w:fill="FEFFFF"/>
          <w:lang w:val="en-US"/>
        </w:rPr>
        <w:t>"lab9 workqueue:\tregistered interrupt handler\n"</w:t>
      </w:r>
      <w:r>
        <w:rPr>
          <w:rFonts w:ascii="Menlo Regular" w:hAnsi="Menlo Regular"/>
          <w:sz w:val="20"/>
          <w:szCs w:val="20"/>
          <w:shd w:val="clear" w:color="auto" w:fill="FEFFFF"/>
          <w:lang w:val="it-IT"/>
          <w14:textFill>
            <w14:solidFill>
              <w14:srgbClr w14:val="000000">
                <w14:alpha w14:val="14999"/>
              </w14:srgbClr>
            </w14:solidFill>
          </w14:textFill>
        </w:rPr>
        <w:t>);</w:t>
      </w:r>
    </w:p>
    <w:p w14:paraId="28BB5408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</w:t>
      </w:r>
    </w:p>
    <w:p w14:paraId="35938821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wq = create_workqueue(</w:t>
      </w:r>
      <w:r>
        <w:rPr>
          <w:rFonts w:ascii="Menlo Regular" w:hAnsi="Menlo Regular"/>
          <w:color w:val="D12F1B"/>
          <w:sz w:val="20"/>
          <w:szCs w:val="20"/>
          <w:shd w:val="clear" w:color="auto" w:fill="FEFFFF"/>
          <w:lang w:val="fr-FR"/>
        </w:rPr>
        <w:t>"lab9_workqueue"</w:t>
      </w:r>
      <w:r>
        <w:rPr>
          <w:rFonts w:ascii="Menlo Regular" w:hAnsi="Menlo Regular"/>
          <w:sz w:val="20"/>
          <w:szCs w:val="20"/>
          <w:shd w:val="clear" w:color="auto" w:fill="FEFFFF"/>
          <w:lang w:val="it-IT"/>
          <w14:textFill>
            <w14:solidFill>
              <w14:srgbClr w14:val="000000">
                <w14:alpha w14:val="14999"/>
              </w14:srgbClr>
            </w14:solidFill>
          </w14:textFill>
        </w:rPr>
        <w:t>);</w:t>
      </w:r>
    </w:p>
    <w:p w14:paraId="77DA2FEE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</w:t>
      </w:r>
      <w:r w:rsidRPr="00987DA1"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en-US"/>
        </w:rPr>
        <w:t>if</w:t>
      </w:r>
      <w:r>
        <w:rPr>
          <w:rFonts w:ascii="Menlo Regular" w:hAnsi="Menlo Regular"/>
          <w:sz w:val="20"/>
          <w:szCs w:val="20"/>
          <w:shd w:val="clear" w:color="auto" w:fill="FEFFFF"/>
          <w:lang w:val="it-IT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(!wq) { </w:t>
      </w:r>
    </w:p>
    <w:p w14:paraId="086DA46B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    free_irq(SHARED_IRQ, &amp;lab9_dev_id);</w:t>
      </w:r>
    </w:p>
    <w:p w14:paraId="71494029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    printk(KERN_INFO </w:t>
      </w:r>
      <w:r>
        <w:rPr>
          <w:rFonts w:ascii="Menlo Regular" w:hAnsi="Menlo Regular"/>
          <w:color w:val="D12F1B"/>
          <w:sz w:val="20"/>
          <w:szCs w:val="20"/>
          <w:shd w:val="clear" w:color="auto" w:fill="FEFFFF"/>
          <w:lang w:val="en-US"/>
        </w:rPr>
        <w:t>"lab9 workqueue:\tcreate_workqueue() error\n"</w:t>
      </w:r>
      <w:r>
        <w:rPr>
          <w:rFonts w:ascii="Menlo Regular" w:hAnsi="Menlo Regular"/>
          <w:sz w:val="20"/>
          <w:szCs w:val="20"/>
          <w:shd w:val="clear" w:color="auto" w:fill="FEFFFF"/>
          <w:lang w:val="it-IT"/>
          <w14:textFill>
            <w14:solidFill>
              <w14:srgbClr w14:val="000000">
                <w14:alpha w14:val="14999"/>
              </w14:srgbClr>
            </w14:solidFill>
          </w14:textFill>
        </w:rPr>
        <w:t>);</w:t>
      </w:r>
    </w:p>
    <w:p w14:paraId="222F53F1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    </w:t>
      </w:r>
      <w:r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en-US"/>
        </w:rPr>
        <w:t>return</w:t>
      </w:r>
      <w:r>
        <w:rPr>
          <w:rFonts w:ascii="Menlo Regular" w:hAnsi="Menlo Regular"/>
          <w:sz w:val="20"/>
          <w:szCs w:val="20"/>
          <w:shd w:val="clear" w:color="auto" w:fill="FEFFFF"/>
          <w:lang w:val="de-DE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-ENOMEM;</w:t>
      </w:r>
    </w:p>
    <w:p w14:paraId="0CB3FF86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}</w:t>
      </w:r>
    </w:p>
    <w:p w14:paraId="705E6948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printk(KERN_INFO </w:t>
      </w:r>
      <w:r>
        <w:rPr>
          <w:rFonts w:ascii="Menlo Regular" w:hAnsi="Menlo Regular"/>
          <w:color w:val="D12F1B"/>
          <w:sz w:val="20"/>
          <w:szCs w:val="20"/>
          <w:shd w:val="clear" w:color="auto" w:fill="FEFFFF"/>
          <w:lang w:val="en-US"/>
        </w:rPr>
        <w:t>"lab9 workqueue:\tcreate workqueue\n"</w:t>
      </w:r>
      <w:r>
        <w:rPr>
          <w:rFonts w:ascii="Menlo Regular" w:hAnsi="Menlo Regular"/>
          <w:sz w:val="20"/>
          <w:szCs w:val="20"/>
          <w:shd w:val="clear" w:color="auto" w:fill="FEFFFF"/>
          <w:lang w:val="it-IT"/>
          <w14:textFill>
            <w14:solidFill>
              <w14:srgbClr w14:val="000000">
                <w14:alpha w14:val="14999"/>
              </w14:srgbClr>
            </w14:solidFill>
          </w14:textFill>
        </w:rPr>
        <w:t>);</w:t>
      </w:r>
    </w:p>
    <w:p w14:paraId="70F9D26F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printk(KERN_INFO </w:t>
      </w:r>
      <w:r>
        <w:rPr>
          <w:rFonts w:ascii="Menlo Regular" w:hAnsi="Menlo Regular"/>
          <w:color w:val="D12F1B"/>
          <w:sz w:val="20"/>
          <w:szCs w:val="20"/>
          <w:shd w:val="clear" w:color="auto" w:fill="FEFFFF"/>
          <w:lang w:val="en-US"/>
        </w:rPr>
        <w:t>"lab9 workqueue:\tmodule loaded\n"</w:t>
      </w:r>
      <w:r>
        <w:rPr>
          <w:rFonts w:ascii="Menlo Regular" w:hAnsi="Menlo Regular"/>
          <w:sz w:val="20"/>
          <w:szCs w:val="20"/>
          <w:shd w:val="clear" w:color="auto" w:fill="FEFFFF"/>
          <w:lang w:val="it-IT"/>
          <w14:textFill>
            <w14:solidFill>
              <w14:srgbClr w14:val="000000">
                <w14:alpha w14:val="14999"/>
              </w14:srgbClr>
            </w14:solidFill>
          </w14:textFill>
        </w:rPr>
        <w:t>);</w:t>
      </w:r>
    </w:p>
    <w:p w14:paraId="3B0AE017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</w:p>
    <w:p w14:paraId="2B439E42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</w:t>
      </w:r>
      <w:r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en-US"/>
        </w:rPr>
        <w:t>return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  <w:r w:rsidRPr="00987DA1">
        <w:rPr>
          <w:rFonts w:ascii="Menlo Regular" w:hAnsi="Menlo Regular"/>
          <w:color w:val="272AD8"/>
          <w:sz w:val="20"/>
          <w:szCs w:val="20"/>
          <w:shd w:val="clear" w:color="auto" w:fill="FEFFFF"/>
          <w:lang w:val="en-US"/>
        </w:rPr>
        <w:t>0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; </w:t>
      </w:r>
    </w:p>
    <w:p w14:paraId="5C1B23E4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>}</w:t>
      </w:r>
    </w:p>
    <w:p w14:paraId="183CBA79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</w:p>
    <w:p w14:paraId="6CCA62DC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it-IT"/>
        </w:rPr>
        <w:t>static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  <w:r w:rsidRPr="00987DA1"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en-US"/>
        </w:rPr>
        <w:t>void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  <w:r>
        <w:rPr>
          <w:rFonts w:ascii="Menlo Regular" w:hAnsi="Menlo Regular"/>
          <w:color w:val="047CB0"/>
          <w:sz w:val="20"/>
          <w:szCs w:val="20"/>
          <w:shd w:val="clear" w:color="auto" w:fill="FEFFFF"/>
          <w:lang w:val="en-US"/>
        </w:rPr>
        <w:t>__exit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  <w:r>
        <w:rPr>
          <w:rFonts w:ascii="Menlo Regular" w:hAnsi="Menlo Regular"/>
          <w:color w:val="047CB0"/>
          <w:sz w:val="20"/>
          <w:szCs w:val="20"/>
          <w:shd w:val="clear" w:color="auto" w:fill="FEFFFF"/>
          <w:lang w:val="fr-FR"/>
        </w:rPr>
        <w:t>lab9_workqueue_exit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>(</w:t>
      </w:r>
      <w:r w:rsidRPr="00987DA1">
        <w:rPr>
          <w:rFonts w:ascii="Menlo Regular" w:hAnsi="Menlo Regular"/>
          <w:b/>
          <w:bCs/>
          <w:color w:val="AD3DA4"/>
          <w:sz w:val="20"/>
          <w:szCs w:val="20"/>
          <w:shd w:val="clear" w:color="auto" w:fill="FEFFFF"/>
          <w:lang w:val="en-US"/>
        </w:rPr>
        <w:t>void</w:t>
      </w: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>) {</w:t>
      </w:r>
    </w:p>
    <w:p w14:paraId="2B3F86E3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flush_workqueue(wq);</w:t>
      </w:r>
    </w:p>
    <w:p w14:paraId="3F267AC5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printk(KERN_INFO </w:t>
      </w:r>
      <w:r>
        <w:rPr>
          <w:rFonts w:ascii="Menlo Regular" w:hAnsi="Menlo Regular"/>
          <w:color w:val="D12F1B"/>
          <w:sz w:val="20"/>
          <w:szCs w:val="20"/>
          <w:shd w:val="clear" w:color="auto" w:fill="FEFFFF"/>
          <w:lang w:val="en-US"/>
        </w:rPr>
        <w:t>"lab9 workqueue:\tflush workqueue\n"</w:t>
      </w:r>
      <w:r>
        <w:rPr>
          <w:rFonts w:ascii="Menlo Regular" w:hAnsi="Menlo Regular"/>
          <w:sz w:val="20"/>
          <w:szCs w:val="20"/>
          <w:shd w:val="clear" w:color="auto" w:fill="FEFFFF"/>
          <w:lang w:val="it-IT"/>
          <w14:textFill>
            <w14:solidFill>
              <w14:srgbClr w14:val="000000">
                <w14:alpha w14:val="14999"/>
              </w14:srgbClr>
            </w14:solidFill>
          </w14:textFill>
        </w:rPr>
        <w:t>);</w:t>
      </w:r>
    </w:p>
    <w:p w14:paraId="4240BC45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lastRenderedPageBreak/>
        <w:t xml:space="preserve">    </w:t>
      </w:r>
    </w:p>
    <w:p w14:paraId="488381B3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 Regular" w:hAnsi="Menlo Regular"/>
          <w:sz w:val="20"/>
          <w:szCs w:val="20"/>
          <w:shd w:val="clear" w:color="auto" w:fill="FEFFFF"/>
          <w:lang w:val="de-DE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destroy_workqueue(wq);</w:t>
      </w:r>
    </w:p>
    <w:p w14:paraId="781399AC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printk(KERN_INFO </w:t>
      </w:r>
      <w:r>
        <w:rPr>
          <w:rFonts w:ascii="Menlo Regular" w:hAnsi="Menlo Regular"/>
          <w:color w:val="D12F1B"/>
          <w:sz w:val="20"/>
          <w:szCs w:val="20"/>
          <w:shd w:val="clear" w:color="auto" w:fill="FEFFFF"/>
          <w:lang w:val="en-US"/>
        </w:rPr>
        <w:t>"lab9 workqueue:\tdestroy workqueue\n"</w:t>
      </w:r>
      <w:r>
        <w:rPr>
          <w:rFonts w:ascii="Menlo Regular" w:hAnsi="Menlo Regular"/>
          <w:sz w:val="20"/>
          <w:szCs w:val="20"/>
          <w:shd w:val="clear" w:color="auto" w:fill="FEFFFF"/>
          <w:lang w:val="it-IT"/>
          <w14:textFill>
            <w14:solidFill>
              <w14:srgbClr w14:val="000000">
                <w14:alpha w14:val="14999"/>
              </w14:srgbClr>
            </w14:solidFill>
          </w14:textFill>
        </w:rPr>
        <w:t>);</w:t>
      </w:r>
    </w:p>
    <w:p w14:paraId="22FB6009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</w:t>
      </w:r>
    </w:p>
    <w:p w14:paraId="209FF930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free_irq(SHARED_IRQ, &amp;lab9_dev_id);</w:t>
      </w:r>
    </w:p>
    <w:p w14:paraId="34275797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printk(KERN_INFO </w:t>
      </w:r>
      <w:r>
        <w:rPr>
          <w:rFonts w:ascii="Menlo Regular" w:hAnsi="Menlo Regular"/>
          <w:color w:val="D12F1B"/>
          <w:sz w:val="20"/>
          <w:szCs w:val="20"/>
          <w:shd w:val="clear" w:color="auto" w:fill="FEFFFF"/>
          <w:lang w:val="en-US"/>
        </w:rPr>
        <w:t>"lab9 workqueue:\tunregistered interrupt handler\n"</w:t>
      </w:r>
      <w:r>
        <w:rPr>
          <w:rFonts w:ascii="Menlo Regular" w:hAnsi="Menlo Regular"/>
          <w:sz w:val="20"/>
          <w:szCs w:val="20"/>
          <w:shd w:val="clear" w:color="auto" w:fill="FEFFFF"/>
          <w:lang w:val="it-IT"/>
          <w14:textFill>
            <w14:solidFill>
              <w14:srgbClr w14:val="000000">
                <w14:alpha w14:val="14999"/>
              </w14:srgbClr>
            </w14:solidFill>
          </w14:textFill>
        </w:rPr>
        <w:t>);</w:t>
      </w:r>
    </w:p>
    <w:p w14:paraId="64581BB0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</w:t>
      </w:r>
    </w:p>
    <w:p w14:paraId="232B14FE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printk(KERN_INFO </w:t>
      </w:r>
      <w:r>
        <w:rPr>
          <w:rFonts w:ascii="Menlo Regular" w:hAnsi="Menlo Regular"/>
          <w:color w:val="D12F1B"/>
          <w:sz w:val="20"/>
          <w:szCs w:val="20"/>
          <w:shd w:val="clear" w:color="auto" w:fill="FEFFFF"/>
          <w:lang w:val="en-US"/>
        </w:rPr>
        <w:t>"lab9 workqueue:\tmodule unloaded\n"</w:t>
      </w:r>
      <w:r>
        <w:rPr>
          <w:rFonts w:ascii="Menlo Regular" w:hAnsi="Menlo Regular"/>
          <w:sz w:val="20"/>
          <w:szCs w:val="20"/>
          <w:shd w:val="clear" w:color="auto" w:fill="FEFFFF"/>
          <w:lang w:val="it-IT"/>
          <w14:textFill>
            <w14:solidFill>
              <w14:srgbClr w14:val="000000">
                <w14:alpha w14:val="14999"/>
              </w14:srgbClr>
            </w14:solidFill>
          </w14:textFill>
        </w:rPr>
        <w:t>);</w:t>
      </w:r>
    </w:p>
    <w:p w14:paraId="46D116E2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>}</w:t>
      </w:r>
    </w:p>
    <w:p w14:paraId="5E67C84C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 w:rsidRPr="00987DA1">
        <w:rPr>
          <w:rFonts w:ascii="Menlo Regular" w:hAnsi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</w:p>
    <w:p w14:paraId="4E7BF08A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 Regular" w:hAnsi="Menlo Regular"/>
          <w:color w:val="047CB0"/>
          <w:sz w:val="20"/>
          <w:szCs w:val="20"/>
          <w:shd w:val="clear" w:color="auto" w:fill="FEFFFF"/>
          <w:lang w:val="en-US"/>
        </w:rPr>
        <w:t>module_init</w:t>
      </w:r>
      <w:r>
        <w:rPr>
          <w:rFonts w:ascii="Menlo Regular" w:hAnsi="Menlo Regular"/>
          <w:sz w:val="20"/>
          <w:szCs w:val="20"/>
          <w:shd w:val="clear" w:color="auto" w:fill="FEFFFF"/>
          <w:lang w:val="fr-FR"/>
          <w14:textFill>
            <w14:solidFill>
              <w14:srgbClr w14:val="000000">
                <w14:alpha w14:val="14999"/>
              </w14:srgbClr>
            </w14:solidFill>
          </w14:textFill>
        </w:rPr>
        <w:t>(lab9_workqueue_init);</w:t>
      </w:r>
    </w:p>
    <w:p w14:paraId="03C7AB50" w14:textId="77777777" w:rsidR="00407986" w:rsidRPr="00987DA1" w:rsidRDefault="00E159B4">
      <w:pPr>
        <w:pStyle w:val="a6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spacing w:before="0" w:line="240" w:lineRule="auto"/>
        <w:rPr>
          <w:rFonts w:ascii="Menlo Regular" w:eastAsia="Menlo Regular" w:hAnsi="Menlo Regular" w:cs="Menlo Regular"/>
          <w:sz w:val="20"/>
          <w:szCs w:val="20"/>
          <w:shd w:val="clear" w:color="auto" w:fill="FEFFFF"/>
          <w:lang w:val="en-US"/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 Regular" w:hAnsi="Menlo Regular"/>
          <w:color w:val="047CB0"/>
          <w:sz w:val="20"/>
          <w:szCs w:val="20"/>
          <w:shd w:val="clear" w:color="auto" w:fill="FEFFFF"/>
          <w:lang w:val="en-US"/>
        </w:rPr>
        <w:t>module_exit</w:t>
      </w:r>
      <w:r>
        <w:rPr>
          <w:rFonts w:ascii="Menlo Regular" w:hAnsi="Menlo Regular"/>
          <w:sz w:val="20"/>
          <w:szCs w:val="20"/>
          <w:shd w:val="clear" w:color="auto" w:fill="FEFFFF"/>
          <w:lang w:val="fr-FR"/>
          <w14:textFill>
            <w14:solidFill>
              <w14:srgbClr w14:val="000000">
                <w14:alpha w14:val="14999"/>
              </w14:srgbClr>
            </w14:solidFill>
          </w14:textFill>
        </w:rPr>
        <w:t>(lab9_workqueue_exit);</w:t>
      </w:r>
    </w:p>
    <w:p w14:paraId="1E03D2FD" w14:textId="77777777" w:rsidR="00407986" w:rsidRPr="00987DA1" w:rsidRDefault="00407986">
      <w:pPr>
        <w:pStyle w:val="a5"/>
        <w:jc w:val="center"/>
        <w:rPr>
          <w:b/>
          <w:bCs/>
          <w:sz w:val="36"/>
          <w:szCs w:val="36"/>
          <w:lang w:val="en-US"/>
        </w:rPr>
      </w:pPr>
    </w:p>
    <w:p w14:paraId="13C1ECDC" w14:textId="64DB26D7" w:rsidR="00407986" w:rsidRDefault="00E159B4">
      <w:pPr>
        <w:pStyle w:val="a5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Результат работы программы</w:t>
      </w:r>
    </w:p>
    <w:p w14:paraId="11A86933" w14:textId="6EBB0A46" w:rsidR="00407986" w:rsidRDefault="00E159B4">
      <w:pPr>
        <w:pStyle w:val="a5"/>
        <w:rPr>
          <w:sz w:val="28"/>
          <w:szCs w:val="28"/>
        </w:rPr>
      </w:pPr>
      <w:r>
        <w:rPr>
          <w:sz w:val="28"/>
          <w:szCs w:val="28"/>
        </w:rPr>
        <w:t>Загрузка модуля</w:t>
      </w:r>
    </w:p>
    <w:p w14:paraId="04D882A0" w14:textId="77777777" w:rsidR="00407986" w:rsidRDefault="00407986">
      <w:pPr>
        <w:pStyle w:val="a5"/>
        <w:jc w:val="center"/>
        <w:rPr>
          <w:b/>
          <w:bCs/>
          <w:sz w:val="36"/>
          <w:szCs w:val="36"/>
        </w:rPr>
      </w:pPr>
    </w:p>
    <w:p w14:paraId="44F14110" w14:textId="720E1400" w:rsidR="00407986" w:rsidRPr="00D310DB" w:rsidRDefault="00D310DB" w:rsidP="00D310DB">
      <w:pPr>
        <w:pStyle w:val="a5"/>
        <w:jc w:val="center"/>
        <w:rPr>
          <w:b/>
          <w:bCs/>
          <w:sz w:val="36"/>
          <w:szCs w:val="36"/>
        </w:rPr>
      </w:pPr>
      <w:r>
        <w:rPr>
          <w:noProof/>
          <w:sz w:val="28"/>
          <w:szCs w:val="28"/>
        </w:rPr>
        <w:drawing>
          <wp:inline distT="0" distB="0" distL="0" distR="0" wp14:anchorId="189CAA23" wp14:editId="5DF3EE69">
            <wp:extent cx="4276725" cy="965927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83" cy="97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9D72E" w14:textId="06A0A1B9" w:rsidR="00407986" w:rsidRDefault="00E159B4">
      <w:pPr>
        <w:pStyle w:val="a5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</w:p>
    <w:p w14:paraId="1699810F" w14:textId="77777777" w:rsidR="000F28C4" w:rsidRDefault="00E159B4">
      <w:pPr>
        <w:pStyle w:val="a5"/>
        <w:jc w:val="center"/>
        <w:rPr>
          <w:noProof/>
          <w:sz w:val="28"/>
          <w:szCs w:val="28"/>
        </w:rPr>
      </w:pPr>
      <w:r>
        <w:rPr>
          <w:sz w:val="28"/>
          <w:szCs w:val="28"/>
        </w:rPr>
        <w:t xml:space="preserve">рис. 6 </w:t>
      </w:r>
      <w:r w:rsidR="000F28C4">
        <w:rPr>
          <w:sz w:val="28"/>
          <w:szCs w:val="28"/>
        </w:rPr>
        <w:t xml:space="preserve"> </w:t>
      </w:r>
      <w:r>
        <w:rPr>
          <w:sz w:val="28"/>
          <w:szCs w:val="28"/>
        </w:rPr>
        <w:t>(загрузка модуля</w:t>
      </w:r>
      <w:r w:rsidRPr="00987DA1">
        <w:rPr>
          <w:sz w:val="28"/>
          <w:szCs w:val="28"/>
        </w:rPr>
        <w:t>)</w:t>
      </w:r>
      <w:r w:rsidR="000F28C4" w:rsidRPr="000F28C4">
        <w:rPr>
          <w:noProof/>
          <w:sz w:val="28"/>
          <w:szCs w:val="28"/>
        </w:rPr>
        <w:t xml:space="preserve"> </w:t>
      </w:r>
    </w:p>
    <w:p w14:paraId="7A3C1E08" w14:textId="77777777" w:rsidR="000F28C4" w:rsidRDefault="000F28C4">
      <w:pPr>
        <w:pStyle w:val="a5"/>
        <w:jc w:val="center"/>
        <w:rPr>
          <w:noProof/>
          <w:sz w:val="28"/>
          <w:szCs w:val="28"/>
        </w:rPr>
      </w:pPr>
    </w:p>
    <w:p w14:paraId="6FA0EDC7" w14:textId="6F591BE1" w:rsidR="00407986" w:rsidRDefault="000F28C4">
      <w:pPr>
        <w:pStyle w:val="a5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E1F5B6" wp14:editId="7A76CC3F">
            <wp:extent cx="5210175" cy="48093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580" cy="48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F740F" w14:textId="77777777" w:rsidR="000F28C4" w:rsidRDefault="000F28C4">
      <w:pPr>
        <w:pStyle w:val="a5"/>
        <w:jc w:val="center"/>
        <w:rPr>
          <w:sz w:val="28"/>
          <w:szCs w:val="28"/>
        </w:rPr>
      </w:pPr>
    </w:p>
    <w:p w14:paraId="0BCEE50E" w14:textId="68D76A5D" w:rsidR="00407986" w:rsidRDefault="00E159B4">
      <w:pPr>
        <w:pStyle w:val="a5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рис. 7 (загрузка модуля</w:t>
      </w:r>
      <w:r w:rsidRPr="00987DA1">
        <w:rPr>
          <w:sz w:val="28"/>
          <w:szCs w:val="28"/>
        </w:rPr>
        <w:t>)</w:t>
      </w:r>
    </w:p>
    <w:p w14:paraId="1B360402" w14:textId="46944EA0" w:rsidR="00407986" w:rsidRDefault="00407986">
      <w:pPr>
        <w:pStyle w:val="a5"/>
        <w:rPr>
          <w:sz w:val="28"/>
          <w:szCs w:val="28"/>
        </w:rPr>
      </w:pPr>
    </w:p>
    <w:p w14:paraId="024483DE" w14:textId="0E5CD8F2" w:rsidR="00407986" w:rsidRDefault="00407986">
      <w:pPr>
        <w:pStyle w:val="a5"/>
        <w:rPr>
          <w:sz w:val="28"/>
          <w:szCs w:val="28"/>
        </w:rPr>
      </w:pPr>
    </w:p>
    <w:p w14:paraId="1AFB8725" w14:textId="3E7C5801" w:rsidR="00FC3B50" w:rsidRDefault="00FC3B50">
      <w:pPr>
        <w:pStyle w:val="a5"/>
        <w:rPr>
          <w:sz w:val="28"/>
          <w:szCs w:val="28"/>
        </w:rPr>
      </w:pPr>
    </w:p>
    <w:p w14:paraId="4348F5BB" w14:textId="6107D8D4" w:rsidR="00FC3B50" w:rsidRDefault="00FC3B50">
      <w:pPr>
        <w:pStyle w:val="a5"/>
        <w:rPr>
          <w:sz w:val="28"/>
          <w:szCs w:val="28"/>
        </w:rPr>
      </w:pPr>
    </w:p>
    <w:p w14:paraId="05162B50" w14:textId="3E885DED" w:rsidR="00FC3B50" w:rsidRDefault="00FC3B50">
      <w:pPr>
        <w:pStyle w:val="a5"/>
        <w:rPr>
          <w:sz w:val="28"/>
          <w:szCs w:val="28"/>
        </w:rPr>
      </w:pPr>
    </w:p>
    <w:p w14:paraId="108819FA" w14:textId="50594D3B" w:rsidR="00FC3B50" w:rsidRDefault="00FC3B50">
      <w:pPr>
        <w:pStyle w:val="a5"/>
        <w:rPr>
          <w:sz w:val="28"/>
          <w:szCs w:val="28"/>
        </w:rPr>
      </w:pPr>
    </w:p>
    <w:p w14:paraId="0CF4C03B" w14:textId="247F4B36" w:rsidR="00FC3B50" w:rsidRDefault="00FC3B50">
      <w:pPr>
        <w:pStyle w:val="a5"/>
        <w:rPr>
          <w:sz w:val="28"/>
          <w:szCs w:val="28"/>
        </w:rPr>
      </w:pPr>
    </w:p>
    <w:p w14:paraId="42751DCD" w14:textId="22050A61" w:rsidR="00FC3B50" w:rsidRDefault="00FC3B50">
      <w:pPr>
        <w:pStyle w:val="a5"/>
        <w:rPr>
          <w:sz w:val="28"/>
          <w:szCs w:val="28"/>
        </w:rPr>
      </w:pPr>
    </w:p>
    <w:p w14:paraId="366BFAF7" w14:textId="67879365" w:rsidR="00FC3B50" w:rsidRDefault="00FC3B50">
      <w:pPr>
        <w:pStyle w:val="a5"/>
        <w:rPr>
          <w:sz w:val="28"/>
          <w:szCs w:val="28"/>
        </w:rPr>
      </w:pPr>
    </w:p>
    <w:p w14:paraId="572E7656" w14:textId="2C7EA99E" w:rsidR="00FC3B50" w:rsidRDefault="00FC3B50">
      <w:pPr>
        <w:pStyle w:val="a5"/>
        <w:rPr>
          <w:sz w:val="28"/>
          <w:szCs w:val="28"/>
        </w:rPr>
      </w:pPr>
    </w:p>
    <w:p w14:paraId="123DED37" w14:textId="6CC21026" w:rsidR="00FC3B50" w:rsidRDefault="00FC3B50">
      <w:pPr>
        <w:pStyle w:val="a5"/>
        <w:rPr>
          <w:sz w:val="28"/>
          <w:szCs w:val="28"/>
        </w:rPr>
      </w:pPr>
    </w:p>
    <w:p w14:paraId="6BF27258" w14:textId="4F199394" w:rsidR="00FC3B50" w:rsidRDefault="00FC3B50">
      <w:pPr>
        <w:pStyle w:val="a5"/>
        <w:rPr>
          <w:sz w:val="28"/>
          <w:szCs w:val="28"/>
        </w:rPr>
      </w:pPr>
    </w:p>
    <w:p w14:paraId="233F671D" w14:textId="52638EEA" w:rsidR="00FC3B50" w:rsidRDefault="00FC3B50">
      <w:pPr>
        <w:pStyle w:val="a5"/>
        <w:rPr>
          <w:sz w:val="28"/>
          <w:szCs w:val="28"/>
        </w:rPr>
      </w:pPr>
    </w:p>
    <w:p w14:paraId="506E7682" w14:textId="38C5285A" w:rsidR="00FC3B50" w:rsidRDefault="00FC3B50">
      <w:pPr>
        <w:pStyle w:val="a5"/>
        <w:rPr>
          <w:sz w:val="28"/>
          <w:szCs w:val="28"/>
        </w:rPr>
      </w:pPr>
    </w:p>
    <w:p w14:paraId="7EA9D756" w14:textId="54B70BDB" w:rsidR="00FC3B50" w:rsidRDefault="00FC3B50">
      <w:pPr>
        <w:pStyle w:val="a5"/>
        <w:rPr>
          <w:sz w:val="28"/>
          <w:szCs w:val="28"/>
        </w:rPr>
      </w:pPr>
    </w:p>
    <w:p w14:paraId="0D4EB617" w14:textId="1FAC488E" w:rsidR="00FC3B50" w:rsidRDefault="00FC3B50">
      <w:pPr>
        <w:pStyle w:val="a5"/>
        <w:rPr>
          <w:sz w:val="28"/>
          <w:szCs w:val="28"/>
        </w:rPr>
      </w:pPr>
    </w:p>
    <w:p w14:paraId="2F682BE8" w14:textId="4A691F39" w:rsidR="00FC3B50" w:rsidRDefault="00FC3B50">
      <w:pPr>
        <w:pStyle w:val="a5"/>
        <w:rPr>
          <w:sz w:val="28"/>
          <w:szCs w:val="28"/>
        </w:rPr>
      </w:pPr>
    </w:p>
    <w:p w14:paraId="3DDFB389" w14:textId="77777777" w:rsidR="00FC3B50" w:rsidRDefault="00FC3B50">
      <w:pPr>
        <w:pStyle w:val="a5"/>
        <w:rPr>
          <w:sz w:val="28"/>
          <w:szCs w:val="28"/>
        </w:rPr>
      </w:pPr>
    </w:p>
    <w:p w14:paraId="126D8390" w14:textId="47129B5A" w:rsidR="00FC3B50" w:rsidRPr="004C5D03" w:rsidRDefault="007B602B">
      <w:pPr>
        <w:pStyle w:val="a5"/>
        <w:rPr>
          <w:sz w:val="28"/>
          <w:szCs w:val="28"/>
        </w:rPr>
      </w:pPr>
      <w:r>
        <w:rPr>
          <w:sz w:val="28"/>
          <w:szCs w:val="28"/>
        </w:rPr>
        <w:lastRenderedPageBreak/>
        <w:t>Д</w:t>
      </w:r>
      <w:r w:rsidR="004C5D03">
        <w:rPr>
          <w:sz w:val="28"/>
          <w:szCs w:val="28"/>
        </w:rPr>
        <w:t xml:space="preserve">емонстрация разделения линии </w:t>
      </w:r>
      <w:r w:rsidR="004C5D03">
        <w:rPr>
          <w:sz w:val="28"/>
          <w:szCs w:val="28"/>
          <w:lang w:val="en-US"/>
        </w:rPr>
        <w:t>IRQ</w:t>
      </w:r>
    </w:p>
    <w:p w14:paraId="4475B1FF" w14:textId="3297A44E" w:rsidR="00407986" w:rsidRPr="00FC3B50" w:rsidRDefault="00FC3B50" w:rsidP="00FC3B50">
      <w:pPr>
        <w:pStyle w:val="a5"/>
        <w:rPr>
          <w:sz w:val="28"/>
          <w:szCs w:val="28"/>
        </w:rPr>
      </w:pPr>
      <w:r>
        <w:rPr>
          <w:noProof/>
          <w:sz w:val="28"/>
          <w:szCs w:val="28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6C742313" wp14:editId="00EDED9E">
            <wp:extent cx="6120130" cy="5590540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1-06-27 в 21.41.0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9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5506" w14:textId="0C684C1F" w:rsidR="00407986" w:rsidRDefault="00407986" w:rsidP="000F28C4">
      <w:pPr>
        <w:pStyle w:val="a5"/>
        <w:rPr>
          <w:b/>
          <w:bCs/>
          <w:sz w:val="36"/>
          <w:szCs w:val="36"/>
        </w:rPr>
      </w:pPr>
    </w:p>
    <w:p w14:paraId="4265B001" w14:textId="09E4231D" w:rsidR="00407986" w:rsidRDefault="00E159B4">
      <w:pPr>
        <w:pStyle w:val="a5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рис. 8 (</w:t>
      </w:r>
      <w:r w:rsidR="00270406">
        <w:rPr>
          <w:sz w:val="28"/>
          <w:szCs w:val="28"/>
        </w:rPr>
        <w:t xml:space="preserve">Демонстрация разделения линии </w:t>
      </w:r>
      <w:r w:rsidR="00270406">
        <w:rPr>
          <w:sz w:val="28"/>
          <w:szCs w:val="28"/>
          <w:lang w:val="en-US"/>
        </w:rPr>
        <w:t>IRQ</w:t>
      </w:r>
      <w:bookmarkStart w:id="0" w:name="_GoBack"/>
      <w:bookmarkEnd w:id="0"/>
      <w:r w:rsidRPr="00987DA1">
        <w:rPr>
          <w:sz w:val="28"/>
          <w:szCs w:val="28"/>
        </w:rPr>
        <w:t>)</w:t>
      </w:r>
    </w:p>
    <w:p w14:paraId="521DF49F" w14:textId="19F37A4A" w:rsidR="00407986" w:rsidRDefault="00407986">
      <w:pPr>
        <w:pStyle w:val="a5"/>
        <w:rPr>
          <w:sz w:val="28"/>
          <w:szCs w:val="28"/>
        </w:rPr>
      </w:pPr>
    </w:p>
    <w:p w14:paraId="623E64EE" w14:textId="46DC1658" w:rsidR="00407986" w:rsidRDefault="00E159B4">
      <w:pPr>
        <w:pStyle w:val="a5"/>
        <w:rPr>
          <w:sz w:val="28"/>
          <w:szCs w:val="28"/>
        </w:rPr>
      </w:pPr>
      <w:r>
        <w:rPr>
          <w:sz w:val="28"/>
          <w:szCs w:val="28"/>
        </w:rPr>
        <w:t>Выгрузка модуля</w:t>
      </w:r>
    </w:p>
    <w:p w14:paraId="0EB2F141" w14:textId="539286E0" w:rsidR="00407986" w:rsidRDefault="00407986">
      <w:pPr>
        <w:pStyle w:val="a5"/>
        <w:rPr>
          <w:sz w:val="28"/>
          <w:szCs w:val="28"/>
        </w:rPr>
      </w:pPr>
    </w:p>
    <w:p w14:paraId="5DED4564" w14:textId="1A8B9FE4" w:rsidR="000F28C4" w:rsidRDefault="00C669BF" w:rsidP="000F28C4">
      <w:pPr>
        <w:pStyle w:val="a5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F8FE69" wp14:editId="4FB0528E">
            <wp:extent cx="5391150" cy="160390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97" cy="1607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24DFE" w14:textId="77777777" w:rsidR="000F28C4" w:rsidRDefault="000F28C4">
      <w:pPr>
        <w:pStyle w:val="a5"/>
        <w:rPr>
          <w:sz w:val="28"/>
          <w:szCs w:val="28"/>
        </w:rPr>
      </w:pPr>
    </w:p>
    <w:p w14:paraId="3DFBF7EC" w14:textId="3A8687B2" w:rsidR="00407986" w:rsidRDefault="00E159B4" w:rsidP="000F28C4">
      <w:pPr>
        <w:pStyle w:val="a5"/>
        <w:jc w:val="center"/>
      </w:pPr>
      <w:r>
        <w:rPr>
          <w:sz w:val="28"/>
          <w:szCs w:val="28"/>
        </w:rPr>
        <w:t xml:space="preserve">рис. </w:t>
      </w:r>
      <w:r w:rsidRPr="00987DA1">
        <w:rPr>
          <w:sz w:val="28"/>
          <w:szCs w:val="28"/>
        </w:rPr>
        <w:t>9</w:t>
      </w:r>
      <w:r>
        <w:rPr>
          <w:sz w:val="28"/>
          <w:szCs w:val="28"/>
        </w:rPr>
        <w:t xml:space="preserve"> (Выгрузка модуля)</w:t>
      </w:r>
    </w:p>
    <w:sectPr w:rsidR="00407986">
      <w:headerReference w:type="default" r:id="rId17"/>
      <w:footerReference w:type="default" r:id="rId18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6D8E47" w14:textId="77777777" w:rsidR="00860654" w:rsidRDefault="00860654">
      <w:r>
        <w:separator/>
      </w:r>
    </w:p>
  </w:endnote>
  <w:endnote w:type="continuationSeparator" w:id="0">
    <w:p w14:paraId="1FD35FF8" w14:textId="77777777" w:rsidR="00860654" w:rsidRDefault="008606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Arial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Roman">
    <w:altName w:val="Times New Roma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enlo Regular">
    <w:altName w:val="Cambria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39D357" w14:textId="77777777" w:rsidR="00407986" w:rsidRDefault="0040798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36FF87" w14:textId="77777777" w:rsidR="00860654" w:rsidRDefault="00860654">
      <w:r>
        <w:separator/>
      </w:r>
    </w:p>
  </w:footnote>
  <w:footnote w:type="continuationSeparator" w:id="0">
    <w:p w14:paraId="70AE9A91" w14:textId="77777777" w:rsidR="00860654" w:rsidRDefault="008606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A1F7CF" w14:textId="77777777" w:rsidR="00407986" w:rsidRDefault="0040798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B004B9"/>
    <w:multiLevelType w:val="hybridMultilevel"/>
    <w:tmpl w:val="5590EB6E"/>
    <w:numStyleLink w:val="a"/>
  </w:abstractNum>
  <w:abstractNum w:abstractNumId="1" w15:restartNumberingAfterBreak="0">
    <w:nsid w:val="610D787A"/>
    <w:multiLevelType w:val="hybridMultilevel"/>
    <w:tmpl w:val="5590EB6E"/>
    <w:styleLink w:val="a"/>
    <w:lvl w:ilvl="0" w:tplc="A24A9D24">
      <w:start w:val="1"/>
      <w:numFmt w:val="bullet"/>
      <w:lvlText w:val="•"/>
      <w:lvlJc w:val="left"/>
      <w:pPr>
        <w:ind w:left="3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1" w:tplc="F4FE514E">
      <w:start w:val="1"/>
      <w:numFmt w:val="bullet"/>
      <w:lvlText w:val="•"/>
      <w:lvlJc w:val="left"/>
      <w:pPr>
        <w:ind w:left="5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2" w:tplc="8B3262DE">
      <w:start w:val="1"/>
      <w:numFmt w:val="bullet"/>
      <w:lvlText w:val="•"/>
      <w:lvlJc w:val="left"/>
      <w:pPr>
        <w:ind w:left="7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3" w:tplc="56FC8500">
      <w:start w:val="1"/>
      <w:numFmt w:val="bullet"/>
      <w:lvlText w:val="•"/>
      <w:lvlJc w:val="left"/>
      <w:pPr>
        <w:ind w:left="10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4" w:tplc="F14ED4CA">
      <w:start w:val="1"/>
      <w:numFmt w:val="bullet"/>
      <w:lvlText w:val="•"/>
      <w:lvlJc w:val="left"/>
      <w:pPr>
        <w:ind w:left="126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5" w:tplc="F1FA9C78">
      <w:start w:val="1"/>
      <w:numFmt w:val="bullet"/>
      <w:lvlText w:val="•"/>
      <w:lvlJc w:val="left"/>
      <w:pPr>
        <w:ind w:left="15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6" w:tplc="2564EA0E">
      <w:start w:val="1"/>
      <w:numFmt w:val="bullet"/>
      <w:lvlText w:val="•"/>
      <w:lvlJc w:val="left"/>
      <w:pPr>
        <w:ind w:left="17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7" w:tplc="A2E48024">
      <w:start w:val="1"/>
      <w:numFmt w:val="bullet"/>
      <w:lvlText w:val="•"/>
      <w:lvlJc w:val="left"/>
      <w:pPr>
        <w:ind w:left="19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8" w:tplc="5C2A51BC">
      <w:start w:val="1"/>
      <w:numFmt w:val="bullet"/>
      <w:lvlText w:val="•"/>
      <w:lvlJc w:val="left"/>
      <w:pPr>
        <w:ind w:left="22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15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7986"/>
    <w:rsid w:val="000E7E18"/>
    <w:rsid w:val="000F28C4"/>
    <w:rsid w:val="00270406"/>
    <w:rsid w:val="00407986"/>
    <w:rsid w:val="004C38F7"/>
    <w:rsid w:val="004C5D03"/>
    <w:rsid w:val="00721E86"/>
    <w:rsid w:val="007B602B"/>
    <w:rsid w:val="00860654"/>
    <w:rsid w:val="00987DA1"/>
    <w:rsid w:val="00C669BF"/>
    <w:rsid w:val="00D310DB"/>
    <w:rsid w:val="00E159B4"/>
    <w:rsid w:val="00FB368A"/>
    <w:rsid w:val="00FC3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897FDD"/>
  <w15:docId w15:val="{CC9C0D6F-AB6C-4BD1-B283-5D4707C50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Pr>
      <w:sz w:val="24"/>
      <w:szCs w:val="24"/>
      <w:lang w:val="en-US"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Body Text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customStyle="1" w:styleId="a6">
    <w:name w:val="По умолчанию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Большой пункт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1050</Words>
  <Characters>5991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9</cp:revision>
  <dcterms:created xsi:type="dcterms:W3CDTF">2021-06-24T00:51:00Z</dcterms:created>
  <dcterms:modified xsi:type="dcterms:W3CDTF">2021-06-27T18:48:00Z</dcterms:modified>
</cp:coreProperties>
</file>