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884" w:rsidRDefault="00391884" w:rsidP="00391884">
      <w:pPr>
        <w:pStyle w:val="Ttulo2"/>
        <w:spacing w:before="81"/>
        <w:ind w:left="107" w:right="838"/>
        <w:jc w:val="center"/>
        <w:rPr>
          <w:rFonts w:ascii="Times New Roman" w:eastAsia="Times New Roman" w:hAnsi="Times New Roman" w:cs="Times New Roman"/>
          <w:b/>
          <w:bCs/>
          <w:color w:val="auto"/>
          <w:w w:val="105"/>
          <w:kern w:val="0"/>
          <w:sz w:val="23"/>
          <w:szCs w:val="23"/>
          <w:lang w:val="es-ES"/>
          <w14:ligatures w14:val="none"/>
        </w:rPr>
      </w:pPr>
      <w:bookmarkStart w:id="0" w:name="_Toc164967231"/>
      <w:bookmarkStart w:id="1" w:name="_Toc164967480"/>
      <w:r>
        <w:rPr>
          <w:rFonts w:ascii="Times New Roman" w:eastAsia="Times New Roman" w:hAnsi="Times New Roman" w:cs="Times New Roman"/>
          <w:b/>
          <w:bCs/>
          <w:color w:val="auto"/>
          <w:w w:val="105"/>
          <w:kern w:val="0"/>
          <w:sz w:val="23"/>
          <w:szCs w:val="23"/>
          <w:lang w:val="es-ES"/>
          <w14:ligatures w14:val="none"/>
        </w:rPr>
        <w:t>MAXIMIZANDO EL POTENCIAL ATLÉTICO: CIENCIA DE DATOS Y LACTATO EN EL DEPORTE DE ALTO RENDIMIENTO</w:t>
      </w:r>
      <w:bookmarkEnd w:id="0"/>
      <w:bookmarkEnd w:id="1"/>
    </w:p>
    <w:p w:rsidR="00391884" w:rsidRDefault="00391884" w:rsidP="00391884">
      <w:pPr>
        <w:pStyle w:val="Ttulo2"/>
        <w:spacing w:before="93"/>
        <w:ind w:left="674" w:right="273"/>
        <w:jc w:val="center"/>
        <w:rPr>
          <w:rFonts w:ascii="Times New Roman" w:eastAsia="Times New Roman" w:hAnsi="Times New Roman" w:cs="Times New Roman"/>
          <w:b/>
          <w:bCs/>
          <w:color w:val="auto"/>
          <w:w w:val="105"/>
          <w:kern w:val="0"/>
          <w:sz w:val="23"/>
          <w:szCs w:val="23"/>
          <w:lang w:val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w w:val="105"/>
          <w:kern w:val="0"/>
          <w:sz w:val="23"/>
          <w:szCs w:val="23"/>
          <w:lang w:val="es-ES"/>
          <w14:ligatures w14:val="none"/>
        </w:rPr>
        <w:t xml:space="preserve"> </w:t>
      </w:r>
    </w:p>
    <w:p w:rsidR="00391884" w:rsidRDefault="00391884" w:rsidP="00391884">
      <w:pPr>
        <w:pStyle w:val="Textoindependiente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spacing w:before="3"/>
        <w:jc w:val="center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ind w:left="1228" w:right="838"/>
        <w:jc w:val="center"/>
        <w:rPr>
          <w:rFonts w:ascii="Times New Roman" w:eastAsia="Times New Roman" w:hAnsi="Times New Roman" w:cs="Times New Roman"/>
          <w:b/>
          <w:bCs/>
          <w:w w:val="105"/>
          <w:kern w:val="0"/>
          <w:sz w:val="23"/>
          <w:szCs w:val="23"/>
          <w:lang w:val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w w:val="105"/>
          <w:kern w:val="0"/>
          <w:sz w:val="23"/>
          <w:szCs w:val="23"/>
          <w:lang w:val="es-ES"/>
          <w14:ligatures w14:val="none"/>
        </w:rPr>
        <w:t>AUTORES</w:t>
      </w:r>
    </w:p>
    <w:p w:rsidR="00391884" w:rsidRDefault="00391884" w:rsidP="00391884">
      <w:pPr>
        <w:pStyle w:val="Ttulo2"/>
        <w:spacing w:before="182" w:line="396" w:lineRule="auto"/>
        <w:ind w:left="2124" w:right="2727"/>
        <w:jc w:val="center"/>
        <w:rPr>
          <w:rFonts w:ascii="Times New Roman" w:eastAsia="Times New Roman" w:hAnsi="Times New Roman" w:cs="Times New Roman"/>
          <w:b/>
          <w:bCs/>
          <w:color w:val="auto"/>
          <w:w w:val="105"/>
          <w:kern w:val="0"/>
          <w:sz w:val="23"/>
          <w:szCs w:val="23"/>
          <w:lang w:val="es-ES"/>
          <w14:ligatures w14:val="none"/>
        </w:rPr>
      </w:pPr>
      <w:bookmarkStart w:id="2" w:name="_Toc164967232"/>
      <w:bookmarkStart w:id="3" w:name="_Toc164967481"/>
      <w:r>
        <w:rPr>
          <w:rFonts w:ascii="Times New Roman" w:eastAsia="Times New Roman" w:hAnsi="Times New Roman" w:cs="Times New Roman"/>
          <w:b/>
          <w:bCs/>
          <w:color w:val="auto"/>
          <w:w w:val="105"/>
          <w:kern w:val="0"/>
          <w:sz w:val="23"/>
          <w:szCs w:val="23"/>
          <w:lang w:val="es-ES"/>
          <w14:ligatures w14:val="none"/>
        </w:rPr>
        <w:t xml:space="preserve">WILLIAM ENRIQUE </w:t>
      </w:r>
      <w:r>
        <w:rPr>
          <w:rFonts w:ascii="Times New Roman" w:eastAsia="Times New Roman" w:hAnsi="Times New Roman" w:cs="Times New Roman"/>
          <w:b/>
          <w:bCs/>
          <w:color w:val="auto"/>
          <w:w w:val="105"/>
          <w:kern w:val="0"/>
          <w:sz w:val="23"/>
          <w:szCs w:val="23"/>
          <w:lang w:val="es-ES"/>
          <w14:ligatures w14:val="none"/>
        </w:rPr>
        <w:t>MARTINEZ</w:t>
      </w:r>
      <w:bookmarkEnd w:id="2"/>
      <w:bookmarkEnd w:id="3"/>
    </w:p>
    <w:p w:rsidR="00391884" w:rsidRDefault="00391884" w:rsidP="00391884">
      <w:pPr>
        <w:pStyle w:val="Ttulo2"/>
        <w:spacing w:before="182" w:line="396" w:lineRule="auto"/>
        <w:ind w:left="2124" w:right="2727"/>
        <w:jc w:val="center"/>
        <w:rPr>
          <w:rFonts w:ascii="Times New Roman" w:eastAsia="Times New Roman" w:hAnsi="Times New Roman" w:cs="Times New Roman"/>
          <w:b/>
          <w:bCs/>
          <w:color w:val="auto"/>
          <w:w w:val="105"/>
          <w:kern w:val="0"/>
          <w:sz w:val="23"/>
          <w:szCs w:val="23"/>
          <w:lang w:val="es-ES"/>
          <w14:ligatures w14:val="none"/>
        </w:rPr>
      </w:pPr>
      <w:bookmarkStart w:id="4" w:name="_Toc164967233"/>
      <w:bookmarkStart w:id="5" w:name="_Toc164967482"/>
      <w:r>
        <w:rPr>
          <w:rFonts w:ascii="Times New Roman" w:eastAsia="Times New Roman" w:hAnsi="Times New Roman" w:cs="Times New Roman"/>
          <w:b/>
          <w:bCs/>
          <w:color w:val="auto"/>
          <w:w w:val="105"/>
          <w:kern w:val="0"/>
          <w:sz w:val="23"/>
          <w:szCs w:val="23"/>
          <w:lang w:val="es-ES"/>
          <w14:ligatures w14:val="none"/>
        </w:rPr>
        <w:t>CRISTIAN STIVEN GUERRERO</w:t>
      </w:r>
      <w:bookmarkEnd w:id="4"/>
      <w:bookmarkEnd w:id="5"/>
    </w:p>
    <w:p w:rsidR="00391884" w:rsidRDefault="00391884" w:rsidP="00391884">
      <w:pPr>
        <w:pStyle w:val="Textoindependiente"/>
        <w:jc w:val="center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spacing w:before="1"/>
        <w:ind w:left="1230" w:right="838"/>
        <w:jc w:val="center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jc w:val="center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TRABAJO PARA OBTENER TITULO (TECNOLOGO EN DESARROLLO DE SOFTWARE)</w:t>
      </w:r>
    </w:p>
    <w:p w:rsidR="00391884" w:rsidRDefault="00391884" w:rsidP="00391884">
      <w:pPr>
        <w:pStyle w:val="Textoindependiente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spacing w:before="7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spacing w:before="7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spacing w:before="7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spacing w:before="7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spacing w:before="7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spacing w:before="7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spacing w:before="7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jc w:val="center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Director: ing. Edgar Arturo Bustos Caldas</w:t>
      </w:r>
    </w:p>
    <w:p w:rsidR="00391884" w:rsidRDefault="00391884" w:rsidP="00391884">
      <w:pPr>
        <w:pStyle w:val="Textoindependiente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extoindependiente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pStyle w:val="Ttulo2"/>
        <w:spacing w:before="178"/>
        <w:ind w:left="1230" w:right="838"/>
        <w:jc w:val="center"/>
        <w:rPr>
          <w:rFonts w:ascii="Times New Roman" w:eastAsia="Times New Roman" w:hAnsi="Times New Roman" w:cs="Times New Roman"/>
          <w:b/>
          <w:bCs/>
          <w:color w:val="auto"/>
          <w:w w:val="105"/>
          <w:kern w:val="0"/>
          <w:sz w:val="23"/>
          <w:szCs w:val="23"/>
          <w:lang w:val="es-ES"/>
          <w14:ligatures w14:val="none"/>
        </w:rPr>
      </w:pPr>
      <w:bookmarkStart w:id="6" w:name="_Toc164967234"/>
      <w:bookmarkStart w:id="7" w:name="_Toc164967483"/>
      <w:r>
        <w:rPr>
          <w:rFonts w:ascii="Times New Roman" w:eastAsia="Times New Roman" w:hAnsi="Times New Roman" w:cs="Times New Roman"/>
          <w:b/>
          <w:bCs/>
          <w:color w:val="auto"/>
          <w:w w:val="105"/>
          <w:kern w:val="0"/>
          <w:sz w:val="23"/>
          <w:szCs w:val="23"/>
          <w:lang w:val="es-ES"/>
          <w14:ligatures w14:val="none"/>
        </w:rPr>
        <w:t>UNIVERSIDAD DE CUNDINAMARCA</w:t>
      </w:r>
      <w:bookmarkEnd w:id="6"/>
      <w:bookmarkEnd w:id="7"/>
    </w:p>
    <w:p w:rsidR="00391884" w:rsidRDefault="00391884" w:rsidP="00391884">
      <w:pPr>
        <w:spacing w:before="182"/>
        <w:ind w:left="1230" w:right="838"/>
        <w:jc w:val="center"/>
        <w:rPr>
          <w:rFonts w:ascii="Times New Roman" w:eastAsia="Times New Roman" w:hAnsi="Times New Roman" w:cs="Times New Roman"/>
          <w:b/>
          <w:bCs/>
          <w:w w:val="105"/>
          <w:kern w:val="0"/>
          <w:sz w:val="23"/>
          <w:szCs w:val="23"/>
          <w:lang w:val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w w:val="105"/>
          <w:kern w:val="0"/>
          <w:sz w:val="23"/>
          <w:szCs w:val="23"/>
          <w:lang w:val="es-ES"/>
          <w14:ligatures w14:val="none"/>
        </w:rPr>
        <w:t>Facultad de Ingeniería</w:t>
      </w:r>
    </w:p>
    <w:p w:rsidR="00391884" w:rsidRDefault="00391884" w:rsidP="00391884">
      <w:pPr>
        <w:pStyle w:val="Ttulo2"/>
        <w:ind w:left="1228" w:right="838"/>
        <w:jc w:val="center"/>
        <w:rPr>
          <w:rFonts w:ascii="Times New Roman" w:eastAsia="Times New Roman" w:hAnsi="Times New Roman" w:cs="Times New Roman"/>
          <w:b/>
          <w:bCs/>
          <w:color w:val="auto"/>
          <w:w w:val="105"/>
          <w:kern w:val="0"/>
          <w:sz w:val="23"/>
          <w:szCs w:val="23"/>
          <w:lang w:val="es-ES"/>
          <w14:ligatures w14:val="none"/>
        </w:rPr>
      </w:pPr>
      <w:bookmarkStart w:id="8" w:name="_Toc164967235"/>
      <w:bookmarkStart w:id="9" w:name="_Toc164967484"/>
      <w:r>
        <w:rPr>
          <w:rFonts w:ascii="Times New Roman" w:eastAsia="Times New Roman" w:hAnsi="Times New Roman" w:cs="Times New Roman"/>
          <w:b/>
          <w:bCs/>
          <w:color w:val="auto"/>
          <w:w w:val="105"/>
          <w:kern w:val="0"/>
          <w:sz w:val="23"/>
          <w:szCs w:val="23"/>
          <w:lang w:val="es-ES"/>
          <w14:ligatures w14:val="none"/>
        </w:rPr>
        <w:t>Programa de Tecnología en Desarrollo de Software Soacha</w:t>
      </w:r>
      <w:bookmarkEnd w:id="8"/>
      <w:bookmarkEnd w:id="9"/>
    </w:p>
    <w:p w:rsidR="00391884" w:rsidRDefault="00391884" w:rsidP="00391884">
      <w:pPr>
        <w:pStyle w:val="Textoindependiente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</w:p>
    <w:p w:rsidR="00391884" w:rsidRDefault="00391884" w:rsidP="00391884">
      <w:pPr>
        <w:ind w:left="2832" w:firstLine="708"/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Soacha, abril 2024</w:t>
      </w:r>
    </w:p>
    <w:p w:rsidR="00391884" w:rsidRDefault="00391884" w:rsidP="00391884">
      <w:pPr>
        <w:ind w:left="2832" w:firstLine="708"/>
      </w:pPr>
    </w:p>
    <w:p w:rsidR="00391884" w:rsidRDefault="00391884" w:rsidP="00391884">
      <w:pPr>
        <w:ind w:left="2832" w:firstLine="708"/>
      </w:pPr>
    </w:p>
    <w:p w:rsidR="005D32E0" w:rsidRDefault="005D32E0" w:rsidP="003612C4">
      <w:pPr>
        <w:pStyle w:val="TtulodeTDC"/>
        <w:jc w:val="center"/>
      </w:pPr>
    </w:p>
    <w:p w:rsidR="003612C4" w:rsidRDefault="003612C4">
      <w:pPr>
        <w:pStyle w:val="TD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kern w:val="0"/>
          <w:lang w:eastAsia="es-CO"/>
          <w14:ligatures w14:val="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967480" w:history="1">
        <w:r w:rsidRPr="008051AC">
          <w:rPr>
            <w:rStyle w:val="Hipervnculo"/>
            <w:rFonts w:ascii="Times New Roman" w:eastAsia="Times New Roman" w:hAnsi="Times New Roman" w:cs="Times New Roman"/>
            <w:noProof/>
            <w:w w:val="105"/>
            <w:lang w:val="es-ES"/>
          </w:rPr>
          <w:t>MAXIMIZANDO EL POTENCIAL ATLÉTICO: CIENCIA DE DATOS Y LACTATO EN EL DEPORTE DE ALTO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_Toc164967480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612C4" w:rsidRDefault="003612C4">
      <w:pPr>
        <w:pStyle w:val="TD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kern w:val="0"/>
          <w:lang w:eastAsia="es-CO"/>
          <w14:ligatures w14:val="none"/>
        </w:rPr>
      </w:pPr>
      <w:hyperlink w:anchor="_Toc164967481" w:history="1">
        <w:r w:rsidRPr="008051AC">
          <w:rPr>
            <w:rStyle w:val="Hipervnculo"/>
            <w:rFonts w:ascii="Times New Roman" w:eastAsia="Times New Roman" w:hAnsi="Times New Roman" w:cs="Times New Roman"/>
            <w:noProof/>
            <w:w w:val="105"/>
            <w:lang w:val="es-ES"/>
          </w:rPr>
          <w:t>WILLIAM ENRIQUE MARTINEZ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_Toc164967481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612C4" w:rsidRDefault="003612C4">
      <w:pPr>
        <w:pStyle w:val="TD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kern w:val="0"/>
          <w:lang w:eastAsia="es-CO"/>
          <w14:ligatures w14:val="none"/>
        </w:rPr>
      </w:pPr>
      <w:hyperlink w:anchor="_Toc164967482" w:history="1">
        <w:r w:rsidRPr="008051AC">
          <w:rPr>
            <w:rStyle w:val="Hipervnculo"/>
            <w:rFonts w:ascii="Times New Roman" w:eastAsia="Times New Roman" w:hAnsi="Times New Roman" w:cs="Times New Roman"/>
            <w:noProof/>
            <w:w w:val="105"/>
            <w:lang w:val="es-ES"/>
          </w:rPr>
          <w:t>CRISTIAN STIVEN GUERRERO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_Toc164967482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612C4" w:rsidRDefault="003612C4">
      <w:pPr>
        <w:pStyle w:val="TD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kern w:val="0"/>
          <w:lang w:eastAsia="es-CO"/>
          <w14:ligatures w14:val="none"/>
        </w:rPr>
      </w:pPr>
      <w:hyperlink w:anchor="_Toc164967483" w:history="1">
        <w:r w:rsidRPr="008051AC">
          <w:rPr>
            <w:rStyle w:val="Hipervnculo"/>
            <w:rFonts w:ascii="Times New Roman" w:eastAsia="Times New Roman" w:hAnsi="Times New Roman" w:cs="Times New Roman"/>
            <w:noProof/>
            <w:w w:val="105"/>
            <w:lang w:val="es-ES"/>
          </w:rPr>
          <w:t>UNIVERSIDAD DE CUNDINAMARCA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_Toc164967483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612C4" w:rsidRDefault="003612C4">
      <w:pPr>
        <w:pStyle w:val="TDC2"/>
        <w:tabs>
          <w:tab w:val="right" w:leader="underscore" w:pos="8828"/>
        </w:tabs>
        <w:rPr>
          <w:rFonts w:eastAsiaTheme="minorEastAsia" w:cstheme="minorBidi"/>
          <w:b w:val="0"/>
          <w:bCs w:val="0"/>
          <w:noProof/>
          <w:kern w:val="0"/>
          <w:lang w:eastAsia="es-CO"/>
          <w14:ligatures w14:val="none"/>
        </w:rPr>
      </w:pPr>
      <w:hyperlink w:anchor="_Toc164967484" w:history="1">
        <w:r w:rsidRPr="008051AC">
          <w:rPr>
            <w:rStyle w:val="Hipervnculo"/>
            <w:rFonts w:ascii="Times New Roman" w:eastAsia="Times New Roman" w:hAnsi="Times New Roman" w:cs="Times New Roman"/>
            <w:noProof/>
            <w:w w:val="105"/>
            <w:lang w:val="es-ES"/>
          </w:rPr>
          <w:t>Programa de Tecnología en Desarrollo de Software Soacha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_Toc164967484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91884" w:rsidRDefault="003612C4" w:rsidP="00391884">
      <w:r>
        <w:fldChar w:fldCharType="end"/>
      </w:r>
      <w:bookmarkStart w:id="10" w:name="_GoBack"/>
      <w:bookmarkEnd w:id="10"/>
    </w:p>
    <w:p w:rsidR="00391884" w:rsidRDefault="00391884" w:rsidP="00391884"/>
    <w:p w:rsidR="00391884" w:rsidRDefault="00391884" w:rsidP="00391884"/>
    <w:p w:rsidR="00391884" w:rsidRDefault="00391884" w:rsidP="00391884"/>
    <w:p w:rsidR="00391884" w:rsidRDefault="00391884" w:rsidP="00391884"/>
    <w:p w:rsidR="00391884" w:rsidRDefault="00391884" w:rsidP="00391884"/>
    <w:p w:rsidR="00391884" w:rsidRDefault="00391884" w:rsidP="00391884"/>
    <w:p w:rsidR="00391884" w:rsidRDefault="00391884" w:rsidP="00391884"/>
    <w:p w:rsidR="00391884" w:rsidRDefault="00391884" w:rsidP="00391884"/>
    <w:p w:rsidR="00391884" w:rsidRDefault="00391884" w:rsidP="00391884"/>
    <w:p w:rsidR="00391884" w:rsidRDefault="00391884" w:rsidP="00391884"/>
    <w:p w:rsidR="00391884" w:rsidRDefault="00391884" w:rsidP="00391884"/>
    <w:p w:rsidR="00391884" w:rsidRDefault="00391884" w:rsidP="00391884"/>
    <w:p w:rsidR="00391884" w:rsidRDefault="00391884" w:rsidP="00391884"/>
    <w:p w:rsidR="00391884" w:rsidRDefault="00391884" w:rsidP="00391884"/>
    <w:p w:rsidR="00391884" w:rsidRDefault="00391884" w:rsidP="00391884"/>
    <w:p w:rsidR="00391884" w:rsidRDefault="00391884" w:rsidP="00391884"/>
    <w:p w:rsidR="00391884" w:rsidRDefault="00391884" w:rsidP="00391884"/>
    <w:p w:rsidR="00391884" w:rsidRDefault="00391884" w:rsidP="00391884"/>
    <w:p w:rsidR="00391884" w:rsidRDefault="00391884" w:rsidP="00391884"/>
    <w:p w:rsidR="00391884" w:rsidRDefault="00391884" w:rsidP="00391884"/>
    <w:p w:rsidR="00391884" w:rsidRDefault="00391884" w:rsidP="00391884"/>
    <w:p w:rsidR="00391884" w:rsidRDefault="00391884" w:rsidP="00391884"/>
    <w:p w:rsidR="00391884" w:rsidRDefault="00391884" w:rsidP="00391884"/>
    <w:p w:rsidR="00391884" w:rsidRDefault="00391884" w:rsidP="00391884"/>
    <w:p w:rsidR="00391884" w:rsidRDefault="00391884" w:rsidP="00391884"/>
    <w:p w:rsidR="00391884" w:rsidRDefault="00391884" w:rsidP="00391884"/>
    <w:p w:rsidR="00391884" w:rsidRDefault="00391884" w:rsidP="00391884">
      <w:pPr>
        <w:jc w:val="center"/>
      </w:pPr>
      <w:r>
        <w:t xml:space="preserve">Tabla de ilustraciones </w:t>
      </w:r>
    </w:p>
    <w:p w:rsidR="00BE7603" w:rsidRDefault="00BE7603" w:rsidP="00391884">
      <w:pPr>
        <w:jc w:val="center"/>
      </w:pPr>
    </w:p>
    <w:p w:rsidR="00BE7603" w:rsidRDefault="00BE7603" w:rsidP="00391884">
      <w:pPr>
        <w:jc w:val="center"/>
      </w:pPr>
    </w:p>
    <w:p w:rsidR="00BE7603" w:rsidRDefault="00BE7603" w:rsidP="00391884">
      <w:pPr>
        <w:jc w:val="center"/>
      </w:pPr>
    </w:p>
    <w:p w:rsidR="00BE7603" w:rsidRDefault="00BE7603" w:rsidP="00391884">
      <w:pPr>
        <w:jc w:val="center"/>
      </w:pPr>
    </w:p>
    <w:p w:rsidR="00BE7603" w:rsidRDefault="00BE7603" w:rsidP="00391884">
      <w:pPr>
        <w:jc w:val="center"/>
      </w:pPr>
    </w:p>
    <w:p w:rsidR="00BE7603" w:rsidRDefault="00BE7603" w:rsidP="00391884">
      <w:pPr>
        <w:jc w:val="center"/>
      </w:pPr>
    </w:p>
    <w:p w:rsidR="00BE7603" w:rsidRDefault="00BE7603" w:rsidP="00391884">
      <w:pPr>
        <w:jc w:val="center"/>
      </w:pPr>
    </w:p>
    <w:p w:rsidR="00BE7603" w:rsidRDefault="00BE7603" w:rsidP="00391884">
      <w:pPr>
        <w:jc w:val="center"/>
      </w:pPr>
    </w:p>
    <w:p w:rsidR="00BE7603" w:rsidRDefault="00BE7603" w:rsidP="00391884">
      <w:pPr>
        <w:jc w:val="center"/>
      </w:pPr>
    </w:p>
    <w:p w:rsidR="00BE7603" w:rsidRDefault="00BE7603" w:rsidP="00391884">
      <w:pPr>
        <w:jc w:val="center"/>
      </w:pPr>
    </w:p>
    <w:p w:rsidR="00BE7603" w:rsidRDefault="00BE7603" w:rsidP="00391884">
      <w:pPr>
        <w:jc w:val="center"/>
      </w:pPr>
    </w:p>
    <w:p w:rsidR="00BE7603" w:rsidRDefault="00BE7603" w:rsidP="00391884">
      <w:pPr>
        <w:jc w:val="center"/>
      </w:pPr>
    </w:p>
    <w:p w:rsidR="00BE7603" w:rsidRDefault="00BE7603" w:rsidP="00391884">
      <w:pPr>
        <w:jc w:val="center"/>
      </w:pPr>
    </w:p>
    <w:p w:rsidR="00BE7603" w:rsidRDefault="00BE7603" w:rsidP="00391884">
      <w:pPr>
        <w:jc w:val="center"/>
      </w:pPr>
    </w:p>
    <w:p w:rsidR="00BE7603" w:rsidRDefault="00BE7603" w:rsidP="00391884">
      <w:pPr>
        <w:jc w:val="center"/>
      </w:pPr>
    </w:p>
    <w:p w:rsidR="00BE7603" w:rsidRDefault="00BE7603" w:rsidP="00391884">
      <w:pPr>
        <w:jc w:val="center"/>
      </w:pPr>
    </w:p>
    <w:p w:rsidR="00BE7603" w:rsidRDefault="00BE7603" w:rsidP="00391884">
      <w:pPr>
        <w:jc w:val="center"/>
      </w:pPr>
    </w:p>
    <w:p w:rsidR="00BE7603" w:rsidRDefault="00BE7603" w:rsidP="003612C4"/>
    <w:p w:rsidR="00BE7603" w:rsidRDefault="00BE7603" w:rsidP="00391884">
      <w:pPr>
        <w:jc w:val="center"/>
      </w:pPr>
    </w:p>
    <w:p w:rsidR="00BE7603" w:rsidRDefault="00BE7603" w:rsidP="00391884">
      <w:pPr>
        <w:jc w:val="center"/>
      </w:pPr>
    </w:p>
    <w:p w:rsidR="00BE7603" w:rsidRPr="003612C4" w:rsidRDefault="003612C4" w:rsidP="00BE7603">
      <w:pPr>
        <w:jc w:val="center"/>
        <w:rPr>
          <w:b/>
        </w:rPr>
      </w:pPr>
      <w:r w:rsidRPr="003612C4">
        <w:rPr>
          <w:b/>
        </w:rPr>
        <w:t>Introducción</w:t>
      </w:r>
    </w:p>
    <w:p w:rsidR="00BE7603" w:rsidRDefault="00BE7603" w:rsidP="00BE7603">
      <w:pPr>
        <w:jc w:val="center"/>
      </w:pPr>
    </w:p>
    <w:p w:rsidR="00BE7603" w:rsidRDefault="00BE7603" w:rsidP="00BE7603">
      <w:pPr>
        <w:jc w:val="center"/>
      </w:pPr>
      <w:r>
        <w:t xml:space="preserve">Se hace este manual para que los usuarios en la aplicación del test de lactato </w:t>
      </w:r>
      <w:r>
        <w:t>"MAXIMIZANDO EL POTENCIAL ATLÉTICO: CIENCIA DE DATOS Y LACTATO EN EL DEPORTE DE ALTO RENDIMIENTO"</w:t>
      </w:r>
      <w:r>
        <w:t xml:space="preserve"> con el propósito de que cualquier usuario pueda registrarse e interactuar con la aplicación de una manera más fácil e intuitiva .En este </w:t>
      </w:r>
      <w:proofErr w:type="gramStart"/>
      <w:r>
        <w:t>manual ,está</w:t>
      </w:r>
      <w:proofErr w:type="gramEnd"/>
      <w:r>
        <w:t xml:space="preserve"> la información detallada paso a paso y poder disfrutar de la </w:t>
      </w:r>
      <w:proofErr w:type="spellStart"/>
      <w:r>
        <w:t>app</w:t>
      </w:r>
      <w:proofErr w:type="spellEnd"/>
      <w:r>
        <w:t>.</w:t>
      </w:r>
    </w:p>
    <w:p w:rsidR="00BE7603" w:rsidRDefault="00BE7603" w:rsidP="00BE7603">
      <w:pPr>
        <w:jc w:val="center"/>
      </w:pPr>
    </w:p>
    <w:p w:rsidR="00BE7603" w:rsidRDefault="00BE7603" w:rsidP="00BE7603">
      <w:pPr>
        <w:jc w:val="center"/>
      </w:pPr>
    </w:p>
    <w:p w:rsidR="00BE7603" w:rsidRDefault="00BE7603" w:rsidP="00BE7603">
      <w:pPr>
        <w:jc w:val="center"/>
      </w:pPr>
    </w:p>
    <w:p w:rsidR="00BE7603" w:rsidRDefault="00BE7603" w:rsidP="00BE7603">
      <w:pPr>
        <w:jc w:val="center"/>
      </w:pPr>
    </w:p>
    <w:p w:rsidR="00BE7603" w:rsidRDefault="00BE7603" w:rsidP="00BE7603">
      <w:pPr>
        <w:jc w:val="center"/>
      </w:pPr>
    </w:p>
    <w:p w:rsidR="00BE7603" w:rsidRDefault="00BE7603" w:rsidP="00BE7603">
      <w:pPr>
        <w:jc w:val="center"/>
      </w:pPr>
    </w:p>
    <w:p w:rsidR="00BE7603" w:rsidRDefault="00BE7603" w:rsidP="00BE7603">
      <w:pPr>
        <w:jc w:val="center"/>
      </w:pPr>
    </w:p>
    <w:p w:rsidR="00BE7603" w:rsidRDefault="00BE7603" w:rsidP="00BE7603">
      <w:pPr>
        <w:jc w:val="center"/>
      </w:pPr>
    </w:p>
    <w:p w:rsidR="00BE7603" w:rsidRDefault="00BE7603" w:rsidP="00BE7603">
      <w:pPr>
        <w:jc w:val="center"/>
      </w:pPr>
    </w:p>
    <w:p w:rsidR="00BE7603" w:rsidRDefault="00BE7603" w:rsidP="00BE7603">
      <w:pPr>
        <w:jc w:val="center"/>
      </w:pPr>
    </w:p>
    <w:p w:rsidR="00BE7603" w:rsidRDefault="00BE7603" w:rsidP="00BE7603">
      <w:pPr>
        <w:jc w:val="center"/>
      </w:pPr>
    </w:p>
    <w:p w:rsidR="00BE7603" w:rsidRDefault="00BE7603" w:rsidP="00BE7603">
      <w:pPr>
        <w:jc w:val="center"/>
      </w:pPr>
    </w:p>
    <w:p w:rsidR="00BE7603" w:rsidRDefault="00BE7603" w:rsidP="003612C4"/>
    <w:p w:rsidR="00BE7603" w:rsidRDefault="00BE7603" w:rsidP="00BE7603">
      <w:pPr>
        <w:jc w:val="center"/>
      </w:pPr>
    </w:p>
    <w:p w:rsidR="00BE7603" w:rsidRDefault="00BE7603" w:rsidP="00BE7603">
      <w:pPr>
        <w:jc w:val="center"/>
      </w:pPr>
    </w:p>
    <w:p w:rsidR="00BE7603" w:rsidRDefault="00BE7603" w:rsidP="00BE7603">
      <w:pPr>
        <w:jc w:val="center"/>
      </w:pPr>
    </w:p>
    <w:p w:rsidR="00BE7603" w:rsidRDefault="00BE7603" w:rsidP="00BE7603">
      <w:pPr>
        <w:jc w:val="center"/>
      </w:pPr>
      <w:r>
        <w:t>Requisitos</w:t>
      </w:r>
    </w:p>
    <w:p w:rsidR="00BE7603" w:rsidRDefault="00BE7603" w:rsidP="00BE7603"/>
    <w:p w:rsidR="00BE7603" w:rsidRDefault="00BE7603" w:rsidP="00BE7603">
      <w:r>
        <w:t xml:space="preserve">Para estos requisitos que serán muy básicos desde cualquier sistema </w:t>
      </w:r>
      <w:proofErr w:type="spellStart"/>
      <w:r>
        <w:t>Android</w:t>
      </w:r>
      <w:proofErr w:type="spellEnd"/>
      <w:r>
        <w:t xml:space="preserve"> </w:t>
      </w:r>
      <w:r w:rsidR="00E64146">
        <w:t>sigue estos pasos</w:t>
      </w:r>
    </w:p>
    <w:p w:rsidR="00E64146" w:rsidRDefault="00E64146" w:rsidP="00BE7603"/>
    <w:p w:rsidR="00E64146" w:rsidRDefault="00E64146" w:rsidP="00BE7603">
      <w:r>
        <w:t>1</w:t>
      </w:r>
      <w:r w:rsidRPr="00E64146">
        <w:rPr>
          <w:b/>
        </w:rPr>
        <w:t>. Conexión a Internet:</w:t>
      </w:r>
      <w:r w:rsidRPr="00E64146">
        <w:t xml:space="preserve"> Asegúrate de que tu dispositivo </w:t>
      </w:r>
      <w:proofErr w:type="spellStart"/>
      <w:r w:rsidRPr="00E64146">
        <w:t>Android</w:t>
      </w:r>
      <w:proofErr w:type="spellEnd"/>
      <w:r w:rsidRPr="00E64146">
        <w:t xml:space="preserve"> esté conectado a Internet, ya sea a través de datos móviles o </w:t>
      </w:r>
      <w:proofErr w:type="spellStart"/>
      <w:r w:rsidRPr="00E64146">
        <w:t>Wi</w:t>
      </w:r>
      <w:proofErr w:type="spellEnd"/>
      <w:r w:rsidRPr="00E64146">
        <w:t>-Fi.</w:t>
      </w:r>
    </w:p>
    <w:p w:rsidR="00E64146" w:rsidRDefault="00E64146" w:rsidP="00BE7603">
      <w:r>
        <w:t xml:space="preserve">2. </w:t>
      </w:r>
      <w:r w:rsidRPr="00E64146">
        <w:rPr>
          <w:b/>
        </w:rPr>
        <w:t xml:space="preserve">Cuenta de Google: </w:t>
      </w:r>
      <w:r w:rsidRPr="00E64146">
        <w:t xml:space="preserve">Debes tener una cuenta de Google configurada en tu dispositivo </w:t>
      </w:r>
      <w:proofErr w:type="spellStart"/>
      <w:r w:rsidRPr="00E64146">
        <w:t>Android</w:t>
      </w:r>
      <w:proofErr w:type="spellEnd"/>
      <w:r w:rsidRPr="00E64146">
        <w:t xml:space="preserve">. Esto es necesario para acceder a Google Play </w:t>
      </w:r>
      <w:proofErr w:type="spellStart"/>
      <w:r w:rsidRPr="00E64146">
        <w:t>Store</w:t>
      </w:r>
      <w:proofErr w:type="spellEnd"/>
      <w:r w:rsidRPr="00E64146">
        <w:t xml:space="preserve"> y descargar aplicaciones.</w:t>
      </w:r>
    </w:p>
    <w:p w:rsidR="00E64146" w:rsidRDefault="00E64146" w:rsidP="00BE7603">
      <w:r>
        <w:lastRenderedPageBreak/>
        <w:t xml:space="preserve">3. </w:t>
      </w:r>
      <w:r w:rsidRPr="00E64146">
        <w:rPr>
          <w:b/>
        </w:rPr>
        <w:t>Suficiente espacio de almacenamiento:</w:t>
      </w:r>
      <w:r w:rsidRPr="00E64146">
        <w:t xml:space="preserve"> Asegúrate de tener suficiente espacio de almacenamiento disponible en tu dispositivo para instalar la aplicación que deseas descargar.</w:t>
      </w:r>
    </w:p>
    <w:p w:rsidR="00E64146" w:rsidRDefault="00E64146" w:rsidP="00BE7603">
      <w:r>
        <w:t>4.</w:t>
      </w:r>
      <w:r w:rsidRPr="00E64146">
        <w:rPr>
          <w:b/>
        </w:rPr>
        <w:t xml:space="preserve"> Versión de </w:t>
      </w:r>
      <w:proofErr w:type="spellStart"/>
      <w:r w:rsidRPr="00E64146">
        <w:rPr>
          <w:b/>
        </w:rPr>
        <w:t>Android</w:t>
      </w:r>
      <w:proofErr w:type="spellEnd"/>
      <w:r w:rsidRPr="00E64146">
        <w:rPr>
          <w:b/>
        </w:rPr>
        <w:t xml:space="preserve"> compatible: </w:t>
      </w:r>
      <w:r w:rsidRPr="00E64146">
        <w:t xml:space="preserve">Asegúrate de que la versión de </w:t>
      </w:r>
      <w:proofErr w:type="spellStart"/>
      <w:r w:rsidRPr="00E64146">
        <w:t>Android</w:t>
      </w:r>
      <w:proofErr w:type="spellEnd"/>
      <w:r w:rsidRPr="00E64146">
        <w:t xml:space="preserve"> en tu dispositivo sea compatible con la aplicación que deseas descargar. La información sobre la compatibilidad de la aplicación generalmente se muestra en la página de la aplicación en Google Play </w:t>
      </w:r>
      <w:proofErr w:type="spellStart"/>
      <w:r w:rsidRPr="00E64146">
        <w:t>Store</w:t>
      </w:r>
      <w:proofErr w:type="spellEnd"/>
      <w:r w:rsidRPr="00E64146">
        <w:t>.</w:t>
      </w:r>
    </w:p>
    <w:p w:rsidR="00E64146" w:rsidRPr="00E64146" w:rsidRDefault="00E64146" w:rsidP="00E64146">
      <w:r w:rsidRPr="00E64146">
        <w:t xml:space="preserve">Una vez que tengas estos requisitos, sigue estos pasos para instalar una aplicación desde Google Play </w:t>
      </w:r>
      <w:proofErr w:type="spellStart"/>
      <w:r w:rsidRPr="00E64146">
        <w:t>Store</w:t>
      </w:r>
      <w:proofErr w:type="spellEnd"/>
      <w:r w:rsidRPr="00E64146">
        <w:t>:</w:t>
      </w:r>
    </w:p>
    <w:p w:rsidR="00E64146" w:rsidRPr="00E64146" w:rsidRDefault="00E64146" w:rsidP="00E64146">
      <w:pPr>
        <w:numPr>
          <w:ilvl w:val="0"/>
          <w:numId w:val="1"/>
        </w:numPr>
      </w:pPr>
      <w:r w:rsidRPr="00E64146">
        <w:rPr>
          <w:b/>
          <w:bCs/>
        </w:rPr>
        <w:t xml:space="preserve">Abre Google Play </w:t>
      </w:r>
      <w:proofErr w:type="spellStart"/>
      <w:r w:rsidRPr="00E64146">
        <w:rPr>
          <w:b/>
          <w:bCs/>
        </w:rPr>
        <w:t>Store</w:t>
      </w:r>
      <w:proofErr w:type="spellEnd"/>
      <w:r w:rsidRPr="00E64146">
        <w:t xml:space="preserve">: Busca el icono de Google Play </w:t>
      </w:r>
      <w:proofErr w:type="spellStart"/>
      <w:r w:rsidRPr="00E64146">
        <w:t>Store</w:t>
      </w:r>
      <w:proofErr w:type="spellEnd"/>
      <w:r w:rsidRPr="00E64146">
        <w:t xml:space="preserve"> en el menú de aplicaciones de tu dispositivo y ábrelo.</w:t>
      </w:r>
    </w:p>
    <w:p w:rsidR="00E64146" w:rsidRPr="00E64146" w:rsidRDefault="00E64146" w:rsidP="00E64146">
      <w:pPr>
        <w:numPr>
          <w:ilvl w:val="0"/>
          <w:numId w:val="1"/>
        </w:numPr>
      </w:pPr>
      <w:r w:rsidRPr="00E64146">
        <w:rPr>
          <w:b/>
          <w:bCs/>
        </w:rPr>
        <w:t>Encuentra la aplicación</w:t>
      </w:r>
      <w:r w:rsidRPr="00E64146">
        <w:t>: Utiliza la barra de búsqueda o navega por las categorías para encontrar la aplicación que deseas instalar.</w:t>
      </w:r>
    </w:p>
    <w:p w:rsidR="00E64146" w:rsidRPr="00E64146" w:rsidRDefault="00E64146" w:rsidP="00E64146">
      <w:pPr>
        <w:numPr>
          <w:ilvl w:val="0"/>
          <w:numId w:val="1"/>
        </w:numPr>
      </w:pPr>
      <w:r w:rsidRPr="00E64146">
        <w:rPr>
          <w:b/>
          <w:bCs/>
        </w:rPr>
        <w:t>Selecciona la aplicación</w:t>
      </w:r>
      <w:r w:rsidRPr="00E64146">
        <w:t>: Haz clic en la aplicación para ver más detalles.</w:t>
      </w:r>
    </w:p>
    <w:p w:rsidR="00E64146" w:rsidRPr="00E64146" w:rsidRDefault="00E64146" w:rsidP="00E64146">
      <w:pPr>
        <w:numPr>
          <w:ilvl w:val="0"/>
          <w:numId w:val="1"/>
        </w:numPr>
      </w:pPr>
      <w:r w:rsidRPr="00E64146">
        <w:rPr>
          <w:b/>
          <w:bCs/>
        </w:rPr>
        <w:t>Instala la aplicación</w:t>
      </w:r>
      <w:r w:rsidRPr="00E64146">
        <w:t>: Una vez en la página de la aplicación, haz clic en el botón "Instalar" o "Obtener" (dependiendo de si es una aplicación gratuita o de pago).</w:t>
      </w:r>
    </w:p>
    <w:p w:rsidR="00E64146" w:rsidRPr="00E64146" w:rsidRDefault="00E64146" w:rsidP="00E64146">
      <w:pPr>
        <w:numPr>
          <w:ilvl w:val="0"/>
          <w:numId w:val="1"/>
        </w:numPr>
      </w:pPr>
      <w:r w:rsidRPr="00E64146">
        <w:rPr>
          <w:b/>
          <w:bCs/>
        </w:rPr>
        <w:t>Acepta los permisos</w:t>
      </w:r>
      <w:r w:rsidRPr="00E64146">
        <w:t>: Se te puede pedir que aceptes los permisos que requiere la aplicación. Revisa estos permisos y haz clic en "Aceptar" para continuar.</w:t>
      </w:r>
    </w:p>
    <w:p w:rsidR="00E64146" w:rsidRPr="00E64146" w:rsidRDefault="00E64146" w:rsidP="00E64146">
      <w:pPr>
        <w:numPr>
          <w:ilvl w:val="0"/>
          <w:numId w:val="1"/>
        </w:numPr>
      </w:pPr>
      <w:r w:rsidRPr="00E64146">
        <w:rPr>
          <w:b/>
          <w:bCs/>
        </w:rPr>
        <w:t>Espera a que se complete la instalación</w:t>
      </w:r>
      <w:r w:rsidRPr="00E64146">
        <w:t>: La aplicación se descargará e instalará en tu dispositivo. Una vez completada la instalación, podrás abrir la aplicación desde el menú de aplicaciones de tu dispositivo.</w:t>
      </w:r>
    </w:p>
    <w:p w:rsidR="00E64146" w:rsidRDefault="00E64146" w:rsidP="00E64146">
      <w:r w:rsidRPr="00E64146">
        <w:t xml:space="preserve">Siguiendo estos pasos, podrás instalar aplicaciones desde Google Play </w:t>
      </w:r>
      <w:proofErr w:type="spellStart"/>
      <w:r w:rsidRPr="00E64146">
        <w:t>Store</w:t>
      </w:r>
      <w:proofErr w:type="spellEnd"/>
      <w:r w:rsidRPr="00E64146">
        <w:t xml:space="preserve"> en tu dispositivo </w:t>
      </w:r>
      <w:proofErr w:type="spellStart"/>
      <w:r w:rsidRPr="00E64146">
        <w:t>Android</w:t>
      </w:r>
      <w:proofErr w:type="spellEnd"/>
      <w:r w:rsidRPr="00E64146">
        <w:t xml:space="preserve"> de manera fácil y segura.</w:t>
      </w:r>
    </w:p>
    <w:p w:rsidR="00E64146" w:rsidRDefault="00E64146" w:rsidP="00E64146"/>
    <w:p w:rsidR="00E64146" w:rsidRDefault="00E64146" w:rsidP="00E64146"/>
    <w:p w:rsidR="00E64146" w:rsidRDefault="00E64146" w:rsidP="00E64146"/>
    <w:p w:rsidR="00E64146" w:rsidRDefault="00E64146" w:rsidP="00E64146"/>
    <w:p w:rsidR="00E64146" w:rsidRPr="00E64146" w:rsidRDefault="001972B2" w:rsidP="00E64146">
      <w:r>
        <w:rPr>
          <w:b/>
        </w:rPr>
        <w:t>Ilustración</w:t>
      </w:r>
      <w:r w:rsidR="00E64146">
        <w:t xml:space="preserve"> 1</w:t>
      </w:r>
    </w:p>
    <w:p w:rsidR="00E64146" w:rsidRDefault="00E64146" w:rsidP="00BE7603">
      <w:r w:rsidRPr="00E64146">
        <w:lastRenderedPageBreak/>
        <w:drawing>
          <wp:inline distT="0" distB="0" distL="0" distR="0" wp14:anchorId="6A79631A" wp14:editId="0DFF4FF5">
            <wp:extent cx="5612130" cy="3168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46" w:rsidRDefault="001972B2" w:rsidP="00BE7603">
      <w:r>
        <w:t xml:space="preserve">Nota: imagen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>. Fuente: (</w:t>
      </w:r>
      <w:proofErr w:type="spellStart"/>
      <w:r>
        <w:t>Lavanguardia</w:t>
      </w:r>
      <w:proofErr w:type="spellEnd"/>
      <w:r>
        <w:t>, 2023)</w:t>
      </w:r>
      <w:r>
        <w:t>.</w:t>
      </w:r>
    </w:p>
    <w:p w:rsidR="001972B2" w:rsidRDefault="001972B2" w:rsidP="00BE7603"/>
    <w:p w:rsidR="001972B2" w:rsidRDefault="001972B2" w:rsidP="001972B2">
      <w:pPr>
        <w:jc w:val="center"/>
        <w:rPr>
          <w:b/>
        </w:rPr>
      </w:pPr>
      <w:r w:rsidRPr="001972B2">
        <w:rPr>
          <w:b/>
        </w:rPr>
        <w:t>Inicio de Sesión</w:t>
      </w:r>
    </w:p>
    <w:p w:rsidR="001972B2" w:rsidRDefault="001972B2" w:rsidP="001972B2">
      <w:pPr>
        <w:rPr>
          <w:b/>
        </w:rPr>
      </w:pPr>
      <w:r>
        <w:rPr>
          <w:b/>
        </w:rPr>
        <w:t>Ilustración 2</w:t>
      </w:r>
    </w:p>
    <w:p w:rsidR="001972B2" w:rsidRDefault="001972B2" w:rsidP="001972B2">
      <w:pPr>
        <w:rPr>
          <w:b/>
        </w:rPr>
      </w:pPr>
      <w:proofErr w:type="spellStart"/>
      <w:r>
        <w:rPr>
          <w:b/>
        </w:rPr>
        <w:t>Pagina</w:t>
      </w:r>
      <w:proofErr w:type="spellEnd"/>
      <w:r>
        <w:rPr>
          <w:b/>
        </w:rPr>
        <w:t xml:space="preserve"> de Inicio</w:t>
      </w:r>
    </w:p>
    <w:p w:rsidR="001972B2" w:rsidRDefault="00CC63B8" w:rsidP="001972B2">
      <w:pPr>
        <w:rPr>
          <w:b/>
        </w:rPr>
      </w:pPr>
      <w:r>
        <w:rPr>
          <w:b/>
          <w:noProof/>
          <w:lang w:eastAsia="es-CO"/>
          <w14:ligatures w14:val="none"/>
        </w:rPr>
        <w:drawing>
          <wp:inline distT="0" distB="0" distL="0" distR="0">
            <wp:extent cx="1895475" cy="2943225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5 at 6.29.12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B2" w:rsidRDefault="001972B2" w:rsidP="001972B2">
      <w:r>
        <w:t>Fuente. Autoría propia</w:t>
      </w:r>
    </w:p>
    <w:p w:rsidR="001972B2" w:rsidRDefault="001972B2" w:rsidP="001972B2">
      <w:r>
        <w:t xml:space="preserve">Primeramente nos registramos en la aplicación con un correo electrónico </w:t>
      </w:r>
    </w:p>
    <w:p w:rsidR="001972B2" w:rsidRDefault="001972B2" w:rsidP="001972B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El usuario proporciona su identidad al sistema. Esto suele ser un nombre de usuario, dirección de correo electrónico o número de teléfono asociado a su cuenta.</w:t>
      </w:r>
    </w:p>
    <w:p w:rsidR="00CC63B8" w:rsidRDefault="001972B2" w:rsidP="0076473C">
      <w:pPr>
        <w:rPr>
          <w:b/>
        </w:rPr>
      </w:pPr>
      <w:r>
        <w:rPr>
          <w:rFonts w:ascii="Segoe UI" w:hAnsi="Segoe UI" w:cs="Segoe UI"/>
          <w:color w:val="0D0D0D"/>
          <w:shd w:val="clear" w:color="auto" w:fill="FFFFFF"/>
        </w:rPr>
        <w:t>El sistema verifica la identidad del usuario mediante una contraseña, un PIN, una huella digital, un patrón de desbloqueo, una tarjeta de seguridad, o cualquier otro método de autenticación establecido. Este paso asegura que la persona que intenta acceder es quien dice ser.</w:t>
      </w:r>
    </w:p>
    <w:p w:rsidR="00CC63B8" w:rsidRDefault="00CC63B8" w:rsidP="006E68B7">
      <w:pPr>
        <w:jc w:val="center"/>
        <w:rPr>
          <w:b/>
        </w:rPr>
      </w:pPr>
    </w:p>
    <w:p w:rsidR="006E68B7" w:rsidRDefault="006E68B7" w:rsidP="006E68B7">
      <w:pPr>
        <w:jc w:val="center"/>
        <w:rPr>
          <w:b/>
        </w:rPr>
      </w:pPr>
      <w:r>
        <w:rPr>
          <w:b/>
        </w:rPr>
        <w:t xml:space="preserve">Selección de deporte a evaluar </w:t>
      </w:r>
    </w:p>
    <w:p w:rsidR="006E68B7" w:rsidRDefault="0076473C" w:rsidP="0076473C">
      <w:pPr>
        <w:rPr>
          <w:b/>
        </w:rPr>
      </w:pPr>
      <w:r>
        <w:rPr>
          <w:b/>
        </w:rPr>
        <w:t xml:space="preserve">Ilustración 2 </w:t>
      </w:r>
    </w:p>
    <w:p w:rsidR="006E68B7" w:rsidRDefault="00CC63B8" w:rsidP="00CC63B8">
      <w:pPr>
        <w:rPr>
          <w:b/>
        </w:rPr>
      </w:pPr>
      <w:r>
        <w:rPr>
          <w:b/>
          <w:noProof/>
          <w:lang w:eastAsia="es-CO"/>
          <w14:ligatures w14:val="none"/>
        </w:rPr>
        <w:drawing>
          <wp:inline distT="0" distB="0" distL="0" distR="0">
            <wp:extent cx="1857375" cy="4181475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5 at 6.30.01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3C" w:rsidRDefault="0076473C" w:rsidP="0076473C">
      <w:r>
        <w:t>Fuente. Autoría propia</w:t>
      </w:r>
    </w:p>
    <w:p w:rsidR="0076473C" w:rsidRDefault="0076473C" w:rsidP="00CC63B8">
      <w:r w:rsidRPr="0076473C">
        <w:t xml:space="preserve">En </w:t>
      </w:r>
      <w:r>
        <w:t xml:space="preserve">esta parte de la aplicación vamos a seleccionar el deporte de nuestra disciplina </w:t>
      </w:r>
      <w:r w:rsidR="00D50787">
        <w:t>de preferencia o en la cual nos desempeñamos.</w:t>
      </w:r>
    </w:p>
    <w:p w:rsidR="00D50787" w:rsidRDefault="00D50787" w:rsidP="00CC63B8"/>
    <w:p w:rsidR="00D50787" w:rsidRDefault="00D50787" w:rsidP="00CC63B8"/>
    <w:p w:rsidR="00D50787" w:rsidRDefault="00D50787" w:rsidP="00D50787">
      <w:pPr>
        <w:jc w:val="center"/>
        <w:rPr>
          <w:b/>
        </w:rPr>
      </w:pPr>
      <w:r w:rsidRPr="00D50787">
        <w:rPr>
          <w:b/>
        </w:rPr>
        <w:t>Ingresar datos</w:t>
      </w:r>
    </w:p>
    <w:p w:rsidR="00D50787" w:rsidRDefault="00D50787" w:rsidP="00D50787">
      <w:pPr>
        <w:rPr>
          <w:b/>
        </w:rPr>
      </w:pPr>
      <w:proofErr w:type="spellStart"/>
      <w:r>
        <w:rPr>
          <w:b/>
        </w:rPr>
        <w:lastRenderedPageBreak/>
        <w:t>Ilustracion</w:t>
      </w:r>
      <w:proofErr w:type="spellEnd"/>
      <w:r>
        <w:rPr>
          <w:b/>
        </w:rPr>
        <w:t xml:space="preserve"> 3:</w:t>
      </w:r>
    </w:p>
    <w:p w:rsidR="00D50787" w:rsidRDefault="00D50787" w:rsidP="00D50787">
      <w:pPr>
        <w:rPr>
          <w:b/>
        </w:rPr>
      </w:pPr>
      <w:r>
        <w:rPr>
          <w:b/>
          <w:noProof/>
          <w:lang w:eastAsia="es-CO"/>
          <w14:ligatures w14:val="none"/>
        </w:rPr>
        <w:drawing>
          <wp:inline distT="0" distB="0" distL="0" distR="0">
            <wp:extent cx="1857375" cy="4191000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5 at 6.30.24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87" w:rsidRDefault="00D50787" w:rsidP="00D50787">
      <w:pPr>
        <w:rPr>
          <w:b/>
        </w:rPr>
      </w:pPr>
    </w:p>
    <w:p w:rsidR="00D50787" w:rsidRDefault="00D50787" w:rsidP="00D50787">
      <w:r>
        <w:t>Fuente. Autoría propia</w:t>
      </w:r>
    </w:p>
    <w:p w:rsidR="00165D5D" w:rsidRDefault="00165D5D" w:rsidP="00D50787"/>
    <w:p w:rsidR="00D50787" w:rsidRDefault="00D50787" w:rsidP="00D50787">
      <w:r>
        <w:t xml:space="preserve">En esta parte en donde nos solicita datos básicos como edad ,peso ,género y una parte donde es la parte de la cual nos enfocamos como la parte Preparatoria una segunda como </w:t>
      </w:r>
      <w:proofErr w:type="spellStart"/>
      <w:r>
        <w:t>Precompetecia</w:t>
      </w:r>
      <w:proofErr w:type="spellEnd"/>
      <w:r>
        <w:t xml:space="preserve"> y la </w:t>
      </w:r>
      <w:proofErr w:type="spellStart"/>
      <w:r>
        <w:t>ultima</w:t>
      </w:r>
      <w:proofErr w:type="spellEnd"/>
      <w:r>
        <w:t xml:space="preserve"> como Competencia.</w:t>
      </w:r>
    </w:p>
    <w:p w:rsidR="00165D5D" w:rsidRDefault="00165D5D" w:rsidP="00D50787"/>
    <w:p w:rsidR="00165D5D" w:rsidRDefault="00165D5D" w:rsidP="00D50787"/>
    <w:p w:rsidR="00165D5D" w:rsidRDefault="00165D5D" w:rsidP="00D50787"/>
    <w:p w:rsidR="00165D5D" w:rsidRDefault="00165D5D" w:rsidP="00D50787"/>
    <w:p w:rsidR="005D32E0" w:rsidRDefault="005D32E0" w:rsidP="00D50787"/>
    <w:p w:rsidR="00165D5D" w:rsidRDefault="00165D5D" w:rsidP="00D50787"/>
    <w:p w:rsidR="00165D5D" w:rsidRDefault="00165D5D" w:rsidP="00D50787"/>
    <w:p w:rsidR="00165D5D" w:rsidRDefault="00165D5D" w:rsidP="00D50787"/>
    <w:p w:rsidR="00D50787" w:rsidRDefault="00165D5D" w:rsidP="00165D5D">
      <w:pPr>
        <w:jc w:val="center"/>
        <w:rPr>
          <w:b/>
        </w:rPr>
      </w:pPr>
      <w:r w:rsidRPr="00165D5D">
        <w:rPr>
          <w:b/>
        </w:rPr>
        <w:t>Prueba por Etapas</w:t>
      </w:r>
    </w:p>
    <w:p w:rsidR="00165D5D" w:rsidRDefault="00165D5D" w:rsidP="00165D5D">
      <w:pPr>
        <w:rPr>
          <w:b/>
        </w:rPr>
      </w:pPr>
      <w:r>
        <w:rPr>
          <w:b/>
        </w:rPr>
        <w:t>Ilustración 4</w:t>
      </w:r>
    </w:p>
    <w:p w:rsidR="00165D5D" w:rsidRDefault="00165D5D" w:rsidP="00165D5D">
      <w:pPr>
        <w:rPr>
          <w:b/>
        </w:rPr>
      </w:pPr>
    </w:p>
    <w:p w:rsidR="00165D5D" w:rsidRDefault="005D32E0" w:rsidP="00165D5D">
      <w:pPr>
        <w:rPr>
          <w:b/>
        </w:rPr>
      </w:pPr>
      <w:r>
        <w:rPr>
          <w:b/>
          <w:noProof/>
          <w:lang w:eastAsia="es-CO"/>
          <w14:ligatures w14:val="none"/>
        </w:rPr>
        <w:drawing>
          <wp:inline distT="0" distB="0" distL="0" distR="0">
            <wp:extent cx="2671792" cy="5771071"/>
            <wp:effectExtent l="0" t="0" r="0" b="127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5 at 7.35.23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32" cy="57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5D" w:rsidRDefault="00165D5D" w:rsidP="00165D5D">
      <w:r>
        <w:t>Fuente. Autoría propia</w:t>
      </w:r>
    </w:p>
    <w:p w:rsidR="00165D5D" w:rsidRDefault="00165D5D" w:rsidP="00165D5D">
      <w:pPr>
        <w:rPr>
          <w:b/>
        </w:rPr>
      </w:pPr>
    </w:p>
    <w:p w:rsidR="00165D5D" w:rsidRDefault="00165D5D" w:rsidP="00165D5D">
      <w:r>
        <w:t xml:space="preserve">En esta parte tendremos una asignación de etapas en la cual es donde la </w:t>
      </w:r>
      <w:proofErr w:type="spellStart"/>
      <w:r>
        <w:t>app</w:t>
      </w:r>
      <w:proofErr w:type="spellEnd"/>
      <w:r>
        <w:t xml:space="preserve"> nos solicita una entradas como el tipo de terreno, los metros o kilómetros a </w:t>
      </w:r>
      <w:proofErr w:type="gramStart"/>
      <w:r>
        <w:t>recorrer ,</w:t>
      </w:r>
      <w:proofErr w:type="gramEnd"/>
      <w:r>
        <w:t xml:space="preserve"> y un indicador del tiempo en minutos y segundos .</w:t>
      </w:r>
    </w:p>
    <w:p w:rsidR="005D32E0" w:rsidRDefault="00165D5D" w:rsidP="00165D5D">
      <w:r>
        <w:lastRenderedPageBreak/>
        <w:t xml:space="preserve">La </w:t>
      </w:r>
      <w:proofErr w:type="spellStart"/>
      <w:r>
        <w:t>app</w:t>
      </w:r>
      <w:proofErr w:type="spellEnd"/>
      <w:r>
        <w:t xml:space="preserve"> nos dará un resultado del cual se aproximara para el </w:t>
      </w:r>
      <w:r w:rsidR="005D32E0">
        <w:t>umbral del lactato esperado.</w:t>
      </w:r>
    </w:p>
    <w:p w:rsidR="00165D5D" w:rsidRDefault="00165D5D" w:rsidP="00165D5D">
      <w:pPr>
        <w:jc w:val="center"/>
        <w:rPr>
          <w:b/>
        </w:rPr>
      </w:pPr>
      <w:r w:rsidRPr="00165D5D">
        <w:rPr>
          <w:b/>
        </w:rPr>
        <w:t>Resultados</w:t>
      </w:r>
    </w:p>
    <w:p w:rsidR="0016684A" w:rsidRDefault="0016684A" w:rsidP="0016684A">
      <w:pPr>
        <w:rPr>
          <w:b/>
        </w:rPr>
      </w:pPr>
      <w:r>
        <w:rPr>
          <w:b/>
        </w:rPr>
        <w:t>Ilustración 5</w:t>
      </w:r>
    </w:p>
    <w:p w:rsidR="0016684A" w:rsidRDefault="0016684A" w:rsidP="0016684A">
      <w:pPr>
        <w:rPr>
          <w:b/>
        </w:rPr>
      </w:pPr>
    </w:p>
    <w:p w:rsidR="0016684A" w:rsidRDefault="0016684A" w:rsidP="0016684A">
      <w:pPr>
        <w:rPr>
          <w:b/>
        </w:rPr>
      </w:pPr>
    </w:p>
    <w:p w:rsidR="0016684A" w:rsidRDefault="0016684A" w:rsidP="0016684A">
      <w:r>
        <w:t>Fuente. Autoría propia</w:t>
      </w:r>
    </w:p>
    <w:p w:rsidR="0016684A" w:rsidRDefault="0016684A" w:rsidP="0016684A"/>
    <w:p w:rsidR="0016684A" w:rsidRDefault="0016684A" w:rsidP="0016684A"/>
    <w:p w:rsidR="0016684A" w:rsidRDefault="0016684A" w:rsidP="0016684A"/>
    <w:p w:rsidR="0016684A" w:rsidRDefault="0016684A" w:rsidP="0016684A"/>
    <w:p w:rsidR="0016684A" w:rsidRDefault="0016684A" w:rsidP="0016684A"/>
    <w:p w:rsidR="0016684A" w:rsidRDefault="0016684A" w:rsidP="0016684A"/>
    <w:p w:rsidR="0016684A" w:rsidRDefault="0016684A" w:rsidP="0016684A"/>
    <w:p w:rsidR="0016684A" w:rsidRDefault="0016684A" w:rsidP="0016684A"/>
    <w:p w:rsidR="0016684A" w:rsidRDefault="0016684A" w:rsidP="0016684A"/>
    <w:p w:rsidR="0016684A" w:rsidRDefault="0016684A" w:rsidP="0016684A"/>
    <w:p w:rsidR="0016684A" w:rsidRDefault="0016684A" w:rsidP="0016684A"/>
    <w:p w:rsidR="0016684A" w:rsidRDefault="0016684A" w:rsidP="0016684A"/>
    <w:p w:rsidR="0016684A" w:rsidRDefault="0016684A" w:rsidP="0016684A"/>
    <w:p w:rsidR="0016684A" w:rsidRDefault="0016684A" w:rsidP="0016684A"/>
    <w:p w:rsidR="0016684A" w:rsidRDefault="0016684A" w:rsidP="0016684A"/>
    <w:p w:rsidR="0016684A" w:rsidRDefault="0016684A" w:rsidP="0016684A"/>
    <w:p w:rsidR="0016684A" w:rsidRDefault="0016684A" w:rsidP="0016684A"/>
    <w:p w:rsidR="0016684A" w:rsidRDefault="0016684A" w:rsidP="0016684A"/>
    <w:p w:rsidR="0016684A" w:rsidRDefault="0016684A" w:rsidP="0016684A"/>
    <w:p w:rsidR="0016684A" w:rsidRDefault="0016684A" w:rsidP="0016684A"/>
    <w:p w:rsidR="0016684A" w:rsidRDefault="0016684A" w:rsidP="0016684A"/>
    <w:p w:rsidR="0016684A" w:rsidRDefault="0016684A" w:rsidP="0016684A"/>
    <w:p w:rsidR="0016684A" w:rsidRDefault="0016684A" w:rsidP="0016684A"/>
    <w:p w:rsidR="0016684A" w:rsidRDefault="0016684A" w:rsidP="0016684A"/>
    <w:p w:rsidR="0016684A" w:rsidRDefault="0016684A" w:rsidP="0016684A">
      <w:pPr>
        <w:jc w:val="center"/>
        <w:rPr>
          <w:b/>
        </w:rPr>
      </w:pPr>
      <w:r w:rsidRPr="0016684A">
        <w:rPr>
          <w:b/>
        </w:rPr>
        <w:t>Descarga de resultados</w:t>
      </w:r>
    </w:p>
    <w:p w:rsidR="0016684A" w:rsidRDefault="0016684A" w:rsidP="0016684A">
      <w:pPr>
        <w:rPr>
          <w:b/>
        </w:rPr>
      </w:pPr>
      <w:proofErr w:type="spellStart"/>
      <w:r>
        <w:rPr>
          <w:b/>
        </w:rPr>
        <w:t>Ilustracion</w:t>
      </w:r>
      <w:proofErr w:type="spellEnd"/>
      <w:r>
        <w:rPr>
          <w:b/>
        </w:rPr>
        <w:t xml:space="preserve"> 6 </w:t>
      </w:r>
    </w:p>
    <w:p w:rsidR="0016684A" w:rsidRDefault="0016684A" w:rsidP="0016684A">
      <w:pPr>
        <w:rPr>
          <w:b/>
        </w:rPr>
      </w:pPr>
    </w:p>
    <w:p w:rsidR="0016684A" w:rsidRDefault="0016684A" w:rsidP="0016684A">
      <w:r>
        <w:t>Fuente. Autoría propia</w:t>
      </w:r>
    </w:p>
    <w:p w:rsidR="0016684A" w:rsidRPr="0016684A" w:rsidRDefault="0016684A" w:rsidP="0016684A">
      <w:pPr>
        <w:rPr>
          <w:b/>
        </w:rPr>
      </w:pPr>
    </w:p>
    <w:p w:rsidR="0016684A" w:rsidRDefault="0016684A" w:rsidP="0016684A">
      <w:pPr>
        <w:jc w:val="center"/>
      </w:pPr>
    </w:p>
    <w:p w:rsidR="0016684A" w:rsidRPr="00165D5D" w:rsidRDefault="0016684A" w:rsidP="0016684A">
      <w:pPr>
        <w:rPr>
          <w:b/>
        </w:rPr>
      </w:pPr>
    </w:p>
    <w:sectPr w:rsidR="0016684A" w:rsidRPr="00165D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E7553"/>
    <w:multiLevelType w:val="multilevel"/>
    <w:tmpl w:val="6942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884"/>
    <w:rsid w:val="00165D5D"/>
    <w:rsid w:val="0016684A"/>
    <w:rsid w:val="001972B2"/>
    <w:rsid w:val="003612C4"/>
    <w:rsid w:val="00391884"/>
    <w:rsid w:val="005D32E0"/>
    <w:rsid w:val="006E68B7"/>
    <w:rsid w:val="0076473C"/>
    <w:rsid w:val="00BE7603"/>
    <w:rsid w:val="00C75F40"/>
    <w:rsid w:val="00CC63B8"/>
    <w:rsid w:val="00D50787"/>
    <w:rsid w:val="00DC2F3F"/>
    <w:rsid w:val="00E6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884"/>
    <w:pPr>
      <w:suppressAutoHyphens/>
      <w:spacing w:after="160" w:line="259" w:lineRule="auto"/>
    </w:pPr>
    <w:rPr>
      <w:kern w:val="2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5D3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391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qFormat/>
    <w:rsid w:val="00391884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qFormat/>
    <w:rsid w:val="00391884"/>
    <w:rPr>
      <w:rFonts w:ascii="Arial MT" w:eastAsia="Arial MT" w:hAnsi="Arial MT" w:cs="Arial MT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391884"/>
    <w:pPr>
      <w:widowControl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391884"/>
    <w:rPr>
      <w:kern w:val="2"/>
      <w14:ligatures w14:val="standardContextu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146"/>
    <w:rPr>
      <w:rFonts w:ascii="Tahoma" w:hAnsi="Tahoma" w:cs="Tahoma"/>
      <w:kern w:val="2"/>
      <w:sz w:val="16"/>
      <w:szCs w:val="16"/>
      <w14:ligatures w14:val="standardContextual"/>
    </w:rPr>
  </w:style>
  <w:style w:type="character" w:customStyle="1" w:styleId="Ttulo1Car">
    <w:name w:val="Título 1 Car"/>
    <w:basedOn w:val="Fuentedeprrafopredeter"/>
    <w:link w:val="Ttulo1"/>
    <w:uiPriority w:val="9"/>
    <w:rsid w:val="005D32E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  <w:style w:type="paragraph" w:styleId="TtulodeTDC">
    <w:name w:val="TOC Heading"/>
    <w:basedOn w:val="Ttulo1"/>
    <w:next w:val="Normal"/>
    <w:uiPriority w:val="39"/>
    <w:unhideWhenUsed/>
    <w:qFormat/>
    <w:rsid w:val="005D32E0"/>
    <w:pPr>
      <w:suppressAutoHyphens w:val="0"/>
      <w:spacing w:line="276" w:lineRule="auto"/>
      <w:outlineLvl w:val="9"/>
    </w:pPr>
    <w:rPr>
      <w:kern w:val="0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5D32E0"/>
    <w:pPr>
      <w:spacing w:before="120" w:after="0"/>
      <w:ind w:left="220"/>
    </w:pPr>
    <w:rPr>
      <w:rFonts w:cstheme="minorHAnsi"/>
      <w:b/>
      <w:bCs/>
    </w:rPr>
  </w:style>
  <w:style w:type="character" w:styleId="Hipervnculo">
    <w:name w:val="Hyperlink"/>
    <w:basedOn w:val="Fuentedeprrafopredeter"/>
    <w:uiPriority w:val="99"/>
    <w:unhideWhenUsed/>
    <w:rsid w:val="005D32E0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612C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612C4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12C4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12C4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12C4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12C4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12C4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12C4"/>
    <w:pPr>
      <w:spacing w:after="0"/>
      <w:ind w:left="1760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884"/>
    <w:pPr>
      <w:suppressAutoHyphens/>
      <w:spacing w:after="160" w:line="259" w:lineRule="auto"/>
    </w:pPr>
    <w:rPr>
      <w:kern w:val="2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5D3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391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qFormat/>
    <w:rsid w:val="00391884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qFormat/>
    <w:rsid w:val="00391884"/>
    <w:rPr>
      <w:rFonts w:ascii="Arial MT" w:eastAsia="Arial MT" w:hAnsi="Arial MT" w:cs="Arial MT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391884"/>
    <w:pPr>
      <w:widowControl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391884"/>
    <w:rPr>
      <w:kern w:val="2"/>
      <w14:ligatures w14:val="standardContextu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146"/>
    <w:rPr>
      <w:rFonts w:ascii="Tahoma" w:hAnsi="Tahoma" w:cs="Tahoma"/>
      <w:kern w:val="2"/>
      <w:sz w:val="16"/>
      <w:szCs w:val="16"/>
      <w14:ligatures w14:val="standardContextual"/>
    </w:rPr>
  </w:style>
  <w:style w:type="character" w:customStyle="1" w:styleId="Ttulo1Car">
    <w:name w:val="Título 1 Car"/>
    <w:basedOn w:val="Fuentedeprrafopredeter"/>
    <w:link w:val="Ttulo1"/>
    <w:uiPriority w:val="9"/>
    <w:rsid w:val="005D32E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  <w:style w:type="paragraph" w:styleId="TtulodeTDC">
    <w:name w:val="TOC Heading"/>
    <w:basedOn w:val="Ttulo1"/>
    <w:next w:val="Normal"/>
    <w:uiPriority w:val="39"/>
    <w:unhideWhenUsed/>
    <w:qFormat/>
    <w:rsid w:val="005D32E0"/>
    <w:pPr>
      <w:suppressAutoHyphens w:val="0"/>
      <w:spacing w:line="276" w:lineRule="auto"/>
      <w:outlineLvl w:val="9"/>
    </w:pPr>
    <w:rPr>
      <w:kern w:val="0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5D32E0"/>
    <w:pPr>
      <w:spacing w:before="120" w:after="0"/>
      <w:ind w:left="220"/>
    </w:pPr>
    <w:rPr>
      <w:rFonts w:cstheme="minorHAnsi"/>
      <w:b/>
      <w:bCs/>
    </w:rPr>
  </w:style>
  <w:style w:type="character" w:styleId="Hipervnculo">
    <w:name w:val="Hyperlink"/>
    <w:basedOn w:val="Fuentedeprrafopredeter"/>
    <w:uiPriority w:val="99"/>
    <w:unhideWhenUsed/>
    <w:rsid w:val="005D32E0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612C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612C4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12C4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12C4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12C4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12C4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12C4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12C4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4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C4E19-61D2-4930-8B65-BF10E307B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784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2024-04-25T22:15:00Z</dcterms:created>
  <dcterms:modified xsi:type="dcterms:W3CDTF">2024-04-26T01:00:00Z</dcterms:modified>
</cp:coreProperties>
</file>