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:rsidR="00375B28" w:rsidRDefault="00F215AC" w:rsidP="00F215AC">
          <w:pPr>
            <w:pStyle w:val="PublishStatus"/>
          </w:pPr>
          <w:r>
            <w:t>此文章已于</w:t>
          </w:r>
          <w:r>
            <w:t xml:space="preserve"> 16:56:30 2016/12/26 </w:t>
          </w:r>
          <w:r>
            <w:t>重新发布到</w:t>
          </w:r>
          <w:r>
            <w:t xml:space="preserve"> MADHEX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9369F2" w:rsidRDefault="001F4F00">
              <w:pPr>
                <w:pStyle w:val="Publishwithline"/>
              </w:pPr>
              <w:r>
                <w:rPr>
                  <w:rFonts w:hint="eastAsia"/>
                </w:rPr>
                <w:t>arm</w:t>
              </w:r>
              <w:r>
                <w:rPr>
                  <w:rFonts w:hint="eastAsia"/>
                </w:rPr>
                <w:t>环境</w:t>
              </w:r>
              <w:r>
                <w:rPr>
                  <w:rFonts w:hint="eastAsia"/>
                </w:rPr>
                <w:t>u-boot</w:t>
              </w:r>
              <w:r>
                <w:rPr>
                  <w:rFonts w:hint="eastAsia"/>
                </w:rPr>
                <w:t>功能和</w:t>
              </w:r>
              <w:r>
                <w:rPr>
                  <w:rFonts w:hint="eastAsia"/>
                </w:rPr>
                <w:t>linux</w:t>
              </w:r>
              <w:r>
                <w:rPr>
                  <w:rFonts w:hint="eastAsia"/>
                </w:rPr>
                <w:t>启动过程</w:t>
              </w:r>
            </w:p>
          </w:sdtContent>
        </w:sdt>
        <w:p w:rsidR="009369F2" w:rsidRDefault="009369F2">
          <w:pPr>
            <w:pStyle w:val="underline"/>
          </w:pPr>
        </w:p>
        <w:p w:rsidR="009369F2" w:rsidRDefault="0039229E">
          <w:pPr>
            <w:pStyle w:val="PadderBetweenControlandBody"/>
          </w:pPr>
        </w:p>
      </w:sdtContent>
    </w:sdt>
    <w:p w:rsidR="00057659" w:rsidRPr="002177C1" w:rsidRDefault="00057659" w:rsidP="00BD43EF">
      <w:pPr>
        <w:pStyle w:val="1"/>
        <w:numPr>
          <w:ilvl w:val="0"/>
          <w:numId w:val="1"/>
        </w:numPr>
        <w:ind w:left="0" w:firstLine="0"/>
        <w:rPr>
          <w:rFonts w:ascii="幼圆" w:eastAsia="幼圆"/>
        </w:rPr>
      </w:pPr>
      <w:r w:rsidRPr="002177C1">
        <w:rPr>
          <w:rFonts w:ascii="幼圆" w:eastAsia="幼圆" w:hint="eastAsia"/>
        </w:rPr>
        <w:t>U-BOOT概况总结</w:t>
      </w:r>
      <w:r w:rsidRPr="002177C1">
        <w:rPr>
          <w:rFonts w:ascii="幼圆" w:eastAsia="幼圆" w:hint="eastAsia"/>
        </w:rPr>
        <w:t> </w:t>
      </w:r>
    </w:p>
    <w:p w:rsidR="00057659" w:rsidRPr="002177C1" w:rsidRDefault="00057659" w:rsidP="00057659">
      <w:pPr>
        <w:pStyle w:val="a4"/>
        <w:numPr>
          <w:ilvl w:val="0"/>
          <w:numId w:val="4"/>
        </w:numPr>
        <w:ind w:firstLineChars="0"/>
        <w:rPr>
          <w:rFonts w:ascii="幼圆" w:eastAsia="幼圆" w:hAnsi="宋体" w:cs="宋体"/>
          <w:kern w:val="0"/>
          <w:sz w:val="24"/>
          <w:szCs w:val="24"/>
        </w:rPr>
      </w:pPr>
      <w:r w:rsidRPr="002177C1">
        <w:rPr>
          <w:rFonts w:ascii="幼圆" w:eastAsia="幼圆" w:hAnsi="宋体" w:cs="宋体" w:hint="eastAsia"/>
          <w:kern w:val="0"/>
          <w:sz w:val="24"/>
          <w:szCs w:val="24"/>
        </w:rPr>
        <w:t>启动代码为start.S</w:t>
      </w:r>
    </w:p>
    <w:p w:rsidR="004832B3" w:rsidRDefault="00057659" w:rsidP="00057659">
      <w:pPr>
        <w:pStyle w:val="a4"/>
        <w:numPr>
          <w:ilvl w:val="0"/>
          <w:numId w:val="4"/>
        </w:numPr>
        <w:ind w:firstLineChars="0"/>
        <w:rPr>
          <w:rFonts w:ascii="幼圆" w:eastAsia="幼圆"/>
        </w:rPr>
      </w:pPr>
      <w:r w:rsidRPr="002177C1">
        <w:rPr>
          <w:rFonts w:ascii="幼圆" w:eastAsia="幼圆" w:hint="eastAsia"/>
        </w:rPr>
        <w:t>由于u-boot为裸板上第一个程序，所以要初始化各个外设，由于u-boot已经初始化了，</w:t>
      </w:r>
    </w:p>
    <w:p w:rsidR="00675C86" w:rsidRPr="00675C86" w:rsidRDefault="00675C86" w:rsidP="00675C86">
      <w:pPr>
        <w:pStyle w:val="a4"/>
        <w:ind w:left="480" w:firstLineChars="0" w:firstLine="0"/>
        <w:rPr>
          <w:rFonts w:ascii="幼圆" w:eastAsia="幼圆"/>
        </w:rPr>
      </w:pPr>
      <w:r w:rsidRPr="00675C86">
        <w:rPr>
          <w:rFonts w:ascii="幼圆" w:eastAsia="幼圆" w:hint="eastAsia"/>
        </w:rPr>
        <w:t>包括：中断禁用、分配动态内存、初始化BBS区域、初始化页目录、打开缓存等任务。</w:t>
      </w:r>
    </w:p>
    <w:p w:rsidR="00675C86" w:rsidRPr="00675C86" w:rsidRDefault="00057659" w:rsidP="00675C86">
      <w:pPr>
        <w:pStyle w:val="a4"/>
        <w:ind w:left="480" w:firstLineChars="0" w:firstLine="0"/>
        <w:rPr>
          <w:rFonts w:ascii="幼圆" w:eastAsia="幼圆"/>
        </w:rPr>
      </w:pPr>
      <w:r w:rsidRPr="002177C1">
        <w:rPr>
          <w:rFonts w:ascii="幼圆" w:eastAsia="幼圆" w:hint="eastAsia"/>
        </w:rPr>
        <w:t>所以linux内核不需要全部再次初始化，</w:t>
      </w:r>
      <w:r w:rsidR="004832B3" w:rsidRPr="002177C1">
        <w:rPr>
          <w:rFonts w:ascii="幼圆" w:eastAsia="幼圆" w:hint="eastAsia"/>
        </w:rPr>
        <w:t>所以可以理解bootloader和kernel其实是两兄弟。</w:t>
      </w:r>
    </w:p>
    <w:p w:rsidR="00057659" w:rsidRPr="002177C1" w:rsidRDefault="00057659" w:rsidP="004832B3">
      <w:pPr>
        <w:pStyle w:val="a4"/>
        <w:ind w:left="480" w:firstLineChars="0" w:firstLine="0"/>
        <w:rPr>
          <w:rFonts w:ascii="幼圆" w:eastAsia="幼圆"/>
        </w:rPr>
      </w:pPr>
      <w:r w:rsidRPr="002177C1">
        <w:rPr>
          <w:rFonts w:ascii="幼圆" w:eastAsia="幼圆" w:hint="eastAsia"/>
        </w:rPr>
        <w:t>例:</w:t>
      </w:r>
    </w:p>
    <w:p w:rsidR="00057659" w:rsidRPr="002177C1" w:rsidRDefault="00057659" w:rsidP="00BD43EF">
      <w:pPr>
        <w:pStyle w:val="a4"/>
        <w:ind w:left="480"/>
        <w:rPr>
          <w:rFonts w:ascii="幼圆" w:eastAsia="幼圆"/>
        </w:rPr>
      </w:pPr>
      <w:r w:rsidRPr="002177C1">
        <w:rPr>
          <w:rFonts w:ascii="幼圆" w:eastAsia="幼圆" w:hint="eastAsia"/>
        </w:rPr>
        <w:t>/*start code on reset*/</w:t>
      </w:r>
    </w:p>
    <w:p w:rsidR="00057659" w:rsidRPr="002177C1" w:rsidRDefault="00057659" w:rsidP="00BD43EF">
      <w:pPr>
        <w:pStyle w:val="a4"/>
        <w:ind w:left="480"/>
        <w:rPr>
          <w:rFonts w:ascii="幼圆" w:eastAsia="幼圆"/>
        </w:rPr>
      </w:pPr>
      <w:r w:rsidRPr="002177C1">
        <w:rPr>
          <w:rFonts w:ascii="幼圆" w:eastAsia="幼圆" w:hint="eastAsia"/>
        </w:rPr>
        <w:t>Reset:</w:t>
      </w:r>
    </w:p>
    <w:p w:rsidR="00057659" w:rsidRPr="002177C1" w:rsidRDefault="00057659" w:rsidP="00BD43EF">
      <w:pPr>
        <w:pStyle w:val="a4"/>
        <w:ind w:left="480"/>
        <w:rPr>
          <w:rFonts w:ascii="幼圆" w:eastAsia="幼圆"/>
        </w:rPr>
      </w:pPr>
      <w:r w:rsidRPr="002177C1">
        <w:rPr>
          <w:rFonts w:ascii="幼圆" w:eastAsia="幼圆" w:hint="eastAsia"/>
        </w:rPr>
        <w:t xml:space="preserve">    bl set_cpu_mode            </w:t>
      </w:r>
      <w:r w:rsidRPr="002177C1">
        <w:rPr>
          <w:rFonts w:ascii="幼圆" w:eastAsia="幼圆" w:hint="eastAsia"/>
        </w:rPr>
        <w:tab/>
        <w:t>/*设置特权模式*/</w:t>
      </w:r>
    </w:p>
    <w:p w:rsidR="00057659" w:rsidRPr="002177C1" w:rsidRDefault="00057659" w:rsidP="00BD43EF">
      <w:pPr>
        <w:pStyle w:val="a4"/>
        <w:ind w:left="480"/>
        <w:rPr>
          <w:rFonts w:ascii="幼圆" w:eastAsia="幼圆"/>
        </w:rPr>
      </w:pPr>
      <w:r w:rsidRPr="002177C1">
        <w:rPr>
          <w:rFonts w:ascii="幼圆" w:eastAsia="幼圆" w:hint="eastAsia"/>
        </w:rPr>
        <w:t xml:space="preserve">    bl turn_off_watchdog        </w:t>
      </w:r>
      <w:r w:rsidRPr="002177C1">
        <w:rPr>
          <w:rFonts w:ascii="幼圆" w:eastAsia="幼圆" w:hint="eastAsia"/>
        </w:rPr>
        <w:tab/>
        <w:t>/*关闭看门狗*/</w:t>
      </w:r>
    </w:p>
    <w:p w:rsidR="00057659" w:rsidRPr="002177C1" w:rsidRDefault="00057659" w:rsidP="00BD43EF">
      <w:pPr>
        <w:pStyle w:val="a4"/>
        <w:ind w:left="480"/>
        <w:rPr>
          <w:rFonts w:ascii="幼圆" w:eastAsia="幼圆"/>
        </w:rPr>
      </w:pPr>
      <w:r w:rsidRPr="002177C1">
        <w:rPr>
          <w:rFonts w:ascii="幼圆" w:eastAsia="幼圆" w:hint="eastAsia"/>
        </w:rPr>
        <w:t xml:space="preserve">    bl mask_irqs              </w:t>
      </w:r>
      <w:r w:rsidR="00937D79" w:rsidRPr="002177C1">
        <w:rPr>
          <w:rFonts w:ascii="幼圆" w:eastAsia="幼圆" w:hint="eastAsia"/>
        </w:rPr>
        <w:tab/>
      </w:r>
      <w:r w:rsidRPr="002177C1">
        <w:rPr>
          <w:rFonts w:ascii="幼圆" w:eastAsia="幼圆" w:hint="eastAsia"/>
        </w:rPr>
        <w:t>/*关闭中断*/</w:t>
      </w:r>
    </w:p>
    <w:p w:rsidR="00057659" w:rsidRPr="002177C1" w:rsidRDefault="00057659" w:rsidP="00BD43EF">
      <w:pPr>
        <w:pStyle w:val="a4"/>
        <w:ind w:left="480"/>
        <w:rPr>
          <w:rFonts w:ascii="幼圆" w:eastAsia="幼圆"/>
        </w:rPr>
      </w:pPr>
      <w:r w:rsidRPr="002177C1">
        <w:rPr>
          <w:rFonts w:ascii="幼圆" w:eastAsia="幼圆" w:hint="eastAsia"/>
        </w:rPr>
        <w:t xml:space="preserve">    bl set_clock               </w:t>
      </w:r>
      <w:r w:rsidRPr="002177C1">
        <w:rPr>
          <w:rFonts w:ascii="幼圆" w:eastAsia="幼圆" w:hint="eastAsia"/>
        </w:rPr>
        <w:tab/>
        <w:t>/*设置时钟*/</w:t>
      </w:r>
    </w:p>
    <w:p w:rsidR="00057659" w:rsidRPr="002177C1" w:rsidRDefault="00057659" w:rsidP="00BD43EF">
      <w:pPr>
        <w:pStyle w:val="a4"/>
        <w:ind w:left="480"/>
        <w:rPr>
          <w:rFonts w:ascii="幼圆" w:eastAsia="幼圆"/>
        </w:rPr>
      </w:pPr>
      <w:r w:rsidRPr="002177C1">
        <w:rPr>
          <w:rFonts w:ascii="幼圆" w:eastAsia="幼圆" w:hint="eastAsia"/>
        </w:rPr>
        <w:t xml:space="preserve">    bl disable_id_caches        </w:t>
      </w:r>
      <w:r w:rsidRPr="002177C1">
        <w:rPr>
          <w:rFonts w:ascii="幼圆" w:eastAsia="幼圆" w:hint="eastAsia"/>
        </w:rPr>
        <w:tab/>
        <w:t>/*关闭caches*/</w:t>
      </w:r>
    </w:p>
    <w:p w:rsidR="00057659" w:rsidRPr="002177C1" w:rsidRDefault="00057659" w:rsidP="00BD43EF">
      <w:pPr>
        <w:pStyle w:val="a4"/>
        <w:ind w:left="480"/>
        <w:rPr>
          <w:rFonts w:ascii="幼圆" w:eastAsia="幼圆"/>
        </w:rPr>
      </w:pPr>
      <w:r w:rsidRPr="002177C1">
        <w:rPr>
          <w:rFonts w:ascii="幼圆" w:eastAsia="幼圆" w:hint="eastAsia"/>
        </w:rPr>
        <w:t xml:space="preserve">    bl init_memory              </w:t>
      </w:r>
      <w:r w:rsidRPr="002177C1">
        <w:rPr>
          <w:rFonts w:ascii="幼圆" w:eastAsia="幼圆" w:hint="eastAsia"/>
        </w:rPr>
        <w:tab/>
        <w:t>/*初始化sram*/</w:t>
      </w:r>
    </w:p>
    <w:p w:rsidR="00057659" w:rsidRPr="002177C1" w:rsidRDefault="00057659" w:rsidP="00BD43EF">
      <w:pPr>
        <w:pStyle w:val="a4"/>
        <w:ind w:left="480"/>
        <w:rPr>
          <w:rFonts w:ascii="幼圆" w:eastAsia="幼圆"/>
        </w:rPr>
      </w:pPr>
      <w:r w:rsidRPr="002177C1">
        <w:rPr>
          <w:rFonts w:ascii="幼圆" w:eastAsia="幼圆" w:hint="eastAsia"/>
        </w:rPr>
        <w:t xml:space="preserve">    bl init_stack               </w:t>
      </w:r>
      <w:r w:rsidRPr="002177C1">
        <w:rPr>
          <w:rFonts w:ascii="幼圆" w:eastAsia="幼圆" w:hint="eastAsia"/>
        </w:rPr>
        <w:tab/>
        <w:t>/*初始化栈*/</w:t>
      </w:r>
    </w:p>
    <w:p w:rsidR="00057659" w:rsidRPr="002177C1" w:rsidRDefault="00057659" w:rsidP="00BD43EF">
      <w:pPr>
        <w:pStyle w:val="a4"/>
        <w:ind w:left="480"/>
        <w:rPr>
          <w:rFonts w:ascii="幼圆" w:eastAsia="幼圆"/>
        </w:rPr>
      </w:pPr>
      <w:r w:rsidRPr="002177C1">
        <w:rPr>
          <w:rFonts w:ascii="幼圆" w:eastAsia="幼圆" w:hint="eastAsia"/>
        </w:rPr>
        <w:t xml:space="preserve">    bl clean_bss                </w:t>
      </w:r>
      <w:r w:rsidRPr="002177C1">
        <w:rPr>
          <w:rFonts w:ascii="幼圆" w:eastAsia="幼圆" w:hint="eastAsia"/>
        </w:rPr>
        <w:tab/>
        <w:t>/*初始化bss*/</w:t>
      </w:r>
    </w:p>
    <w:p w:rsidR="00057659" w:rsidRPr="002177C1" w:rsidRDefault="00057659" w:rsidP="00BD43EF">
      <w:pPr>
        <w:pStyle w:val="a4"/>
        <w:ind w:left="480"/>
        <w:rPr>
          <w:rFonts w:ascii="幼圆" w:eastAsia="幼圆"/>
        </w:rPr>
      </w:pPr>
      <w:r w:rsidRPr="002177C1">
        <w:rPr>
          <w:rFonts w:ascii="幼圆" w:eastAsia="幼圆" w:hint="eastAsia"/>
        </w:rPr>
        <w:t xml:space="preserve">    bl nand_init                </w:t>
      </w:r>
      <w:r w:rsidR="00937D79" w:rsidRPr="002177C1">
        <w:rPr>
          <w:rFonts w:ascii="幼圆" w:eastAsia="幼圆" w:hint="eastAsia"/>
        </w:rPr>
        <w:tab/>
      </w:r>
      <w:r w:rsidRPr="002177C1">
        <w:rPr>
          <w:rFonts w:ascii="幼圆" w:eastAsia="幼圆" w:hint="eastAsia"/>
        </w:rPr>
        <w:t>/*初始化nand*/</w:t>
      </w:r>
    </w:p>
    <w:p w:rsidR="00057659" w:rsidRPr="002177C1" w:rsidRDefault="00057659" w:rsidP="00BD43EF">
      <w:pPr>
        <w:pStyle w:val="a4"/>
        <w:ind w:left="480"/>
        <w:rPr>
          <w:rFonts w:ascii="幼圆" w:eastAsia="幼圆"/>
        </w:rPr>
      </w:pPr>
      <w:r w:rsidRPr="002177C1">
        <w:rPr>
          <w:rFonts w:ascii="幼圆" w:eastAsia="幼圆" w:hint="eastAsia"/>
        </w:rPr>
        <w:t xml:space="preserve">    bl copy_to_ram              </w:t>
      </w:r>
      <w:r w:rsidR="00937D79" w:rsidRPr="002177C1">
        <w:rPr>
          <w:rFonts w:ascii="幼圆" w:eastAsia="幼圆" w:hint="eastAsia"/>
        </w:rPr>
        <w:tab/>
      </w:r>
      <w:r w:rsidRPr="002177C1">
        <w:rPr>
          <w:rFonts w:ascii="幼圆" w:eastAsia="幼圆" w:hint="eastAsia"/>
        </w:rPr>
        <w:t>/*复制自身到ram*/</w:t>
      </w:r>
    </w:p>
    <w:p w:rsidR="00057659" w:rsidRPr="002177C1" w:rsidRDefault="00937D79" w:rsidP="00675C86">
      <w:pPr>
        <w:pStyle w:val="a4"/>
        <w:ind w:left="480" w:firstLineChars="0"/>
        <w:rPr>
          <w:rFonts w:ascii="幼圆" w:eastAsia="幼圆"/>
        </w:rPr>
      </w:pPr>
      <w:r w:rsidRPr="002177C1">
        <w:rPr>
          <w:rFonts w:ascii="幼圆" w:eastAsia="幼圆" w:hint="eastAsia"/>
        </w:rPr>
        <w:t xml:space="preserve">ldr pc, =arm_main           </w:t>
      </w:r>
      <w:r w:rsidRPr="002177C1">
        <w:rPr>
          <w:rFonts w:ascii="幼圆" w:eastAsia="幼圆" w:hint="eastAsia"/>
        </w:rPr>
        <w:tab/>
      </w:r>
      <w:r w:rsidR="00057659" w:rsidRPr="002177C1">
        <w:rPr>
          <w:rFonts w:ascii="幼圆" w:eastAsia="幼圆" w:hint="eastAsia"/>
        </w:rPr>
        <w:t>/*执行main函数*/</w:t>
      </w:r>
    </w:p>
    <w:p w:rsidR="00057659" w:rsidRPr="002177C1" w:rsidRDefault="00057659" w:rsidP="00057659">
      <w:pPr>
        <w:pStyle w:val="a4"/>
        <w:numPr>
          <w:ilvl w:val="0"/>
          <w:numId w:val="4"/>
        </w:numPr>
        <w:ind w:firstLineChars="0"/>
        <w:rPr>
          <w:rFonts w:ascii="幼圆" w:eastAsia="幼圆" w:hAnsi="宋体" w:cs="宋体"/>
          <w:kern w:val="0"/>
          <w:sz w:val="24"/>
          <w:szCs w:val="24"/>
        </w:rPr>
      </w:pPr>
      <w:r w:rsidRPr="002177C1">
        <w:rPr>
          <w:rFonts w:ascii="幼圆" w:eastAsia="幼圆" w:hAnsi="宋体" w:cs="宋体" w:hint="eastAsia"/>
          <w:kern w:val="0"/>
          <w:sz w:val="24"/>
          <w:szCs w:val="24"/>
        </w:rPr>
        <w:t>U-boot引导内核第一步要做的的是把内核下到ram中，然后跳到内核的start函数。</w:t>
      </w:r>
    </w:p>
    <w:p w:rsidR="00057659" w:rsidRPr="00BF006B" w:rsidRDefault="00BF006B" w:rsidP="00BF006B">
      <w:pPr>
        <w:rPr>
          <w:rFonts w:ascii="幼圆" w:eastAsia="幼圆" w:hAnsi="宋体" w:cs="宋体"/>
          <w:sz w:val="24"/>
          <w:szCs w:val="24"/>
        </w:rPr>
      </w:pPr>
      <w:r>
        <w:rPr>
          <w:rFonts w:ascii="幼圆" w:eastAsia="幼圆" w:hAnsi="宋体" w:cs="宋体" w:hint="eastAsia"/>
          <w:sz w:val="24"/>
          <w:szCs w:val="24"/>
        </w:rPr>
        <w:t>四、bootloader必须提供5种功能：RAM初始化、串行端口初始化、查找机器类别、构建t</w:t>
      </w:r>
      <w:r>
        <w:rPr>
          <w:rFonts w:ascii="幼圆" w:eastAsia="幼圆" w:hAnsi="宋体" w:cs="宋体"/>
          <w:sz w:val="24"/>
          <w:szCs w:val="24"/>
        </w:rPr>
        <w:t>agged list</w:t>
      </w:r>
      <w:r>
        <w:rPr>
          <w:rFonts w:ascii="幼圆" w:eastAsia="幼圆" w:hAnsi="宋体" w:cs="宋体" w:hint="eastAsia"/>
          <w:sz w:val="24"/>
          <w:szCs w:val="24"/>
        </w:rPr>
        <w:t>内核、将控制移交到内核镜像。</w:t>
      </w:r>
    </w:p>
    <w:p w:rsidR="00057659" w:rsidRPr="002177C1" w:rsidRDefault="00057659" w:rsidP="00057659">
      <w:pPr>
        <w:pStyle w:val="1"/>
        <w:numPr>
          <w:ilvl w:val="0"/>
          <w:numId w:val="1"/>
        </w:numPr>
        <w:ind w:left="0" w:firstLine="0"/>
        <w:rPr>
          <w:rFonts w:ascii="幼圆" w:eastAsia="幼圆"/>
        </w:rPr>
      </w:pPr>
      <w:r w:rsidRPr="002177C1">
        <w:rPr>
          <w:rFonts w:ascii="幼圆" w:eastAsia="幼圆" w:hint="eastAsia"/>
        </w:rPr>
        <w:t>linux</w:t>
      </w:r>
      <w:r w:rsidR="00B7110D">
        <w:rPr>
          <w:rFonts w:ascii="幼圆" w:eastAsia="幼圆" w:hint="eastAsia"/>
        </w:rPr>
        <w:t>内核初始化流程</w:t>
      </w:r>
    </w:p>
    <w:p w:rsidR="00057659" w:rsidRPr="002177C1" w:rsidRDefault="00057659" w:rsidP="00BD43EF">
      <w:pPr>
        <w:rPr>
          <w:rFonts w:ascii="幼圆" w:eastAsia="幼圆"/>
        </w:rPr>
      </w:pPr>
      <w:r w:rsidRPr="002177C1">
        <w:rPr>
          <w:rFonts w:ascii="幼圆" w:eastAsia="幼圆" w:hint="eastAsia"/>
          <w:noProof/>
        </w:rPr>
        <w:lastRenderedPageBreak/>
        <w:drawing>
          <wp:inline distT="0" distB="0" distL="0" distR="0" wp14:anchorId="1967F388" wp14:editId="335F198B">
            <wp:extent cx="5274310" cy="3342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59" w:rsidRDefault="00057659" w:rsidP="00BD43EF">
      <w:pPr>
        <w:rPr>
          <w:rFonts w:ascii="幼圆" w:eastAsia="幼圆"/>
        </w:rPr>
      </w:pPr>
      <w:r w:rsidRPr="002177C1">
        <w:rPr>
          <w:rFonts w:ascii="幼圆" w:eastAsia="幼圆" w:hint="eastAsia"/>
        </w:rPr>
        <w:t>u-boot跳到linux内核的arch/arm/boot/compressed/head.S中start后</w:t>
      </w:r>
    </w:p>
    <w:p w:rsidR="00D672C8" w:rsidRPr="002177C1" w:rsidRDefault="00D672C8" w:rsidP="00BD43EF">
      <w:pPr>
        <w:rPr>
          <w:rFonts w:ascii="幼圆" w:eastAsia="幼圆"/>
        </w:rPr>
      </w:pPr>
      <w:r>
        <w:rPr>
          <w:rFonts w:ascii="幼圆" w:eastAsia="幼圆"/>
          <w:noProof/>
        </w:rPr>
        <w:drawing>
          <wp:inline distT="0" distB="0" distL="0" distR="0" wp14:anchorId="5204641F">
            <wp:extent cx="5438775" cy="371578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65" cy="37240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672C8" w:rsidRPr="002177C1" w:rsidRDefault="00296190" w:rsidP="00BD43EF">
      <w:pPr>
        <w:rPr>
          <w:rFonts w:ascii="幼圆" w:eastAsia="幼圆"/>
        </w:rPr>
      </w:pPr>
      <w:r w:rsidRPr="002177C1">
        <w:rPr>
          <w:rFonts w:ascii="幼圆" w:eastAsia="幼圆" w:hint="eastAsia"/>
        </w:rPr>
        <w:t>内核大致可以理解为三部曲：</w:t>
      </w:r>
    </w:p>
    <w:p w:rsidR="00057659" w:rsidRDefault="00057659" w:rsidP="008935A9">
      <w:pPr>
        <w:ind w:firstLine="720"/>
        <w:rPr>
          <w:rFonts w:ascii="幼圆" w:eastAsia="幼圆"/>
        </w:rPr>
      </w:pPr>
      <w:r w:rsidRPr="002177C1">
        <w:rPr>
          <w:rFonts w:ascii="幼圆" w:eastAsia="幼圆" w:hint="eastAsia"/>
        </w:rPr>
        <w:t>第一步</w:t>
      </w:r>
      <w:r w:rsidR="00CE3AB0">
        <w:rPr>
          <w:rFonts w:ascii="幼圆" w:eastAsia="幼圆" w:hint="eastAsia"/>
        </w:rPr>
        <w:t xml:space="preserve"> 解压内核并跳到</w:t>
      </w:r>
      <w:r w:rsidR="00CE3AB0" w:rsidRPr="002177C1">
        <w:rPr>
          <w:rFonts w:ascii="幼圆" w:eastAsia="幼圆" w:hint="eastAsia"/>
        </w:rPr>
        <w:t>start_kernel()</w:t>
      </w:r>
      <w:r w:rsidRPr="002177C1">
        <w:rPr>
          <w:rFonts w:ascii="幼圆" w:eastAsia="幼圆" w:hint="eastAsia"/>
        </w:rPr>
        <w:t>。</w:t>
      </w:r>
    </w:p>
    <w:p w:rsidR="003370F2" w:rsidRDefault="00CE3AB0" w:rsidP="00CE3AB0">
      <w:pPr>
        <w:ind w:firstLine="720"/>
        <w:rPr>
          <w:rFonts w:ascii="幼圆" w:eastAsia="幼圆"/>
          <w:color w:val="FF0000"/>
        </w:rPr>
      </w:pPr>
      <w:r>
        <w:rPr>
          <w:rFonts w:ascii="幼圆" w:eastAsia="幼圆"/>
        </w:rPr>
        <w:tab/>
      </w:r>
      <w:r>
        <w:rPr>
          <w:rFonts w:ascii="幼圆" w:eastAsia="幼圆" w:hint="eastAsia"/>
        </w:rPr>
        <w:t>1.</w:t>
      </w:r>
      <w:r w:rsidR="008B392D">
        <w:rPr>
          <w:rFonts w:ascii="幼圆" w:eastAsia="幼圆"/>
        </w:rPr>
        <w:t>arch/arm/</w:t>
      </w:r>
      <w:r w:rsidR="008B392D" w:rsidRPr="00677C1F">
        <w:rPr>
          <w:rFonts w:ascii="幼圆" w:eastAsia="幼圆"/>
          <w:highlight w:val="yellow"/>
        </w:rPr>
        <w:t>boot/compressed</w:t>
      </w:r>
      <w:r w:rsidR="008B392D">
        <w:rPr>
          <w:rFonts w:ascii="幼圆" w:eastAsia="幼圆"/>
        </w:rPr>
        <w:t>/</w:t>
      </w:r>
      <w:r w:rsidR="008B392D" w:rsidRPr="00677C1F">
        <w:rPr>
          <w:rFonts w:ascii="幼圆" w:eastAsia="幼圆"/>
          <w:color w:val="FF0000"/>
        </w:rPr>
        <w:t>head.S</w:t>
      </w:r>
      <w:r w:rsidR="008B392D">
        <w:rPr>
          <w:rFonts w:ascii="幼圆" w:eastAsia="幼圆"/>
          <w:color w:val="FF0000"/>
        </w:rPr>
        <w:t>(</w:t>
      </w:r>
      <w:r w:rsidR="008B392D">
        <w:rPr>
          <w:rFonts w:ascii="幼圆" w:eastAsia="幼圆"/>
          <w:color w:val="5B9BD5" w:themeColor="accent1"/>
        </w:rPr>
        <w:t>start</w:t>
      </w:r>
      <w:r w:rsidR="008B392D">
        <w:rPr>
          <w:rFonts w:ascii="幼圆" w:eastAsia="幼圆"/>
          <w:color w:val="FF0000"/>
        </w:rPr>
        <w:t>)</w:t>
      </w:r>
    </w:p>
    <w:p w:rsidR="00CE3AB0" w:rsidRDefault="00CE3AB0" w:rsidP="00637C31">
      <w:pPr>
        <w:ind w:left="1440" w:firstLineChars="327" w:firstLine="719"/>
        <w:rPr>
          <w:rFonts w:ascii="幼圆" w:eastAsia="幼圆"/>
        </w:rPr>
      </w:pPr>
      <w:r w:rsidRPr="00CE3AB0">
        <w:rPr>
          <w:rFonts w:ascii="幼圆" w:eastAsia="幼圆" w:hint="eastAsia"/>
        </w:rPr>
        <w:t>准备解压内核</w:t>
      </w:r>
    </w:p>
    <w:p w:rsidR="00364169" w:rsidRDefault="00CE3AB0" w:rsidP="00CE3AB0">
      <w:pPr>
        <w:ind w:firstLine="720"/>
        <w:rPr>
          <w:rFonts w:ascii="幼圆" w:eastAsia="幼圆"/>
        </w:rPr>
      </w:pPr>
      <w:r>
        <w:rPr>
          <w:rFonts w:ascii="幼圆" w:eastAsia="幼圆"/>
        </w:rPr>
        <w:tab/>
      </w:r>
      <w:r>
        <w:rPr>
          <w:rFonts w:ascii="幼圆" w:eastAsia="幼圆" w:hint="eastAsia"/>
        </w:rPr>
        <w:t>2.</w:t>
      </w:r>
      <w:r w:rsidR="00364169">
        <w:rPr>
          <w:rFonts w:ascii="幼圆" w:eastAsia="幼圆"/>
        </w:rPr>
        <w:t>arch/arm/</w:t>
      </w:r>
      <w:r w:rsidR="00364169" w:rsidRPr="00677C1F">
        <w:rPr>
          <w:rFonts w:ascii="幼圆" w:eastAsia="幼圆"/>
          <w:highlight w:val="yellow"/>
        </w:rPr>
        <w:t>boot/compressed</w:t>
      </w:r>
      <w:r w:rsidR="00364169">
        <w:rPr>
          <w:rFonts w:ascii="幼圆" w:eastAsia="幼圆"/>
        </w:rPr>
        <w:t>/</w:t>
      </w:r>
      <w:r w:rsidR="00364169" w:rsidRPr="00677C1F">
        <w:rPr>
          <w:rFonts w:ascii="幼圆" w:eastAsia="幼圆"/>
          <w:color w:val="FF0000"/>
        </w:rPr>
        <w:t>head.S</w:t>
      </w:r>
    </w:p>
    <w:p w:rsidR="00364169" w:rsidRDefault="00090DA6" w:rsidP="00637C31">
      <w:pPr>
        <w:ind w:left="451" w:firstLineChars="777" w:firstLine="1709"/>
        <w:rPr>
          <w:rFonts w:ascii="幼圆" w:eastAsia="幼圆"/>
        </w:rPr>
      </w:pPr>
      <w:r>
        <w:rPr>
          <w:rFonts w:ascii="幼圆" w:eastAsia="幼圆" w:hint="eastAsia"/>
        </w:rPr>
        <w:t>通过</w:t>
      </w:r>
      <w:r w:rsidRPr="00090DA6">
        <w:rPr>
          <w:rFonts w:ascii="幼圆" w:eastAsia="幼圆"/>
          <w:color w:val="5B9BD5" w:themeColor="accent1"/>
        </w:rPr>
        <w:t>decompress_kernel</w:t>
      </w:r>
      <w:r w:rsidR="009A6E96">
        <w:rPr>
          <w:rFonts w:ascii="幼圆" w:eastAsia="幼圆" w:hint="eastAsia"/>
        </w:rPr>
        <w:t xml:space="preserve"> 解压</w:t>
      </w:r>
      <w:r w:rsidR="00CE3AB0">
        <w:rPr>
          <w:rFonts w:ascii="幼圆" w:eastAsia="幼圆" w:hint="eastAsia"/>
        </w:rPr>
        <w:t>zImage</w:t>
      </w:r>
      <w:r w:rsidR="009A6E96">
        <w:rPr>
          <w:rFonts w:ascii="幼圆" w:eastAsia="幼圆"/>
        </w:rPr>
        <w:t xml:space="preserve"> </w:t>
      </w:r>
    </w:p>
    <w:p w:rsidR="00CE3AB0" w:rsidRDefault="006233EB" w:rsidP="00637C31">
      <w:pPr>
        <w:ind w:left="451" w:firstLineChars="777" w:firstLine="1709"/>
        <w:rPr>
          <w:rFonts w:ascii="幼圆" w:eastAsia="幼圆"/>
        </w:rPr>
      </w:pPr>
      <w:r>
        <w:rPr>
          <w:rFonts w:ascii="幼圆" w:eastAsia="幼圆" w:hint="eastAsia"/>
        </w:rPr>
        <w:t>通过</w:t>
      </w:r>
      <w:r w:rsidRPr="00875782">
        <w:rPr>
          <w:rFonts w:ascii="幼圆" w:eastAsia="幼圆" w:hint="eastAsia"/>
          <w:color w:val="5B9BD5" w:themeColor="accent1"/>
        </w:rPr>
        <w:t>call_kernel</w:t>
      </w:r>
      <w:r w:rsidR="00CE3AB0">
        <w:rPr>
          <w:rFonts w:ascii="幼圆" w:eastAsia="幼圆" w:hint="eastAsia"/>
        </w:rPr>
        <w:t>调用已解压</w:t>
      </w:r>
      <w:r w:rsidR="008F21AE">
        <w:rPr>
          <w:rFonts w:ascii="幼圆" w:eastAsia="幼圆" w:hint="eastAsia"/>
        </w:rPr>
        <w:t>后</w:t>
      </w:r>
      <w:r w:rsidR="00CE3AB0">
        <w:rPr>
          <w:rFonts w:ascii="幼圆" w:eastAsia="幼圆" w:hint="eastAsia"/>
        </w:rPr>
        <w:t>内核</w:t>
      </w:r>
      <w:r w:rsidR="008F21AE">
        <w:rPr>
          <w:rFonts w:ascii="幼圆" w:eastAsia="幼圆" w:hint="eastAsia"/>
        </w:rPr>
        <w:t>vm</w:t>
      </w:r>
      <w:r w:rsidR="008F21AE">
        <w:rPr>
          <w:rFonts w:ascii="幼圆" w:eastAsia="幼圆"/>
        </w:rPr>
        <w:t>linux</w:t>
      </w:r>
    </w:p>
    <w:p w:rsidR="00846A8E" w:rsidRDefault="00CE3AB0" w:rsidP="008935A9">
      <w:pPr>
        <w:ind w:firstLine="720"/>
        <w:rPr>
          <w:rFonts w:ascii="幼圆" w:eastAsia="幼圆"/>
          <w:color w:val="FF0000"/>
        </w:rPr>
      </w:pPr>
      <w:r>
        <w:rPr>
          <w:rFonts w:ascii="幼圆" w:eastAsia="幼圆"/>
        </w:rPr>
        <w:tab/>
        <w:t>3.</w:t>
      </w:r>
      <w:r w:rsidR="00364169">
        <w:rPr>
          <w:rFonts w:ascii="幼圆" w:eastAsia="幼圆" w:hint="eastAsia"/>
        </w:rPr>
        <w:t>ar</w:t>
      </w:r>
      <w:r w:rsidR="00364169">
        <w:rPr>
          <w:rFonts w:ascii="幼圆" w:eastAsia="幼圆"/>
        </w:rPr>
        <w:t>ch/arm/</w:t>
      </w:r>
      <w:r w:rsidR="00364169" w:rsidRPr="00677C1F">
        <w:rPr>
          <w:rFonts w:ascii="幼圆" w:eastAsia="幼圆"/>
          <w:highlight w:val="yellow"/>
        </w:rPr>
        <w:t>kernel</w:t>
      </w:r>
      <w:r w:rsidR="00364169">
        <w:rPr>
          <w:rFonts w:ascii="幼圆" w:eastAsia="幼圆"/>
        </w:rPr>
        <w:t>/</w:t>
      </w:r>
      <w:r w:rsidR="00364169" w:rsidRPr="00677C1F">
        <w:rPr>
          <w:rFonts w:ascii="幼圆" w:eastAsia="幼圆"/>
          <w:color w:val="FF0000"/>
        </w:rPr>
        <w:t>head.S</w:t>
      </w:r>
    </w:p>
    <w:p w:rsidR="00FC4282" w:rsidRDefault="00112401" w:rsidP="00637C31">
      <w:pPr>
        <w:ind w:left="1440" w:firstLineChars="327" w:firstLine="719"/>
      </w:pPr>
      <w:r>
        <w:rPr>
          <w:rFonts w:ascii="幼圆" w:eastAsia="幼圆" w:hint="eastAsia"/>
        </w:rPr>
        <w:t>通过</w:t>
      </w:r>
      <w:r w:rsidRPr="00112401">
        <w:rPr>
          <w:rFonts w:ascii="幼圆" w:eastAsia="幼圆"/>
          <w:color w:val="5B9BD5" w:themeColor="accent1"/>
        </w:rPr>
        <w:t>ENTRY(stext)</w:t>
      </w:r>
      <w:r w:rsidR="00B308A0">
        <w:rPr>
          <w:rFonts w:ascii="幼圆" w:eastAsia="幼圆" w:hint="eastAsia"/>
          <w:color w:val="5B9BD5" w:themeColor="accent1"/>
        </w:rPr>
        <w:t>-</w:t>
      </w:r>
      <w:r w:rsidR="00B308A0">
        <w:rPr>
          <w:rFonts w:ascii="幼圆" w:eastAsia="幼圆"/>
          <w:color w:val="5B9BD5" w:themeColor="accent1"/>
        </w:rPr>
        <w:t>&gt;</w:t>
      </w:r>
      <w:r w:rsidR="00FC4282" w:rsidRPr="00FC4282">
        <w:rPr>
          <w:rFonts w:hint="eastAsia"/>
        </w:rPr>
        <w:t xml:space="preserve"> </w:t>
      </w:r>
    </w:p>
    <w:p w:rsidR="00FC4282" w:rsidRDefault="00FC4282" w:rsidP="00FC4282">
      <w:pPr>
        <w:ind w:left="1440" w:firstLineChars="527" w:firstLine="1159"/>
        <w:rPr>
          <w:rFonts w:ascii="幼圆" w:eastAsia="幼圆"/>
          <w:color w:val="5B9BD5" w:themeColor="accent1"/>
        </w:rPr>
      </w:pPr>
      <w:r w:rsidRPr="00FC4282">
        <w:rPr>
          <w:rFonts w:ascii="幼圆" w:eastAsia="幼圆" w:hint="eastAsia"/>
          <w:color w:val="5B9BD5" w:themeColor="accent1"/>
        </w:rPr>
        <w:t>处理器信息搜寻——__look_processor_type</w:t>
      </w:r>
    </w:p>
    <w:p w:rsidR="00FC4282" w:rsidRDefault="00FC4282" w:rsidP="00FC4282">
      <w:pPr>
        <w:ind w:left="1440" w:firstLineChars="527" w:firstLine="1159"/>
        <w:rPr>
          <w:rFonts w:ascii="幼圆" w:eastAsia="幼圆"/>
          <w:color w:val="5B9BD5" w:themeColor="accent1"/>
        </w:rPr>
      </w:pPr>
      <w:r w:rsidRPr="00FC4282">
        <w:rPr>
          <w:rFonts w:ascii="幼圆" w:eastAsia="幼圆" w:hint="eastAsia"/>
          <w:color w:val="5B9BD5" w:themeColor="accent1"/>
        </w:rPr>
        <w:t>搜寻我的机型——__lookup_machine_type</w:t>
      </w:r>
    </w:p>
    <w:p w:rsidR="00CE3AB0" w:rsidRPr="002177C1" w:rsidRDefault="00FC4282" w:rsidP="00027A46">
      <w:pPr>
        <w:ind w:left="1440" w:firstLineChars="327" w:firstLine="719"/>
        <w:rPr>
          <w:rFonts w:ascii="幼圆" w:eastAsia="幼圆"/>
        </w:rPr>
      </w:pPr>
      <w:r>
        <w:rPr>
          <w:rFonts w:ascii="幼圆" w:eastAsia="幼圆" w:hint="eastAsia"/>
        </w:rPr>
        <w:t>通过</w:t>
      </w:r>
      <w:r w:rsidR="00B308A0">
        <w:rPr>
          <w:rFonts w:ascii="幼圆" w:eastAsia="幼圆"/>
          <w:color w:val="5B9BD5" w:themeColor="accent1"/>
        </w:rPr>
        <w:t>__mmap_switched</w:t>
      </w:r>
      <w:r w:rsidR="00CE3AB0" w:rsidRPr="00CE3AB0">
        <w:rPr>
          <w:rFonts w:ascii="幼圆" w:eastAsia="幼圆" w:hint="eastAsia"/>
        </w:rPr>
        <w:t>调用</w:t>
      </w:r>
      <w:r w:rsidR="00CE3AB0" w:rsidRPr="00474DF7">
        <w:rPr>
          <w:rFonts w:ascii="幼圆" w:eastAsia="幼圆" w:hint="eastAsia"/>
          <w:color w:val="5B9BD5" w:themeColor="accent1"/>
        </w:rPr>
        <w:t>start_kernel</w:t>
      </w:r>
    </w:p>
    <w:p w:rsidR="004A6479" w:rsidRDefault="00057659" w:rsidP="00B7110D">
      <w:pPr>
        <w:ind w:firstLine="720"/>
        <w:rPr>
          <w:rFonts w:ascii="幼圆" w:eastAsia="幼圆"/>
        </w:rPr>
      </w:pPr>
      <w:r w:rsidRPr="002177C1">
        <w:rPr>
          <w:rFonts w:ascii="幼圆" w:eastAsia="幼圆" w:hint="eastAsia"/>
        </w:rPr>
        <w:t>第二步</w:t>
      </w:r>
      <w:r w:rsidR="00296190" w:rsidRPr="002177C1">
        <w:rPr>
          <w:rFonts w:ascii="幼圆" w:eastAsia="幼圆" w:hint="eastAsia"/>
        </w:rPr>
        <w:t xml:space="preserve"> </w:t>
      </w:r>
      <w:r w:rsidRPr="002177C1">
        <w:rPr>
          <w:rFonts w:ascii="幼圆" w:eastAsia="幼圆" w:hint="eastAsia"/>
        </w:rPr>
        <w:t>跳到真正第一个内核代码</w:t>
      </w:r>
      <w:r w:rsidR="006F2DB3" w:rsidRPr="00E05F33">
        <w:rPr>
          <w:rFonts w:ascii="幼圆" w:eastAsia="幼圆" w:hint="eastAsia"/>
          <w:highlight w:val="yellow"/>
        </w:rPr>
        <w:t>init</w:t>
      </w:r>
      <w:r w:rsidR="006F2DB3" w:rsidRPr="00A21ADD">
        <w:rPr>
          <w:rFonts w:ascii="幼圆" w:eastAsia="幼圆" w:hint="eastAsia"/>
        </w:rPr>
        <w:t>/</w:t>
      </w:r>
      <w:r w:rsidR="006F2DB3" w:rsidRPr="00A21ADD">
        <w:rPr>
          <w:rFonts w:ascii="幼圆" w:eastAsia="幼圆" w:hint="eastAsia"/>
          <w:color w:val="FF0000"/>
        </w:rPr>
        <w:t>main.c</w:t>
      </w:r>
      <w:r w:rsidR="00A21ADD" w:rsidRPr="00A21ADD">
        <w:rPr>
          <w:rFonts w:ascii="幼圆" w:eastAsia="幼圆" w:hint="eastAsia"/>
          <w:color w:val="FF0000"/>
        </w:rPr>
        <w:t>(</w:t>
      </w:r>
      <w:r w:rsidRPr="00474DF7">
        <w:rPr>
          <w:rFonts w:ascii="幼圆" w:eastAsia="幼圆" w:hint="eastAsia"/>
          <w:color w:val="5B9BD5" w:themeColor="accent1"/>
        </w:rPr>
        <w:t>start_kernel</w:t>
      </w:r>
      <w:r w:rsidR="006F2DB3" w:rsidRPr="00474DF7">
        <w:rPr>
          <w:rFonts w:ascii="幼圆" w:eastAsia="幼圆" w:hint="eastAsia"/>
          <w:color w:val="5B9BD5" w:themeColor="accent1"/>
        </w:rPr>
        <w:t>()</w:t>
      </w:r>
      <w:r w:rsidR="00A21ADD" w:rsidRPr="00A21ADD">
        <w:rPr>
          <w:rFonts w:ascii="幼圆" w:eastAsia="幼圆" w:hint="eastAsia"/>
          <w:color w:val="FF0000"/>
        </w:rPr>
        <w:t>)</w:t>
      </w:r>
      <w:r w:rsidR="00F25C5C">
        <w:rPr>
          <w:rFonts w:ascii="幼圆" w:eastAsia="幼圆" w:hint="eastAsia"/>
        </w:rPr>
        <w:t>。</w:t>
      </w:r>
      <w:r w:rsidR="00C63A0D" w:rsidRPr="00C63A0D">
        <w:rPr>
          <w:rFonts w:ascii="幼圆" w:eastAsia="幼圆" w:hint="eastAsia"/>
        </w:rPr>
        <w:t>注:在linux 0.11中为init/main.c main()。</w:t>
      </w:r>
    </w:p>
    <w:p w:rsidR="00B7110D" w:rsidRDefault="0060535A" w:rsidP="00B7110D">
      <w:pPr>
        <w:ind w:left="720" w:firstLine="720"/>
        <w:rPr>
          <w:rFonts w:ascii="幼圆" w:eastAsia="幼圆"/>
        </w:rPr>
      </w:pPr>
      <w:r>
        <w:rPr>
          <w:rFonts w:ascii="幼圆" w:eastAsia="幼圆" w:hint="eastAsia"/>
        </w:rPr>
        <w:t>其中</w:t>
      </w:r>
      <w:r w:rsidR="00C70D6F">
        <w:rPr>
          <w:rFonts w:ascii="幼圆" w:eastAsia="幼圆" w:hint="eastAsia"/>
        </w:rPr>
        <w:t>明星函数</w:t>
      </w:r>
      <w:r w:rsidR="00585748">
        <w:rPr>
          <w:rFonts w:ascii="幼圆" w:eastAsia="幼圆" w:hint="eastAsia"/>
        </w:rPr>
        <w:t>（排名不分先后）</w:t>
      </w:r>
      <w:r>
        <w:rPr>
          <w:rFonts w:ascii="幼圆" w:eastAsia="幼圆" w:hint="eastAsia"/>
        </w:rPr>
        <w:t>：</w:t>
      </w:r>
    </w:p>
    <w:p w:rsidR="00AE4112" w:rsidRDefault="00CE6345" w:rsidP="0039284A">
      <w:pPr>
        <w:ind w:left="720" w:firstLine="720"/>
        <w:rPr>
          <w:rFonts w:ascii="幼圆" w:eastAsia="幼圆"/>
        </w:rPr>
      </w:pPr>
      <w:r>
        <w:rPr>
          <w:rFonts w:ascii="幼圆" w:eastAsia="幼圆" w:hint="eastAsia"/>
        </w:rPr>
        <w:t>1.</w:t>
      </w:r>
      <w:r w:rsidR="00BD790D">
        <w:rPr>
          <w:rFonts w:ascii="幼圆" w:eastAsia="幼圆" w:hint="eastAsia"/>
        </w:rPr>
        <w:t>初始化console</w:t>
      </w:r>
      <w:r w:rsidR="00A66629">
        <w:rPr>
          <w:rFonts w:ascii="幼圆" w:eastAsia="幼圆"/>
        </w:rPr>
        <w:t>(</w:t>
      </w:r>
      <w:r w:rsidR="00A66629" w:rsidRPr="00A66629">
        <w:rPr>
          <w:rFonts w:ascii="幼圆" w:eastAsia="幼圆" w:hint="eastAsia"/>
          <w:color w:val="FF0000"/>
        </w:rPr>
        <w:t>此处为平台相关需要hack的地方</w:t>
      </w:r>
      <w:r w:rsidR="00E43B5C">
        <w:rPr>
          <w:rFonts w:ascii="幼圆" w:eastAsia="幼圆" w:hint="eastAsia"/>
          <w:color w:val="FF0000"/>
        </w:rPr>
        <w:t>&lt;</w:t>
      </w:r>
      <w:r w:rsidR="00E43B5C">
        <w:rPr>
          <w:rFonts w:ascii="幼圆" w:eastAsia="幼圆"/>
          <w:color w:val="FF0000"/>
        </w:rPr>
        <w:t>1</w:t>
      </w:r>
      <w:r w:rsidR="00E43B5C">
        <w:rPr>
          <w:rFonts w:ascii="幼圆" w:eastAsia="幼圆" w:hint="eastAsia"/>
          <w:color w:val="FF0000"/>
        </w:rPr>
        <w:t>&gt;</w:t>
      </w:r>
      <w:r w:rsidR="00A66629">
        <w:rPr>
          <w:rFonts w:ascii="幼圆" w:eastAsia="幼圆"/>
        </w:rPr>
        <w:t>)</w:t>
      </w:r>
    </w:p>
    <w:p w:rsidR="00CE6345" w:rsidRDefault="00BD790D" w:rsidP="00CE6345">
      <w:pPr>
        <w:ind w:left="720" w:firstLine="720"/>
        <w:rPr>
          <w:rFonts w:ascii="幼圆" w:eastAsia="幼圆"/>
        </w:rPr>
      </w:pPr>
      <w:r>
        <w:rPr>
          <w:rFonts w:ascii="幼圆" w:eastAsia="幼圆"/>
        </w:rPr>
        <w:t xml:space="preserve">  </w:t>
      </w:r>
      <w:r w:rsidR="00CE6345">
        <w:rPr>
          <w:rFonts w:ascii="幼圆" w:eastAsia="幼圆"/>
        </w:rPr>
        <w:t>start_kernel-&gt;console_init</w:t>
      </w:r>
      <w:r w:rsidR="00CE6345">
        <w:rPr>
          <w:rFonts w:ascii="幼圆" w:eastAsia="幼圆" w:hint="eastAsia"/>
        </w:rPr>
        <w:t>-</w:t>
      </w:r>
      <w:r w:rsidRPr="00BD790D">
        <w:rPr>
          <w:rFonts w:ascii="幼圆" w:eastAsia="幼圆"/>
        </w:rPr>
        <w:t>&gt;serial_pxa_console_init</w:t>
      </w:r>
    </w:p>
    <w:p w:rsidR="00CE6345" w:rsidRDefault="00CE6345" w:rsidP="00CE6345">
      <w:pPr>
        <w:ind w:left="720" w:firstLine="720"/>
        <w:rPr>
          <w:rFonts w:ascii="幼圆" w:eastAsia="幼圆"/>
        </w:rPr>
      </w:pPr>
      <w:r>
        <w:rPr>
          <w:rFonts w:ascii="幼圆" w:eastAsia="幼圆" w:hint="eastAsia"/>
        </w:rPr>
        <w:t>2.</w:t>
      </w:r>
      <w:r w:rsidRPr="00CE6345">
        <w:rPr>
          <w:rFonts w:ascii="幼圆" w:eastAsia="幼圆" w:hint="eastAsia"/>
        </w:rPr>
        <w:t>处理与架构相关的一系列事物</w:t>
      </w:r>
    </w:p>
    <w:p w:rsidR="00F712E2" w:rsidRDefault="00CE6345" w:rsidP="00F712E2">
      <w:pPr>
        <w:ind w:left="720" w:firstLine="720"/>
        <w:rPr>
          <w:rFonts w:ascii="幼圆" w:eastAsia="幼圆"/>
        </w:rPr>
      </w:pPr>
      <w:r>
        <w:rPr>
          <w:rFonts w:ascii="幼圆" w:eastAsia="幼圆" w:hint="eastAsia"/>
        </w:rPr>
        <w:t xml:space="preserve">  </w:t>
      </w:r>
      <w:r>
        <w:rPr>
          <w:rFonts w:ascii="幼圆" w:eastAsia="幼圆"/>
        </w:rPr>
        <w:t>start_kernel-</w:t>
      </w:r>
      <w:r w:rsidRPr="00CE6345">
        <w:rPr>
          <w:rFonts w:ascii="幼圆" w:eastAsia="幼圆"/>
        </w:rPr>
        <w:t>&gt;</w:t>
      </w:r>
      <w:r>
        <w:rPr>
          <w:rFonts w:ascii="幼圆" w:eastAsia="幼圆"/>
        </w:rPr>
        <w:t>setup-arch()</w:t>
      </w:r>
      <w:r w:rsidR="00363702" w:rsidRPr="00363702">
        <w:rPr>
          <w:rFonts w:ascii="幼圆" w:eastAsia="幼圆"/>
          <w:highlight w:val="yellow"/>
        </w:rPr>
        <w:t>[/arch/arm/kernel/setup.c]</w:t>
      </w:r>
    </w:p>
    <w:p w:rsidR="002C798D" w:rsidRPr="002C798D" w:rsidRDefault="00212539" w:rsidP="002C798D">
      <w:pPr>
        <w:ind w:left="720" w:firstLine="720"/>
        <w:rPr>
          <w:rFonts w:ascii="幼圆" w:eastAsia="幼圆"/>
        </w:rPr>
      </w:pPr>
      <w:r>
        <w:rPr>
          <w:rFonts w:ascii="幼圆" w:eastAsia="幼圆"/>
        </w:rPr>
        <w:t xml:space="preserve">  </w:t>
      </w:r>
      <w:r w:rsidR="00B53CD6">
        <w:rPr>
          <w:rFonts w:ascii="幼圆" w:eastAsia="幼圆" w:hint="eastAsia"/>
        </w:rPr>
        <w:t>赋值</w:t>
      </w:r>
      <w:r w:rsidR="002C798D" w:rsidRPr="002C798D">
        <w:rPr>
          <w:rFonts w:ascii="幼圆" w:eastAsia="幼圆" w:hint="eastAsia"/>
        </w:rPr>
        <w:t>内核结构体</w:t>
      </w:r>
      <w:r w:rsidR="00B53CD6" w:rsidRPr="00B53CD6">
        <w:rPr>
          <w:rFonts w:ascii="幼圆" w:eastAsia="幼圆"/>
        </w:rPr>
        <w:t>machine_desc</w:t>
      </w:r>
      <w:r w:rsidR="002C798D" w:rsidRPr="002C798D">
        <w:rPr>
          <w:rFonts w:ascii="幼圆" w:eastAsia="幼圆" w:hint="eastAsia"/>
        </w:rPr>
        <w:t>，在不同时期被调用：</w:t>
      </w:r>
    </w:p>
    <w:p w:rsidR="002C798D" w:rsidRPr="002C798D" w:rsidRDefault="002C798D" w:rsidP="002C798D">
      <w:pPr>
        <w:ind w:left="1440" w:firstLine="720"/>
        <w:rPr>
          <w:rFonts w:ascii="幼圆" w:eastAsia="幼圆"/>
        </w:rPr>
      </w:pPr>
      <w:r w:rsidRPr="002C798D">
        <w:rPr>
          <w:rFonts w:ascii="幼圆" w:eastAsia="幼圆" w:hint="eastAsia"/>
        </w:rPr>
        <w:t>1</w:t>
      </w:r>
      <w:r>
        <w:rPr>
          <w:rFonts w:ascii="幼圆" w:eastAsia="幼圆" w:hint="eastAsia"/>
        </w:rPr>
        <w:t>）</w:t>
      </w:r>
      <w:r w:rsidRPr="002C798D">
        <w:rPr>
          <w:rFonts w:ascii="幼圆" w:eastAsia="幼圆" w:hint="eastAsia"/>
        </w:rPr>
        <w:t>init_machine 在 arch/arm/kernel/setup.c 中被 customize_machine 调用，放在 arch_initcall() 段里面，会自动按顺序被调用。</w:t>
      </w:r>
    </w:p>
    <w:p w:rsidR="002C798D" w:rsidRPr="002C798D" w:rsidRDefault="002C798D" w:rsidP="002C798D">
      <w:pPr>
        <w:ind w:left="1440" w:firstLine="720"/>
        <w:rPr>
          <w:rFonts w:ascii="幼圆" w:eastAsia="幼圆"/>
        </w:rPr>
      </w:pPr>
      <w:r w:rsidRPr="002C798D">
        <w:rPr>
          <w:rFonts w:ascii="幼圆" w:eastAsia="幼圆" w:hint="eastAsia"/>
        </w:rPr>
        <w:t>2</w:t>
      </w:r>
      <w:r>
        <w:rPr>
          <w:rFonts w:ascii="幼圆" w:eastAsia="幼圆" w:hint="eastAsia"/>
        </w:rPr>
        <w:t>）</w:t>
      </w:r>
      <w:r w:rsidRPr="002C798D">
        <w:rPr>
          <w:rFonts w:ascii="幼圆" w:eastAsia="幼圆" w:hint="eastAsia"/>
        </w:rPr>
        <w:t>init_irq在start_kernel() --&gt; init_IRQ() --&gt; init_arch_irq()中被调用</w:t>
      </w:r>
    </w:p>
    <w:p w:rsidR="002C798D" w:rsidRPr="002C798D" w:rsidRDefault="002C798D" w:rsidP="002C798D">
      <w:pPr>
        <w:ind w:left="1440" w:firstLine="720"/>
        <w:rPr>
          <w:rFonts w:ascii="幼圆" w:eastAsia="幼圆"/>
        </w:rPr>
      </w:pPr>
      <w:r w:rsidRPr="002C798D">
        <w:rPr>
          <w:rFonts w:ascii="幼圆" w:eastAsia="幼圆" w:hint="eastAsia"/>
        </w:rPr>
        <w:t>3</w:t>
      </w:r>
      <w:r>
        <w:rPr>
          <w:rFonts w:ascii="幼圆" w:eastAsia="幼圆" w:hint="eastAsia"/>
        </w:rPr>
        <w:t>）</w:t>
      </w:r>
      <w:r w:rsidRPr="002C798D">
        <w:rPr>
          <w:rFonts w:ascii="幼圆" w:eastAsia="幼圆" w:hint="eastAsia"/>
        </w:rPr>
        <w:t>map_io 在 setup_arch() --&gt; paging_init() --&gt; devicemaps_init()中被调用</w:t>
      </w:r>
    </w:p>
    <w:p w:rsidR="002C798D" w:rsidRPr="002C798D" w:rsidRDefault="002C798D" w:rsidP="002C798D">
      <w:pPr>
        <w:ind w:left="1440" w:firstLine="720"/>
        <w:rPr>
          <w:rFonts w:ascii="幼圆" w:eastAsia="幼圆"/>
        </w:rPr>
      </w:pPr>
      <w:r w:rsidRPr="002C798D">
        <w:rPr>
          <w:rFonts w:ascii="幼圆" w:eastAsia="幼圆" w:hint="eastAsia"/>
        </w:rPr>
        <w:t>4</w:t>
      </w:r>
      <w:r>
        <w:rPr>
          <w:rFonts w:ascii="幼圆" w:eastAsia="幼圆" w:hint="eastAsia"/>
        </w:rPr>
        <w:t>）</w:t>
      </w:r>
      <w:r w:rsidRPr="002C798D">
        <w:rPr>
          <w:rFonts w:ascii="幼圆" w:eastAsia="幼圆" w:hint="eastAsia"/>
        </w:rPr>
        <w:t>timer是定义系统时钟，定义TIMER4为系统时钟，在arch/arm/plat-s3c/time.c中体现。在start_kernel() --&gt; time_init()中被调用。</w:t>
      </w:r>
    </w:p>
    <w:p w:rsidR="00212539" w:rsidRDefault="002C798D" w:rsidP="002C798D">
      <w:pPr>
        <w:ind w:left="1440" w:firstLine="720"/>
        <w:rPr>
          <w:rFonts w:ascii="幼圆" w:eastAsia="幼圆"/>
        </w:rPr>
      </w:pPr>
      <w:r w:rsidRPr="002C798D">
        <w:rPr>
          <w:rFonts w:ascii="幼圆" w:eastAsia="幼圆" w:hint="eastAsia"/>
        </w:rPr>
        <w:t>5</w:t>
      </w:r>
      <w:r>
        <w:rPr>
          <w:rFonts w:ascii="幼圆" w:eastAsia="幼圆" w:hint="eastAsia"/>
        </w:rPr>
        <w:t>）</w:t>
      </w:r>
      <w:r w:rsidRPr="002C798D">
        <w:rPr>
          <w:rFonts w:ascii="幼圆" w:eastAsia="幼圆" w:hint="eastAsia"/>
        </w:rPr>
        <w:t>boot_params是bootloader向内核传递的参数的位置，这要和bootloader中参数的定义要一致。</w:t>
      </w:r>
    </w:p>
    <w:p w:rsidR="00B53CD6" w:rsidRDefault="00B53CD6" w:rsidP="00B53CD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幼圆" w:eastAsia="幼圆"/>
        </w:rPr>
        <w:tab/>
      </w:r>
      <w:r>
        <w:rPr>
          <w:rFonts w:ascii="幼圆" w:eastAsia="幼圆"/>
        </w:rPr>
        <w:tab/>
        <w:t xml:space="preserve">  </w:t>
      </w:r>
      <w:r>
        <w:rPr>
          <w:rFonts w:ascii="幼圆" w:eastAsia="幼圆" w:hint="eastAsia"/>
        </w:rPr>
        <w:t>例:</w:t>
      </w:r>
      <w:r w:rsidRPr="00B53CD6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start_kernel()---&gt;setup_arch()---&gt;do_initcalls()---&gt;customize_machine()---&gt;</w:t>
      </w:r>
      <w:r>
        <w:rPr>
          <w:rFonts w:ascii="Arial" w:hAnsi="Arial" w:cs="Arial"/>
          <w:color w:val="000000"/>
          <w:shd w:val="clear" w:color="auto" w:fill="FFFFFF"/>
        </w:rPr>
        <w:t>mini6410_machine_init</w:t>
      </w:r>
      <w:r>
        <w:rPr>
          <w:rFonts w:ascii="Arial" w:hAnsi="Arial" w:cs="Arial"/>
          <w:color w:val="333333"/>
          <w:shd w:val="clear" w:color="auto" w:fill="FFFFFF"/>
        </w:rPr>
        <w:t>()</w:t>
      </w:r>
    </w:p>
    <w:p w:rsidR="003B04F2" w:rsidRDefault="003B04F2" w:rsidP="00B53CD6">
      <w:pPr>
        <w:rPr>
          <w:rFonts w:ascii="幼圆" w:eastAsia="幼圆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  <w:t xml:space="preserve">    </w:t>
      </w:r>
      <w:r w:rsidRPr="003B04F2">
        <w:rPr>
          <w:rFonts w:ascii="Arial" w:hAnsi="Arial" w:cs="Arial"/>
          <w:color w:val="333333"/>
          <w:shd w:val="clear" w:color="auto" w:fill="FFFFFF"/>
        </w:rPr>
        <w:t>http://blog.csdn.net/boyemachao/article/details/45394363</w:t>
      </w:r>
    </w:p>
    <w:p w:rsidR="000607A0" w:rsidRDefault="000607A0" w:rsidP="00F712E2">
      <w:pPr>
        <w:ind w:left="720" w:firstLine="720"/>
        <w:rPr>
          <w:rFonts w:ascii="幼圆" w:eastAsia="幼圆"/>
        </w:rPr>
      </w:pPr>
      <w:r>
        <w:rPr>
          <w:noProof/>
        </w:rPr>
        <w:drawing>
          <wp:inline distT="0" distB="0" distL="0" distR="0" wp14:anchorId="59DA70F6" wp14:editId="71C9DE05">
            <wp:extent cx="6412396" cy="526732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4455" cy="527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0D" w:rsidRPr="00CE6345" w:rsidRDefault="00CE6345" w:rsidP="00CE6345">
      <w:pPr>
        <w:ind w:left="720" w:firstLine="720"/>
        <w:rPr>
          <w:rFonts w:ascii="幼圆" w:eastAsia="幼圆"/>
        </w:rPr>
      </w:pPr>
      <w:r>
        <w:rPr>
          <w:rFonts w:ascii="幼圆" w:eastAsia="幼圆" w:hint="eastAsia"/>
        </w:rPr>
        <w:t>3.</w:t>
      </w:r>
      <w:r w:rsidR="00BD790D" w:rsidRPr="00CE6345">
        <w:rPr>
          <w:rFonts w:ascii="幼圆" w:eastAsia="幼圆" w:hint="eastAsia"/>
        </w:rPr>
        <w:t>初始化驱动平台</w:t>
      </w:r>
      <w:r w:rsidR="00BD790D" w:rsidRPr="00CE6345">
        <w:rPr>
          <w:rFonts w:ascii="幼圆" w:eastAsia="幼圆"/>
        </w:rPr>
        <w:t>platform</w:t>
      </w:r>
    </w:p>
    <w:p w:rsidR="00863CA5" w:rsidRDefault="00F1513B" w:rsidP="00863CA5">
      <w:pPr>
        <w:ind w:left="1665"/>
        <w:rPr>
          <w:rFonts w:ascii="幼圆" w:eastAsia="幼圆"/>
        </w:rPr>
      </w:pPr>
      <w:r w:rsidRPr="002177C1">
        <w:rPr>
          <w:rFonts w:ascii="幼圆" w:eastAsia="幼圆" w:hint="eastAsia"/>
        </w:rPr>
        <w:t>start_kernel</w:t>
      </w:r>
      <w:r>
        <w:rPr>
          <w:rFonts w:ascii="幼圆" w:eastAsia="幼圆" w:hint="eastAsia"/>
        </w:rPr>
        <w:t>-&gt;</w:t>
      </w:r>
      <w:r w:rsidR="00BD790D" w:rsidRPr="00BD790D">
        <w:rPr>
          <w:rFonts w:ascii="幼圆" w:eastAsia="幼圆" w:hint="eastAsia"/>
        </w:rPr>
        <w:t>kernel_init()→do_basic_setup()→driver_init()→platform_bus_init()→bus_register(&amp;platform_bus_type)</w:t>
      </w:r>
    </w:p>
    <w:p w:rsidR="00863CA5" w:rsidRDefault="00863CA5" w:rsidP="00863CA5">
      <w:pPr>
        <w:ind w:left="1665"/>
        <w:rPr>
          <w:rFonts w:ascii="幼圆" w:eastAsia="幼圆"/>
        </w:rPr>
      </w:pPr>
    </w:p>
    <w:p w:rsidR="00B7110D" w:rsidRDefault="00CE6345" w:rsidP="00CE6345">
      <w:pPr>
        <w:ind w:left="939" w:firstLine="501"/>
        <w:rPr>
          <w:rFonts w:ascii="幼圆" w:eastAsia="幼圆"/>
        </w:rPr>
      </w:pPr>
      <w:r>
        <w:rPr>
          <w:rFonts w:ascii="幼圆" w:eastAsia="幼圆" w:hint="eastAsia"/>
        </w:rPr>
        <w:t>4.</w:t>
      </w:r>
      <w:r w:rsidR="00B7110D">
        <w:rPr>
          <w:rFonts w:ascii="幼圆" w:eastAsia="幼圆" w:hint="eastAsia"/>
        </w:rPr>
        <w:t>初始化soc</w:t>
      </w:r>
      <w:r w:rsidR="00B7110D">
        <w:rPr>
          <w:rFonts w:ascii="幼圆" w:eastAsia="幼圆"/>
        </w:rPr>
        <w:t>(initcall</w:t>
      </w:r>
      <w:r w:rsidR="00B7110D">
        <w:rPr>
          <w:rFonts w:ascii="幼圆" w:eastAsia="幼圆" w:hint="eastAsia"/>
        </w:rPr>
        <w:t>参考下面的init.h</w:t>
      </w:r>
      <w:r w:rsidR="00B7110D">
        <w:rPr>
          <w:rFonts w:ascii="幼圆" w:eastAsia="幼圆"/>
        </w:rPr>
        <w:t>)</w:t>
      </w:r>
    </w:p>
    <w:p w:rsidR="00B7110D" w:rsidRDefault="00B7110D" w:rsidP="00B7110D">
      <w:pPr>
        <w:ind w:left="720" w:firstLineChars="427" w:firstLine="939"/>
        <w:rPr>
          <w:rFonts w:ascii="幼圆" w:eastAsia="幼圆"/>
        </w:rPr>
      </w:pPr>
      <w:r w:rsidRPr="002177C1">
        <w:rPr>
          <w:rFonts w:ascii="幼圆" w:eastAsia="幼圆" w:hint="eastAsia"/>
        </w:rPr>
        <w:t>start_kernel</w:t>
      </w:r>
      <w:r w:rsidR="00CE6345">
        <w:rPr>
          <w:rFonts w:ascii="幼圆" w:eastAsia="幼圆" w:hint="eastAsia"/>
        </w:rPr>
        <w:t>-&gt;</w:t>
      </w:r>
      <w:r w:rsidRPr="000F4A82">
        <w:rPr>
          <w:rFonts w:ascii="幼圆" w:eastAsia="幼圆"/>
        </w:rPr>
        <w:t>kernel_init</w:t>
      </w:r>
      <w:r>
        <w:rPr>
          <w:rFonts w:ascii="幼圆" w:eastAsia="幼圆" w:hint="eastAsia"/>
        </w:rPr>
        <w:t>-</w:t>
      </w:r>
      <w:r w:rsidR="00CE6345">
        <w:rPr>
          <w:rFonts w:ascii="幼圆" w:eastAsia="幼圆"/>
        </w:rPr>
        <w:t>&gt;</w:t>
      </w:r>
      <w:r w:rsidRPr="000F4A82">
        <w:rPr>
          <w:rFonts w:ascii="幼圆" w:eastAsia="幼圆" w:hint="eastAsia"/>
        </w:rPr>
        <w:t>依次调用do_basic_setup()</w:t>
      </w:r>
      <w:r>
        <w:rPr>
          <w:rFonts w:ascii="幼圆" w:eastAsia="幼圆" w:hint="eastAsia"/>
        </w:rPr>
        <w:t>-&gt;</w:t>
      </w:r>
      <w:r w:rsidRPr="000F4A82">
        <w:rPr>
          <w:rFonts w:ascii="幼圆" w:eastAsia="幼圆" w:hint="eastAsia"/>
        </w:rPr>
        <w:t>do_initcalls()</w:t>
      </w:r>
      <w:r>
        <w:rPr>
          <w:rFonts w:ascii="幼圆" w:eastAsia="幼圆" w:hint="eastAsia"/>
        </w:rPr>
        <w:t>-&gt;</w:t>
      </w:r>
      <w:r w:rsidRPr="000F4A82">
        <w:rPr>
          <w:rFonts w:ascii="幼圆" w:eastAsia="幼圆" w:hint="eastAsia"/>
        </w:rPr>
        <w:t>do_one_initcall()</w:t>
      </w:r>
    </w:p>
    <w:p w:rsidR="00B7110D" w:rsidRDefault="00B7110D" w:rsidP="00B7110D">
      <w:pPr>
        <w:ind w:left="720" w:firstLineChars="427" w:firstLine="939"/>
        <w:rPr>
          <w:rFonts w:ascii="幼圆" w:eastAsia="幼圆"/>
        </w:rPr>
      </w:pPr>
      <w:r>
        <w:rPr>
          <w:noProof/>
        </w:rPr>
        <w:drawing>
          <wp:inline distT="0" distB="0" distL="0" distR="0" wp14:anchorId="598719A6" wp14:editId="2EEFDA76">
            <wp:extent cx="6244239" cy="429577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5519" cy="430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59" w:rsidRPr="002177C1" w:rsidRDefault="00BE4B0D" w:rsidP="008935A9">
      <w:pPr>
        <w:ind w:firstLine="720"/>
        <w:rPr>
          <w:rFonts w:ascii="幼圆" w:eastAsia="幼圆"/>
        </w:rPr>
      </w:pPr>
      <w:r w:rsidRPr="002177C1">
        <w:rPr>
          <w:rFonts w:ascii="幼圆" w:eastAsia="幼圆" w:hint="eastAsia"/>
        </w:rPr>
        <w:t>第三</w:t>
      </w:r>
      <w:r w:rsidR="00296190" w:rsidRPr="002177C1">
        <w:rPr>
          <w:rFonts w:ascii="幼圆" w:eastAsia="幼圆" w:hint="eastAsia"/>
        </w:rPr>
        <w:t>步 就为愉快的init的代码了也就是第一个进程，在linux 0.11中集成在内核中。在之后版本由用户态提供。</w:t>
      </w:r>
    </w:p>
    <w:p w:rsidR="00CF7CFA" w:rsidRPr="00675C86" w:rsidRDefault="00296190" w:rsidP="00675C86">
      <w:pPr>
        <w:rPr>
          <w:rFonts w:ascii="幼圆" w:eastAsia="幼圆"/>
        </w:rPr>
      </w:pPr>
      <w:r w:rsidRPr="002177C1">
        <w:rPr>
          <w:rFonts w:ascii="幼圆" w:eastAsia="幼圆" w:hint="eastAsia"/>
        </w:rPr>
        <w:tab/>
      </w:r>
      <w:r w:rsidR="004174DA" w:rsidRPr="002177C1">
        <w:rPr>
          <w:rFonts w:ascii="幼圆" w:eastAsia="幼圆" w:hint="eastAsia"/>
        </w:rPr>
        <w:tab/>
      </w:r>
      <w:r w:rsidRPr="002177C1">
        <w:rPr>
          <w:rFonts w:ascii="幼圆" w:eastAsia="幼圆" w:hint="eastAsia"/>
        </w:rPr>
        <w:t>当然我已经升级为systemd啦，哈哈。</w:t>
      </w:r>
    </w:p>
    <w:p w:rsidR="00446919" w:rsidRPr="002177C1" w:rsidRDefault="00446919" w:rsidP="0077591B">
      <w:pPr>
        <w:pStyle w:val="1"/>
        <w:numPr>
          <w:ilvl w:val="0"/>
          <w:numId w:val="1"/>
        </w:numPr>
        <w:rPr>
          <w:rFonts w:ascii="幼圆" w:eastAsia="幼圆"/>
        </w:rPr>
      </w:pPr>
      <w:r w:rsidRPr="002177C1">
        <w:rPr>
          <w:rFonts w:ascii="幼圆" w:eastAsia="幼圆" w:hint="eastAsia"/>
        </w:rPr>
        <w:t>linux</w:t>
      </w:r>
      <w:r w:rsidR="00B7110D">
        <w:rPr>
          <w:rFonts w:ascii="幼圆" w:eastAsia="幼圆" w:hint="eastAsia"/>
        </w:rPr>
        <w:t>初始化代码框架</w:t>
      </w:r>
    </w:p>
    <w:p w:rsidR="00F801D6" w:rsidRPr="002177C1" w:rsidRDefault="00073E0E" w:rsidP="00446919">
      <w:pPr>
        <w:rPr>
          <w:rFonts w:ascii="幼圆" w:eastAsia="幼圆"/>
        </w:rPr>
      </w:pPr>
      <w:r w:rsidRPr="002177C1">
        <w:rPr>
          <w:rFonts w:ascii="幼圆" w:eastAsia="幼圆" w:hint="eastAsia"/>
        </w:rPr>
        <w:t>哪部分是</w:t>
      </w:r>
      <w:r w:rsidR="00B7110D">
        <w:rPr>
          <w:rFonts w:ascii="幼圆" w:eastAsia="幼圆" w:hint="eastAsia"/>
        </w:rPr>
        <w:t>只和</w:t>
      </w:r>
      <w:r w:rsidRPr="002177C1">
        <w:rPr>
          <w:rFonts w:ascii="幼圆" w:eastAsia="幼圆" w:hint="eastAsia"/>
        </w:rPr>
        <w:t>CPU相关的部分，</w:t>
      </w:r>
    </w:p>
    <w:p w:rsidR="00F801D6" w:rsidRPr="002177C1" w:rsidRDefault="00073E0E" w:rsidP="00446919">
      <w:pPr>
        <w:rPr>
          <w:rFonts w:ascii="幼圆" w:eastAsia="幼圆"/>
        </w:rPr>
      </w:pPr>
      <w:r w:rsidRPr="002177C1">
        <w:rPr>
          <w:rFonts w:ascii="幼圆" w:eastAsia="幼圆" w:hint="eastAsia"/>
        </w:rPr>
        <w:t>哪部分是SOC</w:t>
      </w:r>
      <w:r w:rsidR="00B7110D">
        <w:rPr>
          <w:rFonts w:ascii="幼圆" w:eastAsia="幼圆" w:hint="eastAsia"/>
        </w:rPr>
        <w:t>平台相关</w:t>
      </w:r>
      <w:r w:rsidR="00F801D6" w:rsidRPr="002177C1">
        <w:rPr>
          <w:rFonts w:ascii="幼圆" w:eastAsia="幼圆" w:hint="eastAsia"/>
        </w:rPr>
        <w:t>的</w:t>
      </w:r>
      <w:r w:rsidR="00B7110D">
        <w:rPr>
          <w:rFonts w:ascii="幼圆" w:eastAsia="幼圆" w:hint="eastAsia"/>
        </w:rPr>
        <w:t>部分</w:t>
      </w:r>
      <w:r w:rsidR="00F801D6" w:rsidRPr="002177C1">
        <w:rPr>
          <w:rFonts w:ascii="幼圆" w:eastAsia="幼圆" w:hint="eastAsia"/>
        </w:rPr>
        <w:t>，</w:t>
      </w:r>
    </w:p>
    <w:p w:rsidR="00604FF1" w:rsidRPr="002177C1" w:rsidRDefault="00B7110D" w:rsidP="00446919">
      <w:pPr>
        <w:rPr>
          <w:rFonts w:ascii="幼圆" w:eastAsia="幼圆"/>
        </w:rPr>
      </w:pPr>
      <w:r>
        <w:rPr>
          <w:rFonts w:ascii="幼圆" w:eastAsia="幼圆" w:hint="eastAsia"/>
        </w:rPr>
        <w:t>也</w:t>
      </w:r>
      <w:r w:rsidR="00604FF1" w:rsidRPr="002177C1">
        <w:rPr>
          <w:rFonts w:ascii="幼圆" w:eastAsia="幼圆" w:hint="eastAsia"/>
        </w:rPr>
        <w:t>再次标明</w:t>
      </w:r>
      <w:r w:rsidR="00BE786D" w:rsidRPr="002177C1">
        <w:rPr>
          <w:rFonts w:ascii="幼圆" w:eastAsia="幼圆" w:hint="eastAsia"/>
        </w:rPr>
        <w:t>LINUX</w:t>
      </w:r>
      <w:r w:rsidR="00604FF1" w:rsidRPr="002177C1">
        <w:rPr>
          <w:rFonts w:ascii="幼圆" w:eastAsia="幼圆" w:hint="eastAsia"/>
        </w:rPr>
        <w:t>下大致逻辑。</w:t>
      </w:r>
    </w:p>
    <w:p w:rsidR="00073E0E" w:rsidRPr="002177C1" w:rsidRDefault="00604FF1" w:rsidP="00604FF1">
      <w:pPr>
        <w:pStyle w:val="2"/>
        <w:rPr>
          <w:rFonts w:ascii="幼圆" w:eastAsia="幼圆"/>
        </w:rPr>
      </w:pPr>
      <w:r w:rsidRPr="002177C1">
        <w:rPr>
          <w:rFonts w:ascii="幼圆" w:eastAsia="幼圆" w:hint="eastAsia"/>
        </w:rPr>
        <w:t>第一部分代码</w:t>
      </w:r>
      <w:r w:rsidR="00073E0E" w:rsidRPr="002177C1">
        <w:rPr>
          <w:rFonts w:ascii="幼圆" w:eastAsia="幼圆" w:hint="eastAsia"/>
        </w:rPr>
        <w:t xml:space="preserve">arch/arm/boot/ </w:t>
      </w:r>
    </w:p>
    <w:p w:rsidR="00604FF1" w:rsidRPr="002177C1" w:rsidRDefault="00604FF1" w:rsidP="00073E0E">
      <w:pPr>
        <w:ind w:firstLine="720"/>
        <w:rPr>
          <w:rFonts w:ascii="幼圆" w:eastAsia="幼圆"/>
        </w:rPr>
      </w:pPr>
      <w:r w:rsidRPr="002177C1">
        <w:rPr>
          <w:rFonts w:ascii="幼圆" w:eastAsia="幼圆" w:hint="eastAsia"/>
        </w:rPr>
        <w:t>简介：</w:t>
      </w:r>
      <w:r w:rsidR="00073E0E" w:rsidRPr="002177C1">
        <w:rPr>
          <w:rFonts w:ascii="幼圆" w:eastAsia="幼圆" w:hint="eastAsia"/>
        </w:rPr>
        <w:t>也就是自我解压部分，可以理解为和cpu相关但和SOC无关。</w:t>
      </w:r>
    </w:p>
    <w:p w:rsidR="00073E0E" w:rsidRPr="002177C1" w:rsidRDefault="00604FF1" w:rsidP="00073E0E">
      <w:pPr>
        <w:ind w:firstLine="720"/>
        <w:rPr>
          <w:rFonts w:ascii="幼圆" w:eastAsia="幼圆"/>
        </w:rPr>
      </w:pPr>
      <w:r w:rsidRPr="002177C1">
        <w:rPr>
          <w:rFonts w:ascii="幼圆" w:eastAsia="幼圆" w:hint="eastAsia"/>
        </w:rPr>
        <w:t>移植：</w:t>
      </w:r>
      <w:r w:rsidR="00073E0E" w:rsidRPr="002177C1">
        <w:rPr>
          <w:rFonts w:ascii="幼圆" w:eastAsia="幼圆" w:hint="eastAsia"/>
        </w:rPr>
        <w:t>移植时选择对应的cpu</w:t>
      </w:r>
      <w:r w:rsidRPr="002177C1">
        <w:rPr>
          <w:rFonts w:ascii="幼圆" w:eastAsia="幼圆" w:hint="eastAsia"/>
        </w:rPr>
        <w:t>。</w:t>
      </w:r>
    </w:p>
    <w:p w:rsidR="00604FF1" w:rsidRPr="002177C1" w:rsidRDefault="00604FF1" w:rsidP="00604FF1">
      <w:pPr>
        <w:ind w:firstLine="720"/>
        <w:rPr>
          <w:rFonts w:ascii="幼圆" w:eastAsia="幼圆"/>
        </w:rPr>
      </w:pPr>
      <w:r w:rsidRPr="002177C1">
        <w:rPr>
          <w:rFonts w:ascii="幼圆" w:eastAsia="幼圆" w:hint="eastAsia"/>
        </w:rPr>
        <w:t>功能：arch/arm/boot/compressed/head.S自我解压前准备、解压缩。跳到start_kernel。</w:t>
      </w:r>
    </w:p>
    <w:p w:rsidR="00073E0E" w:rsidRPr="002177C1" w:rsidRDefault="00604FF1" w:rsidP="00604FF1">
      <w:pPr>
        <w:pStyle w:val="2"/>
        <w:rPr>
          <w:rFonts w:ascii="幼圆" w:eastAsia="幼圆"/>
        </w:rPr>
      </w:pPr>
      <w:r w:rsidRPr="002177C1">
        <w:rPr>
          <w:rFonts w:ascii="幼圆" w:eastAsia="幼圆" w:hint="eastAsia"/>
        </w:rPr>
        <w:t>第二部分代码</w:t>
      </w:r>
      <w:r w:rsidR="00073E0E" w:rsidRPr="002177C1">
        <w:rPr>
          <w:rFonts w:ascii="幼圆" w:eastAsia="幼圆" w:hint="eastAsia"/>
        </w:rPr>
        <w:t>init/main.c</w:t>
      </w:r>
      <w:r w:rsidR="00073E0E" w:rsidRPr="002177C1">
        <w:rPr>
          <w:rFonts w:ascii="幼圆" w:eastAsia="幼圆" w:hint="eastAsia"/>
        </w:rPr>
        <w:tab/>
      </w:r>
    </w:p>
    <w:p w:rsidR="00604FF1" w:rsidRPr="002177C1" w:rsidRDefault="00604FF1" w:rsidP="00604FF1">
      <w:pPr>
        <w:ind w:firstLine="720"/>
        <w:rPr>
          <w:rFonts w:ascii="幼圆" w:eastAsia="幼圆"/>
        </w:rPr>
      </w:pPr>
      <w:r w:rsidRPr="002177C1">
        <w:rPr>
          <w:rFonts w:ascii="幼圆" w:eastAsia="幼圆" w:hint="eastAsia"/>
        </w:rPr>
        <w:t>简介：</w:t>
      </w:r>
      <w:r w:rsidR="00073E0E" w:rsidRPr="002177C1">
        <w:rPr>
          <w:rFonts w:ascii="幼圆" w:eastAsia="幼圆" w:hint="eastAsia"/>
        </w:rPr>
        <w:t>也就是start_kernel（）或0.11中的main（） 可以理解内核真正的第一代码。为平台无关代码。</w:t>
      </w:r>
    </w:p>
    <w:p w:rsidR="00073E0E" w:rsidRPr="002177C1" w:rsidRDefault="00604FF1" w:rsidP="00604FF1">
      <w:pPr>
        <w:ind w:firstLine="720"/>
        <w:rPr>
          <w:rFonts w:ascii="幼圆" w:eastAsia="幼圆"/>
        </w:rPr>
      </w:pPr>
      <w:r w:rsidRPr="002177C1">
        <w:rPr>
          <w:rFonts w:ascii="幼圆" w:eastAsia="幼圆" w:hint="eastAsia"/>
        </w:rPr>
        <w:t>移植：</w:t>
      </w:r>
      <w:r w:rsidR="00073E0E" w:rsidRPr="002177C1">
        <w:rPr>
          <w:rFonts w:ascii="幼圆" w:eastAsia="幼圆" w:hint="eastAsia"/>
        </w:rPr>
        <w:t>移植时不用管。</w:t>
      </w:r>
    </w:p>
    <w:p w:rsidR="00604FF1" w:rsidRPr="002177C1" w:rsidRDefault="00604FF1" w:rsidP="00604FF1">
      <w:pPr>
        <w:ind w:firstLine="720"/>
        <w:rPr>
          <w:rFonts w:ascii="幼圆" w:eastAsia="幼圆"/>
        </w:rPr>
      </w:pPr>
      <w:r w:rsidRPr="002177C1">
        <w:rPr>
          <w:rFonts w:ascii="幼圆" w:eastAsia="幼圆" w:hint="eastAsia"/>
        </w:rPr>
        <w:t>功能：</w:t>
      </w:r>
      <w:r w:rsidR="004C0A06" w:rsidRPr="002177C1">
        <w:rPr>
          <w:rFonts w:ascii="幼圆" w:eastAsia="幼圆" w:hint="eastAsia"/>
        </w:rPr>
        <w:t>此代码虽说简单的大几十行，但功能太多，我还是给个linux 0.11中main()的靓照吧~_~！</w:t>
      </w:r>
    </w:p>
    <w:p w:rsidR="004C0A06" w:rsidRPr="002177C1" w:rsidRDefault="004C0A06" w:rsidP="00604FF1">
      <w:pPr>
        <w:ind w:firstLine="720"/>
        <w:rPr>
          <w:rFonts w:ascii="幼圆" w:eastAsia="幼圆"/>
        </w:rPr>
      </w:pPr>
      <w:r w:rsidRPr="002177C1">
        <w:rPr>
          <w:rFonts w:ascii="幼圆" w:eastAsia="幼圆" w:hint="eastAsia"/>
          <w:noProof/>
        </w:rPr>
        <w:drawing>
          <wp:inline distT="0" distB="0" distL="0" distR="0" wp14:anchorId="27200105" wp14:editId="092F194A">
            <wp:extent cx="6117738" cy="411168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8375" cy="411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E0E" w:rsidRPr="002177C1" w:rsidRDefault="00604FF1" w:rsidP="00604FF1">
      <w:pPr>
        <w:pStyle w:val="2"/>
        <w:rPr>
          <w:rFonts w:ascii="幼圆" w:eastAsia="幼圆"/>
        </w:rPr>
      </w:pPr>
      <w:r w:rsidRPr="002177C1">
        <w:rPr>
          <w:rFonts w:ascii="幼圆" w:eastAsia="幼圆" w:hint="eastAsia"/>
        </w:rPr>
        <w:t xml:space="preserve">第三部分代码 </w:t>
      </w:r>
      <w:r w:rsidR="00073E0E" w:rsidRPr="002177C1">
        <w:rPr>
          <w:rFonts w:ascii="幼圆" w:eastAsia="幼圆" w:hint="eastAsia"/>
        </w:rPr>
        <w:t>arch/arm/PLAT- arch/arm/MACH-</w:t>
      </w:r>
    </w:p>
    <w:p w:rsidR="00604FF1" w:rsidRPr="002177C1" w:rsidRDefault="00073E0E" w:rsidP="00073E0E">
      <w:pPr>
        <w:rPr>
          <w:rFonts w:ascii="幼圆" w:eastAsia="幼圆"/>
        </w:rPr>
      </w:pPr>
      <w:r w:rsidRPr="002177C1">
        <w:rPr>
          <w:rFonts w:ascii="幼圆" w:eastAsia="幼圆" w:hint="eastAsia"/>
        </w:rPr>
        <w:tab/>
      </w:r>
      <w:r w:rsidR="00604FF1" w:rsidRPr="002177C1">
        <w:rPr>
          <w:rFonts w:ascii="幼圆" w:eastAsia="幼圆" w:hint="eastAsia"/>
        </w:rPr>
        <w:t>简介：为了完成</w:t>
      </w:r>
      <w:r w:rsidRPr="002177C1">
        <w:rPr>
          <w:rFonts w:ascii="幼圆" w:eastAsia="幼圆" w:hint="eastAsia"/>
        </w:rPr>
        <w:t>start_kernel()</w:t>
      </w:r>
      <w:r w:rsidR="00604FF1" w:rsidRPr="002177C1">
        <w:rPr>
          <w:rFonts w:ascii="幼圆" w:eastAsia="幼圆" w:hint="eastAsia"/>
        </w:rPr>
        <w:t>中</w:t>
      </w:r>
      <w:r w:rsidRPr="002177C1">
        <w:rPr>
          <w:rFonts w:ascii="幼圆" w:eastAsia="幼圆" w:hint="eastAsia"/>
        </w:rPr>
        <w:t>初始化的SOC</w:t>
      </w:r>
      <w:r w:rsidR="00604FF1" w:rsidRPr="002177C1">
        <w:rPr>
          <w:rFonts w:ascii="幼圆" w:eastAsia="幼圆" w:hint="eastAsia"/>
        </w:rPr>
        <w:t>相关部分</w:t>
      </w:r>
      <w:r w:rsidRPr="002177C1">
        <w:rPr>
          <w:rFonts w:ascii="幼圆" w:eastAsia="幼圆" w:hint="eastAsia"/>
        </w:rPr>
        <w:t>。</w:t>
      </w:r>
    </w:p>
    <w:p w:rsidR="00604FF1" w:rsidRPr="002177C1" w:rsidRDefault="00604FF1" w:rsidP="00604FF1">
      <w:pPr>
        <w:ind w:firstLine="720"/>
        <w:rPr>
          <w:rFonts w:ascii="幼圆" w:eastAsia="幼圆"/>
        </w:rPr>
      </w:pPr>
      <w:r w:rsidRPr="002177C1">
        <w:rPr>
          <w:rFonts w:ascii="幼圆" w:eastAsia="幼圆" w:hint="eastAsia"/>
        </w:rPr>
        <w:t>移植：移植时需要考虑对应的SOC。没有对应soc支持时，才是各路玩家大显身手的时候。</w:t>
      </w:r>
    </w:p>
    <w:p w:rsidR="00604FF1" w:rsidRPr="002177C1" w:rsidRDefault="00604FF1" w:rsidP="00604FF1">
      <w:pPr>
        <w:ind w:firstLine="720"/>
        <w:rPr>
          <w:rFonts w:ascii="幼圆" w:eastAsia="幼圆"/>
        </w:rPr>
      </w:pPr>
      <w:r w:rsidRPr="002177C1">
        <w:rPr>
          <w:rFonts w:ascii="幼圆" w:eastAsia="幼圆" w:hint="eastAsia"/>
        </w:rPr>
        <w:t>功能：</w:t>
      </w:r>
      <w:r w:rsidR="00E81B9A" w:rsidRPr="002177C1">
        <w:rPr>
          <w:rFonts w:ascii="幼圆" w:eastAsia="幼圆" w:hint="eastAsia"/>
        </w:rPr>
        <w:t>看下面的介绍吧。</w:t>
      </w:r>
    </w:p>
    <w:p w:rsidR="00073E0E" w:rsidRPr="002177C1" w:rsidRDefault="00073E0E" w:rsidP="00446919">
      <w:pPr>
        <w:rPr>
          <w:rFonts w:ascii="幼圆" w:eastAsia="幼圆"/>
        </w:rPr>
      </w:pPr>
    </w:p>
    <w:p w:rsidR="00446919" w:rsidRPr="002177C1" w:rsidRDefault="003C7B2D" w:rsidP="0077591B">
      <w:pPr>
        <w:pStyle w:val="1"/>
        <w:numPr>
          <w:ilvl w:val="0"/>
          <w:numId w:val="1"/>
        </w:numPr>
        <w:rPr>
          <w:rFonts w:ascii="幼圆" w:eastAsia="幼圆"/>
        </w:rPr>
      </w:pPr>
      <w:r>
        <w:rPr>
          <w:rFonts w:ascii="幼圆" w:eastAsia="幼圆" w:hint="eastAsia"/>
        </w:rPr>
        <w:t>Mini2440</w:t>
      </w:r>
      <w:r w:rsidR="00446919" w:rsidRPr="002177C1">
        <w:rPr>
          <w:rFonts w:ascii="幼圆" w:eastAsia="幼圆" w:hint="eastAsia"/>
        </w:rPr>
        <w:t>的plat和mach</w:t>
      </w:r>
    </w:p>
    <w:p w:rsidR="00446919" w:rsidRPr="002177C1" w:rsidRDefault="00446919" w:rsidP="00446919">
      <w:pPr>
        <w:rPr>
          <w:rFonts w:ascii="幼圆" w:eastAsia="幼圆"/>
        </w:rPr>
      </w:pPr>
      <w:r w:rsidRPr="002177C1">
        <w:rPr>
          <w:rFonts w:ascii="幼圆" w:eastAsia="幼圆" w:hint="eastAsia"/>
        </w:rPr>
        <w:t>plat-s3c24xx</w:t>
      </w:r>
    </w:p>
    <w:p w:rsidR="00446919" w:rsidRPr="002177C1" w:rsidRDefault="00446919" w:rsidP="00446919">
      <w:pPr>
        <w:rPr>
          <w:rFonts w:ascii="幼圆" w:eastAsia="幼圆"/>
        </w:rPr>
      </w:pPr>
      <w:r w:rsidRPr="002177C1">
        <w:rPr>
          <w:rFonts w:ascii="幼圆" w:eastAsia="幼圆" w:hint="eastAsia"/>
        </w:rPr>
        <w:t>mach-s3c2440</w:t>
      </w:r>
    </w:p>
    <w:p w:rsidR="00446919" w:rsidRPr="002177C1" w:rsidRDefault="00446919" w:rsidP="00446919">
      <w:pPr>
        <w:rPr>
          <w:rFonts w:ascii="幼圆" w:eastAsia="幼圆"/>
        </w:rPr>
      </w:pPr>
      <w:r w:rsidRPr="002177C1">
        <w:rPr>
          <w:rFonts w:ascii="幼圆" w:eastAsia="幼圆" w:hint="eastAsia"/>
        </w:rPr>
        <w:t>mach-s3c2410</w:t>
      </w:r>
    </w:p>
    <w:p w:rsidR="00446919" w:rsidRPr="002177C1" w:rsidRDefault="00446919" w:rsidP="00446919">
      <w:pPr>
        <w:rPr>
          <w:rFonts w:ascii="幼圆" w:eastAsia="幼圆"/>
        </w:rPr>
      </w:pPr>
      <w:r w:rsidRPr="002177C1">
        <w:rPr>
          <w:rFonts w:ascii="幼圆" w:eastAsia="幼圆" w:hint="eastAsia"/>
        </w:rPr>
        <w:t>======================</w:t>
      </w:r>
    </w:p>
    <w:p w:rsidR="00446919" w:rsidRPr="002177C1" w:rsidRDefault="00446919" w:rsidP="00446919">
      <w:pPr>
        <w:rPr>
          <w:rFonts w:ascii="幼圆" w:eastAsia="幼圆"/>
        </w:rPr>
      </w:pPr>
      <w:r w:rsidRPr="002177C1">
        <w:rPr>
          <w:rFonts w:ascii="幼圆" w:eastAsia="幼圆" w:hint="eastAsia"/>
        </w:rPr>
        <w:t>1. 三星这样分层的理由是s3c系列的soc具有一定的共通性, plat-实现了一些较通用的封装, 这些封装的具体参数一般是宏, 这些宏如寄存器地址可能是在mach-里面被定义;</w:t>
      </w:r>
    </w:p>
    <w:p w:rsidR="00446919" w:rsidRPr="002177C1" w:rsidRDefault="00446919" w:rsidP="00446919">
      <w:pPr>
        <w:rPr>
          <w:rFonts w:ascii="幼圆" w:eastAsia="幼圆"/>
        </w:rPr>
      </w:pPr>
    </w:p>
    <w:p w:rsidR="00446919" w:rsidRPr="002177C1" w:rsidRDefault="00446919" w:rsidP="00446919">
      <w:pPr>
        <w:rPr>
          <w:rFonts w:ascii="幼圆" w:eastAsia="幼圆"/>
        </w:rPr>
      </w:pPr>
      <w:r w:rsidRPr="002177C1">
        <w:rPr>
          <w:rFonts w:ascii="幼圆" w:eastAsia="幼圆" w:hint="eastAsia"/>
        </w:rPr>
        <w:t xml:space="preserve">    linux/arch/arm/plat-s3c24xx/common-smdk.c</w:t>
      </w:r>
    </w:p>
    <w:p w:rsidR="00446919" w:rsidRPr="002177C1" w:rsidRDefault="00446919" w:rsidP="00446919">
      <w:pPr>
        <w:rPr>
          <w:rFonts w:ascii="幼圆" w:eastAsia="幼圆"/>
        </w:rPr>
      </w:pPr>
    </w:p>
    <w:p w:rsidR="00446919" w:rsidRPr="002177C1" w:rsidRDefault="00446919" w:rsidP="00446919">
      <w:pPr>
        <w:rPr>
          <w:rFonts w:ascii="幼圆" w:eastAsia="幼圆"/>
        </w:rPr>
      </w:pPr>
      <w:r w:rsidRPr="002177C1">
        <w:rPr>
          <w:rFonts w:ascii="幼圆" w:eastAsia="幼圆" w:hint="eastAsia"/>
        </w:rPr>
        <w:t xml:space="preserve">        static struct s3c24xx_led_platdata smdk_pdata_led5 = {</w:t>
      </w:r>
    </w:p>
    <w:p w:rsidR="00446919" w:rsidRPr="002177C1" w:rsidRDefault="00446919" w:rsidP="00446919">
      <w:pPr>
        <w:rPr>
          <w:rFonts w:ascii="幼圆" w:eastAsia="幼圆"/>
        </w:rPr>
      </w:pPr>
      <w:r w:rsidRPr="002177C1">
        <w:rPr>
          <w:rFonts w:ascii="幼圆" w:eastAsia="幼圆" w:hint="eastAsia"/>
        </w:rPr>
        <w:t xml:space="preserve">            .gpio        = S3C2410_GPF5,</w:t>
      </w:r>
    </w:p>
    <w:p w:rsidR="00446919" w:rsidRPr="002177C1" w:rsidRDefault="00446919" w:rsidP="00446919">
      <w:pPr>
        <w:rPr>
          <w:rFonts w:ascii="幼圆" w:eastAsia="幼圆"/>
        </w:rPr>
      </w:pPr>
      <w:r w:rsidRPr="002177C1">
        <w:rPr>
          <w:rFonts w:ascii="幼圆" w:eastAsia="幼圆" w:hint="eastAsia"/>
        </w:rPr>
        <w:t xml:space="preserve">            .flags        = S3C24XX_LEDF_ACTLOW | S3C24XX_LEDF_TRISTATE,</w:t>
      </w:r>
    </w:p>
    <w:p w:rsidR="00446919" w:rsidRPr="002177C1" w:rsidRDefault="00446919" w:rsidP="00446919">
      <w:pPr>
        <w:rPr>
          <w:rFonts w:ascii="幼圆" w:eastAsia="幼圆"/>
        </w:rPr>
      </w:pPr>
      <w:r w:rsidRPr="002177C1">
        <w:rPr>
          <w:rFonts w:ascii="幼圆" w:eastAsia="幼圆" w:hint="eastAsia"/>
        </w:rPr>
        <w:t xml:space="preserve">            .name        = "led5",</w:t>
      </w:r>
    </w:p>
    <w:p w:rsidR="00446919" w:rsidRPr="002177C1" w:rsidRDefault="00446919" w:rsidP="00446919">
      <w:pPr>
        <w:rPr>
          <w:rFonts w:ascii="幼圆" w:eastAsia="幼圆"/>
        </w:rPr>
      </w:pPr>
      <w:r w:rsidRPr="002177C1">
        <w:rPr>
          <w:rFonts w:ascii="幼圆" w:eastAsia="幼圆" w:hint="eastAsia"/>
        </w:rPr>
        <w:t xml:space="preserve">            .def_trigger    = "nand-disk",</w:t>
      </w:r>
    </w:p>
    <w:p w:rsidR="00446919" w:rsidRPr="002177C1" w:rsidRDefault="00446919" w:rsidP="00446919">
      <w:pPr>
        <w:rPr>
          <w:rFonts w:ascii="幼圆" w:eastAsia="幼圆"/>
        </w:rPr>
      </w:pPr>
      <w:r w:rsidRPr="002177C1">
        <w:rPr>
          <w:rFonts w:ascii="幼圆" w:eastAsia="幼圆" w:hint="eastAsia"/>
        </w:rPr>
        <w:t xml:space="preserve">        };</w:t>
      </w:r>
    </w:p>
    <w:p w:rsidR="00446919" w:rsidRPr="002177C1" w:rsidRDefault="00446919" w:rsidP="00446919">
      <w:pPr>
        <w:rPr>
          <w:rFonts w:ascii="幼圆" w:eastAsia="幼圆"/>
        </w:rPr>
      </w:pPr>
      <w:r w:rsidRPr="002177C1">
        <w:rPr>
          <w:rFonts w:ascii="幼圆" w:eastAsia="幼圆" w:hint="eastAsia"/>
        </w:rPr>
        <w:t xml:space="preserve">    linux/include/asm-arm/arch-s3c2410/regs-gpio.h</w:t>
      </w:r>
    </w:p>
    <w:p w:rsidR="00446919" w:rsidRPr="002177C1" w:rsidRDefault="00446919" w:rsidP="00446919">
      <w:pPr>
        <w:rPr>
          <w:rFonts w:ascii="幼圆" w:eastAsia="幼圆"/>
        </w:rPr>
      </w:pPr>
      <w:r w:rsidRPr="002177C1">
        <w:rPr>
          <w:rFonts w:ascii="幼圆" w:eastAsia="幼圆" w:hint="eastAsia"/>
        </w:rPr>
        <w:t xml:space="preserve">        #define S3C2410_GPF5        S3C2410_GPIONO(S3C2410_GPIO_BANKF, 5)</w:t>
      </w:r>
    </w:p>
    <w:p w:rsidR="00446919" w:rsidRPr="002177C1" w:rsidRDefault="00446919" w:rsidP="00446919">
      <w:pPr>
        <w:rPr>
          <w:rFonts w:ascii="幼圆" w:eastAsia="幼圆"/>
        </w:rPr>
      </w:pPr>
      <w:r w:rsidRPr="002177C1">
        <w:rPr>
          <w:rFonts w:ascii="幼圆" w:eastAsia="幼圆" w:hint="eastAsia"/>
        </w:rPr>
        <w:t>2. 原则上是把所有s3c系列共同的东西放在    plat-里面去, 具体的io或者比较有mach-特色的部分放到mach-里面;</w:t>
      </w:r>
    </w:p>
    <w:p w:rsidR="00446919" w:rsidRPr="002177C1" w:rsidRDefault="00446919" w:rsidP="00446919">
      <w:pPr>
        <w:rPr>
          <w:rFonts w:ascii="幼圆" w:eastAsia="幼圆"/>
        </w:rPr>
      </w:pPr>
      <w:r w:rsidRPr="002177C1">
        <w:rPr>
          <w:rFonts w:ascii="幼圆" w:eastAsia="幼圆" w:hint="eastAsia"/>
        </w:rPr>
        <w:t xml:space="preserve">    改板时, 实际上大多是直接在mach-里面增删自己的功能. (不按三星预设方案的改动除外)</w:t>
      </w:r>
    </w:p>
    <w:p w:rsidR="00446919" w:rsidRPr="002177C1" w:rsidRDefault="00446919" w:rsidP="00446919">
      <w:pPr>
        <w:rPr>
          <w:rFonts w:ascii="幼圆" w:eastAsia="幼圆"/>
        </w:rPr>
      </w:pPr>
      <w:r w:rsidRPr="002177C1">
        <w:rPr>
          <w:rFonts w:ascii="幼圆" w:eastAsia="幼圆" w:hint="eastAsia"/>
        </w:rPr>
        <w:t xml:space="preserve">    plat里面需要动的相对更少, 不过在linux/arch/arm/plat-s3c24xx/common-smdk.c里面, 我们可以根据实际情形来分配nand的分区(修改static struct mtd_partition smdk_default_nand_part[] );</w:t>
      </w:r>
    </w:p>
    <w:p w:rsidR="00446919" w:rsidRPr="002177C1" w:rsidRDefault="00446919" w:rsidP="00446919">
      <w:pPr>
        <w:rPr>
          <w:rFonts w:ascii="幼圆" w:eastAsia="幼圆"/>
        </w:rPr>
      </w:pPr>
    </w:p>
    <w:p w:rsidR="00446919" w:rsidRPr="002177C1" w:rsidRDefault="00446919" w:rsidP="00446919">
      <w:pPr>
        <w:rPr>
          <w:rFonts w:ascii="幼圆" w:eastAsia="幼圆"/>
        </w:rPr>
      </w:pPr>
      <w:r w:rsidRPr="002177C1">
        <w:rPr>
          <w:rFonts w:ascii="幼圆" w:eastAsia="幼圆" w:hint="eastAsia"/>
        </w:rPr>
        <w:t>3. 编译时,一般只会选中一个特定的mach-, mach-会调用plat-的功能具体实现平台的资源和设备初始化.</w:t>
      </w:r>
    </w:p>
    <w:p w:rsidR="00C45954" w:rsidRPr="002177C1" w:rsidRDefault="00C45954" w:rsidP="0077591B">
      <w:pPr>
        <w:pStyle w:val="2"/>
        <w:rPr>
          <w:rFonts w:ascii="幼圆" w:eastAsia="幼圆"/>
        </w:rPr>
      </w:pPr>
      <w:r w:rsidRPr="002177C1">
        <w:rPr>
          <w:rFonts w:ascii="幼圆" w:eastAsia="幼圆" w:hint="eastAsia"/>
        </w:rPr>
        <w:t>MACHINE_START</w:t>
      </w:r>
    </w:p>
    <w:p w:rsidR="00446919" w:rsidRPr="002177C1" w:rsidRDefault="00C45954" w:rsidP="00446919">
      <w:pPr>
        <w:rPr>
          <w:rFonts w:ascii="幼圆" w:eastAsia="幼圆"/>
        </w:rPr>
      </w:pPr>
      <w:r w:rsidRPr="002177C1">
        <w:rPr>
          <w:rFonts w:ascii="幼圆" w:eastAsia="幼圆" w:hint="eastAsia"/>
        </w:rPr>
        <w:t>以mach-s3c2440/mach-smdk2440.c 为例：</w:t>
      </w:r>
    </w:p>
    <w:p w:rsidR="00C45954" w:rsidRPr="002177C1" w:rsidRDefault="00C45954" w:rsidP="00C45954">
      <w:pPr>
        <w:rPr>
          <w:rFonts w:ascii="幼圆" w:eastAsia="幼圆"/>
        </w:rPr>
      </w:pPr>
      <w:r w:rsidRPr="002177C1">
        <w:rPr>
          <w:rFonts w:ascii="幼圆" w:eastAsia="幼圆" w:hint="eastAsia"/>
        </w:rPr>
        <w:t>MACHINE_START(S3C2440, "SMDK2440")</w:t>
      </w:r>
    </w:p>
    <w:p w:rsidR="00C45954" w:rsidRPr="002177C1" w:rsidRDefault="00C45954" w:rsidP="00C45954">
      <w:pPr>
        <w:rPr>
          <w:rFonts w:ascii="幼圆" w:eastAsia="幼圆"/>
        </w:rPr>
      </w:pPr>
      <w:r w:rsidRPr="002177C1">
        <w:rPr>
          <w:rFonts w:ascii="幼圆" w:eastAsia="幼圆" w:hint="eastAsia"/>
        </w:rPr>
        <w:tab/>
        <w:t>/* Maintainer: Ben Dooks &lt;ben@fluff.org&gt; */</w:t>
      </w:r>
    </w:p>
    <w:p w:rsidR="00C45954" w:rsidRPr="002177C1" w:rsidRDefault="00C45954" w:rsidP="00C45954">
      <w:pPr>
        <w:rPr>
          <w:rFonts w:ascii="幼圆" w:eastAsia="幼圆"/>
        </w:rPr>
      </w:pPr>
      <w:r w:rsidRPr="002177C1">
        <w:rPr>
          <w:rFonts w:ascii="幼圆" w:eastAsia="幼圆" w:hint="eastAsia"/>
        </w:rPr>
        <w:tab/>
        <w:t>.phys_io</w:t>
      </w:r>
      <w:r w:rsidRPr="002177C1">
        <w:rPr>
          <w:rFonts w:ascii="幼圆" w:eastAsia="幼圆" w:hint="eastAsia"/>
        </w:rPr>
        <w:tab/>
        <w:t>= S3C2410_PA_UART,</w:t>
      </w:r>
    </w:p>
    <w:p w:rsidR="00C45954" w:rsidRPr="002177C1" w:rsidRDefault="00C45954" w:rsidP="00C45954">
      <w:pPr>
        <w:rPr>
          <w:rFonts w:ascii="幼圆" w:eastAsia="幼圆"/>
        </w:rPr>
      </w:pPr>
      <w:r w:rsidRPr="002177C1">
        <w:rPr>
          <w:rFonts w:ascii="幼圆" w:eastAsia="幼圆" w:hint="eastAsia"/>
        </w:rPr>
        <w:tab/>
        <w:t>.io_pg_offst</w:t>
      </w:r>
      <w:r w:rsidRPr="002177C1">
        <w:rPr>
          <w:rFonts w:ascii="幼圆" w:eastAsia="幼圆" w:hint="eastAsia"/>
        </w:rPr>
        <w:tab/>
        <w:t>= (((u32)S3C24XX_VA_UART) &gt;&gt; 18) &amp; 0xfffc,</w:t>
      </w:r>
    </w:p>
    <w:p w:rsidR="00C45954" w:rsidRPr="002177C1" w:rsidRDefault="00C45954" w:rsidP="00C45954">
      <w:pPr>
        <w:rPr>
          <w:rFonts w:ascii="幼圆" w:eastAsia="幼圆"/>
        </w:rPr>
      </w:pPr>
      <w:r w:rsidRPr="002177C1">
        <w:rPr>
          <w:rFonts w:ascii="幼圆" w:eastAsia="幼圆" w:hint="eastAsia"/>
        </w:rPr>
        <w:tab/>
        <w:t>.boot_par</w:t>
      </w:r>
      <w:r w:rsidR="00B05E13" w:rsidRPr="002177C1">
        <w:rPr>
          <w:rFonts w:ascii="幼圆" w:eastAsia="幼圆" w:hint="eastAsia"/>
        </w:rPr>
        <w:t>ams</w:t>
      </w:r>
      <w:r w:rsidR="00B05E13" w:rsidRPr="002177C1">
        <w:rPr>
          <w:rFonts w:ascii="幼圆" w:eastAsia="幼圆" w:hint="eastAsia"/>
        </w:rPr>
        <w:tab/>
        <w:t>= S3C2410_SDRAM_PA + 0x100,</w:t>
      </w:r>
    </w:p>
    <w:p w:rsidR="00C45954" w:rsidRPr="002177C1" w:rsidRDefault="00C45954" w:rsidP="00C45954">
      <w:pPr>
        <w:rPr>
          <w:rFonts w:ascii="幼圆" w:eastAsia="幼圆"/>
        </w:rPr>
      </w:pPr>
      <w:r w:rsidRPr="002177C1">
        <w:rPr>
          <w:rFonts w:ascii="幼圆" w:eastAsia="幼圆" w:hint="eastAsia"/>
        </w:rPr>
        <w:tab/>
        <w:t>.init_irq</w:t>
      </w:r>
      <w:r w:rsidRPr="002177C1">
        <w:rPr>
          <w:rFonts w:ascii="幼圆" w:eastAsia="幼圆" w:hint="eastAsia"/>
        </w:rPr>
        <w:tab/>
      </w:r>
      <w:r w:rsidR="00B05E13" w:rsidRPr="002177C1">
        <w:rPr>
          <w:rFonts w:ascii="幼圆" w:eastAsia="幼圆" w:hint="eastAsia"/>
        </w:rPr>
        <w:tab/>
      </w:r>
      <w:r w:rsidRPr="002177C1">
        <w:rPr>
          <w:rFonts w:ascii="幼圆" w:eastAsia="幼圆" w:hint="eastAsia"/>
        </w:rPr>
        <w:t>= s3c24xx_init_irq,</w:t>
      </w:r>
    </w:p>
    <w:p w:rsidR="00C45954" w:rsidRPr="002177C1" w:rsidRDefault="00B05E13" w:rsidP="00C45954">
      <w:pPr>
        <w:rPr>
          <w:rFonts w:ascii="幼圆" w:eastAsia="幼圆"/>
        </w:rPr>
      </w:pPr>
      <w:r w:rsidRPr="002177C1">
        <w:rPr>
          <w:rFonts w:ascii="幼圆" w:eastAsia="幼圆" w:hint="eastAsia"/>
        </w:rPr>
        <w:tab/>
        <w:t>.map_io</w:t>
      </w:r>
      <w:r w:rsidRPr="002177C1">
        <w:rPr>
          <w:rFonts w:ascii="幼圆" w:eastAsia="幼圆" w:hint="eastAsia"/>
        </w:rPr>
        <w:tab/>
      </w:r>
      <w:r w:rsidR="00C45954" w:rsidRPr="002177C1">
        <w:rPr>
          <w:rFonts w:ascii="幼圆" w:eastAsia="幼圆" w:hint="eastAsia"/>
        </w:rPr>
        <w:t>= smdk2440_map_io,</w:t>
      </w:r>
    </w:p>
    <w:p w:rsidR="00C45954" w:rsidRPr="002177C1" w:rsidRDefault="00C45954" w:rsidP="00C45954">
      <w:pPr>
        <w:rPr>
          <w:rFonts w:ascii="幼圆" w:eastAsia="幼圆"/>
        </w:rPr>
      </w:pPr>
      <w:r w:rsidRPr="002177C1">
        <w:rPr>
          <w:rFonts w:ascii="幼圆" w:eastAsia="幼圆" w:hint="eastAsia"/>
        </w:rPr>
        <w:tab/>
        <w:t>.</w:t>
      </w:r>
      <w:r w:rsidRPr="002177C1">
        <w:rPr>
          <w:rFonts w:ascii="幼圆" w:eastAsia="幼圆" w:hint="eastAsia"/>
          <w:color w:val="FF0000"/>
        </w:rPr>
        <w:t>init_machine</w:t>
      </w:r>
      <w:r w:rsidRPr="002177C1">
        <w:rPr>
          <w:rFonts w:ascii="幼圆" w:eastAsia="幼圆" w:hint="eastAsia"/>
        </w:rPr>
        <w:tab/>
        <w:t>= smdk2440_machine_init,</w:t>
      </w:r>
    </w:p>
    <w:p w:rsidR="00C45954" w:rsidRPr="002177C1" w:rsidRDefault="00C45954" w:rsidP="00C45954">
      <w:pPr>
        <w:rPr>
          <w:rFonts w:ascii="幼圆" w:eastAsia="幼圆"/>
        </w:rPr>
      </w:pPr>
      <w:r w:rsidRPr="002177C1">
        <w:rPr>
          <w:rFonts w:ascii="幼圆" w:eastAsia="幼圆" w:hint="eastAsia"/>
        </w:rPr>
        <w:tab/>
        <w:t>.timer</w:t>
      </w:r>
      <w:r w:rsidRPr="002177C1">
        <w:rPr>
          <w:rFonts w:ascii="幼圆" w:eastAsia="幼圆" w:hint="eastAsia"/>
        </w:rPr>
        <w:tab/>
      </w:r>
      <w:r w:rsidRPr="002177C1">
        <w:rPr>
          <w:rFonts w:ascii="幼圆" w:eastAsia="幼圆" w:hint="eastAsia"/>
        </w:rPr>
        <w:tab/>
        <w:t>= &amp;s3c24xx_timer,</w:t>
      </w:r>
    </w:p>
    <w:p w:rsidR="00C45954" w:rsidRPr="002177C1" w:rsidRDefault="00C45954" w:rsidP="00C45954">
      <w:pPr>
        <w:rPr>
          <w:rFonts w:ascii="幼圆" w:eastAsia="幼圆"/>
        </w:rPr>
      </w:pPr>
      <w:r w:rsidRPr="002177C1">
        <w:rPr>
          <w:rFonts w:ascii="幼圆" w:eastAsia="幼圆" w:hint="eastAsia"/>
        </w:rPr>
        <w:t>MACHINE_END</w:t>
      </w:r>
    </w:p>
    <w:p w:rsidR="00C45954" w:rsidRPr="002177C1" w:rsidRDefault="00C45954" w:rsidP="00C45954">
      <w:pPr>
        <w:rPr>
          <w:rFonts w:ascii="幼圆" w:eastAsia="幼圆"/>
        </w:rPr>
      </w:pPr>
    </w:p>
    <w:p w:rsidR="00C45954" w:rsidRPr="002177C1" w:rsidRDefault="00C45954" w:rsidP="00C45954">
      <w:pPr>
        <w:rPr>
          <w:rFonts w:ascii="幼圆" w:eastAsia="幼圆"/>
        </w:rPr>
      </w:pPr>
      <w:r w:rsidRPr="002177C1">
        <w:rPr>
          <w:rFonts w:ascii="幼圆" w:eastAsia="幼圆" w:hint="eastAsia"/>
          <w:color w:val="FF0000"/>
        </w:rPr>
        <w:t>start_kernel</w:t>
      </w:r>
      <w:r w:rsidRPr="002177C1">
        <w:rPr>
          <w:rFonts w:ascii="幼圆" w:eastAsia="幼圆" w:hint="eastAsia"/>
        </w:rPr>
        <w:t>里setup_arch：</w:t>
      </w:r>
    </w:p>
    <w:p w:rsidR="00C45954" w:rsidRPr="002177C1" w:rsidRDefault="00C45954" w:rsidP="00C45954">
      <w:pPr>
        <w:rPr>
          <w:rFonts w:ascii="幼圆" w:eastAsia="幼圆"/>
        </w:rPr>
      </w:pPr>
      <w:r w:rsidRPr="002177C1">
        <w:rPr>
          <w:rFonts w:ascii="幼圆" w:eastAsia="幼圆" w:hint="eastAsia"/>
        </w:rPr>
        <w:t>mdesc = setup_machine(machine_arch_type);</w:t>
      </w:r>
    </w:p>
    <w:p w:rsidR="00C45954" w:rsidRPr="002177C1" w:rsidRDefault="00C45954" w:rsidP="00C45954">
      <w:pPr>
        <w:rPr>
          <w:rFonts w:ascii="幼圆" w:eastAsia="幼圆"/>
        </w:rPr>
      </w:pPr>
      <w:r w:rsidRPr="002177C1">
        <w:rPr>
          <w:rFonts w:ascii="幼圆" w:eastAsia="幼圆" w:hint="eastAsia"/>
        </w:rPr>
        <w:t>init_arch_irq = mdesc-&gt;init_irq;</w:t>
      </w:r>
    </w:p>
    <w:p w:rsidR="00C45954" w:rsidRPr="002177C1" w:rsidRDefault="00C45954" w:rsidP="00C45954">
      <w:pPr>
        <w:rPr>
          <w:rFonts w:ascii="幼圆" w:eastAsia="幼圆"/>
        </w:rPr>
      </w:pPr>
      <w:r w:rsidRPr="002177C1">
        <w:rPr>
          <w:rFonts w:ascii="幼圆" w:eastAsia="幼圆" w:hint="eastAsia"/>
        </w:rPr>
        <w:t>system_timer = mdesc-&gt;timer;</w:t>
      </w:r>
    </w:p>
    <w:p w:rsidR="00C45954" w:rsidRPr="002177C1" w:rsidRDefault="00C45954" w:rsidP="00C45954">
      <w:pPr>
        <w:rPr>
          <w:rFonts w:ascii="幼圆" w:eastAsia="幼圆"/>
        </w:rPr>
      </w:pPr>
      <w:r w:rsidRPr="002177C1">
        <w:rPr>
          <w:rFonts w:ascii="幼圆" w:eastAsia="幼圆" w:hint="eastAsia"/>
        </w:rPr>
        <w:t>init_machine = mdesc-&gt;init_machine;</w:t>
      </w:r>
    </w:p>
    <w:p w:rsidR="00C45954" w:rsidRPr="002177C1" w:rsidRDefault="00C45954" w:rsidP="00C45954">
      <w:pPr>
        <w:rPr>
          <w:rFonts w:ascii="幼圆" w:eastAsia="幼圆"/>
        </w:rPr>
      </w:pPr>
      <w:r w:rsidRPr="002177C1">
        <w:rPr>
          <w:rFonts w:ascii="幼圆" w:eastAsia="幼圆" w:hint="eastAsia"/>
        </w:rPr>
        <w:t>mdesc 即是我们定义的machine type，这个结构体里我们定义的借口调用顺序如下：</w:t>
      </w:r>
    </w:p>
    <w:p w:rsidR="00C45954" w:rsidRPr="002177C1" w:rsidRDefault="00C45954" w:rsidP="00C45954">
      <w:pPr>
        <w:rPr>
          <w:rFonts w:ascii="幼圆" w:eastAsia="幼圆"/>
        </w:rPr>
      </w:pPr>
      <w:r w:rsidRPr="002177C1">
        <w:rPr>
          <w:rFonts w:ascii="幼圆" w:eastAsia="幼圆" w:hint="eastAsia"/>
        </w:rPr>
        <w:t>mdesc-&gt;fixup()；</w:t>
      </w:r>
      <w:r w:rsidR="009D39DD">
        <w:rPr>
          <w:rFonts w:ascii="幼圆" w:eastAsia="幼圆" w:hint="eastAsia"/>
        </w:rPr>
        <w:t xml:space="preserve">          </w:t>
      </w:r>
      <w:r w:rsidRPr="002177C1">
        <w:rPr>
          <w:rFonts w:ascii="幼圆" w:eastAsia="幼圆" w:hint="eastAsia"/>
        </w:rPr>
        <w:t>//setup_arch调用</w:t>
      </w:r>
    </w:p>
    <w:p w:rsidR="00C45954" w:rsidRPr="002177C1" w:rsidRDefault="00C45954" w:rsidP="00C45954">
      <w:pPr>
        <w:rPr>
          <w:rFonts w:ascii="幼圆" w:eastAsia="幼圆"/>
        </w:rPr>
      </w:pPr>
      <w:r w:rsidRPr="002177C1">
        <w:rPr>
          <w:rFonts w:ascii="幼圆" w:eastAsia="幼圆" w:hint="eastAsia"/>
        </w:rPr>
        <w:t xml:space="preserve">mdesc-&gt;map_io()；     </w:t>
      </w:r>
      <w:r w:rsidR="009D39DD">
        <w:rPr>
          <w:rFonts w:ascii="幼圆" w:eastAsia="幼圆"/>
        </w:rPr>
        <w:tab/>
      </w:r>
      <w:r w:rsidRPr="002177C1">
        <w:rPr>
          <w:rFonts w:ascii="幼圆" w:eastAsia="幼圆" w:hint="eastAsia"/>
        </w:rPr>
        <w:t>//setup_arch-》paging_init-》devicemaps_init</w:t>
      </w:r>
    </w:p>
    <w:p w:rsidR="00C45954" w:rsidRPr="002177C1" w:rsidRDefault="00C45954" w:rsidP="00C45954">
      <w:pPr>
        <w:rPr>
          <w:rFonts w:ascii="幼圆" w:eastAsia="幼圆"/>
        </w:rPr>
      </w:pPr>
      <w:r w:rsidRPr="002177C1">
        <w:rPr>
          <w:rFonts w:ascii="幼圆" w:eastAsia="幼圆" w:hint="eastAsia"/>
        </w:rPr>
        <w:t>init_arch_irq；</w:t>
      </w:r>
      <w:r w:rsidR="009D39DD">
        <w:rPr>
          <w:rFonts w:ascii="幼圆" w:eastAsia="幼圆" w:hint="eastAsia"/>
        </w:rPr>
        <w:t xml:space="preserve">           </w:t>
      </w:r>
      <w:r w:rsidRPr="002177C1">
        <w:rPr>
          <w:rFonts w:ascii="幼圆" w:eastAsia="幼圆" w:hint="eastAsia"/>
        </w:rPr>
        <w:t>//start_kernel-》init_IRQ</w:t>
      </w:r>
    </w:p>
    <w:p w:rsidR="00C45954" w:rsidRPr="002177C1" w:rsidRDefault="00C45954" w:rsidP="00C45954">
      <w:pPr>
        <w:rPr>
          <w:rFonts w:ascii="幼圆" w:eastAsia="幼圆"/>
        </w:rPr>
      </w:pPr>
      <w:r w:rsidRPr="002177C1">
        <w:rPr>
          <w:rFonts w:ascii="幼圆" w:eastAsia="幼圆" w:hint="eastAsia"/>
        </w:rPr>
        <w:t xml:space="preserve">system_timer-&gt;init();    </w:t>
      </w:r>
      <w:r w:rsidR="009D39DD">
        <w:rPr>
          <w:rFonts w:ascii="幼圆" w:eastAsia="幼圆"/>
        </w:rPr>
        <w:tab/>
      </w:r>
      <w:r w:rsidRPr="002177C1">
        <w:rPr>
          <w:rFonts w:ascii="幼圆" w:eastAsia="幼圆" w:hint="eastAsia"/>
        </w:rPr>
        <w:t>//start_kernel-》time_init</w:t>
      </w:r>
    </w:p>
    <w:p w:rsidR="00C45954" w:rsidRDefault="00C45954" w:rsidP="00C45954">
      <w:pPr>
        <w:rPr>
          <w:rFonts w:ascii="幼圆" w:eastAsia="幼圆"/>
        </w:rPr>
      </w:pPr>
      <w:r w:rsidRPr="002177C1">
        <w:rPr>
          <w:rFonts w:ascii="幼圆" w:eastAsia="幼圆" w:hint="eastAsia"/>
          <w:color w:val="FF0000"/>
        </w:rPr>
        <w:t>init_machine</w:t>
      </w:r>
      <w:r w:rsidR="009D39DD">
        <w:rPr>
          <w:rFonts w:ascii="幼圆" w:eastAsia="幼圆" w:hint="eastAsia"/>
        </w:rPr>
        <w:t xml:space="preserve">;             </w:t>
      </w:r>
      <w:r w:rsidRPr="002177C1">
        <w:rPr>
          <w:rFonts w:ascii="幼圆" w:eastAsia="幼圆" w:hint="eastAsia"/>
        </w:rPr>
        <w:t>//arch_initcall</w:t>
      </w:r>
    </w:p>
    <w:p w:rsidR="00BD790D" w:rsidRDefault="00BD790D" w:rsidP="00C45954">
      <w:pPr>
        <w:rPr>
          <w:rFonts w:ascii="幼圆" w:eastAsia="幼圆"/>
        </w:rPr>
      </w:pPr>
    </w:p>
    <w:p w:rsidR="009A74C5" w:rsidRDefault="009A74C5" w:rsidP="009A74C5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内核移植</w:t>
      </w:r>
    </w:p>
    <w:p w:rsidR="009033D6" w:rsidRDefault="009033D6" w:rsidP="00C45954">
      <w:pPr>
        <w:rPr>
          <w:rFonts w:ascii="幼圆" w:eastAsia="幼圆"/>
        </w:rPr>
      </w:pPr>
      <w:r>
        <w:rPr>
          <w:rFonts w:ascii="幼圆" w:eastAsia="幼圆" w:hint="eastAsia"/>
        </w:rPr>
        <w:t>在一般普通的产品公司，大部分都是在soc上添加自己需要的外设做成产品。</w:t>
      </w:r>
    </w:p>
    <w:p w:rsidR="009033D6" w:rsidRDefault="009033D6" w:rsidP="00C45954">
      <w:pPr>
        <w:rPr>
          <w:rFonts w:ascii="幼圆" w:eastAsia="幼圆" w:hint="eastAsia"/>
        </w:rPr>
      </w:pPr>
      <w:r>
        <w:rPr>
          <w:rFonts w:ascii="幼圆" w:eastAsia="幼圆" w:hint="eastAsia"/>
        </w:rPr>
        <w:t>并且常见的soc都已经有了成熟的soc代码支持。</w:t>
      </w:r>
    </w:p>
    <w:p w:rsidR="009033D6" w:rsidRDefault="009033D6" w:rsidP="00C45954">
      <w:pPr>
        <w:rPr>
          <w:rFonts w:ascii="幼圆" w:eastAsia="幼圆"/>
        </w:rPr>
      </w:pPr>
      <w:r>
        <w:rPr>
          <w:rFonts w:ascii="幼圆" w:eastAsia="幼圆" w:hint="eastAsia"/>
        </w:rPr>
        <w:t>现在讨论内核移植重点在</w:t>
      </w:r>
      <w:r w:rsidRPr="009033D6">
        <w:rPr>
          <w:rFonts w:ascii="幼圆" w:eastAsia="幼圆" w:hint="eastAsia"/>
          <w:color w:val="FF0000"/>
        </w:rPr>
        <w:t>板级支持</w:t>
      </w:r>
      <w:r>
        <w:rPr>
          <w:rFonts w:ascii="幼圆" w:eastAsia="幼圆" w:hint="eastAsia"/>
        </w:rPr>
        <w:t>，这属于BSP工程师的范围。并非属于芯片工程。</w:t>
      </w:r>
    </w:p>
    <w:p w:rsidR="009033D6" w:rsidRDefault="009033D6" w:rsidP="00C45954">
      <w:pPr>
        <w:rPr>
          <w:rFonts w:ascii="幼圆" w:eastAsia="幼圆"/>
        </w:rPr>
      </w:pPr>
      <w:r>
        <w:rPr>
          <w:rFonts w:ascii="幼圆" w:eastAsia="幼圆" w:hint="eastAsia"/>
        </w:rPr>
        <w:t>BSP工程师的能力就是要在各种板子上移植我们万众期待的linux内核。</w:t>
      </w:r>
    </w:p>
    <w:p w:rsidR="009033D6" w:rsidRDefault="009033D6" w:rsidP="00C45954">
      <w:pPr>
        <w:rPr>
          <w:rFonts w:ascii="幼圆" w:eastAsia="幼圆" w:hint="eastAsia"/>
        </w:rPr>
      </w:pPr>
    </w:p>
    <w:p w:rsidR="009033D6" w:rsidRDefault="009033D6" w:rsidP="00C45954">
      <w:pPr>
        <w:rPr>
          <w:rFonts w:ascii="幼圆" w:eastAsia="幼圆"/>
        </w:rPr>
      </w:pPr>
      <w:r>
        <w:rPr>
          <w:rFonts w:ascii="幼圆" w:eastAsia="幼圆" w:hint="eastAsia"/>
        </w:rPr>
        <w:t>总的来说，我们所做的就是要找到外设的区别，熟悉内核的框架，</w:t>
      </w:r>
    </w:p>
    <w:p w:rsidR="009033D6" w:rsidRDefault="009033D6" w:rsidP="00C45954">
      <w:pPr>
        <w:rPr>
          <w:rFonts w:ascii="幼圆" w:eastAsia="幼圆"/>
        </w:rPr>
      </w:pPr>
      <w:r>
        <w:rPr>
          <w:rFonts w:ascii="幼圆" w:eastAsia="幼圆" w:hint="eastAsia"/>
        </w:rPr>
        <w:t>修改外设的驱动，使内核完美的运行起来就好了。</w:t>
      </w:r>
    </w:p>
    <w:p w:rsidR="009A74C5" w:rsidRDefault="009A74C5" w:rsidP="00C45954">
      <w:pPr>
        <w:rPr>
          <w:rFonts w:ascii="幼圆" w:eastAsia="幼圆" w:hint="eastAsia"/>
        </w:rPr>
      </w:pPr>
      <w:r>
        <w:rPr>
          <w:rFonts w:ascii="幼圆" w:eastAsia="幼圆" w:hint="eastAsia"/>
        </w:rPr>
        <w:t>所涉及到的驱动：GPIO、</w:t>
      </w:r>
      <w:r w:rsidRPr="009A74C5">
        <w:rPr>
          <w:rFonts w:ascii="幼圆" w:eastAsia="幼圆" w:hint="eastAsia"/>
          <w:color w:val="FF0000"/>
        </w:rPr>
        <w:t>协处理器</w:t>
      </w:r>
      <w:r>
        <w:rPr>
          <w:rFonts w:ascii="幼圆" w:eastAsia="幼圆" w:hint="eastAsia"/>
        </w:rPr>
        <w:t>、</w:t>
      </w:r>
      <w:r w:rsidRPr="009A74C5">
        <w:rPr>
          <w:rFonts w:ascii="幼圆" w:eastAsia="幼圆" w:hint="eastAsia"/>
          <w:color w:val="FF0000"/>
        </w:rPr>
        <w:t>中断</w:t>
      </w:r>
      <w:r>
        <w:rPr>
          <w:rFonts w:ascii="幼圆" w:eastAsia="幼圆" w:hint="eastAsia"/>
        </w:rPr>
        <w:t>、</w:t>
      </w:r>
      <w:r w:rsidRPr="009A74C5">
        <w:rPr>
          <w:rFonts w:ascii="幼圆" w:eastAsia="幼圆" w:hint="eastAsia"/>
          <w:color w:val="FF0000"/>
        </w:rPr>
        <w:t>时钟</w:t>
      </w:r>
      <w:r>
        <w:rPr>
          <w:rFonts w:ascii="幼圆" w:eastAsia="幼圆" w:hint="eastAsia"/>
        </w:rPr>
        <w:t>、</w:t>
      </w:r>
      <w:r w:rsidRPr="009A74C5">
        <w:rPr>
          <w:rFonts w:ascii="幼圆" w:eastAsia="幼圆" w:hint="eastAsia"/>
          <w:color w:val="FF0000"/>
        </w:rPr>
        <w:t>MMU</w:t>
      </w:r>
      <w:r>
        <w:rPr>
          <w:rFonts w:ascii="幼圆" w:eastAsia="幼圆" w:hint="eastAsia"/>
        </w:rPr>
        <w:t>、</w:t>
      </w:r>
      <w:r w:rsidRPr="009A74C5">
        <w:rPr>
          <w:rFonts w:ascii="幼圆" w:eastAsia="幼圆" w:hint="eastAsia"/>
          <w:color w:val="FF0000"/>
        </w:rPr>
        <w:t>存储控制器</w:t>
      </w:r>
      <w:r>
        <w:rPr>
          <w:rFonts w:ascii="幼圆" w:eastAsia="幼圆" w:hint="eastAsia"/>
        </w:rPr>
        <w:t>、</w:t>
      </w:r>
      <w:r w:rsidRPr="009A74C5">
        <w:rPr>
          <w:rFonts w:ascii="幼圆" w:eastAsia="幼圆" w:hint="eastAsia"/>
          <w:color w:val="FF0000"/>
        </w:rPr>
        <w:t>NAND</w:t>
      </w:r>
      <w:r>
        <w:rPr>
          <w:rFonts w:ascii="幼圆" w:eastAsia="幼圆" w:hint="eastAsia"/>
        </w:rPr>
        <w:t>、</w:t>
      </w:r>
      <w:r w:rsidRPr="009A74C5">
        <w:rPr>
          <w:rFonts w:ascii="幼圆" w:eastAsia="幼圆" w:hint="eastAsia"/>
          <w:color w:val="FF0000"/>
        </w:rPr>
        <w:t>UART</w:t>
      </w:r>
      <w:r>
        <w:rPr>
          <w:rFonts w:ascii="幼圆" w:eastAsia="幼圆" w:hint="eastAsia"/>
        </w:rPr>
        <w:t>、IIC等。</w:t>
      </w:r>
    </w:p>
    <w:p w:rsidR="009033D6" w:rsidRDefault="009033D6" w:rsidP="00C45954">
      <w:pPr>
        <w:rPr>
          <w:rFonts w:ascii="幼圆" w:eastAsia="幼圆"/>
        </w:rPr>
      </w:pPr>
      <w:r>
        <w:rPr>
          <w:rFonts w:ascii="幼圆" w:eastAsia="幼圆" w:hint="eastAsia"/>
        </w:rPr>
        <w:t>我们可以找出最基本的，启动linux所依赖的。并根据依赖的顺序一一攻破。</w:t>
      </w:r>
    </w:p>
    <w:p w:rsidR="009033D6" w:rsidRDefault="009033D6" w:rsidP="00C45954">
      <w:pPr>
        <w:rPr>
          <w:rFonts w:ascii="幼圆" w:eastAsia="幼圆" w:hint="eastAsia"/>
        </w:rPr>
      </w:pPr>
      <w:bookmarkStart w:id="0" w:name="_GoBack"/>
      <w:bookmarkEnd w:id="0"/>
    </w:p>
    <w:p w:rsidR="009A74C5" w:rsidRDefault="0098299B" w:rsidP="00C45954">
      <w:pPr>
        <w:rPr>
          <w:rFonts w:ascii="幼圆" w:eastAsia="幼圆"/>
        </w:rPr>
      </w:pPr>
      <w:r>
        <w:rPr>
          <w:rFonts w:ascii="幼圆" w:eastAsia="幼圆" w:hint="eastAsia"/>
        </w:rPr>
        <w:t>我暂时认为，学习此部分好的方法是先在一个成熟板子上写一个</w:t>
      </w:r>
      <w:r w:rsidR="00D66AF1">
        <w:rPr>
          <w:rFonts w:ascii="幼圆" w:eastAsia="幼圆" w:hint="eastAsia"/>
        </w:rPr>
        <w:t>裸板程序。</w:t>
      </w:r>
    </w:p>
    <w:p w:rsidR="00D66AF1" w:rsidRDefault="00D66AF1" w:rsidP="00C45954">
      <w:pPr>
        <w:rPr>
          <w:rFonts w:ascii="幼圆" w:eastAsia="幼圆" w:hint="eastAsia"/>
        </w:rPr>
      </w:pPr>
      <w:r>
        <w:rPr>
          <w:rFonts w:ascii="幼圆" w:eastAsia="幼圆" w:hint="eastAsia"/>
        </w:rPr>
        <w:t>这样可以熟悉板子硬件，也可熟悉一个小的系统是如何跑起来的。</w:t>
      </w:r>
    </w:p>
    <w:p w:rsidR="00D66AF1" w:rsidRDefault="00D66AF1" w:rsidP="00C45954">
      <w:pPr>
        <w:rPr>
          <w:rFonts w:ascii="幼圆" w:eastAsia="幼圆" w:hint="eastAsia"/>
        </w:rPr>
      </w:pPr>
      <w:r>
        <w:rPr>
          <w:rFonts w:ascii="幼圆" w:eastAsia="幼圆" w:hint="eastAsia"/>
        </w:rPr>
        <w:t>有了这个基础我们就能把我哪些是最为基础的驱动。和依赖的顺序等。</w:t>
      </w:r>
    </w:p>
    <w:p w:rsidR="009A74C5" w:rsidRDefault="009A74C5" w:rsidP="00C45954">
      <w:pPr>
        <w:rPr>
          <w:rFonts w:ascii="幼圆" w:eastAsia="幼圆" w:hint="eastAsia"/>
        </w:rPr>
      </w:pPr>
    </w:p>
    <w:p w:rsidR="00675C86" w:rsidRDefault="00675C86" w:rsidP="00675C86">
      <w:pPr>
        <w:rPr>
          <w:rFonts w:ascii="幼圆" w:eastAsia="幼圆"/>
        </w:rPr>
      </w:pPr>
      <w:r w:rsidRPr="00675C86">
        <w:rPr>
          <w:rFonts w:ascii="幼圆" w:eastAsia="幼圆" w:hint="eastAsia"/>
        </w:rPr>
        <w:t>通过本文可以体会到，</w:t>
      </w:r>
      <w:r>
        <w:rPr>
          <w:rFonts w:ascii="幼圆" w:eastAsia="幼圆" w:hint="eastAsia"/>
        </w:rPr>
        <w:t>对于内核，</w:t>
      </w:r>
      <w:r w:rsidRPr="00675C86">
        <w:rPr>
          <w:rFonts w:ascii="幼圆" w:eastAsia="幼圆" w:hint="eastAsia"/>
        </w:rPr>
        <w:t>移植它改造它有难度呀</w:t>
      </w:r>
      <w:r>
        <w:rPr>
          <w:rFonts w:ascii="幼圆" w:eastAsia="幼圆" w:hint="eastAsia"/>
        </w:rPr>
        <w:t>。</w:t>
      </w:r>
    </w:p>
    <w:p w:rsidR="00675C86" w:rsidRPr="00675C86" w:rsidRDefault="00675C86" w:rsidP="00675C86">
      <w:pPr>
        <w:rPr>
          <w:rFonts w:ascii="幼圆" w:eastAsia="幼圆"/>
        </w:rPr>
      </w:pPr>
      <w:r w:rsidRPr="00675C86">
        <w:rPr>
          <w:rFonts w:ascii="幼圆" w:eastAsia="幼圆" w:hint="eastAsia"/>
        </w:rPr>
        <w:t>会裸板驱动、会写bootloader只是基础。</w:t>
      </w:r>
    </w:p>
    <w:p w:rsidR="00675C86" w:rsidRDefault="00675C86" w:rsidP="00675C86">
      <w:pPr>
        <w:rPr>
          <w:rFonts w:ascii="幼圆" w:eastAsia="幼圆"/>
        </w:rPr>
      </w:pPr>
      <w:r w:rsidRPr="00675C86">
        <w:rPr>
          <w:rFonts w:ascii="幼圆" w:eastAsia="幼圆" w:hint="eastAsia"/>
        </w:rPr>
        <w:t>还要熟悉内核代码，真是上知系统、应用，下知硬件、驱动。</w:t>
      </w:r>
    </w:p>
    <w:p w:rsidR="00675C86" w:rsidRDefault="00675C86" w:rsidP="00675C86">
      <w:pPr>
        <w:rPr>
          <w:rFonts w:ascii="幼圆" w:eastAsia="幼圆"/>
        </w:rPr>
      </w:pPr>
    </w:p>
    <w:p w:rsidR="00BD790D" w:rsidRDefault="00BD790D" w:rsidP="00C45954">
      <w:pPr>
        <w:rPr>
          <w:rFonts w:ascii="幼圆" w:eastAsia="幼圆"/>
        </w:rPr>
      </w:pPr>
      <w:r>
        <w:rPr>
          <w:rFonts w:ascii="幼圆" w:eastAsia="幼圆" w:hint="eastAsia"/>
        </w:rPr>
        <w:t>参考资料：</w:t>
      </w:r>
    </w:p>
    <w:p w:rsidR="00BD790D" w:rsidRDefault="00BD790D" w:rsidP="00C45954">
      <w:pPr>
        <w:rPr>
          <w:rFonts w:ascii="幼圆" w:eastAsia="幼圆"/>
        </w:rPr>
      </w:pPr>
      <w:r w:rsidRPr="00BD790D">
        <w:rPr>
          <w:rFonts w:ascii="幼圆" w:eastAsia="幼圆" w:hint="eastAsia"/>
        </w:rPr>
        <w:t>[console] early printk实现流程</w:t>
      </w:r>
    </w:p>
    <w:p w:rsidR="00BD790D" w:rsidRDefault="0039229E" w:rsidP="00C45954">
      <w:pPr>
        <w:rPr>
          <w:rFonts w:ascii="幼圆" w:eastAsia="幼圆"/>
        </w:rPr>
      </w:pPr>
      <w:hyperlink r:id="rId13" w:history="1">
        <w:r w:rsidR="00BD790D" w:rsidRPr="00DB2E94">
          <w:rPr>
            <w:rStyle w:val="a9"/>
            <w:rFonts w:ascii="幼圆" w:eastAsia="幼圆"/>
          </w:rPr>
          <w:t>http://blog.csdn.net/ooonebook/article/details/52654120</w:t>
        </w:r>
      </w:hyperlink>
    </w:p>
    <w:p w:rsidR="00BD790D" w:rsidRDefault="00BD790D" w:rsidP="00C45954">
      <w:pPr>
        <w:rPr>
          <w:rFonts w:ascii="幼圆" w:eastAsia="幼圆"/>
        </w:rPr>
      </w:pPr>
      <w:r w:rsidRPr="00BD790D">
        <w:rPr>
          <w:rFonts w:ascii="幼圆" w:eastAsia="幼圆" w:hint="eastAsia"/>
        </w:rPr>
        <w:t>linux2.6中的console_init初始化的研究</w:t>
      </w:r>
    </w:p>
    <w:p w:rsidR="00BD790D" w:rsidRDefault="0039229E" w:rsidP="00C45954">
      <w:pPr>
        <w:rPr>
          <w:rFonts w:ascii="幼圆" w:eastAsia="幼圆"/>
        </w:rPr>
      </w:pPr>
      <w:hyperlink r:id="rId14" w:history="1">
        <w:r w:rsidR="00BD790D" w:rsidRPr="00DB2E94">
          <w:rPr>
            <w:rStyle w:val="a9"/>
            <w:rFonts w:ascii="幼圆" w:eastAsia="幼圆"/>
          </w:rPr>
          <w:t>http://blog.csdn.net/breeze_vickie/article/details/5563375</w:t>
        </w:r>
      </w:hyperlink>
    </w:p>
    <w:p w:rsidR="00BD790D" w:rsidRDefault="00BA1DE9" w:rsidP="00C45954">
      <w:pPr>
        <w:rPr>
          <w:rFonts w:ascii="幼圆" w:eastAsia="幼圆"/>
        </w:rPr>
      </w:pPr>
      <w:r w:rsidRPr="00BA1DE9">
        <w:rPr>
          <w:rFonts w:ascii="幼圆" w:eastAsia="幼圆" w:hint="eastAsia"/>
        </w:rPr>
        <w:t>linux下tty，控制台，虚拟终端，串口，console（控制台终端）详解</w:t>
      </w:r>
    </w:p>
    <w:p w:rsidR="00BA1DE9" w:rsidRDefault="0039229E" w:rsidP="00C45954">
      <w:pPr>
        <w:rPr>
          <w:rFonts w:ascii="幼圆" w:eastAsia="幼圆"/>
        </w:rPr>
      </w:pPr>
      <w:hyperlink r:id="rId15" w:history="1">
        <w:r w:rsidR="00BA1DE9" w:rsidRPr="00DB2E94">
          <w:rPr>
            <w:rStyle w:val="a9"/>
            <w:rFonts w:ascii="幼圆" w:eastAsia="幼圆"/>
          </w:rPr>
          <w:t>http://blog.csdn.net/liaoxinmeng/article/details/5004743</w:t>
        </w:r>
      </w:hyperlink>
    </w:p>
    <w:p w:rsidR="00BA1DE9" w:rsidRDefault="000A584D" w:rsidP="00C45954">
      <w:pPr>
        <w:rPr>
          <w:rFonts w:ascii="幼圆" w:eastAsia="幼圆"/>
        </w:rPr>
      </w:pPr>
      <w:r w:rsidRPr="000A584D">
        <w:rPr>
          <w:rFonts w:ascii="幼圆" w:eastAsia="幼圆" w:hint="eastAsia"/>
        </w:rPr>
        <w:t>【原创】</w:t>
      </w:r>
      <w:r>
        <w:rPr>
          <w:rFonts w:ascii="幼圆" w:eastAsia="幼圆" w:hint="eastAsia"/>
        </w:rPr>
        <w:t>s</w:t>
      </w:r>
      <w:r>
        <w:rPr>
          <w:rFonts w:ascii="幼圆" w:eastAsia="幼圆"/>
        </w:rPr>
        <w:t>3c2440</w:t>
      </w:r>
      <w:r w:rsidRPr="000A584D">
        <w:rPr>
          <w:rFonts w:ascii="幼圆" w:eastAsia="幼圆" w:hint="eastAsia"/>
        </w:rPr>
        <w:t>内核启动时如何注册串口为终端设备</w:t>
      </w:r>
    </w:p>
    <w:p w:rsidR="000A584D" w:rsidRDefault="0039229E" w:rsidP="00C45954">
      <w:pPr>
        <w:rPr>
          <w:rFonts w:ascii="幼圆" w:eastAsia="幼圆"/>
        </w:rPr>
      </w:pPr>
      <w:hyperlink r:id="rId16" w:history="1">
        <w:r w:rsidR="000A584D" w:rsidRPr="00DB2E94">
          <w:rPr>
            <w:rStyle w:val="a9"/>
            <w:rFonts w:ascii="幼圆" w:eastAsia="幼圆"/>
          </w:rPr>
          <w:t>http://blog.sina.com.cn/s/blog_70ef2ee90100zc4z.html</w:t>
        </w:r>
      </w:hyperlink>
    </w:p>
    <w:p w:rsidR="000A584D" w:rsidRPr="002177C1" w:rsidRDefault="000A584D" w:rsidP="00C45954">
      <w:pPr>
        <w:rPr>
          <w:rFonts w:ascii="幼圆" w:eastAsia="幼圆"/>
        </w:rPr>
      </w:pPr>
    </w:p>
    <w:sectPr w:rsidR="000A584D" w:rsidRPr="002177C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29E" w:rsidRDefault="0039229E" w:rsidP="00730442">
      <w:pPr>
        <w:spacing w:after="0"/>
      </w:pPr>
      <w:r>
        <w:separator/>
      </w:r>
    </w:p>
  </w:endnote>
  <w:endnote w:type="continuationSeparator" w:id="0">
    <w:p w:rsidR="0039229E" w:rsidRDefault="0039229E" w:rsidP="007304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29E" w:rsidRDefault="0039229E" w:rsidP="00730442">
      <w:pPr>
        <w:spacing w:after="0"/>
      </w:pPr>
      <w:r>
        <w:separator/>
      </w:r>
    </w:p>
  </w:footnote>
  <w:footnote w:type="continuationSeparator" w:id="0">
    <w:p w:rsidR="0039229E" w:rsidRDefault="0039229E" w:rsidP="0073044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6329C"/>
    <w:multiLevelType w:val="multilevel"/>
    <w:tmpl w:val="0AA6329C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 w15:restartNumberingAfterBreak="0">
    <w:nsid w:val="189D7010"/>
    <w:multiLevelType w:val="multilevel"/>
    <w:tmpl w:val="494EB614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ascii="黑体" w:eastAsia="黑体" w:hAnsi="黑体" w:cs="Times New Roman"/>
        <w:lang w:val="en-US"/>
      </w:rPr>
    </w:lvl>
    <w:lvl w:ilvl="3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" w:hanging="360"/>
      </w:pPr>
      <w:rPr>
        <w:rFonts w:hint="default"/>
      </w:rPr>
    </w:lvl>
  </w:abstractNum>
  <w:abstractNum w:abstractNumId="2" w15:restartNumberingAfterBreak="0">
    <w:nsid w:val="59DF07E4"/>
    <w:multiLevelType w:val="multilevel"/>
    <w:tmpl w:val="B66A6F34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．"/>
      <w:lvlJc w:val="left"/>
      <w:pPr>
        <w:ind w:left="360" w:hanging="360"/>
      </w:pPr>
      <w:rPr>
        <w:rFonts w:ascii="Calibri" w:eastAsia="宋体" w:hAnsi="Calibri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3" w15:restartNumberingAfterBreak="0">
    <w:nsid w:val="6486426D"/>
    <w:multiLevelType w:val="hybridMultilevel"/>
    <w:tmpl w:val="D41E1AD4"/>
    <w:lvl w:ilvl="0" w:tplc="1FE0588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doNotDisplayPageBoundaries/>
  <w:bordersDoNotSurroundHeader/>
  <w:bordersDoNotSurroundFooter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057659"/>
    <w:rsid w:val="00027A46"/>
    <w:rsid w:val="00057659"/>
    <w:rsid w:val="000607A0"/>
    <w:rsid w:val="00065C1F"/>
    <w:rsid w:val="00073E0E"/>
    <w:rsid w:val="00090DA6"/>
    <w:rsid w:val="000A584D"/>
    <w:rsid w:val="000C2B60"/>
    <w:rsid w:val="000F1B16"/>
    <w:rsid w:val="000F4A82"/>
    <w:rsid w:val="00112401"/>
    <w:rsid w:val="00151457"/>
    <w:rsid w:val="001F338E"/>
    <w:rsid w:val="001F4F00"/>
    <w:rsid w:val="00212539"/>
    <w:rsid w:val="002177C1"/>
    <w:rsid w:val="00222B17"/>
    <w:rsid w:val="00222CA1"/>
    <w:rsid w:val="00245C57"/>
    <w:rsid w:val="00296190"/>
    <w:rsid w:val="002C798D"/>
    <w:rsid w:val="00331E1C"/>
    <w:rsid w:val="003370F2"/>
    <w:rsid w:val="00342A61"/>
    <w:rsid w:val="00356D21"/>
    <w:rsid w:val="00363702"/>
    <w:rsid w:val="00364169"/>
    <w:rsid w:val="00375B28"/>
    <w:rsid w:val="0039229E"/>
    <w:rsid w:val="0039284A"/>
    <w:rsid w:val="003A09D6"/>
    <w:rsid w:val="003B04F2"/>
    <w:rsid w:val="003C20DC"/>
    <w:rsid w:val="003C4BBD"/>
    <w:rsid w:val="003C7B2D"/>
    <w:rsid w:val="004174DA"/>
    <w:rsid w:val="00431DE9"/>
    <w:rsid w:val="00446919"/>
    <w:rsid w:val="004505AA"/>
    <w:rsid w:val="00474DF7"/>
    <w:rsid w:val="004832B3"/>
    <w:rsid w:val="004A6479"/>
    <w:rsid w:val="004C0A06"/>
    <w:rsid w:val="005066E3"/>
    <w:rsid w:val="00555CDB"/>
    <w:rsid w:val="00563726"/>
    <w:rsid w:val="00585748"/>
    <w:rsid w:val="005C2E41"/>
    <w:rsid w:val="005C47C7"/>
    <w:rsid w:val="005D185B"/>
    <w:rsid w:val="005F7667"/>
    <w:rsid w:val="005F7944"/>
    <w:rsid w:val="00602AEA"/>
    <w:rsid w:val="00604FF1"/>
    <w:rsid w:val="0060535A"/>
    <w:rsid w:val="006233EB"/>
    <w:rsid w:val="00626B7F"/>
    <w:rsid w:val="00637C31"/>
    <w:rsid w:val="00651D9F"/>
    <w:rsid w:val="00675C86"/>
    <w:rsid w:val="00677C1F"/>
    <w:rsid w:val="006C269A"/>
    <w:rsid w:val="006F2DB3"/>
    <w:rsid w:val="0071708D"/>
    <w:rsid w:val="00730442"/>
    <w:rsid w:val="0077591B"/>
    <w:rsid w:val="007955FB"/>
    <w:rsid w:val="007A2766"/>
    <w:rsid w:val="007D78F7"/>
    <w:rsid w:val="007E11F6"/>
    <w:rsid w:val="00806325"/>
    <w:rsid w:val="00846A8E"/>
    <w:rsid w:val="00856962"/>
    <w:rsid w:val="00863CA5"/>
    <w:rsid w:val="008660B6"/>
    <w:rsid w:val="00875782"/>
    <w:rsid w:val="008935A9"/>
    <w:rsid w:val="008B392D"/>
    <w:rsid w:val="008F21AE"/>
    <w:rsid w:val="009014C2"/>
    <w:rsid w:val="009033D6"/>
    <w:rsid w:val="009369F2"/>
    <w:rsid w:val="00937D79"/>
    <w:rsid w:val="00964ACD"/>
    <w:rsid w:val="0098299B"/>
    <w:rsid w:val="009A29CB"/>
    <w:rsid w:val="009A6E96"/>
    <w:rsid w:val="009A74C5"/>
    <w:rsid w:val="009B48EA"/>
    <w:rsid w:val="009D39DD"/>
    <w:rsid w:val="00A21ADD"/>
    <w:rsid w:val="00A66629"/>
    <w:rsid w:val="00A6694D"/>
    <w:rsid w:val="00AE4112"/>
    <w:rsid w:val="00B01557"/>
    <w:rsid w:val="00B04A34"/>
    <w:rsid w:val="00B05E13"/>
    <w:rsid w:val="00B308A0"/>
    <w:rsid w:val="00B53CD6"/>
    <w:rsid w:val="00B7110D"/>
    <w:rsid w:val="00BA1DE9"/>
    <w:rsid w:val="00BD43EF"/>
    <w:rsid w:val="00BD790D"/>
    <w:rsid w:val="00BE4B0D"/>
    <w:rsid w:val="00BE6AA2"/>
    <w:rsid w:val="00BE786D"/>
    <w:rsid w:val="00BF006B"/>
    <w:rsid w:val="00BF34BF"/>
    <w:rsid w:val="00C01310"/>
    <w:rsid w:val="00C45954"/>
    <w:rsid w:val="00C63A0D"/>
    <w:rsid w:val="00C701FC"/>
    <w:rsid w:val="00C70D6F"/>
    <w:rsid w:val="00CE3AB0"/>
    <w:rsid w:val="00CE6345"/>
    <w:rsid w:val="00CF7CFA"/>
    <w:rsid w:val="00D43560"/>
    <w:rsid w:val="00D663CA"/>
    <w:rsid w:val="00D66AF1"/>
    <w:rsid w:val="00D672C8"/>
    <w:rsid w:val="00DD5E22"/>
    <w:rsid w:val="00DE617D"/>
    <w:rsid w:val="00DF26A5"/>
    <w:rsid w:val="00E05F33"/>
    <w:rsid w:val="00E119AE"/>
    <w:rsid w:val="00E43B5C"/>
    <w:rsid w:val="00E47BB8"/>
    <w:rsid w:val="00E50F8A"/>
    <w:rsid w:val="00E73DBC"/>
    <w:rsid w:val="00E81B9A"/>
    <w:rsid w:val="00EB0E89"/>
    <w:rsid w:val="00EB1C19"/>
    <w:rsid w:val="00EB2BF4"/>
    <w:rsid w:val="00F1513B"/>
    <w:rsid w:val="00F215AC"/>
    <w:rsid w:val="00F25C5C"/>
    <w:rsid w:val="00F607C7"/>
    <w:rsid w:val="00F712E2"/>
    <w:rsid w:val="00F743BC"/>
    <w:rsid w:val="00F801D6"/>
    <w:rsid w:val="00F854CB"/>
    <w:rsid w:val="00FC00D1"/>
    <w:rsid w:val="00FC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3FDA3"/>
  <w15:docId w15:val="{7B4FC44F-0F8C-449C-BB79-9D24813F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link w:val="11"/>
    <w:autoRedefine/>
    <w:uiPriority w:val="99"/>
    <w:qFormat/>
    <w:rsid w:val="00057659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200"/>
      <w:outlineLvl w:val="0"/>
    </w:pPr>
    <w:rPr>
      <w:rFonts w:ascii="Calibri" w:eastAsia="宋体" w:hAnsi="Calibri" w:cs="Times New Roman"/>
      <w:b/>
      <w:bCs/>
      <w:caps/>
      <w:color w:val="FFFFFF"/>
      <w:spacing w:val="15"/>
      <w:sz w:val="36"/>
      <w:szCs w:val="36"/>
    </w:rPr>
  </w:style>
  <w:style w:type="paragraph" w:styleId="2">
    <w:name w:val="heading 2"/>
    <w:basedOn w:val="a"/>
    <w:next w:val="a"/>
    <w:link w:val="21"/>
    <w:autoRedefine/>
    <w:uiPriority w:val="99"/>
    <w:qFormat/>
    <w:rsid w:val="00057659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200" w:after="100"/>
      <w:ind w:left="567" w:hanging="567"/>
      <w:outlineLvl w:val="1"/>
    </w:pPr>
    <w:rPr>
      <w:rFonts w:ascii="Calibri" w:eastAsia="宋体" w:hAnsi="Calibri" w:cs="Times New Roman"/>
      <w:caps/>
      <w:spacing w:val="15"/>
      <w:szCs w:val="22"/>
    </w:rPr>
  </w:style>
  <w:style w:type="paragraph" w:styleId="3">
    <w:name w:val="heading 3"/>
    <w:basedOn w:val="a"/>
    <w:next w:val="a"/>
    <w:link w:val="31"/>
    <w:autoRedefine/>
    <w:uiPriority w:val="99"/>
    <w:qFormat/>
    <w:rsid w:val="00057659"/>
    <w:pPr>
      <w:numPr>
        <w:ilvl w:val="2"/>
        <w:numId w:val="3"/>
      </w:numPr>
      <w:spacing w:before="200"/>
      <w:outlineLvl w:val="2"/>
    </w:pPr>
    <w:rPr>
      <w:rFonts w:ascii="Calibri" w:eastAsia="宋体" w:hAnsi="Calibri" w:cs="Times New Roman"/>
      <w:caps/>
      <w:color w:val="233E5F"/>
      <w:spacing w:val="15"/>
      <w:szCs w:val="22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qFormat/>
    <w:rsid w:val="00057659"/>
    <w:pPr>
      <w:widowControl w:val="0"/>
      <w:spacing w:after="0"/>
      <w:ind w:firstLineChars="200" w:firstLine="420"/>
      <w:jc w:val="both"/>
    </w:pPr>
    <w:rPr>
      <w:kern w:val="2"/>
      <w:sz w:val="21"/>
      <w:szCs w:val="22"/>
    </w:r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unhideWhenUsed/>
    <w:rsid w:val="00057659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uiPriority w:val="9"/>
    <w:rsid w:val="00057659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uiPriority w:val="99"/>
    <w:rsid w:val="00057659"/>
    <w:rPr>
      <w:rFonts w:ascii="Calibri" w:eastAsia="宋体" w:hAnsi="Calibri" w:cs="Times New Roman"/>
      <w:b/>
      <w:bCs/>
      <w:caps/>
      <w:color w:val="FFFFFF"/>
      <w:spacing w:val="15"/>
      <w:sz w:val="36"/>
      <w:szCs w:val="36"/>
      <w:shd w:val="clear" w:color="auto" w:fill="4F81BD"/>
    </w:rPr>
  </w:style>
  <w:style w:type="character" w:customStyle="1" w:styleId="20">
    <w:name w:val="标题 2 字符"/>
    <w:basedOn w:val="a0"/>
    <w:uiPriority w:val="9"/>
    <w:semiHidden/>
    <w:rsid w:val="000576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uiPriority w:val="99"/>
    <w:rsid w:val="00057659"/>
    <w:rPr>
      <w:rFonts w:ascii="Calibri" w:eastAsia="宋体" w:hAnsi="Calibri" w:cs="Times New Roman"/>
      <w:caps/>
      <w:spacing w:val="15"/>
      <w:szCs w:val="22"/>
      <w:shd w:val="clear" w:color="auto" w:fill="DBE5F1"/>
    </w:rPr>
  </w:style>
  <w:style w:type="character" w:customStyle="1" w:styleId="30">
    <w:name w:val="标题 3 字符"/>
    <w:basedOn w:val="a0"/>
    <w:uiPriority w:val="9"/>
    <w:semiHidden/>
    <w:rsid w:val="00057659"/>
    <w:rPr>
      <w:b/>
      <w:bCs/>
      <w:sz w:val="32"/>
      <w:szCs w:val="32"/>
    </w:rPr>
  </w:style>
  <w:style w:type="character" w:customStyle="1" w:styleId="31">
    <w:name w:val="标题 3 字符1"/>
    <w:link w:val="3"/>
    <w:uiPriority w:val="99"/>
    <w:rsid w:val="00057659"/>
    <w:rPr>
      <w:rFonts w:ascii="Calibri" w:eastAsia="宋体" w:hAnsi="Calibri" w:cs="Times New Roman"/>
      <w:caps/>
      <w:color w:val="233E5F"/>
      <w:spacing w:val="15"/>
      <w:szCs w:val="22"/>
    </w:rPr>
  </w:style>
  <w:style w:type="paragraph" w:customStyle="1" w:styleId="tablecontents">
    <w:name w:val="tablecontents"/>
    <w:basedOn w:val="a"/>
    <w:rsid w:val="00057659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sonormal0">
    <w:name w:val="msonormal"/>
    <w:basedOn w:val="a"/>
    <w:rsid w:val="00057659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57659"/>
  </w:style>
  <w:style w:type="paragraph" w:customStyle="1" w:styleId="standard">
    <w:name w:val="standard"/>
    <w:basedOn w:val="a"/>
    <w:rsid w:val="00057659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057659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057659"/>
    <w:rPr>
      <w:color w:val="800080"/>
      <w:u w:val="single"/>
    </w:rPr>
  </w:style>
  <w:style w:type="paragraph" w:customStyle="1" w:styleId="p0">
    <w:name w:val="p0"/>
    <w:basedOn w:val="a"/>
    <w:rsid w:val="003C20DC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730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3044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304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304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log.csdn.net/ooonebook/article/details/52654120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blog.sina.com.cn/s/blog_70ef2ee90100zc4z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blog.csdn.net/liaoxinmeng/article/details/5004743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log.csdn.net/breeze_vickie/article/details/556337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03BFDD-302A-4247-9DCA-078EBBEFC729}"/>
      </w:docPartPr>
      <w:docPartBody>
        <w:p w:rsidR="0000602E" w:rsidRDefault="00591020">
          <w:r w:rsidRPr="002D4E8C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F82"/>
    <w:rsid w:val="0000602E"/>
    <w:rsid w:val="002E68F5"/>
    <w:rsid w:val="003F7E55"/>
    <w:rsid w:val="00446472"/>
    <w:rsid w:val="00502676"/>
    <w:rsid w:val="005849CD"/>
    <w:rsid w:val="00586DE6"/>
    <w:rsid w:val="00591020"/>
    <w:rsid w:val="0060556A"/>
    <w:rsid w:val="00645168"/>
    <w:rsid w:val="0069001D"/>
    <w:rsid w:val="008235AC"/>
    <w:rsid w:val="00827EA5"/>
    <w:rsid w:val="0087687C"/>
    <w:rsid w:val="008828D9"/>
    <w:rsid w:val="00A7232E"/>
    <w:rsid w:val="00AF6D7E"/>
    <w:rsid w:val="00D40D52"/>
    <w:rsid w:val="00FB0F82"/>
    <w:rsid w:val="00FD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102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arm环境u-boot功能和linux启动过程</PostTitle>
  <PostDate>2016-09-19T07:57:54Z</PostDate>
  <PostID>905</PostID>
  <Category1/>
  <Category2/>
  <Category3/>
  <Category4/>
  <Category5/>
  <Category6/>
  <Category7/>
  <Category8/>
  <Category9/>
  <Category10/>
  <Account>9ac254c9-c916-4234-9e77-dd642aa559f0</Account>
  <Enclosure/>
  <ProviderInfo>
    <PostURL/>
    <API/>
    <Categories/>
    <Trackbacks/>
    <Enclosures/>
    <BlogName/>
    <ImagePostAddress/>
  </ProviderInfo>
  <DefaultAccountEnsured/>
  <PublishedAccount>9ac254c9-c916-4234-9e77-dd642aa559f0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6398</TotalTime>
  <Pages>1</Pages>
  <Words>862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demonelf</dc:creator>
  <cp:keywords/>
  <dc:description/>
  <cp:lastModifiedBy>mad hex</cp:lastModifiedBy>
  <cp:revision>19</cp:revision>
  <dcterms:created xsi:type="dcterms:W3CDTF">2016-09-19T07:57:00Z</dcterms:created>
  <dcterms:modified xsi:type="dcterms:W3CDTF">2017-03-02T02:57:00Z</dcterms:modified>
</cp:coreProperties>
</file>