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E4" w:rsidRPr="00CD578E" w:rsidRDefault="00BE2DE4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BE2DE4" w:rsidRPr="00CD578E" w:rsidRDefault="00DA2364" w:rsidP="00DA23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hAnsi="Times New Roman" w:cs="Times New Roman"/>
          <w:b/>
          <w:sz w:val="64"/>
          <w:szCs w:val="64"/>
        </w:rPr>
      </w:pPr>
      <w:r w:rsidRPr="00CD578E">
        <w:rPr>
          <w:rFonts w:ascii="Times New Roman" w:eastAsia="Times" w:hAnsi="Times New Roman" w:cs="Times New Roman"/>
          <w:b/>
          <w:i/>
          <w:color w:val="000000"/>
          <w:sz w:val="64"/>
          <w:szCs w:val="64"/>
        </w:rPr>
        <w:t>Software Requirements Specification</w:t>
      </w:r>
    </w:p>
    <w:p w:rsidR="00BE2DE4" w:rsidRPr="00CD578E" w:rsidRDefault="00276C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CD578E">
        <w:rPr>
          <w:rFonts w:ascii="Times New Roman" w:hAnsi="Times New Roman" w:cs="Times New Roman"/>
          <w:b/>
          <w:color w:val="000000"/>
          <w:sz w:val="40"/>
          <w:szCs w:val="40"/>
        </w:rPr>
        <w:t>for</w:t>
      </w:r>
    </w:p>
    <w:p w:rsidR="00BE2DE4" w:rsidRPr="00CD578E" w:rsidRDefault="00AC29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hAnsi="Times New Roman" w:cs="Times New Roman"/>
          <w:b/>
          <w:color w:val="000000"/>
          <w:sz w:val="64"/>
          <w:szCs w:val="64"/>
        </w:rPr>
      </w:pPr>
      <w:r w:rsidRPr="00CD578E">
        <w:rPr>
          <w:rFonts w:ascii="Times New Roman" w:hAnsi="Times New Roman" w:cs="Times New Roman"/>
          <w:b/>
          <w:color w:val="000000"/>
          <w:sz w:val="64"/>
          <w:szCs w:val="64"/>
        </w:rPr>
        <w:t xml:space="preserve">DEE </w:t>
      </w:r>
      <w:proofErr w:type="spellStart"/>
      <w:r w:rsidRPr="00CD578E">
        <w:rPr>
          <w:rFonts w:ascii="Times New Roman" w:hAnsi="Times New Roman" w:cs="Times New Roman"/>
          <w:b/>
          <w:color w:val="000000"/>
          <w:sz w:val="64"/>
          <w:szCs w:val="64"/>
        </w:rPr>
        <w:t>TechSpace</w:t>
      </w:r>
      <w:proofErr w:type="spellEnd"/>
      <w:r w:rsidRPr="00CD578E">
        <w:rPr>
          <w:rFonts w:ascii="Times New Roman" w:hAnsi="Times New Roman" w:cs="Times New Roman"/>
          <w:b/>
          <w:color w:val="000000"/>
          <w:sz w:val="64"/>
          <w:szCs w:val="64"/>
        </w:rPr>
        <w:t xml:space="preserve"> Project</w:t>
      </w:r>
    </w:p>
    <w:p w:rsidR="00BE2DE4" w:rsidRPr="00CD578E" w:rsidRDefault="00276C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578E">
        <w:rPr>
          <w:rFonts w:ascii="Times New Roman" w:hAnsi="Times New Roman" w:cs="Times New Roman"/>
          <w:b/>
          <w:color w:val="000000"/>
          <w:sz w:val="28"/>
          <w:szCs w:val="28"/>
        </w:rPr>
        <w:t>Version 1.0 approved</w:t>
      </w:r>
    </w:p>
    <w:p w:rsidR="00BE2DE4" w:rsidRPr="00CD578E" w:rsidRDefault="00276C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578E">
        <w:rPr>
          <w:rFonts w:ascii="Times New Roman" w:hAnsi="Times New Roman" w:cs="Times New Roman"/>
          <w:b/>
          <w:color w:val="000000"/>
          <w:sz w:val="28"/>
          <w:szCs w:val="28"/>
        </w:rPr>
        <w:t>Prepared by NamNV57</w:t>
      </w:r>
    </w:p>
    <w:p w:rsidR="00BE2DE4" w:rsidRPr="00CD578E" w:rsidRDefault="00276C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578E">
        <w:rPr>
          <w:rFonts w:ascii="Times New Roman" w:hAnsi="Times New Roman" w:cs="Times New Roman"/>
          <w:b/>
          <w:color w:val="000000"/>
          <w:sz w:val="28"/>
          <w:szCs w:val="28"/>
        </w:rPr>
        <w:t>Personal Project</w:t>
      </w:r>
    </w:p>
    <w:p w:rsidR="00BE2DE4" w:rsidRPr="00CD578E" w:rsidRDefault="00AC29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  <w:sectPr w:rsidR="00BE2DE4" w:rsidRPr="00CD578E"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 w:rsidRPr="00CD578E">
        <w:rPr>
          <w:rFonts w:ascii="Times New Roman" w:hAnsi="Times New Roman" w:cs="Times New Roman"/>
          <w:b/>
          <w:color w:val="000000"/>
          <w:sz w:val="28"/>
          <w:szCs w:val="28"/>
        </w:rPr>
        <w:t>2025-02-25</w:t>
      </w:r>
    </w:p>
    <w:p w:rsidR="00BE2DE4" w:rsidRPr="00CD578E" w:rsidRDefault="00276C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 w:rsidRPr="00CD578E"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>Table of Contents</w:t>
      </w:r>
    </w:p>
    <w:sdt>
      <w:sdtPr>
        <w:rPr>
          <w:rFonts w:ascii="Times New Roman" w:hAnsi="Times New Roman" w:cs="Times New Roman"/>
        </w:rPr>
        <w:id w:val="-1039670925"/>
        <w:docPartObj>
          <w:docPartGallery w:val="Table of Contents"/>
          <w:docPartUnique/>
        </w:docPartObj>
      </w:sdtPr>
      <w:sdtEndPr/>
      <w:sdtContent>
        <w:p w:rsidR="00BE2DE4" w:rsidRPr="00CD578E" w:rsidRDefault="00276C18">
          <w:pPr>
            <w:widowControl w:val="0"/>
            <w:tabs>
              <w:tab w:val="right" w:pos="12000"/>
            </w:tabs>
            <w:spacing w:before="60"/>
            <w:rPr>
              <w:rFonts w:ascii="Times New Roman" w:hAnsi="Times New Roman" w:cs="Times New Roman"/>
              <w:b/>
              <w:color w:val="000000"/>
              <w:sz w:val="22"/>
              <w:szCs w:val="22"/>
            </w:rPr>
          </w:pPr>
          <w:r w:rsidRPr="00CD578E">
            <w:rPr>
              <w:rFonts w:ascii="Times New Roman" w:hAnsi="Times New Roman" w:cs="Times New Roman"/>
            </w:rPr>
            <w:fldChar w:fldCharType="begin"/>
          </w:r>
          <w:r w:rsidRPr="00CD578E">
            <w:rPr>
              <w:rFonts w:ascii="Times New Roman" w:hAnsi="Times New Roman" w:cs="Times New Roman"/>
            </w:rPr>
            <w:instrText xml:space="preserve"> TOC \h \u \z \t "Heading 1,1,Heading 2,2,Heading 3,3,"</w:instrText>
          </w:r>
          <w:r w:rsidRPr="00CD578E">
            <w:rPr>
              <w:rFonts w:ascii="Times New Roman" w:hAnsi="Times New Roman" w:cs="Times New Roman"/>
            </w:rPr>
            <w:fldChar w:fldCharType="separate"/>
          </w:r>
          <w:hyperlink w:anchor="_heading=h.1fob9te">
            <w:r w:rsidRPr="00CD578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1. Introduction</w:t>
            </w:r>
            <w:r w:rsidRPr="00CD578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ab/>
              <w:t>1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3znysh7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 Purpose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1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2et92p0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 Document Conventions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1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tyjcwt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 Intended Audience and Reading Suggestions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2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 Project Scope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3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1t3h5sf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 References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4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rPr>
              <w:rFonts w:ascii="Times New Roman" w:hAnsi="Times New Roman" w:cs="Times New Roman"/>
              <w:b/>
              <w:color w:val="000000"/>
              <w:sz w:val="22"/>
              <w:szCs w:val="22"/>
            </w:rPr>
          </w:pPr>
          <w:hyperlink w:anchor="_heading=h.4d34og8">
            <w:r w:rsidR="00276C18" w:rsidRPr="00CD578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2. Overall Description</w:t>
            </w:r>
            <w:r w:rsidR="00276C18" w:rsidRPr="00CD578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2.1 Description of the Operating Environment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5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2.2 Assumptions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6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2.3 Constraints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6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rPr>
              <w:rFonts w:ascii="Times New Roman" w:hAnsi="Times New Roman" w:cs="Times New Roman"/>
              <w:b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3. Functional Requirements</w:t>
            </w:r>
            <w:r w:rsidR="00276C18" w:rsidRPr="00CD578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ab/>
              <w:t>6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 Project and Task Management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6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 Resource Management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7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 Collaboration and Communication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7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3.4 Notifications and Alerts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7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 Progress Monitoring and Reporting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7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 Integration and Scalability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8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 User Roles and Access Control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8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 Security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8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rPr>
              <w:rFonts w:ascii="Times New Roman" w:hAnsi="Times New Roman" w:cs="Times New Roman"/>
              <w:b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4. Non-Functional Requirements</w:t>
            </w:r>
            <w:r w:rsidR="00276C18" w:rsidRPr="00CD578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ab/>
              <w:t>8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4.1 Performance Requirements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8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4.2 Security Requirements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9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 Availability Requirements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9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4.4 Scalability Requirements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9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 Usability Requirements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10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 Usability Requirements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10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rPr>
              <w:rFonts w:ascii="Times New Roman" w:hAnsi="Times New Roman" w:cs="Times New Roman"/>
              <w:b/>
              <w:color w:val="000000"/>
              <w:sz w:val="22"/>
              <w:szCs w:val="22"/>
            </w:rPr>
          </w:pPr>
          <w:hyperlink w:anchor="_heading=h.2s8eyo1">
            <w:r w:rsidR="00276C18" w:rsidRPr="00CD578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5. Appendix</w:t>
            </w:r>
            <w:r w:rsidR="00276C18" w:rsidRPr="00CD578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ab/>
              <w:t>10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 Terminology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10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5.2 References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11</w:t>
            </w:r>
          </w:hyperlink>
        </w:p>
        <w:p w:rsidR="00BE2DE4" w:rsidRPr="00CD578E" w:rsidRDefault="00011C5C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hyperlink w:anchor="_heading=h.17dp8vu"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 Additional Information</w:t>
            </w:r>
            <w:r w:rsidR="00276C18" w:rsidRPr="00CD578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ab/>
              <w:t>11</w:t>
            </w:r>
          </w:hyperlink>
          <w:r w:rsidR="00276C18" w:rsidRPr="00CD578E">
            <w:rPr>
              <w:rFonts w:ascii="Times New Roman" w:hAnsi="Times New Roman" w:cs="Times New Roman"/>
            </w:rPr>
            <w:fldChar w:fldCharType="end"/>
          </w:r>
        </w:p>
      </w:sdtContent>
    </w:sdt>
    <w:p w:rsidR="00BE2DE4" w:rsidRPr="00CD578E" w:rsidRDefault="00BE2DE4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BE2DE4" w:rsidRPr="00CD578E" w:rsidRDefault="00276C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bookmarkStart w:id="1" w:name="_heading=h.30j0zll" w:colFirst="0" w:colLast="0"/>
      <w:bookmarkEnd w:id="1"/>
      <w:r w:rsidRPr="00CD578E">
        <w:rPr>
          <w:rFonts w:ascii="Times New Roman" w:eastAsia="Times" w:hAnsi="Times New Roman" w:cs="Times New Roman"/>
          <w:b/>
          <w:color w:val="000000"/>
          <w:sz w:val="36"/>
          <w:szCs w:val="36"/>
        </w:rPr>
        <w:t>Revision History</w:t>
      </w:r>
    </w:p>
    <w:tbl>
      <w:tblPr>
        <w:tblStyle w:val="a"/>
        <w:tblW w:w="9898" w:type="dxa"/>
        <w:tblInd w:w="-216" w:type="dxa"/>
        <w:tblBorders>
          <w:top w:val="single" w:sz="12" w:space="0" w:color="000000"/>
          <w:left w:val="single" w:sz="12" w:space="0" w:color="000000"/>
          <w:bottom w:val="single" w:sz="12" w:space="0" w:color="000000"/>
          <w:insideH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614"/>
      </w:tblGrid>
      <w:tr w:rsidR="00BE2DE4" w:rsidRPr="00CD578E"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BE2DE4" w:rsidRPr="00CD578E" w:rsidRDefault="00276C1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D578E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BE2DE4" w:rsidRPr="00CD578E" w:rsidRDefault="00276C1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D578E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BE2DE4" w:rsidRPr="00CD578E" w:rsidRDefault="00276C1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D578E">
              <w:rPr>
                <w:rFonts w:ascii="Times New Roman" w:hAnsi="Times New Roman" w:cs="Times New Roman"/>
                <w:b/>
              </w:rPr>
              <w:t>Reason For Changes</w:t>
            </w:r>
          </w:p>
        </w:tc>
        <w:tc>
          <w:tcPr>
            <w:tcW w:w="16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E2DE4" w:rsidRPr="00CD578E" w:rsidRDefault="00276C1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D578E">
              <w:rPr>
                <w:rFonts w:ascii="Times New Roman" w:hAnsi="Times New Roman" w:cs="Times New Roman"/>
                <w:b/>
              </w:rPr>
              <w:t>Version</w:t>
            </w:r>
          </w:p>
        </w:tc>
      </w:tr>
      <w:tr w:rsidR="00BE2DE4" w:rsidRPr="00CD578E">
        <w:tc>
          <w:tcPr>
            <w:tcW w:w="2160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BE2DE4" w:rsidRPr="00CD578E" w:rsidRDefault="00BE2DE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2DE4" w:rsidRPr="00CD578E" w:rsidRDefault="00BE2DE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E2DE4" w:rsidRPr="00CD578E" w:rsidRDefault="00BE2DE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BE2DE4" w:rsidRPr="00CD578E" w:rsidRDefault="00BE2DE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E2DE4" w:rsidRPr="00CD578E"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BE2DE4" w:rsidRPr="00CD578E" w:rsidRDefault="00BE2DE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BE2DE4" w:rsidRPr="00CD578E" w:rsidRDefault="00BE2DE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BE2DE4" w:rsidRPr="00CD578E" w:rsidRDefault="00BE2DE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E2DE4" w:rsidRPr="00CD578E" w:rsidRDefault="00BE2DE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BE2DE4" w:rsidRPr="00CD578E" w:rsidRDefault="00BE2DE4">
      <w:pPr>
        <w:spacing w:line="360" w:lineRule="auto"/>
        <w:rPr>
          <w:rFonts w:ascii="Times New Roman" w:hAnsi="Times New Roman" w:cs="Times New Roman"/>
          <w:b/>
        </w:rPr>
        <w:sectPr w:rsidR="00BE2DE4" w:rsidRPr="00CD578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:rsidR="00BE2DE4" w:rsidRPr="00CD578E" w:rsidRDefault="00DA2364" w:rsidP="00CD578E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2" w:name="_heading=h.1fob9te" w:colFirst="0" w:colLast="0"/>
      <w:bookmarkEnd w:id="2"/>
      <w:proofErr w:type="spellStart"/>
      <w:r w:rsidRPr="00CD578E">
        <w:rPr>
          <w:rFonts w:ascii="Times New Roman" w:hAnsi="Times New Roman" w:cs="Times New Roman"/>
        </w:rPr>
        <w:lastRenderedPageBreak/>
        <w:t>Giới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thiệu</w:t>
      </w:r>
      <w:proofErr w:type="spellEnd"/>
    </w:p>
    <w:p w:rsidR="00BE2DE4" w:rsidRPr="00CD578E" w:rsidRDefault="00DA2364" w:rsidP="00CD578E">
      <w:pPr>
        <w:pStyle w:val="Heading2"/>
        <w:spacing w:before="0" w:after="0" w:line="360" w:lineRule="auto"/>
        <w:ind w:left="567"/>
        <w:jc w:val="both"/>
        <w:rPr>
          <w:rFonts w:ascii="Times New Roman" w:hAnsi="Times New Roman" w:cs="Times New Roman"/>
        </w:rPr>
      </w:pPr>
      <w:bookmarkStart w:id="3" w:name="_heading=h.3znysh7" w:colFirst="0" w:colLast="0"/>
      <w:bookmarkEnd w:id="3"/>
      <w:proofErr w:type="spellStart"/>
      <w:r w:rsidRPr="00CD578E">
        <w:rPr>
          <w:rFonts w:ascii="Times New Roman" w:hAnsi="Times New Roman" w:cs="Times New Roman"/>
        </w:rPr>
        <w:t>Mục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đích</w:t>
      </w:r>
      <w:proofErr w:type="spellEnd"/>
    </w:p>
    <w:p w:rsidR="005900F9" w:rsidRPr="005900F9" w:rsidRDefault="005900F9" w:rsidP="00CD578E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bookmarkStart w:id="4" w:name="_heading=h.2et92p0" w:colFirst="0" w:colLast="0"/>
      <w:bookmarkEnd w:id="4"/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Tài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liệu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này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mô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tả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các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yêu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cầu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phần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mềm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(SRS)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cho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một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nền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tảng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web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cung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cấp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các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dịch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vụ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đặt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lịch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phòng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thí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nghiệm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,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đặt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trước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linh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kiện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điện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tử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, chat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nhóm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với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video call,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đăng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bài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trong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nhóm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,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mua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bán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linh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kiện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điện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tử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,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tải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lên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>/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tải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xuống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tài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liệu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,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tìm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kiếm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thông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tin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giảng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viên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và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sinh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viên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,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và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trợ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lý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ảo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thông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minh.</w:t>
      </w:r>
    </w:p>
    <w:p w:rsidR="00BE2DE4" w:rsidRPr="00CD578E" w:rsidRDefault="00DA2364" w:rsidP="00CD578E">
      <w:pPr>
        <w:pStyle w:val="Heading2"/>
        <w:spacing w:before="0" w:after="0" w:line="360" w:lineRule="auto"/>
        <w:ind w:left="567"/>
        <w:jc w:val="both"/>
        <w:rPr>
          <w:rFonts w:ascii="Times New Roman" w:hAnsi="Times New Roman" w:cs="Times New Roman"/>
        </w:rPr>
      </w:pPr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Phạm</w:t>
      </w:r>
      <w:proofErr w:type="spellEnd"/>
      <w:r w:rsidRPr="00CD578E">
        <w:rPr>
          <w:rFonts w:ascii="Times New Roman" w:hAnsi="Times New Roman" w:cs="Times New Roman"/>
        </w:rPr>
        <w:t xml:space="preserve"> vi</w:t>
      </w:r>
    </w:p>
    <w:p w:rsidR="005900F9" w:rsidRPr="005900F9" w:rsidRDefault="005900F9" w:rsidP="00CD578E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bookmarkStart w:id="5" w:name="_heading=h.tyjcwt" w:colFirst="0" w:colLast="0"/>
      <w:bookmarkEnd w:id="5"/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Hệ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thống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được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thiết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kế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cho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sinh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viên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và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giảng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viên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để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tối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ưu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hóa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việc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đặt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lịch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thí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nghiệm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,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hỗ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trợ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giao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tiếp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và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nâng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cao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trải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nghiệm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học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tập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.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Nền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tảng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sẽ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hỗ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trợ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truy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cập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qua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ứng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dụng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web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và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di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động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>.</w:t>
      </w:r>
    </w:p>
    <w:p w:rsidR="005900F9" w:rsidRPr="00CD578E" w:rsidRDefault="005900F9" w:rsidP="00CD578E">
      <w:pPr>
        <w:pStyle w:val="Heading2"/>
        <w:spacing w:before="0" w:after="0" w:line="360" w:lineRule="auto"/>
        <w:ind w:left="567"/>
        <w:jc w:val="both"/>
        <w:rPr>
          <w:rFonts w:ascii="Times New Roman" w:hAnsi="Times New Roman" w:cs="Times New Roman"/>
          <w:lang w:eastAsia="en-US"/>
        </w:rPr>
      </w:pPr>
      <w:proofErr w:type="spellStart"/>
      <w:r w:rsidRPr="00CD578E">
        <w:rPr>
          <w:rFonts w:ascii="Times New Roman" w:hAnsi="Times New Roman" w:cs="Times New Roman"/>
        </w:rPr>
        <w:t>Định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nghĩa</w:t>
      </w:r>
      <w:proofErr w:type="spellEnd"/>
      <w:r w:rsidRPr="00CD578E">
        <w:rPr>
          <w:rFonts w:ascii="Times New Roman" w:hAnsi="Times New Roman" w:cs="Times New Roman"/>
        </w:rPr>
        <w:t xml:space="preserve">, </w:t>
      </w:r>
      <w:proofErr w:type="spellStart"/>
      <w:r w:rsidRPr="00CD578E">
        <w:rPr>
          <w:rFonts w:ascii="Times New Roman" w:hAnsi="Times New Roman" w:cs="Times New Roman"/>
        </w:rPr>
        <w:t>từ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viết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tắt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và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thuật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ngữ</w:t>
      </w:r>
      <w:proofErr w:type="spellEnd"/>
    </w:p>
    <w:p w:rsidR="005900F9" w:rsidRPr="005900F9" w:rsidRDefault="005900F9" w:rsidP="00CD578E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bookmarkStart w:id="6" w:name="_heading=h.4d34og8" w:colFirst="0" w:colLast="0"/>
      <w:bookmarkEnd w:id="6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SRS</w:t>
      </w:r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: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Tài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liệu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Yêu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cầu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Phần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mềm</w:t>
      </w:r>
      <w:proofErr w:type="spellEnd"/>
    </w:p>
    <w:p w:rsidR="005900F9" w:rsidRPr="005900F9" w:rsidRDefault="005900F9" w:rsidP="00CD578E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Người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dùng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: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Bất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kỳ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cá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nhân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nào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đã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đăng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ký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sử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dụng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nền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tảng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(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Sinh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viên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,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Giảng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viên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,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Quản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trị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viên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>)</w:t>
      </w:r>
    </w:p>
    <w:p w:rsidR="005900F9" w:rsidRPr="00CD578E" w:rsidRDefault="005900F9" w:rsidP="00CD578E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Trợ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lý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AI</w:t>
      </w:r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: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Chatbot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cung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cấp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câu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trả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lời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và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hỗ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trợ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tự</w:t>
      </w:r>
      <w:proofErr w:type="spellEnd"/>
      <w:r w:rsidRPr="005900F9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 w:val="22"/>
          <w:szCs w:val="22"/>
          <w:lang w:eastAsia="en-US"/>
        </w:rPr>
        <w:t>động</w:t>
      </w:r>
      <w:proofErr w:type="spellEnd"/>
    </w:p>
    <w:p w:rsidR="005900F9" w:rsidRPr="00CD578E" w:rsidRDefault="005900F9" w:rsidP="00CD578E">
      <w:pPr>
        <w:pStyle w:val="Heading2"/>
        <w:spacing w:before="0" w:after="0" w:line="360" w:lineRule="auto"/>
        <w:ind w:left="567"/>
        <w:jc w:val="both"/>
        <w:rPr>
          <w:rFonts w:ascii="Times New Roman" w:hAnsi="Times New Roman" w:cs="Times New Roman"/>
        </w:rPr>
      </w:pPr>
      <w:proofErr w:type="spellStart"/>
      <w:r w:rsidRPr="00CD578E">
        <w:rPr>
          <w:rFonts w:ascii="Times New Roman" w:hAnsi="Times New Roman" w:cs="Times New Roman"/>
        </w:rPr>
        <w:t>Tài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liệu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tham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khảo</w:t>
      </w:r>
      <w:proofErr w:type="spellEnd"/>
    </w:p>
    <w:p w:rsidR="005900F9" w:rsidRPr="005900F9" w:rsidRDefault="005900F9" w:rsidP="00CD578E">
      <w:pPr>
        <w:spacing w:line="360" w:lineRule="auto"/>
        <w:ind w:left="851"/>
        <w:jc w:val="both"/>
        <w:rPr>
          <w:rFonts w:ascii="Times New Roman" w:hAnsi="Times New Roman" w:cs="Times New Roman"/>
          <w:szCs w:val="24"/>
          <w:lang w:eastAsia="en-US"/>
        </w:rPr>
      </w:pPr>
      <w:proofErr w:type="spellStart"/>
      <w:r w:rsidRPr="005900F9">
        <w:rPr>
          <w:rFonts w:ascii="Times New Roman" w:hAnsi="Times New Roman" w:cs="Times New Roman"/>
          <w:szCs w:val="24"/>
          <w:lang w:eastAsia="en-US"/>
        </w:rPr>
        <w:t>Tiêu</w:t>
      </w:r>
      <w:proofErr w:type="spellEnd"/>
      <w:r w:rsidRPr="005900F9">
        <w:rPr>
          <w:rFonts w:ascii="Times New Roman" w:hAnsi="Times New Roman" w:cs="Times New Roman"/>
          <w:szCs w:val="24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Cs w:val="24"/>
          <w:lang w:eastAsia="en-US"/>
        </w:rPr>
        <w:t>chuẩn</w:t>
      </w:r>
      <w:proofErr w:type="spellEnd"/>
      <w:r w:rsidRPr="005900F9">
        <w:rPr>
          <w:rFonts w:ascii="Times New Roman" w:hAnsi="Times New Roman" w:cs="Times New Roman"/>
          <w:szCs w:val="24"/>
          <w:lang w:eastAsia="en-US"/>
        </w:rPr>
        <w:t xml:space="preserve"> IEEE 830 </w:t>
      </w:r>
      <w:proofErr w:type="spellStart"/>
      <w:r w:rsidRPr="005900F9">
        <w:rPr>
          <w:rFonts w:ascii="Times New Roman" w:hAnsi="Times New Roman" w:cs="Times New Roman"/>
          <w:szCs w:val="24"/>
          <w:lang w:eastAsia="en-US"/>
        </w:rPr>
        <w:t>về</w:t>
      </w:r>
      <w:proofErr w:type="spellEnd"/>
      <w:r w:rsidRPr="005900F9">
        <w:rPr>
          <w:rFonts w:ascii="Times New Roman" w:hAnsi="Times New Roman" w:cs="Times New Roman"/>
          <w:szCs w:val="24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Cs w:val="24"/>
          <w:lang w:eastAsia="en-US"/>
        </w:rPr>
        <w:t>tài</w:t>
      </w:r>
      <w:proofErr w:type="spellEnd"/>
      <w:r w:rsidRPr="005900F9">
        <w:rPr>
          <w:rFonts w:ascii="Times New Roman" w:hAnsi="Times New Roman" w:cs="Times New Roman"/>
          <w:szCs w:val="24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Cs w:val="24"/>
          <w:lang w:eastAsia="en-US"/>
        </w:rPr>
        <w:t>liệu</w:t>
      </w:r>
      <w:proofErr w:type="spellEnd"/>
      <w:r w:rsidRPr="005900F9">
        <w:rPr>
          <w:rFonts w:ascii="Times New Roman" w:hAnsi="Times New Roman" w:cs="Times New Roman"/>
          <w:szCs w:val="24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Cs w:val="24"/>
          <w:lang w:eastAsia="en-US"/>
        </w:rPr>
        <w:t>yêu</w:t>
      </w:r>
      <w:proofErr w:type="spellEnd"/>
      <w:r w:rsidRPr="005900F9">
        <w:rPr>
          <w:rFonts w:ascii="Times New Roman" w:hAnsi="Times New Roman" w:cs="Times New Roman"/>
          <w:szCs w:val="24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Cs w:val="24"/>
          <w:lang w:eastAsia="en-US"/>
        </w:rPr>
        <w:t>cầu</w:t>
      </w:r>
      <w:proofErr w:type="spellEnd"/>
      <w:r w:rsidRPr="005900F9">
        <w:rPr>
          <w:rFonts w:ascii="Times New Roman" w:hAnsi="Times New Roman" w:cs="Times New Roman"/>
          <w:szCs w:val="24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Cs w:val="24"/>
          <w:lang w:eastAsia="en-US"/>
        </w:rPr>
        <w:t>phần</w:t>
      </w:r>
      <w:proofErr w:type="spellEnd"/>
      <w:r w:rsidRPr="005900F9">
        <w:rPr>
          <w:rFonts w:ascii="Times New Roman" w:hAnsi="Times New Roman" w:cs="Times New Roman"/>
          <w:szCs w:val="24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Cs w:val="24"/>
          <w:lang w:eastAsia="en-US"/>
        </w:rPr>
        <w:t>mềm</w:t>
      </w:r>
      <w:proofErr w:type="spellEnd"/>
    </w:p>
    <w:p w:rsidR="005900F9" w:rsidRPr="005900F9" w:rsidRDefault="005900F9" w:rsidP="00CD578E">
      <w:pPr>
        <w:spacing w:line="360" w:lineRule="auto"/>
        <w:ind w:left="851"/>
        <w:jc w:val="both"/>
        <w:rPr>
          <w:rFonts w:ascii="Times New Roman" w:hAnsi="Times New Roman" w:cs="Times New Roman"/>
          <w:szCs w:val="24"/>
          <w:lang w:eastAsia="en-US"/>
        </w:rPr>
      </w:pPr>
      <w:proofErr w:type="spellStart"/>
      <w:r w:rsidRPr="005900F9">
        <w:rPr>
          <w:rFonts w:ascii="Times New Roman" w:hAnsi="Times New Roman" w:cs="Times New Roman"/>
          <w:szCs w:val="24"/>
          <w:lang w:eastAsia="en-US"/>
        </w:rPr>
        <w:t>Hướng</w:t>
      </w:r>
      <w:proofErr w:type="spellEnd"/>
      <w:r w:rsidRPr="005900F9">
        <w:rPr>
          <w:rFonts w:ascii="Times New Roman" w:hAnsi="Times New Roman" w:cs="Times New Roman"/>
          <w:szCs w:val="24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Cs w:val="24"/>
          <w:lang w:eastAsia="en-US"/>
        </w:rPr>
        <w:t>dẫn</w:t>
      </w:r>
      <w:proofErr w:type="spellEnd"/>
      <w:r w:rsidRPr="005900F9">
        <w:rPr>
          <w:rFonts w:ascii="Times New Roman" w:hAnsi="Times New Roman" w:cs="Times New Roman"/>
          <w:szCs w:val="24"/>
          <w:lang w:eastAsia="en-US"/>
        </w:rPr>
        <w:t xml:space="preserve"> API RESTful</w:t>
      </w:r>
    </w:p>
    <w:p w:rsidR="005900F9" w:rsidRPr="005900F9" w:rsidRDefault="005900F9" w:rsidP="00CD578E">
      <w:pPr>
        <w:spacing w:line="360" w:lineRule="auto"/>
        <w:ind w:left="851"/>
        <w:jc w:val="both"/>
        <w:rPr>
          <w:rFonts w:ascii="Times New Roman" w:hAnsi="Times New Roman" w:cs="Times New Roman"/>
          <w:szCs w:val="24"/>
          <w:lang w:eastAsia="en-US"/>
        </w:rPr>
      </w:pPr>
      <w:proofErr w:type="spellStart"/>
      <w:r w:rsidRPr="005900F9">
        <w:rPr>
          <w:rFonts w:ascii="Times New Roman" w:hAnsi="Times New Roman" w:cs="Times New Roman"/>
          <w:szCs w:val="24"/>
          <w:lang w:eastAsia="en-US"/>
        </w:rPr>
        <w:t>WebRTC</w:t>
      </w:r>
      <w:proofErr w:type="spellEnd"/>
      <w:r w:rsidRPr="005900F9">
        <w:rPr>
          <w:rFonts w:ascii="Times New Roman" w:hAnsi="Times New Roman" w:cs="Times New Roman"/>
          <w:szCs w:val="24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Cs w:val="24"/>
          <w:lang w:eastAsia="en-US"/>
        </w:rPr>
        <w:t>cho</w:t>
      </w:r>
      <w:proofErr w:type="spellEnd"/>
      <w:r w:rsidRPr="005900F9">
        <w:rPr>
          <w:rFonts w:ascii="Times New Roman" w:hAnsi="Times New Roman" w:cs="Times New Roman"/>
          <w:szCs w:val="24"/>
          <w:lang w:eastAsia="en-US"/>
        </w:rPr>
        <w:t xml:space="preserve"> </w:t>
      </w:r>
      <w:proofErr w:type="spellStart"/>
      <w:r w:rsidRPr="005900F9">
        <w:rPr>
          <w:rFonts w:ascii="Times New Roman" w:hAnsi="Times New Roman" w:cs="Times New Roman"/>
          <w:szCs w:val="24"/>
          <w:lang w:eastAsia="en-US"/>
        </w:rPr>
        <w:t>gọi</w:t>
      </w:r>
      <w:proofErr w:type="spellEnd"/>
      <w:r w:rsidRPr="005900F9">
        <w:rPr>
          <w:rFonts w:ascii="Times New Roman" w:hAnsi="Times New Roman" w:cs="Times New Roman"/>
          <w:szCs w:val="24"/>
          <w:lang w:eastAsia="en-US"/>
        </w:rPr>
        <w:t xml:space="preserve"> video</w:t>
      </w:r>
    </w:p>
    <w:p w:rsidR="005900F9" w:rsidRPr="00CD578E" w:rsidRDefault="005900F9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5900F9">
      <w:pPr>
        <w:rPr>
          <w:rFonts w:ascii="Times New Roman" w:hAnsi="Times New Roman" w:cs="Times New Roman"/>
        </w:rPr>
      </w:pPr>
    </w:p>
    <w:p w:rsidR="00CD578E" w:rsidRPr="00CD578E" w:rsidRDefault="00CD578E" w:rsidP="00EB62A3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eastAsia="en-US"/>
        </w:rPr>
      </w:pPr>
      <w:proofErr w:type="spellStart"/>
      <w:r w:rsidRPr="00CD578E">
        <w:rPr>
          <w:rFonts w:ascii="Times New Roman" w:hAnsi="Times New Roman" w:cs="Times New Roman"/>
        </w:rPr>
        <w:lastRenderedPageBreak/>
        <w:t>Mô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tả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tổng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quan</w:t>
      </w:r>
      <w:proofErr w:type="spellEnd"/>
    </w:p>
    <w:p w:rsidR="00BE2DE4" w:rsidRPr="00CD578E" w:rsidRDefault="00DA2364" w:rsidP="00EB62A3">
      <w:pPr>
        <w:pStyle w:val="Heading2"/>
        <w:spacing w:before="0" w:after="0" w:line="360" w:lineRule="auto"/>
        <w:ind w:left="567"/>
        <w:jc w:val="both"/>
        <w:rPr>
          <w:rFonts w:ascii="Times New Roman" w:hAnsi="Times New Roman" w:cs="Times New Roman"/>
        </w:rPr>
      </w:pPr>
      <w:proofErr w:type="spellStart"/>
      <w:r w:rsidRPr="00CD578E">
        <w:rPr>
          <w:rFonts w:ascii="Times New Roman" w:hAnsi="Times New Roman" w:cs="Times New Roman"/>
        </w:rPr>
        <w:t>Góc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nhìn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sản</w:t>
      </w:r>
      <w:proofErr w:type="spellEnd"/>
      <w:r w:rsidRPr="00CD578E">
        <w:rPr>
          <w:rFonts w:ascii="Times New Roman" w:hAnsi="Times New Roman" w:cs="Times New Roman"/>
        </w:rPr>
        <w:t xml:space="preserve"> </w:t>
      </w:r>
      <w:proofErr w:type="spellStart"/>
      <w:r w:rsidRPr="00CD578E">
        <w:rPr>
          <w:rFonts w:ascii="Times New Roman" w:hAnsi="Times New Roman" w:cs="Times New Roman"/>
        </w:rPr>
        <w:t>phẩm</w:t>
      </w:r>
      <w:proofErr w:type="spellEnd"/>
    </w:p>
    <w:p w:rsidR="00CD578E" w:rsidRPr="00CD578E" w:rsidRDefault="00CD578E" w:rsidP="00EB62A3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Nền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tảng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sẽ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là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một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hệ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thống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độc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lập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với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các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tính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năng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module,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tương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tác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với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cơ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sở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dữ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liệu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bảo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mật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và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các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đơn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vị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xử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lý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AI.</w:t>
      </w:r>
    </w:p>
    <w:p w:rsidR="00CD578E" w:rsidRPr="00CD578E" w:rsidRDefault="00CD578E" w:rsidP="00EB62A3">
      <w:pPr>
        <w:pStyle w:val="Heading2"/>
        <w:spacing w:before="0" w:after="0" w:line="360" w:lineRule="auto"/>
        <w:ind w:left="567"/>
        <w:jc w:val="both"/>
        <w:rPr>
          <w:rStyle w:val="Heading2Char"/>
          <w:rFonts w:ascii="Times New Roman" w:hAnsi="Times New Roman" w:cs="Times New Roman"/>
          <w:b/>
        </w:rPr>
      </w:pPr>
      <w:proofErr w:type="spellStart"/>
      <w:r w:rsidRPr="00CD578E">
        <w:rPr>
          <w:rStyle w:val="Heading2Char"/>
          <w:rFonts w:ascii="Times New Roman" w:hAnsi="Times New Roman" w:cs="Times New Roman"/>
          <w:b/>
        </w:rPr>
        <w:t>Chức</w:t>
      </w:r>
      <w:proofErr w:type="spellEnd"/>
      <w:r w:rsidRPr="00CD578E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CD578E">
        <w:rPr>
          <w:rStyle w:val="Heading2Char"/>
          <w:rFonts w:ascii="Times New Roman" w:hAnsi="Times New Roman" w:cs="Times New Roman"/>
          <w:b/>
        </w:rPr>
        <w:t>năng</w:t>
      </w:r>
      <w:proofErr w:type="spellEnd"/>
      <w:r w:rsidRPr="00CD578E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CD578E">
        <w:rPr>
          <w:rStyle w:val="Heading2Char"/>
          <w:rFonts w:ascii="Times New Roman" w:hAnsi="Times New Roman" w:cs="Times New Roman"/>
          <w:b/>
        </w:rPr>
        <w:t>sản</w:t>
      </w:r>
      <w:proofErr w:type="spellEnd"/>
      <w:r w:rsidRPr="00CD578E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CD578E">
        <w:rPr>
          <w:rStyle w:val="Heading2Char"/>
          <w:rFonts w:ascii="Times New Roman" w:hAnsi="Times New Roman" w:cs="Times New Roman"/>
          <w:b/>
        </w:rPr>
        <w:t>phẩm</w:t>
      </w:r>
      <w:proofErr w:type="spellEnd"/>
    </w:p>
    <w:p w:rsidR="00CD578E" w:rsidRPr="00CD578E" w:rsidRDefault="00CD578E" w:rsidP="00EB62A3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Đặt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lịch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phòng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thí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nghiệm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: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Người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dùng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có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thể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đặt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phòng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thí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nghiệm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cho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các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thí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nghiệm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>.</w:t>
      </w:r>
    </w:p>
    <w:p w:rsidR="00CD578E" w:rsidRPr="00CD578E" w:rsidRDefault="00CD578E" w:rsidP="00EB62A3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Đặt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trước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linh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kiện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điện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tử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: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Người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dùng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có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thể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đặt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trước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linh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kiện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cho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dự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án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>.</w:t>
      </w:r>
    </w:p>
    <w:p w:rsidR="00CD578E" w:rsidRPr="00CD578E" w:rsidRDefault="00CD578E" w:rsidP="00EB62A3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Chat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nhóm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&amp; Video Call</w:t>
      </w:r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: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Nhắn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tin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thời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gian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thực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và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gọi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video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cho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cộng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tác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>.</w:t>
      </w:r>
    </w:p>
    <w:p w:rsidR="00CD578E" w:rsidRPr="00CD578E" w:rsidRDefault="00CD578E" w:rsidP="00EB62A3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Đăng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bài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trong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nhóm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: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Người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dùng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có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thể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đăng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bài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thảo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luận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học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thuật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và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cập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nhật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dự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án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>.</w:t>
      </w:r>
    </w:p>
    <w:p w:rsidR="00CD578E" w:rsidRPr="00CD578E" w:rsidRDefault="00CD578E" w:rsidP="00EB62A3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Mua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bán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linh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kiện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: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Mua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và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bán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linh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kiện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điện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tử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>.</w:t>
      </w:r>
    </w:p>
    <w:p w:rsidR="00CD578E" w:rsidRPr="00CD578E" w:rsidRDefault="00CD578E" w:rsidP="00EB62A3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Tải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lên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/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Tải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xuống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tài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liệu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: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Lưu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trữ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và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chia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sẻ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tài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liệu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học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tập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>.</w:t>
      </w:r>
    </w:p>
    <w:p w:rsidR="00CD578E" w:rsidRPr="00CD578E" w:rsidRDefault="00CD578E" w:rsidP="00EB62A3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Tìm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kiếm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giảng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viên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&amp;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sinh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viên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: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Danh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bạ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tìm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kiếm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giảng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viên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và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sinh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viên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>.</w:t>
      </w:r>
    </w:p>
    <w:p w:rsidR="00CD578E" w:rsidRPr="00CD578E" w:rsidRDefault="00CD578E" w:rsidP="00EB62A3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Trợ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lý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Chat AI</w:t>
      </w:r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: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Cung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cấp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hỗ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trợ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thông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minh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trong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truy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vấn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và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đặt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lịch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>.</w:t>
      </w:r>
    </w:p>
    <w:p w:rsidR="00CD578E" w:rsidRPr="00CD578E" w:rsidRDefault="00CD578E" w:rsidP="00EB62A3">
      <w:pPr>
        <w:pStyle w:val="Heading2"/>
        <w:spacing w:before="0" w:after="0" w:line="360" w:lineRule="auto"/>
        <w:ind w:left="567"/>
        <w:jc w:val="both"/>
        <w:rPr>
          <w:rStyle w:val="Heading2Char"/>
          <w:rFonts w:ascii="Times New Roman" w:hAnsi="Times New Roman" w:cs="Times New Roman"/>
          <w:b/>
        </w:rPr>
      </w:pPr>
      <w:proofErr w:type="spellStart"/>
      <w:r w:rsidRPr="00CD578E">
        <w:rPr>
          <w:rStyle w:val="Heading2Char"/>
          <w:rFonts w:ascii="Times New Roman" w:hAnsi="Times New Roman" w:cs="Times New Roman"/>
          <w:b/>
        </w:rPr>
        <w:t>Đặc</w:t>
      </w:r>
      <w:proofErr w:type="spellEnd"/>
      <w:r w:rsidRPr="00CD578E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CD578E">
        <w:rPr>
          <w:rStyle w:val="Heading2Char"/>
          <w:rFonts w:ascii="Times New Roman" w:hAnsi="Times New Roman" w:cs="Times New Roman"/>
          <w:b/>
        </w:rPr>
        <w:t>điểm</w:t>
      </w:r>
      <w:proofErr w:type="spellEnd"/>
      <w:r w:rsidRPr="00CD578E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CD578E">
        <w:rPr>
          <w:rStyle w:val="Heading2Char"/>
          <w:rFonts w:ascii="Times New Roman" w:hAnsi="Times New Roman" w:cs="Times New Roman"/>
          <w:b/>
        </w:rPr>
        <w:t>người</w:t>
      </w:r>
      <w:proofErr w:type="spellEnd"/>
      <w:r w:rsidRPr="00CD578E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CD578E">
        <w:rPr>
          <w:rStyle w:val="Heading2Char"/>
          <w:rFonts w:ascii="Times New Roman" w:hAnsi="Times New Roman" w:cs="Times New Roman"/>
          <w:b/>
        </w:rPr>
        <w:t>dùng</w:t>
      </w:r>
      <w:proofErr w:type="spellEnd"/>
    </w:p>
    <w:p w:rsidR="00CD578E" w:rsidRPr="00CD578E" w:rsidRDefault="00CD578E" w:rsidP="00EB62A3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Sinh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viên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: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Đặt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phòng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thí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nghiệm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, chat,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truy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cập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tài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liệu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,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mua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>/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bán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linh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kiện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>.</w:t>
      </w:r>
    </w:p>
    <w:p w:rsidR="00CD578E" w:rsidRPr="00CD578E" w:rsidRDefault="00CD578E" w:rsidP="00EB62A3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Giảng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viên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: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Quản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lý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đặt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phòng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,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giám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sát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hoạt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động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của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sinh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viên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>.</w:t>
      </w:r>
    </w:p>
    <w:p w:rsidR="00CD578E" w:rsidRPr="00CD578E" w:rsidRDefault="00CD578E" w:rsidP="00EB62A3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Quản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trị</w:t>
      </w:r>
      <w:proofErr w:type="spellEnd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viên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: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Giám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sát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việc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sử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dụng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nền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tảng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,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phê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duyệt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danh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sách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mua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bán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>.</w:t>
      </w:r>
    </w:p>
    <w:p w:rsidR="00CD578E" w:rsidRPr="00CD578E" w:rsidRDefault="00CD578E" w:rsidP="00EB62A3">
      <w:pPr>
        <w:pStyle w:val="Heading2"/>
        <w:spacing w:before="0" w:after="0" w:line="360" w:lineRule="auto"/>
        <w:ind w:left="567"/>
        <w:jc w:val="both"/>
        <w:rPr>
          <w:rStyle w:val="Heading2Char"/>
          <w:rFonts w:ascii="Times New Roman" w:hAnsi="Times New Roman" w:cs="Times New Roman"/>
          <w:b/>
        </w:rPr>
      </w:pPr>
      <w:proofErr w:type="spellStart"/>
      <w:r w:rsidRPr="00CD578E">
        <w:rPr>
          <w:rStyle w:val="Heading2Char"/>
          <w:rFonts w:ascii="Times New Roman" w:hAnsi="Times New Roman" w:cs="Times New Roman"/>
          <w:b/>
        </w:rPr>
        <w:t>Ràng</w:t>
      </w:r>
      <w:proofErr w:type="spellEnd"/>
      <w:r w:rsidRPr="00CD578E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CD578E">
        <w:rPr>
          <w:rStyle w:val="Heading2Char"/>
          <w:rFonts w:ascii="Times New Roman" w:hAnsi="Times New Roman" w:cs="Times New Roman"/>
          <w:b/>
        </w:rPr>
        <w:t>buộc</w:t>
      </w:r>
      <w:proofErr w:type="spellEnd"/>
    </w:p>
    <w:p w:rsidR="00CD578E" w:rsidRPr="00CD578E" w:rsidRDefault="00CD578E" w:rsidP="00EB62A3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Hỗ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trợ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nhiều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người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dùng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đồng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thời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>.</w:t>
      </w:r>
    </w:p>
    <w:p w:rsidR="00CD578E" w:rsidRPr="00CD578E" w:rsidRDefault="00CD578E" w:rsidP="00EB62A3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Truy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cập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bảo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mật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với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xác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thực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dựa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trên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vai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trò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>.</w:t>
      </w:r>
    </w:p>
    <w:p w:rsidR="00CD578E" w:rsidRPr="00CD578E" w:rsidRDefault="00CD578E" w:rsidP="00EB62A3">
      <w:pPr>
        <w:spacing w:line="360" w:lineRule="auto"/>
        <w:ind w:left="851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Tương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thích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với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thiết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bị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di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động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CD578E">
        <w:rPr>
          <w:rFonts w:ascii="Times New Roman" w:hAnsi="Times New Roman" w:cs="Times New Roman"/>
          <w:sz w:val="22"/>
          <w:szCs w:val="22"/>
          <w:lang w:eastAsia="en-US"/>
        </w:rPr>
        <w:t>và</w:t>
      </w:r>
      <w:proofErr w:type="spellEnd"/>
      <w:r w:rsidRPr="00CD578E">
        <w:rPr>
          <w:rFonts w:ascii="Times New Roman" w:hAnsi="Times New Roman" w:cs="Times New Roman"/>
          <w:sz w:val="22"/>
          <w:szCs w:val="22"/>
          <w:lang w:eastAsia="en-US"/>
        </w:rPr>
        <w:t xml:space="preserve"> web.</w:t>
      </w:r>
    </w:p>
    <w:p w:rsidR="00CD578E" w:rsidRDefault="00CD578E" w:rsidP="00EB62A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Cs w:val="24"/>
          <w:lang w:eastAsia="en-US"/>
        </w:rPr>
      </w:pPr>
    </w:p>
    <w:p w:rsidR="00EB62A3" w:rsidRDefault="00EB62A3" w:rsidP="00EB62A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Cs w:val="24"/>
          <w:lang w:eastAsia="en-US"/>
        </w:rPr>
      </w:pPr>
    </w:p>
    <w:p w:rsidR="00EB62A3" w:rsidRDefault="00EB62A3" w:rsidP="00EB62A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Cs w:val="24"/>
          <w:lang w:eastAsia="en-US"/>
        </w:rPr>
      </w:pPr>
    </w:p>
    <w:p w:rsidR="00EB62A3" w:rsidRDefault="00EB62A3" w:rsidP="00EB62A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Cs w:val="24"/>
          <w:lang w:eastAsia="en-US"/>
        </w:rPr>
      </w:pPr>
    </w:p>
    <w:p w:rsidR="00EB62A3" w:rsidRDefault="00EB62A3" w:rsidP="00EB62A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Cs w:val="24"/>
          <w:lang w:eastAsia="en-US"/>
        </w:rPr>
      </w:pPr>
    </w:p>
    <w:p w:rsidR="00EB62A3" w:rsidRDefault="00EB62A3" w:rsidP="00EB62A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Cs w:val="24"/>
          <w:lang w:eastAsia="en-US"/>
        </w:rPr>
      </w:pPr>
    </w:p>
    <w:p w:rsidR="00EB62A3" w:rsidRPr="00CD578E" w:rsidRDefault="00EB62A3" w:rsidP="00EB62A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Cs w:val="24"/>
          <w:lang w:eastAsia="en-US"/>
        </w:rPr>
      </w:pPr>
    </w:p>
    <w:p w:rsidR="00D356DE" w:rsidRPr="00CD578E" w:rsidRDefault="00D356DE" w:rsidP="00EB62A3">
      <w:pPr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:rsidR="00EB62A3" w:rsidRPr="00EB62A3" w:rsidRDefault="00EB62A3" w:rsidP="00EB62A3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lang w:eastAsia="en-US"/>
        </w:rPr>
      </w:pPr>
      <w:proofErr w:type="spellStart"/>
      <w:r w:rsidRPr="00EB62A3">
        <w:rPr>
          <w:rFonts w:ascii="Times New Roman" w:hAnsi="Times New Roman" w:cs="Times New Roman"/>
        </w:rPr>
        <w:lastRenderedPageBreak/>
        <w:t>Yêu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cầu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cụ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thể</w:t>
      </w:r>
      <w:proofErr w:type="spellEnd"/>
    </w:p>
    <w:p w:rsidR="00EB62A3" w:rsidRPr="00EB62A3" w:rsidRDefault="00EB62A3" w:rsidP="00EB62A3">
      <w:pPr>
        <w:pStyle w:val="Heading2"/>
        <w:spacing w:before="0" w:after="0" w:line="360" w:lineRule="auto"/>
        <w:ind w:left="567"/>
        <w:jc w:val="both"/>
        <w:rPr>
          <w:rStyle w:val="Heading2Char"/>
          <w:rFonts w:ascii="Times New Roman" w:hAnsi="Times New Roman" w:cs="Times New Roman"/>
          <w:b/>
        </w:rPr>
      </w:pPr>
      <w:proofErr w:type="spellStart"/>
      <w:r w:rsidRPr="00EB62A3">
        <w:rPr>
          <w:rStyle w:val="Heading2Char"/>
          <w:rFonts w:ascii="Times New Roman" w:hAnsi="Times New Roman" w:cs="Times New Roman"/>
          <w:b/>
        </w:rPr>
        <w:t>Yêu</w:t>
      </w:r>
      <w:proofErr w:type="spellEnd"/>
      <w:r w:rsidRPr="00EB62A3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EB62A3">
        <w:rPr>
          <w:rStyle w:val="Heading2Char"/>
          <w:rFonts w:ascii="Times New Roman" w:hAnsi="Times New Roman" w:cs="Times New Roman"/>
          <w:b/>
        </w:rPr>
        <w:t>cầu</w:t>
      </w:r>
      <w:proofErr w:type="spellEnd"/>
      <w:r w:rsidRPr="00EB62A3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EB62A3">
        <w:rPr>
          <w:rStyle w:val="Heading2Char"/>
          <w:rFonts w:ascii="Times New Roman" w:hAnsi="Times New Roman" w:cs="Times New Roman"/>
          <w:b/>
        </w:rPr>
        <w:t>chức</w:t>
      </w:r>
      <w:proofErr w:type="spellEnd"/>
      <w:r w:rsidRPr="00EB62A3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EB62A3">
        <w:rPr>
          <w:rStyle w:val="Heading2Char"/>
          <w:rFonts w:ascii="Times New Roman" w:hAnsi="Times New Roman" w:cs="Times New Roman"/>
          <w:b/>
        </w:rPr>
        <w:t>năng</w:t>
      </w:r>
      <w:proofErr w:type="spellEnd"/>
    </w:p>
    <w:p w:rsidR="00EB62A3" w:rsidRPr="00EB62A3" w:rsidRDefault="00EB62A3" w:rsidP="00EB62A3">
      <w:pPr>
        <w:pStyle w:val="Heading3"/>
        <w:spacing w:before="0" w:after="0" w:line="360" w:lineRule="auto"/>
        <w:ind w:left="1134"/>
        <w:jc w:val="both"/>
        <w:rPr>
          <w:rFonts w:ascii="Times New Roman" w:hAnsi="Times New Roman" w:cs="Times New Roman"/>
        </w:rPr>
      </w:pPr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Hệ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thống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Đặt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lịch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phòng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thí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nghiệm</w:t>
      </w:r>
      <w:proofErr w:type="spellEnd"/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proofErr w:type="spellStart"/>
      <w:r w:rsidRPr="00EB62A3">
        <w:rPr>
          <w:sz w:val="22"/>
          <w:szCs w:val="22"/>
        </w:rPr>
        <w:t>Người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dùng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có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thể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chọn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các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khung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giờ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có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sẵn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proofErr w:type="spellStart"/>
      <w:r w:rsidRPr="00EB62A3">
        <w:rPr>
          <w:sz w:val="22"/>
          <w:szCs w:val="22"/>
        </w:rPr>
        <w:t>Người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dùng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nhận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được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thông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báo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xác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nhận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Heading3"/>
        <w:spacing w:before="0" w:after="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EB62A3">
        <w:rPr>
          <w:rFonts w:ascii="Times New Roman" w:hAnsi="Times New Roman" w:cs="Times New Roman"/>
        </w:rPr>
        <w:t>Đặt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trước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linh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kiện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điện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tử</w:t>
      </w:r>
      <w:proofErr w:type="spellEnd"/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proofErr w:type="spellStart"/>
      <w:r w:rsidRPr="00EB62A3">
        <w:rPr>
          <w:sz w:val="22"/>
          <w:szCs w:val="22"/>
        </w:rPr>
        <w:t>Người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dùng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có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thể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duyệt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danh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sách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linh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kiện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proofErr w:type="spellStart"/>
      <w:r w:rsidRPr="00EB62A3">
        <w:rPr>
          <w:sz w:val="22"/>
          <w:szCs w:val="22"/>
        </w:rPr>
        <w:t>Người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dùng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có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thể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đặt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trước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linh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kiện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với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chính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sách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hết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hạn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Heading3"/>
        <w:spacing w:before="0" w:after="0" w:line="360" w:lineRule="auto"/>
        <w:ind w:left="1134"/>
        <w:jc w:val="both"/>
        <w:rPr>
          <w:rFonts w:ascii="Times New Roman" w:hAnsi="Times New Roman" w:cs="Times New Roman"/>
        </w:rPr>
      </w:pPr>
      <w:r w:rsidRPr="00EB62A3">
        <w:rPr>
          <w:rFonts w:ascii="Times New Roman" w:hAnsi="Times New Roman" w:cs="Times New Roman"/>
        </w:rPr>
        <w:t xml:space="preserve">Chat </w:t>
      </w:r>
      <w:proofErr w:type="spellStart"/>
      <w:r w:rsidRPr="00EB62A3">
        <w:rPr>
          <w:rFonts w:ascii="Times New Roman" w:hAnsi="Times New Roman" w:cs="Times New Roman"/>
        </w:rPr>
        <w:t>nhóm</w:t>
      </w:r>
      <w:proofErr w:type="spellEnd"/>
      <w:r w:rsidRPr="00EB62A3">
        <w:rPr>
          <w:rFonts w:ascii="Times New Roman" w:hAnsi="Times New Roman" w:cs="Times New Roman"/>
        </w:rPr>
        <w:t xml:space="preserve"> &amp; Video Call</w:t>
      </w:r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proofErr w:type="spellStart"/>
      <w:r w:rsidRPr="00EB62A3">
        <w:rPr>
          <w:sz w:val="22"/>
          <w:szCs w:val="22"/>
        </w:rPr>
        <w:t>Nhắn</w:t>
      </w:r>
      <w:proofErr w:type="spellEnd"/>
      <w:r w:rsidRPr="00EB62A3">
        <w:rPr>
          <w:sz w:val="22"/>
          <w:szCs w:val="22"/>
        </w:rPr>
        <w:t xml:space="preserve"> tin </w:t>
      </w:r>
      <w:proofErr w:type="spellStart"/>
      <w:r w:rsidRPr="00EB62A3">
        <w:rPr>
          <w:sz w:val="22"/>
          <w:szCs w:val="22"/>
        </w:rPr>
        <w:t>thời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gian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thực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với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hỗ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trợ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đa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phương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tiện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proofErr w:type="spellStart"/>
      <w:r w:rsidRPr="00EB62A3">
        <w:rPr>
          <w:sz w:val="22"/>
          <w:szCs w:val="22"/>
        </w:rPr>
        <w:t>Gọi</w:t>
      </w:r>
      <w:proofErr w:type="spellEnd"/>
      <w:r w:rsidRPr="00EB62A3">
        <w:rPr>
          <w:sz w:val="22"/>
          <w:szCs w:val="22"/>
        </w:rPr>
        <w:t xml:space="preserve"> video </w:t>
      </w:r>
      <w:proofErr w:type="spellStart"/>
      <w:r w:rsidRPr="00EB62A3">
        <w:rPr>
          <w:sz w:val="22"/>
          <w:szCs w:val="22"/>
        </w:rPr>
        <w:t>với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tích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hợp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WebRTC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Heading3"/>
        <w:spacing w:before="0" w:after="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EB62A3">
        <w:rPr>
          <w:rFonts w:ascii="Times New Roman" w:hAnsi="Times New Roman" w:cs="Times New Roman"/>
        </w:rPr>
        <w:t>Đăng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bài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trong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nhóm</w:t>
      </w:r>
      <w:proofErr w:type="spellEnd"/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proofErr w:type="spellStart"/>
      <w:r w:rsidRPr="00EB62A3">
        <w:rPr>
          <w:sz w:val="22"/>
          <w:szCs w:val="22"/>
        </w:rPr>
        <w:t>Người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dùng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có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thể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tạo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bài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đăng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với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văn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bản</w:t>
      </w:r>
      <w:proofErr w:type="spellEnd"/>
      <w:r w:rsidRPr="00EB62A3">
        <w:rPr>
          <w:sz w:val="22"/>
          <w:szCs w:val="22"/>
        </w:rPr>
        <w:t xml:space="preserve">, </w:t>
      </w:r>
      <w:proofErr w:type="spellStart"/>
      <w:r w:rsidRPr="00EB62A3">
        <w:rPr>
          <w:sz w:val="22"/>
          <w:szCs w:val="22"/>
        </w:rPr>
        <w:t>hình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ảnh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và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tệp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đính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kèm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proofErr w:type="spellStart"/>
      <w:r w:rsidRPr="00EB62A3">
        <w:rPr>
          <w:sz w:val="22"/>
          <w:szCs w:val="22"/>
        </w:rPr>
        <w:t>Hỗ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trợ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bình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luận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và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tương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tác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Heading3"/>
        <w:spacing w:before="0" w:after="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EB62A3">
        <w:rPr>
          <w:rFonts w:ascii="Times New Roman" w:hAnsi="Times New Roman" w:cs="Times New Roman"/>
        </w:rPr>
        <w:t>Mua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bán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linh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kiện</w:t>
      </w:r>
      <w:proofErr w:type="spellEnd"/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proofErr w:type="spellStart"/>
      <w:r w:rsidRPr="00EB62A3">
        <w:rPr>
          <w:sz w:val="22"/>
          <w:szCs w:val="22"/>
        </w:rPr>
        <w:t>Người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dùng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có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thể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đăng</w:t>
      </w:r>
      <w:proofErr w:type="spellEnd"/>
      <w:r w:rsidRPr="00EB62A3">
        <w:rPr>
          <w:sz w:val="22"/>
          <w:szCs w:val="22"/>
        </w:rPr>
        <w:t xml:space="preserve"> tin </w:t>
      </w:r>
      <w:proofErr w:type="spellStart"/>
      <w:r w:rsidRPr="00EB62A3">
        <w:rPr>
          <w:sz w:val="22"/>
          <w:szCs w:val="22"/>
        </w:rPr>
        <w:t>mua</w:t>
      </w:r>
      <w:proofErr w:type="spellEnd"/>
      <w:r w:rsidRPr="00EB62A3">
        <w:rPr>
          <w:sz w:val="22"/>
          <w:szCs w:val="22"/>
        </w:rPr>
        <w:t>/</w:t>
      </w:r>
      <w:proofErr w:type="spellStart"/>
      <w:r w:rsidRPr="00EB62A3">
        <w:rPr>
          <w:sz w:val="22"/>
          <w:szCs w:val="22"/>
        </w:rPr>
        <w:t>bán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linh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kiện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proofErr w:type="spellStart"/>
      <w:r w:rsidRPr="00EB62A3">
        <w:rPr>
          <w:sz w:val="22"/>
          <w:szCs w:val="22"/>
        </w:rPr>
        <w:t>Quản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trị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viên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giám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sát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giao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dịch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Heading3"/>
        <w:spacing w:before="0" w:after="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EB62A3">
        <w:rPr>
          <w:rFonts w:ascii="Times New Roman" w:hAnsi="Times New Roman" w:cs="Times New Roman"/>
        </w:rPr>
        <w:t>Tải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lên</w:t>
      </w:r>
      <w:proofErr w:type="spellEnd"/>
      <w:r w:rsidRPr="00EB62A3">
        <w:rPr>
          <w:rFonts w:ascii="Times New Roman" w:hAnsi="Times New Roman" w:cs="Times New Roman"/>
        </w:rPr>
        <w:t>/</w:t>
      </w:r>
      <w:proofErr w:type="spellStart"/>
      <w:r w:rsidRPr="00EB62A3">
        <w:rPr>
          <w:rFonts w:ascii="Times New Roman" w:hAnsi="Times New Roman" w:cs="Times New Roman"/>
        </w:rPr>
        <w:t>Tải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xuống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tài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liệu</w:t>
      </w:r>
      <w:proofErr w:type="spellEnd"/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proofErr w:type="spellStart"/>
      <w:r w:rsidRPr="00EB62A3">
        <w:rPr>
          <w:sz w:val="22"/>
          <w:szCs w:val="22"/>
        </w:rPr>
        <w:t>Người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dùng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có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thể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tải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lên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tài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liệu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học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tập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proofErr w:type="spellStart"/>
      <w:r w:rsidRPr="00EB62A3">
        <w:rPr>
          <w:sz w:val="22"/>
          <w:szCs w:val="22"/>
        </w:rPr>
        <w:t>Tài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liệu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được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phân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loại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và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có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thể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tìm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kiếm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Heading3"/>
        <w:spacing w:before="0" w:after="0" w:line="360" w:lineRule="auto"/>
        <w:ind w:left="1134"/>
        <w:jc w:val="both"/>
        <w:rPr>
          <w:rFonts w:ascii="Times New Roman" w:hAnsi="Times New Roman" w:cs="Times New Roman"/>
        </w:rPr>
      </w:pPr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Tìm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kiếm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giảng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viên</w:t>
      </w:r>
      <w:proofErr w:type="spellEnd"/>
      <w:r w:rsidRPr="00EB62A3">
        <w:rPr>
          <w:rFonts w:ascii="Times New Roman" w:hAnsi="Times New Roman" w:cs="Times New Roman"/>
        </w:rPr>
        <w:t xml:space="preserve"> &amp; </w:t>
      </w:r>
      <w:proofErr w:type="spellStart"/>
      <w:r w:rsidRPr="00EB62A3">
        <w:rPr>
          <w:rFonts w:ascii="Times New Roman" w:hAnsi="Times New Roman" w:cs="Times New Roman"/>
        </w:rPr>
        <w:t>sinh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viên</w:t>
      </w:r>
      <w:proofErr w:type="spellEnd"/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proofErr w:type="spellStart"/>
      <w:r w:rsidRPr="00EB62A3">
        <w:rPr>
          <w:sz w:val="22"/>
          <w:szCs w:val="22"/>
        </w:rPr>
        <w:t>Người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dùng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có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thể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tìm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kiếm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giảng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viên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và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sinh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viên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theo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tên</w:t>
      </w:r>
      <w:proofErr w:type="spellEnd"/>
      <w:r w:rsidRPr="00EB62A3">
        <w:rPr>
          <w:sz w:val="22"/>
          <w:szCs w:val="22"/>
        </w:rPr>
        <w:t xml:space="preserve">, </w:t>
      </w:r>
      <w:proofErr w:type="spellStart"/>
      <w:r w:rsidRPr="00EB62A3">
        <w:rPr>
          <w:sz w:val="22"/>
          <w:szCs w:val="22"/>
        </w:rPr>
        <w:t>khoa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hoặc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vai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trò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proofErr w:type="spellStart"/>
      <w:r w:rsidRPr="00EB62A3">
        <w:rPr>
          <w:sz w:val="22"/>
          <w:szCs w:val="22"/>
        </w:rPr>
        <w:t>Hiển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thị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thông</w:t>
      </w:r>
      <w:proofErr w:type="spellEnd"/>
      <w:r w:rsidRPr="00EB62A3">
        <w:rPr>
          <w:sz w:val="22"/>
          <w:szCs w:val="22"/>
        </w:rPr>
        <w:t xml:space="preserve"> tin </w:t>
      </w:r>
      <w:proofErr w:type="spellStart"/>
      <w:r w:rsidRPr="00EB62A3">
        <w:rPr>
          <w:sz w:val="22"/>
          <w:szCs w:val="22"/>
        </w:rPr>
        <w:t>liên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hệ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nếu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được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phép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Heading3"/>
        <w:spacing w:before="0" w:after="0" w:line="360" w:lineRule="auto"/>
        <w:ind w:left="1134"/>
        <w:jc w:val="both"/>
        <w:rPr>
          <w:rFonts w:ascii="Times New Roman" w:hAnsi="Times New Roman" w:cs="Times New Roman"/>
        </w:rPr>
      </w:pPr>
      <w:proofErr w:type="spellStart"/>
      <w:r w:rsidRPr="00EB62A3">
        <w:rPr>
          <w:rFonts w:ascii="Times New Roman" w:hAnsi="Times New Roman" w:cs="Times New Roman"/>
        </w:rPr>
        <w:t>Trợ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lý</w:t>
      </w:r>
      <w:proofErr w:type="spellEnd"/>
      <w:r w:rsidRPr="00EB62A3">
        <w:rPr>
          <w:rFonts w:ascii="Times New Roman" w:hAnsi="Times New Roman" w:cs="Times New Roman"/>
        </w:rPr>
        <w:t xml:space="preserve"> Chat AI</w:t>
      </w:r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proofErr w:type="spellStart"/>
      <w:r w:rsidRPr="00EB62A3">
        <w:rPr>
          <w:sz w:val="22"/>
          <w:szCs w:val="22"/>
        </w:rPr>
        <w:t>Người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dùng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có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thể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trò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chuyện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với</w:t>
      </w:r>
      <w:proofErr w:type="spellEnd"/>
      <w:r w:rsidRPr="00EB62A3">
        <w:rPr>
          <w:sz w:val="22"/>
          <w:szCs w:val="22"/>
        </w:rPr>
        <w:t xml:space="preserve"> AI </w:t>
      </w:r>
      <w:proofErr w:type="spellStart"/>
      <w:r w:rsidRPr="00EB62A3">
        <w:rPr>
          <w:sz w:val="22"/>
          <w:szCs w:val="22"/>
        </w:rPr>
        <w:t>để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lấy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thông</w:t>
      </w:r>
      <w:proofErr w:type="spellEnd"/>
      <w:r w:rsidRPr="00EB62A3">
        <w:rPr>
          <w:sz w:val="22"/>
          <w:szCs w:val="22"/>
        </w:rPr>
        <w:t xml:space="preserve"> tin.</w:t>
      </w:r>
    </w:p>
    <w:p w:rsidR="00EB62A3" w:rsidRPr="00EB62A3" w:rsidRDefault="00EB62A3" w:rsidP="00EB62A3">
      <w:pPr>
        <w:pStyle w:val="NormalWeb"/>
        <w:spacing w:before="0" w:after="0" w:line="360" w:lineRule="auto"/>
        <w:ind w:left="1418"/>
        <w:jc w:val="both"/>
        <w:rPr>
          <w:sz w:val="22"/>
          <w:szCs w:val="22"/>
        </w:rPr>
      </w:pPr>
      <w:r w:rsidRPr="00EB62A3">
        <w:rPr>
          <w:sz w:val="22"/>
          <w:szCs w:val="22"/>
        </w:rPr>
        <w:t xml:space="preserve">AI </w:t>
      </w:r>
      <w:proofErr w:type="spellStart"/>
      <w:r w:rsidRPr="00EB62A3">
        <w:rPr>
          <w:sz w:val="22"/>
          <w:szCs w:val="22"/>
        </w:rPr>
        <w:t>hỗ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trợ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đặt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lịch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và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giải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đáp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câu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hỏi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thường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gặp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Heading2"/>
        <w:spacing w:before="0" w:after="0" w:line="360" w:lineRule="auto"/>
        <w:ind w:left="567"/>
        <w:jc w:val="both"/>
        <w:rPr>
          <w:rFonts w:ascii="Times New Roman" w:hAnsi="Times New Roman" w:cs="Times New Roman"/>
        </w:rPr>
      </w:pPr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Yêu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cầu</w:t>
      </w:r>
      <w:proofErr w:type="spellEnd"/>
      <w:r w:rsidRPr="00EB62A3">
        <w:rPr>
          <w:rFonts w:ascii="Times New Roman" w:hAnsi="Times New Roman" w:cs="Times New Roman"/>
        </w:rPr>
        <w:t xml:space="preserve"> phi </w:t>
      </w:r>
      <w:proofErr w:type="spellStart"/>
      <w:r w:rsidRPr="00EB62A3">
        <w:rPr>
          <w:rFonts w:ascii="Times New Roman" w:hAnsi="Times New Roman" w:cs="Times New Roman"/>
        </w:rPr>
        <w:t>chức</w:t>
      </w:r>
      <w:proofErr w:type="spellEnd"/>
      <w:r w:rsidRPr="00EB62A3">
        <w:rPr>
          <w:rFonts w:ascii="Times New Roman" w:hAnsi="Times New Roman" w:cs="Times New Roman"/>
        </w:rPr>
        <w:t xml:space="preserve"> </w:t>
      </w:r>
      <w:proofErr w:type="spellStart"/>
      <w:r w:rsidRPr="00EB62A3">
        <w:rPr>
          <w:rFonts w:ascii="Times New Roman" w:hAnsi="Times New Roman" w:cs="Times New Roman"/>
        </w:rPr>
        <w:t>năng</w:t>
      </w:r>
      <w:proofErr w:type="spellEnd"/>
    </w:p>
    <w:p w:rsidR="00EB62A3" w:rsidRPr="00EB62A3" w:rsidRDefault="00EB62A3" w:rsidP="00EB62A3">
      <w:pPr>
        <w:pStyle w:val="NormalWeb"/>
        <w:spacing w:before="0" w:after="0" w:line="360" w:lineRule="auto"/>
        <w:ind w:left="851"/>
        <w:jc w:val="both"/>
        <w:rPr>
          <w:sz w:val="22"/>
          <w:szCs w:val="22"/>
        </w:rPr>
      </w:pPr>
      <w:proofErr w:type="spellStart"/>
      <w:r w:rsidRPr="00EB62A3">
        <w:rPr>
          <w:rStyle w:val="Strong"/>
          <w:sz w:val="22"/>
          <w:szCs w:val="22"/>
        </w:rPr>
        <w:t>Hiệu</w:t>
      </w:r>
      <w:proofErr w:type="spellEnd"/>
      <w:r w:rsidRPr="00EB62A3">
        <w:rPr>
          <w:rStyle w:val="Strong"/>
          <w:sz w:val="22"/>
          <w:szCs w:val="22"/>
        </w:rPr>
        <w:t xml:space="preserve"> </w:t>
      </w:r>
      <w:proofErr w:type="spellStart"/>
      <w:r w:rsidRPr="00EB62A3">
        <w:rPr>
          <w:rStyle w:val="Strong"/>
          <w:sz w:val="22"/>
          <w:szCs w:val="22"/>
        </w:rPr>
        <w:t>suất</w:t>
      </w:r>
      <w:proofErr w:type="spellEnd"/>
      <w:r w:rsidRPr="00EB62A3">
        <w:rPr>
          <w:sz w:val="22"/>
          <w:szCs w:val="22"/>
        </w:rPr>
        <w:t xml:space="preserve">: </w:t>
      </w:r>
      <w:proofErr w:type="spellStart"/>
      <w:r w:rsidRPr="00EB62A3">
        <w:rPr>
          <w:sz w:val="22"/>
          <w:szCs w:val="22"/>
        </w:rPr>
        <w:t>Thời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gian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phản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hồi</w:t>
      </w:r>
      <w:proofErr w:type="spellEnd"/>
      <w:r w:rsidRPr="00EB62A3">
        <w:rPr>
          <w:sz w:val="22"/>
          <w:szCs w:val="22"/>
        </w:rPr>
        <w:t xml:space="preserve"> &lt; 2 </w:t>
      </w:r>
      <w:proofErr w:type="spellStart"/>
      <w:r w:rsidRPr="00EB62A3">
        <w:rPr>
          <w:sz w:val="22"/>
          <w:szCs w:val="22"/>
        </w:rPr>
        <w:t>giây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cho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mọi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thao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tác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NormalWeb"/>
        <w:spacing w:before="0" w:after="0" w:line="360" w:lineRule="auto"/>
        <w:ind w:left="851"/>
        <w:jc w:val="both"/>
        <w:rPr>
          <w:sz w:val="22"/>
          <w:szCs w:val="22"/>
        </w:rPr>
      </w:pPr>
      <w:proofErr w:type="spellStart"/>
      <w:r w:rsidRPr="00EB62A3">
        <w:rPr>
          <w:rStyle w:val="Strong"/>
          <w:sz w:val="22"/>
          <w:szCs w:val="22"/>
        </w:rPr>
        <w:t>Khả</w:t>
      </w:r>
      <w:proofErr w:type="spellEnd"/>
      <w:r w:rsidRPr="00EB62A3">
        <w:rPr>
          <w:rStyle w:val="Strong"/>
          <w:sz w:val="22"/>
          <w:szCs w:val="22"/>
        </w:rPr>
        <w:t xml:space="preserve"> </w:t>
      </w:r>
      <w:proofErr w:type="spellStart"/>
      <w:r w:rsidRPr="00EB62A3">
        <w:rPr>
          <w:rStyle w:val="Strong"/>
          <w:sz w:val="22"/>
          <w:szCs w:val="22"/>
        </w:rPr>
        <w:t>năng</w:t>
      </w:r>
      <w:proofErr w:type="spellEnd"/>
      <w:r w:rsidRPr="00EB62A3">
        <w:rPr>
          <w:rStyle w:val="Strong"/>
          <w:sz w:val="22"/>
          <w:szCs w:val="22"/>
        </w:rPr>
        <w:t xml:space="preserve"> </w:t>
      </w:r>
      <w:proofErr w:type="spellStart"/>
      <w:r w:rsidRPr="00EB62A3">
        <w:rPr>
          <w:rStyle w:val="Strong"/>
          <w:sz w:val="22"/>
          <w:szCs w:val="22"/>
        </w:rPr>
        <w:t>mở</w:t>
      </w:r>
      <w:proofErr w:type="spellEnd"/>
      <w:r w:rsidRPr="00EB62A3">
        <w:rPr>
          <w:rStyle w:val="Strong"/>
          <w:sz w:val="22"/>
          <w:szCs w:val="22"/>
        </w:rPr>
        <w:t xml:space="preserve"> </w:t>
      </w:r>
      <w:proofErr w:type="spellStart"/>
      <w:r w:rsidRPr="00EB62A3">
        <w:rPr>
          <w:rStyle w:val="Strong"/>
          <w:sz w:val="22"/>
          <w:szCs w:val="22"/>
        </w:rPr>
        <w:t>rộng</w:t>
      </w:r>
      <w:proofErr w:type="spellEnd"/>
      <w:r w:rsidRPr="00EB62A3">
        <w:rPr>
          <w:sz w:val="22"/>
          <w:szCs w:val="22"/>
        </w:rPr>
        <w:t xml:space="preserve">: </w:t>
      </w:r>
      <w:proofErr w:type="spellStart"/>
      <w:r w:rsidRPr="00EB62A3">
        <w:rPr>
          <w:sz w:val="22"/>
          <w:szCs w:val="22"/>
        </w:rPr>
        <w:t>Hỗ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trợ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lên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đến</w:t>
      </w:r>
      <w:proofErr w:type="spellEnd"/>
      <w:r w:rsidRPr="00EB62A3">
        <w:rPr>
          <w:sz w:val="22"/>
          <w:szCs w:val="22"/>
        </w:rPr>
        <w:t xml:space="preserve"> 10.000 </w:t>
      </w:r>
      <w:proofErr w:type="spellStart"/>
      <w:r w:rsidRPr="00EB62A3">
        <w:rPr>
          <w:sz w:val="22"/>
          <w:szCs w:val="22"/>
        </w:rPr>
        <w:t>người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dùng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đồng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thời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NormalWeb"/>
        <w:spacing w:before="0" w:after="0" w:line="360" w:lineRule="auto"/>
        <w:ind w:left="851"/>
        <w:jc w:val="both"/>
        <w:rPr>
          <w:sz w:val="22"/>
          <w:szCs w:val="22"/>
        </w:rPr>
      </w:pPr>
      <w:proofErr w:type="spellStart"/>
      <w:r w:rsidRPr="00EB62A3">
        <w:rPr>
          <w:rStyle w:val="Strong"/>
          <w:sz w:val="22"/>
          <w:szCs w:val="22"/>
        </w:rPr>
        <w:t>Bảo</w:t>
      </w:r>
      <w:proofErr w:type="spellEnd"/>
      <w:r w:rsidRPr="00EB62A3">
        <w:rPr>
          <w:rStyle w:val="Strong"/>
          <w:sz w:val="22"/>
          <w:szCs w:val="22"/>
        </w:rPr>
        <w:t xml:space="preserve"> </w:t>
      </w:r>
      <w:proofErr w:type="spellStart"/>
      <w:r w:rsidRPr="00EB62A3">
        <w:rPr>
          <w:rStyle w:val="Strong"/>
          <w:sz w:val="22"/>
          <w:szCs w:val="22"/>
        </w:rPr>
        <w:t>mật</w:t>
      </w:r>
      <w:proofErr w:type="spellEnd"/>
      <w:r w:rsidRPr="00EB62A3">
        <w:rPr>
          <w:sz w:val="22"/>
          <w:szCs w:val="22"/>
        </w:rPr>
        <w:t xml:space="preserve">: </w:t>
      </w:r>
      <w:proofErr w:type="spellStart"/>
      <w:r w:rsidRPr="00EB62A3">
        <w:rPr>
          <w:sz w:val="22"/>
          <w:szCs w:val="22"/>
        </w:rPr>
        <w:t>Kiểm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soát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truy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cập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theo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vai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trò</w:t>
      </w:r>
      <w:proofErr w:type="spellEnd"/>
      <w:r w:rsidRPr="00EB62A3">
        <w:rPr>
          <w:sz w:val="22"/>
          <w:szCs w:val="22"/>
        </w:rPr>
        <w:t xml:space="preserve">, </w:t>
      </w:r>
      <w:proofErr w:type="spellStart"/>
      <w:r w:rsidRPr="00EB62A3">
        <w:rPr>
          <w:sz w:val="22"/>
          <w:szCs w:val="22"/>
        </w:rPr>
        <w:t>lưu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trữ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dữ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liệu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được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mã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hóa</w:t>
      </w:r>
      <w:proofErr w:type="spellEnd"/>
      <w:r w:rsidRPr="00EB62A3">
        <w:rPr>
          <w:sz w:val="22"/>
          <w:szCs w:val="22"/>
        </w:rPr>
        <w:t>.</w:t>
      </w:r>
    </w:p>
    <w:p w:rsidR="00EB62A3" w:rsidRPr="00EB62A3" w:rsidRDefault="00EB62A3" w:rsidP="00EB62A3">
      <w:pPr>
        <w:pStyle w:val="NormalWeb"/>
        <w:spacing w:before="0" w:after="0" w:line="360" w:lineRule="auto"/>
        <w:ind w:left="851"/>
        <w:jc w:val="both"/>
        <w:rPr>
          <w:sz w:val="22"/>
          <w:szCs w:val="22"/>
        </w:rPr>
      </w:pPr>
      <w:proofErr w:type="spellStart"/>
      <w:r w:rsidRPr="00EB62A3">
        <w:rPr>
          <w:rStyle w:val="Strong"/>
          <w:sz w:val="22"/>
          <w:szCs w:val="22"/>
        </w:rPr>
        <w:t>Tính</w:t>
      </w:r>
      <w:proofErr w:type="spellEnd"/>
      <w:r w:rsidRPr="00EB62A3">
        <w:rPr>
          <w:rStyle w:val="Strong"/>
          <w:sz w:val="22"/>
          <w:szCs w:val="22"/>
        </w:rPr>
        <w:t xml:space="preserve"> </w:t>
      </w:r>
      <w:proofErr w:type="spellStart"/>
      <w:r w:rsidRPr="00EB62A3">
        <w:rPr>
          <w:rStyle w:val="Strong"/>
          <w:sz w:val="22"/>
          <w:szCs w:val="22"/>
        </w:rPr>
        <w:t>dễ</w:t>
      </w:r>
      <w:proofErr w:type="spellEnd"/>
      <w:r w:rsidRPr="00EB62A3">
        <w:rPr>
          <w:rStyle w:val="Strong"/>
          <w:sz w:val="22"/>
          <w:szCs w:val="22"/>
        </w:rPr>
        <w:t xml:space="preserve"> </w:t>
      </w:r>
      <w:proofErr w:type="spellStart"/>
      <w:r w:rsidRPr="00EB62A3">
        <w:rPr>
          <w:rStyle w:val="Strong"/>
          <w:sz w:val="22"/>
          <w:szCs w:val="22"/>
        </w:rPr>
        <w:t>sử</w:t>
      </w:r>
      <w:proofErr w:type="spellEnd"/>
      <w:r w:rsidRPr="00EB62A3">
        <w:rPr>
          <w:rStyle w:val="Strong"/>
          <w:sz w:val="22"/>
          <w:szCs w:val="22"/>
        </w:rPr>
        <w:t xml:space="preserve"> </w:t>
      </w:r>
      <w:proofErr w:type="spellStart"/>
      <w:r w:rsidRPr="00EB62A3">
        <w:rPr>
          <w:rStyle w:val="Strong"/>
          <w:sz w:val="22"/>
          <w:szCs w:val="22"/>
        </w:rPr>
        <w:t>dụng</w:t>
      </w:r>
      <w:proofErr w:type="spellEnd"/>
      <w:r w:rsidRPr="00EB62A3">
        <w:rPr>
          <w:sz w:val="22"/>
          <w:szCs w:val="22"/>
        </w:rPr>
        <w:t xml:space="preserve">: </w:t>
      </w:r>
      <w:proofErr w:type="spellStart"/>
      <w:r w:rsidRPr="00EB62A3">
        <w:rPr>
          <w:sz w:val="22"/>
          <w:szCs w:val="22"/>
        </w:rPr>
        <w:t>Giao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diện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trực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quan</w:t>
      </w:r>
      <w:proofErr w:type="spellEnd"/>
      <w:r w:rsidRPr="00EB62A3">
        <w:rPr>
          <w:sz w:val="22"/>
          <w:szCs w:val="22"/>
        </w:rPr>
        <w:t xml:space="preserve">, </w:t>
      </w:r>
      <w:proofErr w:type="spellStart"/>
      <w:r w:rsidRPr="00EB62A3">
        <w:rPr>
          <w:sz w:val="22"/>
          <w:szCs w:val="22"/>
        </w:rPr>
        <w:t>dễ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sử</w:t>
      </w:r>
      <w:proofErr w:type="spellEnd"/>
      <w:r w:rsidRPr="00EB62A3">
        <w:rPr>
          <w:sz w:val="22"/>
          <w:szCs w:val="22"/>
        </w:rPr>
        <w:t xml:space="preserve"> </w:t>
      </w:r>
      <w:proofErr w:type="spellStart"/>
      <w:r w:rsidRPr="00EB62A3">
        <w:rPr>
          <w:sz w:val="22"/>
          <w:szCs w:val="22"/>
        </w:rPr>
        <w:t>dụng</w:t>
      </w:r>
      <w:proofErr w:type="spellEnd"/>
      <w:r w:rsidRPr="00EB62A3">
        <w:rPr>
          <w:sz w:val="22"/>
          <w:szCs w:val="22"/>
        </w:rPr>
        <w:t>.</w:t>
      </w:r>
    </w:p>
    <w:p w:rsidR="00EB62A3" w:rsidRDefault="00EB62A3" w:rsidP="00EB62A3">
      <w:pPr>
        <w:pStyle w:val="NormalWeb"/>
        <w:spacing w:before="0" w:after="0" w:line="360" w:lineRule="auto"/>
        <w:ind w:left="851"/>
        <w:jc w:val="both"/>
        <w:rPr>
          <w:sz w:val="22"/>
          <w:szCs w:val="22"/>
        </w:rPr>
      </w:pPr>
    </w:p>
    <w:p w:rsidR="00EB62A3" w:rsidRDefault="00EB62A3" w:rsidP="00EB62A3">
      <w:pPr>
        <w:pStyle w:val="NormalWeb"/>
        <w:spacing w:before="0" w:after="0" w:line="360" w:lineRule="auto"/>
        <w:ind w:left="851"/>
        <w:jc w:val="both"/>
        <w:rPr>
          <w:sz w:val="22"/>
          <w:szCs w:val="22"/>
        </w:rPr>
      </w:pPr>
    </w:p>
    <w:p w:rsidR="00EB62A3" w:rsidRDefault="00EB62A3" w:rsidP="00EB62A3">
      <w:pPr>
        <w:pStyle w:val="NormalWeb"/>
        <w:spacing w:before="0" w:after="0" w:line="360" w:lineRule="auto"/>
        <w:ind w:left="851"/>
        <w:jc w:val="both"/>
        <w:rPr>
          <w:sz w:val="22"/>
          <w:szCs w:val="22"/>
        </w:rPr>
      </w:pPr>
    </w:p>
    <w:p w:rsidR="00EB62A3" w:rsidRPr="00EB62A3" w:rsidRDefault="00EB62A3" w:rsidP="00EB62A3">
      <w:pPr>
        <w:pStyle w:val="Heading1"/>
        <w:rPr>
          <w:lang w:eastAsia="en-US"/>
        </w:rPr>
      </w:pPr>
      <w:bookmarkStart w:id="7" w:name="_GoBack"/>
      <w:proofErr w:type="spellStart"/>
      <w:r w:rsidRPr="00EB62A3">
        <w:lastRenderedPageBreak/>
        <w:t>Phụ</w:t>
      </w:r>
      <w:proofErr w:type="spellEnd"/>
      <w:r w:rsidRPr="00EB62A3">
        <w:t xml:space="preserve"> </w:t>
      </w:r>
      <w:proofErr w:type="spellStart"/>
      <w:r w:rsidRPr="00EB62A3">
        <w:t>lục</w:t>
      </w:r>
      <w:proofErr w:type="spellEnd"/>
    </w:p>
    <w:p w:rsidR="00EB62A3" w:rsidRPr="00EB62A3" w:rsidRDefault="00EB62A3" w:rsidP="00EB62A3">
      <w:pPr>
        <w:pStyle w:val="NormalWeb"/>
        <w:numPr>
          <w:ilvl w:val="0"/>
          <w:numId w:val="27"/>
        </w:numPr>
        <w:spacing w:before="0" w:after="0"/>
      </w:pPr>
      <w:proofErr w:type="spellStart"/>
      <w:r w:rsidRPr="00EB62A3">
        <w:rPr>
          <w:rStyle w:val="Strong"/>
        </w:rPr>
        <w:t>Phụ</w:t>
      </w:r>
      <w:proofErr w:type="spellEnd"/>
      <w:r w:rsidRPr="00EB62A3">
        <w:rPr>
          <w:rStyle w:val="Strong"/>
        </w:rPr>
        <w:t xml:space="preserve"> </w:t>
      </w:r>
      <w:proofErr w:type="spellStart"/>
      <w:r w:rsidRPr="00EB62A3">
        <w:rPr>
          <w:rStyle w:val="Strong"/>
        </w:rPr>
        <w:t>lục</w:t>
      </w:r>
      <w:proofErr w:type="spellEnd"/>
      <w:r w:rsidRPr="00EB62A3">
        <w:rPr>
          <w:rStyle w:val="Strong"/>
        </w:rPr>
        <w:t xml:space="preserve"> A</w:t>
      </w:r>
      <w:r w:rsidRPr="00EB62A3">
        <w:t xml:space="preserve">: </w:t>
      </w:r>
      <w:proofErr w:type="spellStart"/>
      <w:r w:rsidRPr="00EB62A3">
        <w:t>Tài</w:t>
      </w:r>
      <w:proofErr w:type="spellEnd"/>
      <w:r w:rsidRPr="00EB62A3">
        <w:t xml:space="preserve"> </w:t>
      </w:r>
      <w:proofErr w:type="spellStart"/>
      <w:r w:rsidRPr="00EB62A3">
        <w:t>liệu</w:t>
      </w:r>
      <w:proofErr w:type="spellEnd"/>
      <w:r w:rsidRPr="00EB62A3">
        <w:t xml:space="preserve"> API</w:t>
      </w:r>
    </w:p>
    <w:p w:rsidR="00EB62A3" w:rsidRPr="00EB62A3" w:rsidRDefault="00EB62A3" w:rsidP="00EB62A3">
      <w:pPr>
        <w:pStyle w:val="NormalWeb"/>
        <w:numPr>
          <w:ilvl w:val="0"/>
          <w:numId w:val="27"/>
        </w:numPr>
        <w:spacing w:before="0" w:after="0"/>
      </w:pPr>
      <w:proofErr w:type="spellStart"/>
      <w:r w:rsidRPr="00EB62A3">
        <w:rPr>
          <w:rStyle w:val="Strong"/>
        </w:rPr>
        <w:t>Phụ</w:t>
      </w:r>
      <w:proofErr w:type="spellEnd"/>
      <w:r w:rsidRPr="00EB62A3">
        <w:rPr>
          <w:rStyle w:val="Strong"/>
        </w:rPr>
        <w:t xml:space="preserve"> </w:t>
      </w:r>
      <w:proofErr w:type="spellStart"/>
      <w:r w:rsidRPr="00EB62A3">
        <w:rPr>
          <w:rStyle w:val="Strong"/>
        </w:rPr>
        <w:t>lục</w:t>
      </w:r>
      <w:proofErr w:type="spellEnd"/>
      <w:r w:rsidRPr="00EB62A3">
        <w:rPr>
          <w:rStyle w:val="Strong"/>
        </w:rPr>
        <w:t xml:space="preserve"> B</w:t>
      </w:r>
      <w:r w:rsidRPr="00EB62A3">
        <w:t xml:space="preserve">: </w:t>
      </w:r>
      <w:proofErr w:type="spellStart"/>
      <w:r w:rsidRPr="00EB62A3">
        <w:t>Lược</w:t>
      </w:r>
      <w:proofErr w:type="spellEnd"/>
      <w:r w:rsidRPr="00EB62A3">
        <w:t xml:space="preserve"> </w:t>
      </w:r>
      <w:proofErr w:type="spellStart"/>
      <w:r w:rsidRPr="00EB62A3">
        <w:t>đồ</w:t>
      </w:r>
      <w:proofErr w:type="spellEnd"/>
      <w:r w:rsidRPr="00EB62A3">
        <w:t xml:space="preserve"> </w:t>
      </w:r>
      <w:proofErr w:type="spellStart"/>
      <w:r w:rsidRPr="00EB62A3">
        <w:t>cơ</w:t>
      </w:r>
      <w:proofErr w:type="spellEnd"/>
      <w:r w:rsidRPr="00EB62A3">
        <w:t xml:space="preserve"> </w:t>
      </w:r>
      <w:proofErr w:type="spellStart"/>
      <w:r w:rsidRPr="00EB62A3">
        <w:t>sở</w:t>
      </w:r>
      <w:proofErr w:type="spellEnd"/>
      <w:r w:rsidRPr="00EB62A3">
        <w:t xml:space="preserve"> </w:t>
      </w:r>
      <w:proofErr w:type="spellStart"/>
      <w:r w:rsidRPr="00EB62A3">
        <w:t>dữ</w:t>
      </w:r>
      <w:proofErr w:type="spellEnd"/>
      <w:r w:rsidRPr="00EB62A3">
        <w:t xml:space="preserve"> </w:t>
      </w:r>
      <w:proofErr w:type="spellStart"/>
      <w:r w:rsidRPr="00EB62A3">
        <w:t>liệu</w:t>
      </w:r>
      <w:proofErr w:type="spellEnd"/>
    </w:p>
    <w:p w:rsidR="00EB62A3" w:rsidRPr="00EB62A3" w:rsidRDefault="00EB62A3" w:rsidP="00EB62A3">
      <w:pPr>
        <w:pStyle w:val="NormalWeb"/>
        <w:numPr>
          <w:ilvl w:val="0"/>
          <w:numId w:val="27"/>
        </w:numPr>
        <w:spacing w:before="0" w:after="0"/>
      </w:pPr>
      <w:proofErr w:type="spellStart"/>
      <w:r w:rsidRPr="00EB62A3">
        <w:rPr>
          <w:rStyle w:val="Strong"/>
        </w:rPr>
        <w:t>Phụ</w:t>
      </w:r>
      <w:proofErr w:type="spellEnd"/>
      <w:r w:rsidRPr="00EB62A3">
        <w:rPr>
          <w:rStyle w:val="Strong"/>
        </w:rPr>
        <w:t xml:space="preserve"> </w:t>
      </w:r>
      <w:proofErr w:type="spellStart"/>
      <w:r w:rsidRPr="00EB62A3">
        <w:rPr>
          <w:rStyle w:val="Strong"/>
        </w:rPr>
        <w:t>lục</w:t>
      </w:r>
      <w:proofErr w:type="spellEnd"/>
      <w:r w:rsidRPr="00EB62A3">
        <w:rPr>
          <w:rStyle w:val="Strong"/>
        </w:rPr>
        <w:t xml:space="preserve"> C</w:t>
      </w:r>
      <w:r w:rsidRPr="00EB62A3">
        <w:t xml:space="preserve">: </w:t>
      </w:r>
      <w:proofErr w:type="spellStart"/>
      <w:r w:rsidRPr="00EB62A3">
        <w:t>Sơ</w:t>
      </w:r>
      <w:proofErr w:type="spellEnd"/>
      <w:r w:rsidRPr="00EB62A3">
        <w:t xml:space="preserve"> </w:t>
      </w:r>
      <w:proofErr w:type="spellStart"/>
      <w:r w:rsidRPr="00EB62A3">
        <w:t>đồ</w:t>
      </w:r>
      <w:proofErr w:type="spellEnd"/>
      <w:r w:rsidRPr="00EB62A3">
        <w:t xml:space="preserve"> </w:t>
      </w:r>
      <w:proofErr w:type="spellStart"/>
      <w:r w:rsidRPr="00EB62A3">
        <w:t>luồng</w:t>
      </w:r>
      <w:proofErr w:type="spellEnd"/>
      <w:r w:rsidRPr="00EB62A3">
        <w:t xml:space="preserve"> </w:t>
      </w:r>
      <w:proofErr w:type="spellStart"/>
      <w:r w:rsidRPr="00EB62A3">
        <w:t>người</w:t>
      </w:r>
      <w:proofErr w:type="spellEnd"/>
      <w:r w:rsidRPr="00EB62A3">
        <w:t xml:space="preserve"> </w:t>
      </w:r>
      <w:proofErr w:type="spellStart"/>
      <w:r w:rsidRPr="00EB62A3">
        <w:t>dùng</w:t>
      </w:r>
      <w:proofErr w:type="spellEnd"/>
    </w:p>
    <w:bookmarkEnd w:id="7"/>
    <w:p w:rsidR="00EB62A3" w:rsidRPr="00EB62A3" w:rsidRDefault="00EB62A3" w:rsidP="00EB62A3">
      <w:pPr>
        <w:pStyle w:val="NormalWeb"/>
        <w:spacing w:before="0" w:after="0" w:line="360" w:lineRule="auto"/>
        <w:ind w:left="851"/>
        <w:jc w:val="both"/>
        <w:rPr>
          <w:sz w:val="22"/>
          <w:szCs w:val="22"/>
        </w:rPr>
      </w:pPr>
    </w:p>
    <w:p w:rsidR="00BE2DE4" w:rsidRPr="00CD578E" w:rsidRDefault="00BE2DE4" w:rsidP="00AC298C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sectPr w:rsidR="00BE2DE4" w:rsidRPr="00CD578E" w:rsidSect="005900F9">
      <w:headerReference w:type="default" r:id="rId11"/>
      <w:footerReference w:type="default" r:id="rId12"/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C5C" w:rsidRDefault="00011C5C">
      <w:pPr>
        <w:spacing w:line="240" w:lineRule="auto"/>
      </w:pPr>
      <w:r>
        <w:separator/>
      </w:r>
    </w:p>
  </w:endnote>
  <w:endnote w:type="continuationSeparator" w:id="0">
    <w:p w:rsidR="00011C5C" w:rsidRDefault="00011C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DE4" w:rsidRDefault="00276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"/>
        <w:b/>
        <w:i/>
        <w:color w:val="000000"/>
        <w:sz w:val="20"/>
      </w:rPr>
    </w:pPr>
    <w:r>
      <w:rPr>
        <w:rFonts w:eastAsia="Times"/>
        <w:b/>
        <w:i/>
        <w:color w:val="000000"/>
        <w:sz w:val="20"/>
      </w:rPr>
      <w:t xml:space="preserve">Copyright © 2002 by Karl E. </w:t>
    </w:r>
    <w:proofErr w:type="spellStart"/>
    <w:r>
      <w:rPr>
        <w:rFonts w:eastAsia="Times"/>
        <w:b/>
        <w:i/>
        <w:color w:val="000000"/>
        <w:sz w:val="20"/>
      </w:rPr>
      <w:t>Wiegers</w:t>
    </w:r>
    <w:proofErr w:type="spellEnd"/>
    <w:r>
      <w:rPr>
        <w:rFonts w:eastAsia="Times"/>
        <w:b/>
        <w:i/>
        <w:color w:val="000000"/>
        <w:sz w:val="20"/>
      </w:rP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DE4" w:rsidRDefault="00BE2D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"/>
        <w:b/>
        <w:i/>
        <w:color w:val="00000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DE4" w:rsidRDefault="00BE2D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"/>
        <w:b/>
        <w:i/>
        <w:color w:val="00000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C5C" w:rsidRDefault="00011C5C">
      <w:pPr>
        <w:spacing w:line="240" w:lineRule="auto"/>
      </w:pPr>
      <w:r>
        <w:separator/>
      </w:r>
    </w:p>
  </w:footnote>
  <w:footnote w:type="continuationSeparator" w:id="0">
    <w:p w:rsidR="00011C5C" w:rsidRDefault="00011C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DE4" w:rsidRDefault="00AC29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"/>
        <w:b/>
        <w:i/>
        <w:color w:val="000000"/>
        <w:sz w:val="20"/>
      </w:rPr>
    </w:pPr>
    <w:r w:rsidRPr="00AC298C">
      <w:rPr>
        <w:rFonts w:eastAsia="Times"/>
        <w:b/>
        <w:i/>
        <w:color w:val="000000"/>
        <w:sz w:val="20"/>
      </w:rPr>
      <w:t>Software Requirements Specification</w:t>
    </w:r>
    <w:r w:rsidR="00276C18">
      <w:rPr>
        <w:rFonts w:eastAsia="Times"/>
        <w:b/>
        <w:i/>
        <w:color w:val="000000"/>
        <w:sz w:val="20"/>
      </w:rPr>
      <w:t xml:space="preserve"> for Project Management</w:t>
    </w:r>
    <w:r w:rsidR="00276C18">
      <w:rPr>
        <w:rFonts w:eastAsia="Times"/>
        <w:b/>
        <w:i/>
        <w:color w:val="000000"/>
        <w:sz w:val="20"/>
      </w:rPr>
      <w:tab/>
      <w:t xml:space="preserve">Page </w:t>
    </w:r>
    <w:r w:rsidR="00276C18">
      <w:rPr>
        <w:rFonts w:eastAsia="Times"/>
        <w:b/>
        <w:i/>
        <w:color w:val="000000"/>
        <w:sz w:val="20"/>
      </w:rPr>
      <w:fldChar w:fldCharType="begin"/>
    </w:r>
    <w:r w:rsidR="00276C18">
      <w:rPr>
        <w:rFonts w:eastAsia="Times"/>
        <w:b/>
        <w:i/>
        <w:color w:val="000000"/>
        <w:sz w:val="20"/>
      </w:rPr>
      <w:instrText>PAGE</w:instrText>
    </w:r>
    <w:r w:rsidR="00276C18">
      <w:rPr>
        <w:rFonts w:eastAsia="Times"/>
        <w:b/>
        <w:i/>
        <w:color w:val="000000"/>
        <w:sz w:val="20"/>
      </w:rPr>
      <w:fldChar w:fldCharType="separate"/>
    </w:r>
    <w:r w:rsidR="00EB62A3">
      <w:rPr>
        <w:rFonts w:eastAsia="Times"/>
        <w:b/>
        <w:i/>
        <w:noProof/>
        <w:color w:val="000000"/>
        <w:sz w:val="20"/>
      </w:rPr>
      <w:t>2</w:t>
    </w:r>
    <w:r w:rsidR="00276C18">
      <w:rPr>
        <w:rFonts w:eastAsia="Times"/>
        <w:b/>
        <w:i/>
        <w:color w:val="000000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DE4" w:rsidRDefault="00276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680"/>
        <w:tab w:val="right" w:pos="9630"/>
      </w:tabs>
      <w:spacing w:line="240" w:lineRule="auto"/>
      <w:rPr>
        <w:rFonts w:eastAsia="Times"/>
        <w:b/>
        <w:i/>
        <w:color w:val="000000"/>
        <w:sz w:val="20"/>
      </w:rPr>
    </w:pPr>
    <w:r>
      <w:rPr>
        <w:b/>
        <w:i/>
        <w:sz w:val="20"/>
      </w:rPr>
      <w:t xml:space="preserve">Software Design Document </w:t>
    </w:r>
    <w:r>
      <w:rPr>
        <w:rFonts w:eastAsia="Times"/>
        <w:b/>
        <w:i/>
        <w:color w:val="000000"/>
        <w:sz w:val="20"/>
      </w:rPr>
      <w:t>for</w:t>
    </w:r>
    <w:r w:rsidR="00AC298C">
      <w:rPr>
        <w:rFonts w:eastAsia="Times"/>
        <w:b/>
        <w:i/>
        <w:color w:val="000000"/>
        <w:sz w:val="20"/>
      </w:rPr>
      <w:t xml:space="preserve"> DEE </w:t>
    </w:r>
    <w:proofErr w:type="spellStart"/>
    <w:r w:rsidR="00AC298C">
      <w:rPr>
        <w:rFonts w:eastAsia="Times"/>
        <w:b/>
        <w:i/>
        <w:color w:val="000000"/>
        <w:sz w:val="20"/>
      </w:rPr>
      <w:t>TechSpace</w:t>
    </w:r>
    <w:proofErr w:type="spellEnd"/>
    <w:r w:rsidR="00AC298C">
      <w:rPr>
        <w:rFonts w:eastAsia="Times"/>
        <w:b/>
        <w:i/>
        <w:color w:val="000000"/>
        <w:sz w:val="20"/>
      </w:rPr>
      <w:t xml:space="preserve"> Project</w:t>
    </w:r>
    <w:r>
      <w:rPr>
        <w:rFonts w:eastAsia="Times"/>
        <w:b/>
        <w:i/>
        <w:color w:val="000000"/>
        <w:sz w:val="20"/>
      </w:rPr>
      <w:t xml:space="preserve">                                                               </w:t>
    </w:r>
    <w:r w:rsidR="00AC298C">
      <w:rPr>
        <w:rFonts w:eastAsia="Times"/>
        <w:b/>
        <w:i/>
        <w:color w:val="000000"/>
        <w:sz w:val="20"/>
      </w:rPr>
      <w:t xml:space="preserve">                    </w:t>
    </w:r>
    <w:r>
      <w:rPr>
        <w:rFonts w:eastAsia="Times"/>
        <w:b/>
        <w:i/>
        <w:color w:val="000000"/>
        <w:sz w:val="20"/>
      </w:rPr>
      <w:t xml:space="preserve">Page </w:t>
    </w:r>
    <w:r>
      <w:rPr>
        <w:rFonts w:eastAsia="Times"/>
        <w:b/>
        <w:i/>
        <w:color w:val="000000"/>
        <w:sz w:val="20"/>
      </w:rPr>
      <w:fldChar w:fldCharType="begin"/>
    </w:r>
    <w:r>
      <w:rPr>
        <w:rFonts w:eastAsia="Times"/>
        <w:b/>
        <w:i/>
        <w:color w:val="000000"/>
        <w:sz w:val="20"/>
      </w:rPr>
      <w:instrText>PAGE</w:instrText>
    </w:r>
    <w:r>
      <w:rPr>
        <w:rFonts w:eastAsia="Times"/>
        <w:b/>
        <w:i/>
        <w:color w:val="000000"/>
        <w:sz w:val="20"/>
      </w:rPr>
      <w:fldChar w:fldCharType="separate"/>
    </w:r>
    <w:r w:rsidR="00EB62A3">
      <w:rPr>
        <w:rFonts w:eastAsia="Times"/>
        <w:b/>
        <w:i/>
        <w:noProof/>
        <w:color w:val="000000"/>
        <w:sz w:val="20"/>
      </w:rPr>
      <w:t>4</w:t>
    </w:r>
    <w:r>
      <w:rPr>
        <w:rFonts w:eastAsia="Times"/>
        <w:b/>
        <w:i/>
        <w:color w:val="000000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8BF"/>
    <w:multiLevelType w:val="multilevel"/>
    <w:tmpl w:val="4D88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719EB"/>
    <w:multiLevelType w:val="multilevel"/>
    <w:tmpl w:val="E2E4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955E7"/>
    <w:multiLevelType w:val="multilevel"/>
    <w:tmpl w:val="7C4A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21419"/>
    <w:multiLevelType w:val="multilevel"/>
    <w:tmpl w:val="863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A072B"/>
    <w:multiLevelType w:val="multilevel"/>
    <w:tmpl w:val="4EC6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31128"/>
    <w:multiLevelType w:val="hybridMultilevel"/>
    <w:tmpl w:val="AFCE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1435C"/>
    <w:multiLevelType w:val="multilevel"/>
    <w:tmpl w:val="4D66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0956C4"/>
    <w:multiLevelType w:val="multilevel"/>
    <w:tmpl w:val="CDD64A46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198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8" w15:restartNumberingAfterBreak="0">
    <w:nsid w:val="398143C0"/>
    <w:multiLevelType w:val="multilevel"/>
    <w:tmpl w:val="C4D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15C03"/>
    <w:multiLevelType w:val="multilevel"/>
    <w:tmpl w:val="6CD4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72C8B"/>
    <w:multiLevelType w:val="multilevel"/>
    <w:tmpl w:val="0B48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3086F"/>
    <w:multiLevelType w:val="multilevel"/>
    <w:tmpl w:val="927E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B5E7D"/>
    <w:multiLevelType w:val="multilevel"/>
    <w:tmpl w:val="7A46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E1A22"/>
    <w:multiLevelType w:val="multilevel"/>
    <w:tmpl w:val="A31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B7585D"/>
    <w:multiLevelType w:val="multilevel"/>
    <w:tmpl w:val="49C2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94315"/>
    <w:multiLevelType w:val="multilevel"/>
    <w:tmpl w:val="6E7E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55635"/>
    <w:multiLevelType w:val="multilevel"/>
    <w:tmpl w:val="0EC2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0632A5"/>
    <w:multiLevelType w:val="multilevel"/>
    <w:tmpl w:val="38AE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7711F"/>
    <w:multiLevelType w:val="multilevel"/>
    <w:tmpl w:val="1E82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2178C9"/>
    <w:multiLevelType w:val="multilevel"/>
    <w:tmpl w:val="F84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C0CF8"/>
    <w:multiLevelType w:val="multilevel"/>
    <w:tmpl w:val="4D66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7A7C1E"/>
    <w:multiLevelType w:val="multilevel"/>
    <w:tmpl w:val="D764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F77F4"/>
    <w:multiLevelType w:val="multilevel"/>
    <w:tmpl w:val="3D42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B1C5C"/>
    <w:multiLevelType w:val="multilevel"/>
    <w:tmpl w:val="3E76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18"/>
  </w:num>
  <w:num w:numId="6">
    <w:abstractNumId w:val="19"/>
  </w:num>
  <w:num w:numId="7">
    <w:abstractNumId w:val="1"/>
  </w:num>
  <w:num w:numId="8">
    <w:abstractNumId w:val="5"/>
  </w:num>
  <w:num w:numId="9">
    <w:abstractNumId w:val="11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4"/>
  </w:num>
  <w:num w:numId="14">
    <w:abstractNumId w:val="15"/>
  </w:num>
  <w:num w:numId="15">
    <w:abstractNumId w:val="2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21"/>
  </w:num>
  <w:num w:numId="19">
    <w:abstractNumId w:val="4"/>
  </w:num>
  <w:num w:numId="20">
    <w:abstractNumId w:val="12"/>
  </w:num>
  <w:num w:numId="21">
    <w:abstractNumId w:val="8"/>
  </w:num>
  <w:num w:numId="22">
    <w:abstractNumId w:val="23"/>
  </w:num>
  <w:num w:numId="23">
    <w:abstractNumId w:val="2"/>
  </w:num>
  <w:num w:numId="24">
    <w:abstractNumId w:val="16"/>
  </w:num>
  <w:num w:numId="25">
    <w:abstractNumId w:val="17"/>
  </w:num>
  <w:num w:numId="26">
    <w:abstractNumId w:val="6"/>
  </w:num>
  <w:num w:numId="2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E4"/>
    <w:rsid w:val="00011C5C"/>
    <w:rsid w:val="00276C18"/>
    <w:rsid w:val="005900F9"/>
    <w:rsid w:val="00AC298C"/>
    <w:rsid w:val="00BE2DE4"/>
    <w:rsid w:val="00CD578E"/>
    <w:rsid w:val="00D356DE"/>
    <w:rsid w:val="00DA2364"/>
    <w:rsid w:val="00EB62A3"/>
    <w:rsid w:val="00FE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EDE1"/>
  <w15:docId w15:val="{C1D3A65D-EDF1-4A39-AD29-E9241878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eastAsia="Times New Roman"/>
      <w:szCs w:val="20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sz w:val="20"/>
    </w:rPr>
  </w:style>
  <w:style w:type="character" w:customStyle="1" w:styleId="WW8Num2z1">
    <w:name w:val="WW8Num2z1"/>
    <w:qFormat/>
    <w:rPr>
      <w:rFonts w:ascii="Courier New" w:hAnsi="Courier New" w:cs="Courier New"/>
      <w:sz w:val="20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rFonts w:ascii="Symbol" w:hAnsi="Symbol" w:cs="Symbol"/>
      <w:sz w:val="20"/>
    </w:rPr>
  </w:style>
  <w:style w:type="character" w:customStyle="1" w:styleId="WW8Num3z1">
    <w:name w:val="WW8Num3z1"/>
    <w:qFormat/>
    <w:rPr>
      <w:rFonts w:ascii="Courier New" w:hAnsi="Courier New" w:cs="Courier New"/>
      <w:sz w:val="20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rFonts w:ascii="Symbol" w:hAnsi="Symbol" w:cs="Symbol"/>
      <w:sz w:val="20"/>
    </w:rPr>
  </w:style>
  <w:style w:type="character" w:customStyle="1" w:styleId="WW8Num4z1">
    <w:name w:val="WW8Num4z1"/>
    <w:qFormat/>
    <w:rPr>
      <w:rFonts w:ascii="Courier New" w:hAnsi="Courier New" w:cs="Courier New"/>
      <w:sz w:val="20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  <w:rPr>
      <w:rFonts w:ascii="Symbol" w:hAnsi="Symbol" w:cs="Symbol"/>
      <w:sz w:val="20"/>
    </w:rPr>
  </w:style>
  <w:style w:type="character" w:customStyle="1" w:styleId="WW8Num5z1">
    <w:name w:val="WW8Num5z1"/>
    <w:qFormat/>
    <w:rPr>
      <w:rFonts w:ascii="Courier New" w:hAnsi="Courier New" w:cs="Courier New"/>
      <w:sz w:val="20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rFonts w:ascii="Symbol" w:hAnsi="Symbol" w:cs="Symbol"/>
      <w:sz w:val="20"/>
    </w:rPr>
  </w:style>
  <w:style w:type="character" w:customStyle="1" w:styleId="WW8Num6z1">
    <w:name w:val="WW8Num6z1"/>
    <w:qFormat/>
    <w:rPr>
      <w:rFonts w:ascii="Courier New" w:hAnsi="Courier New" w:cs="Courier New"/>
      <w:sz w:val="20"/>
    </w:rPr>
  </w:style>
  <w:style w:type="character" w:customStyle="1" w:styleId="WW8Num6z2">
    <w:name w:val="WW8Num6z2"/>
    <w:qFormat/>
    <w:rPr>
      <w:rFonts w:ascii="Wingdings" w:hAnsi="Wingdings" w:cs="Wingdings"/>
      <w:sz w:val="20"/>
    </w:rPr>
  </w:style>
  <w:style w:type="character" w:customStyle="1" w:styleId="WW8Num7z0">
    <w:name w:val="WW8Num7z0"/>
    <w:qFormat/>
    <w:rPr>
      <w:rFonts w:ascii="Symbol" w:hAnsi="Symbol" w:cs="Symbol"/>
      <w:sz w:val="20"/>
    </w:rPr>
  </w:style>
  <w:style w:type="character" w:customStyle="1" w:styleId="WW8Num7z1">
    <w:name w:val="WW8Num7z1"/>
    <w:qFormat/>
    <w:rPr>
      <w:rFonts w:ascii="Courier New" w:hAnsi="Courier New" w:cs="Courier New"/>
      <w:sz w:val="20"/>
    </w:rPr>
  </w:style>
  <w:style w:type="character" w:customStyle="1" w:styleId="WW8Num7z2">
    <w:name w:val="WW8Num7z2"/>
    <w:qFormat/>
    <w:rPr>
      <w:rFonts w:ascii="Wingdings" w:hAnsi="Wingdings" w:cs="Wingdings"/>
      <w:sz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  <w:sz w:val="20"/>
    </w:rPr>
  </w:style>
  <w:style w:type="character" w:customStyle="1" w:styleId="WW8Num9z1">
    <w:name w:val="WW8Num9z1"/>
    <w:qFormat/>
    <w:rPr>
      <w:rFonts w:ascii="Courier New" w:hAnsi="Courier New" w:cs="Courier New"/>
      <w:sz w:val="20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0">
    <w:name w:val="WW8Num10z0"/>
    <w:qFormat/>
    <w:rPr>
      <w:rFonts w:ascii="Symbol" w:hAnsi="Symbol" w:cs="Symbol"/>
      <w:sz w:val="20"/>
    </w:rPr>
  </w:style>
  <w:style w:type="character" w:customStyle="1" w:styleId="WW8Num10z1">
    <w:name w:val="WW8Num10z1"/>
    <w:qFormat/>
    <w:rPr>
      <w:rFonts w:ascii="Courier New" w:hAnsi="Courier New" w:cs="Courier New"/>
      <w:sz w:val="20"/>
    </w:rPr>
  </w:style>
  <w:style w:type="character" w:customStyle="1" w:styleId="WW8Num10z2">
    <w:name w:val="WW8Num10z2"/>
    <w:qFormat/>
    <w:rPr>
      <w:rFonts w:ascii="Wingdings" w:hAnsi="Wingdings" w:cs="Wingdings"/>
      <w:sz w:val="20"/>
    </w:rPr>
  </w:style>
  <w:style w:type="character" w:customStyle="1" w:styleId="WW8Num11z0">
    <w:name w:val="WW8Num11z0"/>
    <w:qFormat/>
    <w:rPr>
      <w:rFonts w:ascii="Symbol" w:hAnsi="Symbol" w:cs="Symbol"/>
      <w:sz w:val="20"/>
    </w:rPr>
  </w:style>
  <w:style w:type="character" w:customStyle="1" w:styleId="WW8Num11z1">
    <w:name w:val="WW8Num11z1"/>
    <w:qFormat/>
    <w:rPr>
      <w:rFonts w:ascii="Courier New" w:hAnsi="Courier New" w:cs="Courier New"/>
      <w:sz w:val="20"/>
    </w:rPr>
  </w:style>
  <w:style w:type="character" w:customStyle="1" w:styleId="WW8Num11z2">
    <w:name w:val="WW8Num11z2"/>
    <w:qFormat/>
    <w:rPr>
      <w:rFonts w:ascii="Wingdings" w:hAnsi="Wingdings" w:cs="Wingdings"/>
      <w:sz w:val="20"/>
    </w:rPr>
  </w:style>
  <w:style w:type="character" w:customStyle="1" w:styleId="WW8Num12z0">
    <w:name w:val="WW8Num12z0"/>
    <w:qFormat/>
    <w:rPr>
      <w:rFonts w:ascii="Symbol" w:hAnsi="Symbol" w:cs="Symbol"/>
      <w:sz w:val="20"/>
    </w:rPr>
  </w:style>
  <w:style w:type="character" w:customStyle="1" w:styleId="WW8Num12z1">
    <w:name w:val="WW8Num12z1"/>
    <w:qFormat/>
    <w:rPr>
      <w:rFonts w:ascii="Courier New" w:hAnsi="Courier New" w:cs="Courier New"/>
      <w:sz w:val="20"/>
    </w:rPr>
  </w:style>
  <w:style w:type="character" w:customStyle="1" w:styleId="WW8Num12z2">
    <w:name w:val="WW8Num12z2"/>
    <w:qFormat/>
    <w:rPr>
      <w:rFonts w:ascii="Wingdings" w:hAnsi="Wingdings" w:cs="Wingdings"/>
      <w:sz w:val="20"/>
    </w:rPr>
  </w:style>
  <w:style w:type="character" w:customStyle="1" w:styleId="WW8Num13z0">
    <w:name w:val="WW8Num13z0"/>
    <w:qFormat/>
    <w:rPr>
      <w:rFonts w:ascii="Symbol" w:hAnsi="Symbol" w:cs="Symbol"/>
      <w:sz w:val="20"/>
    </w:rPr>
  </w:style>
  <w:style w:type="character" w:customStyle="1" w:styleId="WW8Num13z1">
    <w:name w:val="WW8Num13z1"/>
    <w:qFormat/>
    <w:rPr>
      <w:rFonts w:ascii="Courier New" w:hAnsi="Courier New" w:cs="Courier New"/>
      <w:sz w:val="20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sz w:val="20"/>
    </w:rPr>
  </w:style>
  <w:style w:type="character" w:customStyle="1" w:styleId="WW8Num14z1">
    <w:name w:val="WW8Num14z1"/>
    <w:qFormat/>
    <w:rPr>
      <w:rFonts w:ascii="Courier New" w:hAnsi="Courier New" w:cs="Courier New"/>
      <w:sz w:val="20"/>
    </w:rPr>
  </w:style>
  <w:style w:type="character" w:customStyle="1" w:styleId="WW8Num14z2">
    <w:name w:val="WW8Num14z2"/>
    <w:qFormat/>
    <w:rPr>
      <w:rFonts w:ascii="Wingdings" w:hAnsi="Wingdings" w:cs="Wingdings"/>
      <w:sz w:val="20"/>
    </w:rPr>
  </w:style>
  <w:style w:type="character" w:customStyle="1" w:styleId="WW8Num15z0">
    <w:name w:val="WW8Num15z0"/>
    <w:qFormat/>
    <w:rPr>
      <w:rFonts w:ascii="Symbol" w:hAnsi="Symbol" w:cs="Symbol"/>
      <w:sz w:val="20"/>
    </w:rPr>
  </w:style>
  <w:style w:type="character" w:customStyle="1" w:styleId="WW8Num15z1">
    <w:name w:val="WW8Num15z1"/>
    <w:qFormat/>
    <w:rPr>
      <w:rFonts w:ascii="Courier New" w:hAnsi="Courier New" w:cs="Courier New"/>
      <w:sz w:val="20"/>
    </w:rPr>
  </w:style>
  <w:style w:type="character" w:customStyle="1" w:styleId="WW8Num15z2">
    <w:name w:val="WW8Num15z2"/>
    <w:qFormat/>
    <w:rPr>
      <w:rFonts w:ascii="Wingdings" w:hAnsi="Wingdings" w:cs="Wingdings"/>
      <w:sz w:val="20"/>
    </w:rPr>
  </w:style>
  <w:style w:type="character" w:customStyle="1" w:styleId="WW8Num16z0">
    <w:name w:val="WW8Num16z0"/>
    <w:qFormat/>
    <w:rPr>
      <w:rFonts w:ascii="Symbol" w:hAnsi="Symbol" w:cs="Symbol"/>
      <w:sz w:val="20"/>
    </w:rPr>
  </w:style>
  <w:style w:type="character" w:customStyle="1" w:styleId="WW8Num16z1">
    <w:name w:val="WW8Num16z1"/>
    <w:qFormat/>
    <w:rPr>
      <w:rFonts w:ascii="Courier New" w:hAnsi="Courier New" w:cs="Courier New"/>
      <w:sz w:val="20"/>
    </w:rPr>
  </w:style>
  <w:style w:type="character" w:customStyle="1" w:styleId="WW8Num16z2">
    <w:name w:val="WW8Num16z2"/>
    <w:qFormat/>
    <w:rPr>
      <w:rFonts w:ascii="Wingdings" w:hAnsi="Wingdings" w:cs="Wingdings"/>
      <w:sz w:val="20"/>
    </w:rPr>
  </w:style>
  <w:style w:type="character" w:customStyle="1" w:styleId="WW8Num17z0">
    <w:name w:val="WW8Num17z0"/>
    <w:qFormat/>
    <w:rPr>
      <w:rFonts w:ascii="Symbol" w:hAnsi="Symbol" w:cs="Symbol"/>
      <w:sz w:val="20"/>
    </w:rPr>
  </w:style>
  <w:style w:type="character" w:customStyle="1" w:styleId="WW8Num17z1">
    <w:name w:val="WW8Num17z1"/>
    <w:qFormat/>
    <w:rPr>
      <w:rFonts w:ascii="Courier New" w:hAnsi="Courier New" w:cs="Courier New"/>
      <w:sz w:val="20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customStyle="1" w:styleId="WW8Num18z0">
    <w:name w:val="WW8Num18z0"/>
    <w:qFormat/>
    <w:rPr>
      <w:rFonts w:ascii="Symbol" w:hAnsi="Symbol" w:cs="Symbol"/>
      <w:sz w:val="20"/>
    </w:rPr>
  </w:style>
  <w:style w:type="character" w:customStyle="1" w:styleId="WW8Num18z1">
    <w:name w:val="WW8Num18z1"/>
    <w:qFormat/>
    <w:rPr>
      <w:rFonts w:ascii="Courier New" w:hAnsi="Courier New" w:cs="Courier New"/>
      <w:sz w:val="20"/>
    </w:rPr>
  </w:style>
  <w:style w:type="character" w:customStyle="1" w:styleId="WW8Num18z2">
    <w:name w:val="WW8Num18z2"/>
    <w:qFormat/>
    <w:rPr>
      <w:rFonts w:ascii="Wingdings" w:hAnsi="Wingdings" w:cs="Wingdings"/>
      <w:sz w:val="20"/>
    </w:rPr>
  </w:style>
  <w:style w:type="character" w:customStyle="1" w:styleId="WW8Num19z0">
    <w:name w:val="WW8Num19z0"/>
    <w:qFormat/>
    <w:rPr>
      <w:rFonts w:ascii="Symbol" w:hAnsi="Symbol" w:cs="Symbol"/>
      <w:sz w:val="20"/>
    </w:rPr>
  </w:style>
  <w:style w:type="character" w:customStyle="1" w:styleId="WW8Num19z1">
    <w:name w:val="WW8Num19z1"/>
    <w:qFormat/>
    <w:rPr>
      <w:rFonts w:ascii="Courier New" w:hAnsi="Courier New" w:cs="Courier New"/>
      <w:sz w:val="20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rFonts w:ascii="Symbol" w:hAnsi="Symbol" w:cs="Symbol"/>
      <w:sz w:val="20"/>
    </w:rPr>
  </w:style>
  <w:style w:type="character" w:customStyle="1" w:styleId="WW8Num20z1">
    <w:name w:val="WW8Num20z1"/>
    <w:qFormat/>
    <w:rPr>
      <w:rFonts w:ascii="Courier New" w:hAnsi="Courier New" w:cs="Courier New"/>
      <w:sz w:val="20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rFonts w:ascii="Symbol" w:hAnsi="Symbol" w:cs="Symbol"/>
      <w:sz w:val="20"/>
    </w:rPr>
  </w:style>
  <w:style w:type="character" w:customStyle="1" w:styleId="WW8Num21z1">
    <w:name w:val="WW8Num21z1"/>
    <w:qFormat/>
    <w:rPr>
      <w:rFonts w:ascii="Courier New" w:hAnsi="Courier New" w:cs="Courier New"/>
      <w:sz w:val="20"/>
    </w:rPr>
  </w:style>
  <w:style w:type="character" w:customStyle="1" w:styleId="WW8Num21z2">
    <w:name w:val="WW8Num21z2"/>
    <w:qFormat/>
    <w:rPr>
      <w:rFonts w:ascii="Wingdings" w:hAnsi="Wingdings" w:cs="Wingdings"/>
      <w:sz w:val="20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WW8Num23z0">
    <w:name w:val="WW8Num23z0"/>
    <w:qFormat/>
    <w:rPr>
      <w:rFonts w:ascii="Symbol" w:hAnsi="Symbol" w:cs="Symbol"/>
      <w:sz w:val="20"/>
    </w:rPr>
  </w:style>
  <w:style w:type="character" w:customStyle="1" w:styleId="WW8Num23z1">
    <w:name w:val="WW8Num23z1"/>
    <w:qFormat/>
    <w:rPr>
      <w:rFonts w:ascii="Courier New" w:hAnsi="Courier New" w:cs="Courier New"/>
      <w:sz w:val="20"/>
    </w:rPr>
  </w:style>
  <w:style w:type="character" w:customStyle="1" w:styleId="WW8Num23z2">
    <w:name w:val="WW8Num23z2"/>
    <w:qFormat/>
    <w:rPr>
      <w:rFonts w:ascii="Wingdings" w:hAnsi="Wingdings" w:cs="Wingdings"/>
      <w:sz w:val="20"/>
    </w:rPr>
  </w:style>
  <w:style w:type="character" w:customStyle="1" w:styleId="WW8Num24z0">
    <w:name w:val="WW8Num24z0"/>
    <w:qFormat/>
    <w:rPr>
      <w:rFonts w:ascii="Symbol" w:hAnsi="Symbol" w:cs="Symbol"/>
      <w:sz w:val="20"/>
    </w:rPr>
  </w:style>
  <w:style w:type="character" w:customStyle="1" w:styleId="WW8Num24z1">
    <w:name w:val="WW8Num24z1"/>
    <w:qFormat/>
    <w:rPr>
      <w:rFonts w:ascii="Courier New" w:hAnsi="Courier New" w:cs="Courier New"/>
      <w:sz w:val="20"/>
    </w:rPr>
  </w:style>
  <w:style w:type="character" w:customStyle="1" w:styleId="WW8Num24z2">
    <w:name w:val="WW8Num24z2"/>
    <w:qFormat/>
    <w:rPr>
      <w:rFonts w:ascii="Wingdings" w:hAnsi="Wingdings" w:cs="Wingdings"/>
      <w:sz w:val="20"/>
    </w:rPr>
  </w:style>
  <w:style w:type="character" w:customStyle="1" w:styleId="WW8Num25z0">
    <w:name w:val="WW8Num25z0"/>
    <w:qFormat/>
    <w:rPr>
      <w:rFonts w:ascii="Symbol" w:hAnsi="Symbol" w:cs="Symbol"/>
      <w:sz w:val="20"/>
    </w:rPr>
  </w:style>
  <w:style w:type="character" w:customStyle="1" w:styleId="WW8Num25z1">
    <w:name w:val="WW8Num25z1"/>
    <w:qFormat/>
    <w:rPr>
      <w:rFonts w:ascii="Courier New" w:hAnsi="Courier New" w:cs="Courier New"/>
      <w:sz w:val="20"/>
    </w:rPr>
  </w:style>
  <w:style w:type="character" w:customStyle="1" w:styleId="WW8Num25z2">
    <w:name w:val="WW8Num25z2"/>
    <w:qFormat/>
    <w:rPr>
      <w:rFonts w:ascii="Wingdings" w:hAnsi="Wingdings" w:cs="Wingdings"/>
      <w:sz w:val="20"/>
    </w:rPr>
  </w:style>
  <w:style w:type="character" w:customStyle="1" w:styleId="WW8Num26z0">
    <w:name w:val="WW8Num26z0"/>
    <w:qFormat/>
    <w:rPr>
      <w:rFonts w:ascii="Symbol" w:hAnsi="Symbol" w:cs="Symbol"/>
      <w:sz w:val="20"/>
    </w:rPr>
  </w:style>
  <w:style w:type="character" w:customStyle="1" w:styleId="WW8Num26z1">
    <w:name w:val="WW8Num26z1"/>
    <w:qFormat/>
    <w:rPr>
      <w:rFonts w:ascii="Courier New" w:hAnsi="Courier New" w:cs="Courier New"/>
      <w:sz w:val="20"/>
    </w:rPr>
  </w:style>
  <w:style w:type="character" w:customStyle="1" w:styleId="WW8Num26z2">
    <w:name w:val="WW8Num26z2"/>
    <w:qFormat/>
    <w:rPr>
      <w:rFonts w:ascii="Wingdings" w:hAnsi="Wingdings" w:cs="Wingdings"/>
      <w:sz w:val="20"/>
    </w:rPr>
  </w:style>
  <w:style w:type="character" w:customStyle="1" w:styleId="WW8Num27z0">
    <w:name w:val="WW8Num27z0"/>
    <w:qFormat/>
    <w:rPr>
      <w:rFonts w:ascii="Symbol" w:hAnsi="Symbol" w:cs="Symbol"/>
      <w:sz w:val="20"/>
    </w:rPr>
  </w:style>
  <w:style w:type="character" w:customStyle="1" w:styleId="WW8Num27z1">
    <w:name w:val="WW8Num27z1"/>
    <w:qFormat/>
    <w:rPr>
      <w:rFonts w:ascii="Courier New" w:hAnsi="Courier New" w:cs="Courier New"/>
      <w:sz w:val="20"/>
    </w:rPr>
  </w:style>
  <w:style w:type="character" w:customStyle="1" w:styleId="WW8Num27z2">
    <w:name w:val="WW8Num27z2"/>
    <w:qFormat/>
    <w:rPr>
      <w:rFonts w:ascii="Wingdings" w:hAnsi="Wingdings" w:cs="Wingdings"/>
      <w:sz w:val="20"/>
    </w:rPr>
  </w:style>
  <w:style w:type="character" w:customStyle="1" w:styleId="WW8Num28z0">
    <w:name w:val="WW8Num28z0"/>
    <w:qFormat/>
    <w:rPr>
      <w:rFonts w:ascii="Symbol" w:hAnsi="Symbol" w:cs="Symbol"/>
      <w:sz w:val="20"/>
    </w:rPr>
  </w:style>
  <w:style w:type="character" w:customStyle="1" w:styleId="WW8Num28z1">
    <w:name w:val="WW8Num28z1"/>
    <w:qFormat/>
    <w:rPr>
      <w:rFonts w:ascii="Courier New" w:hAnsi="Courier New" w:cs="Courier New"/>
      <w:sz w:val="20"/>
    </w:rPr>
  </w:style>
  <w:style w:type="character" w:customStyle="1" w:styleId="WW8Num28z2">
    <w:name w:val="WW8Num28z2"/>
    <w:qFormat/>
    <w:rPr>
      <w:rFonts w:ascii="Wingdings" w:hAnsi="Wingdings" w:cs="Wingdings"/>
      <w:sz w:val="20"/>
    </w:rPr>
  </w:style>
  <w:style w:type="character" w:customStyle="1" w:styleId="WW8Num29z0">
    <w:name w:val="WW8Num29z0"/>
    <w:qFormat/>
    <w:rPr>
      <w:rFonts w:ascii="Symbol" w:hAnsi="Symbol" w:cs="Symbol"/>
      <w:sz w:val="20"/>
    </w:rPr>
  </w:style>
  <w:style w:type="character" w:customStyle="1" w:styleId="WW8Num29z1">
    <w:name w:val="WW8Num29z1"/>
    <w:qFormat/>
    <w:rPr>
      <w:rFonts w:ascii="Courier New" w:hAnsi="Courier New" w:cs="Courier New"/>
      <w:sz w:val="20"/>
    </w:rPr>
  </w:style>
  <w:style w:type="character" w:customStyle="1" w:styleId="WW8Num29z2">
    <w:name w:val="WW8Num29z2"/>
    <w:qFormat/>
    <w:rPr>
      <w:rFonts w:ascii="Wingdings" w:hAnsi="Wingdings" w:cs="Wingdings"/>
      <w:sz w:val="20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1z0">
    <w:name w:val="WW8Num31z0"/>
    <w:qFormat/>
    <w:rPr>
      <w:rFonts w:ascii="Symbol" w:hAnsi="Symbol" w:cs="Symbol"/>
      <w:sz w:val="20"/>
    </w:rPr>
  </w:style>
  <w:style w:type="character" w:customStyle="1" w:styleId="WW8Num31z1">
    <w:name w:val="WW8Num31z1"/>
    <w:qFormat/>
    <w:rPr>
      <w:rFonts w:ascii="Courier New" w:hAnsi="Courier New" w:cs="Courier New"/>
      <w:sz w:val="20"/>
    </w:rPr>
  </w:style>
  <w:style w:type="character" w:customStyle="1" w:styleId="WW8Num31z2">
    <w:name w:val="WW8Num31z2"/>
    <w:qFormat/>
    <w:rPr>
      <w:rFonts w:ascii="Wingdings" w:hAnsi="Wingdings" w:cs="Wingdings"/>
      <w:sz w:val="20"/>
    </w:rPr>
  </w:style>
  <w:style w:type="character" w:customStyle="1" w:styleId="WW8Num32z0">
    <w:name w:val="WW8Num32z0"/>
    <w:qFormat/>
    <w:rPr>
      <w:rFonts w:ascii="Symbol" w:hAnsi="Symbol" w:cs="Symbol"/>
      <w:sz w:val="20"/>
    </w:rPr>
  </w:style>
  <w:style w:type="character" w:customStyle="1" w:styleId="WW8Num32z1">
    <w:name w:val="WW8Num32z1"/>
    <w:qFormat/>
    <w:rPr>
      <w:rFonts w:ascii="Courier New" w:hAnsi="Courier New" w:cs="Courier New"/>
      <w:sz w:val="20"/>
    </w:rPr>
  </w:style>
  <w:style w:type="character" w:customStyle="1" w:styleId="WW8Num32z2">
    <w:name w:val="WW8Num32z2"/>
    <w:qFormat/>
    <w:rPr>
      <w:rFonts w:ascii="Wingdings" w:hAnsi="Wingdings" w:cs="Wingdings"/>
      <w:sz w:val="20"/>
    </w:rPr>
  </w:style>
  <w:style w:type="character" w:customStyle="1" w:styleId="WW8Num33z0">
    <w:name w:val="WW8Num33z0"/>
    <w:qFormat/>
    <w:rPr>
      <w:rFonts w:ascii="Symbol" w:hAnsi="Symbol" w:cs="Symbol"/>
      <w:sz w:val="20"/>
    </w:rPr>
  </w:style>
  <w:style w:type="character" w:customStyle="1" w:styleId="WW8Num33z1">
    <w:name w:val="WW8Num33z1"/>
    <w:qFormat/>
    <w:rPr>
      <w:rFonts w:ascii="Courier New" w:hAnsi="Courier New" w:cs="Courier New"/>
      <w:sz w:val="20"/>
    </w:rPr>
  </w:style>
  <w:style w:type="character" w:customStyle="1" w:styleId="WW8Num33z2">
    <w:name w:val="WW8Num33z2"/>
    <w:qFormat/>
    <w:rPr>
      <w:rFonts w:ascii="Wingdings" w:hAnsi="Wingdings" w:cs="Wingdings"/>
      <w:sz w:val="20"/>
    </w:rPr>
  </w:style>
  <w:style w:type="character" w:customStyle="1" w:styleId="WW8Num34z0">
    <w:name w:val="WW8Num34z0"/>
    <w:qFormat/>
    <w:rPr>
      <w:rFonts w:ascii="Symbol" w:hAnsi="Symbol" w:cs="Symbol"/>
      <w:sz w:val="20"/>
    </w:rPr>
  </w:style>
  <w:style w:type="character" w:customStyle="1" w:styleId="WW8Num34z1">
    <w:name w:val="WW8Num34z1"/>
    <w:qFormat/>
    <w:rPr>
      <w:rFonts w:ascii="Courier New" w:hAnsi="Courier New" w:cs="Courier New"/>
      <w:sz w:val="20"/>
    </w:rPr>
  </w:style>
  <w:style w:type="character" w:customStyle="1" w:styleId="WW8Num34z2">
    <w:name w:val="WW8Num34z2"/>
    <w:qFormat/>
    <w:rPr>
      <w:rFonts w:ascii="Wingdings" w:hAnsi="Wingdings" w:cs="Wingdings"/>
      <w:sz w:val="20"/>
    </w:rPr>
  </w:style>
  <w:style w:type="character" w:customStyle="1" w:styleId="WW8Num35z0">
    <w:name w:val="WW8Num35z0"/>
    <w:qFormat/>
    <w:rPr>
      <w:rFonts w:ascii="Symbol" w:hAnsi="Symbol" w:cs="Symbol"/>
      <w:sz w:val="20"/>
    </w:rPr>
  </w:style>
  <w:style w:type="character" w:customStyle="1" w:styleId="WW8Num35z1">
    <w:name w:val="WW8Num35z1"/>
    <w:qFormat/>
    <w:rPr>
      <w:rFonts w:ascii="Courier New" w:hAnsi="Courier New" w:cs="Courier New"/>
      <w:sz w:val="20"/>
    </w:rPr>
  </w:style>
  <w:style w:type="character" w:customStyle="1" w:styleId="WW8Num35z2">
    <w:name w:val="WW8Num35z2"/>
    <w:qFormat/>
    <w:rPr>
      <w:rFonts w:ascii="Wingdings" w:hAnsi="Wingdings" w:cs="Wingdings"/>
      <w:sz w:val="20"/>
    </w:rPr>
  </w:style>
  <w:style w:type="character" w:customStyle="1" w:styleId="WW8Num36z0">
    <w:name w:val="WW8Num36z0"/>
    <w:qFormat/>
    <w:rPr>
      <w:rFonts w:ascii="Symbol" w:hAnsi="Symbol" w:cs="Symbol"/>
      <w:sz w:val="20"/>
    </w:rPr>
  </w:style>
  <w:style w:type="character" w:customStyle="1" w:styleId="WW8Num36z1">
    <w:name w:val="WW8Num36z1"/>
    <w:qFormat/>
    <w:rPr>
      <w:rFonts w:ascii="Courier New" w:hAnsi="Courier New" w:cs="Courier New"/>
      <w:sz w:val="20"/>
    </w:rPr>
  </w:style>
  <w:style w:type="character" w:customStyle="1" w:styleId="WW8Num36z2">
    <w:name w:val="WW8Num36z2"/>
    <w:qFormat/>
    <w:rPr>
      <w:rFonts w:ascii="Wingdings" w:hAnsi="Wingdings" w:cs="Wingdings"/>
      <w:sz w:val="20"/>
    </w:rPr>
  </w:style>
  <w:style w:type="character" w:customStyle="1" w:styleId="WW8Num37z0">
    <w:name w:val="WW8Num37z0"/>
    <w:qFormat/>
    <w:rPr>
      <w:rFonts w:ascii="Symbol" w:hAnsi="Symbol" w:cs="Symbol"/>
      <w:sz w:val="20"/>
    </w:rPr>
  </w:style>
  <w:style w:type="character" w:customStyle="1" w:styleId="WW8Num37z1">
    <w:name w:val="WW8Num37z1"/>
    <w:qFormat/>
    <w:rPr>
      <w:rFonts w:ascii="Courier New" w:hAnsi="Courier New" w:cs="Courier New"/>
      <w:sz w:val="20"/>
    </w:rPr>
  </w:style>
  <w:style w:type="character" w:customStyle="1" w:styleId="WW8Num37z2">
    <w:name w:val="WW8Num37z2"/>
    <w:qFormat/>
    <w:rPr>
      <w:rFonts w:ascii="Wingdings" w:hAnsi="Wingdings" w:cs="Wingdings"/>
      <w:sz w:val="20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  <w:rPr>
      <w:rFonts w:ascii="Symbol" w:hAnsi="Symbol" w:cs="Symbol"/>
      <w:sz w:val="20"/>
    </w:rPr>
  </w:style>
  <w:style w:type="character" w:customStyle="1" w:styleId="WW8Num39z1">
    <w:name w:val="WW8Num39z1"/>
    <w:qFormat/>
    <w:rPr>
      <w:rFonts w:ascii="Courier New" w:hAnsi="Courier New" w:cs="Courier New"/>
      <w:sz w:val="20"/>
    </w:rPr>
  </w:style>
  <w:style w:type="character" w:customStyle="1" w:styleId="WW8Num39z2">
    <w:name w:val="WW8Num39z2"/>
    <w:qFormat/>
    <w:rPr>
      <w:rFonts w:ascii="Wingdings" w:hAnsi="Wingdings" w:cs="Wingdings"/>
      <w:sz w:val="20"/>
    </w:rPr>
  </w:style>
  <w:style w:type="character" w:customStyle="1" w:styleId="WW8Num40z0">
    <w:name w:val="WW8Num40z0"/>
    <w:qFormat/>
    <w:rPr>
      <w:rFonts w:ascii="Symbol" w:hAnsi="Symbol" w:cs="Symbol"/>
      <w:sz w:val="20"/>
    </w:rPr>
  </w:style>
  <w:style w:type="character" w:customStyle="1" w:styleId="WW8Num40z1">
    <w:name w:val="WW8Num40z1"/>
    <w:qFormat/>
    <w:rPr>
      <w:rFonts w:ascii="Courier New" w:hAnsi="Courier New" w:cs="Courier New"/>
      <w:sz w:val="20"/>
    </w:rPr>
  </w:style>
  <w:style w:type="character" w:customStyle="1" w:styleId="WW8Num40z2">
    <w:name w:val="WW8Num40z2"/>
    <w:qFormat/>
    <w:rPr>
      <w:rFonts w:ascii="Wingdings" w:hAnsi="Wingdings" w:cs="Wingdings"/>
      <w:sz w:val="20"/>
    </w:rPr>
  </w:style>
  <w:style w:type="character" w:customStyle="1" w:styleId="WW8Num41z0">
    <w:name w:val="WW8Num41z0"/>
    <w:qFormat/>
    <w:rPr>
      <w:rFonts w:ascii="Symbol" w:hAnsi="Symbol" w:cs="Symbol"/>
      <w:sz w:val="20"/>
    </w:rPr>
  </w:style>
  <w:style w:type="character" w:customStyle="1" w:styleId="WW8Num41z1">
    <w:name w:val="WW8Num41z1"/>
    <w:qFormat/>
    <w:rPr>
      <w:rFonts w:ascii="Courier New" w:hAnsi="Courier New" w:cs="Courier New"/>
      <w:sz w:val="20"/>
    </w:rPr>
  </w:style>
  <w:style w:type="character" w:customStyle="1" w:styleId="WW8Num41z2">
    <w:name w:val="WW8Num41z2"/>
    <w:qFormat/>
    <w:rPr>
      <w:rFonts w:ascii="Wingdings" w:hAnsi="Wingdings" w:cs="Wingdings"/>
      <w:sz w:val="20"/>
    </w:rPr>
  </w:style>
  <w:style w:type="character" w:customStyle="1" w:styleId="WW8Num42z0">
    <w:name w:val="WW8Num42z0"/>
    <w:qFormat/>
    <w:rPr>
      <w:rFonts w:ascii="Symbol" w:hAnsi="Symbol" w:cs="Symbol"/>
      <w:sz w:val="20"/>
    </w:rPr>
  </w:style>
  <w:style w:type="character" w:customStyle="1" w:styleId="WW8Num42z1">
    <w:name w:val="WW8Num42z1"/>
    <w:qFormat/>
    <w:rPr>
      <w:rFonts w:ascii="Courier New" w:hAnsi="Courier New" w:cs="Courier New"/>
      <w:sz w:val="20"/>
    </w:rPr>
  </w:style>
  <w:style w:type="character" w:customStyle="1" w:styleId="WW8Num42z2">
    <w:name w:val="WW8Num42z2"/>
    <w:qFormat/>
    <w:rPr>
      <w:rFonts w:ascii="Wingdings" w:hAnsi="Wingdings" w:cs="Wingdings"/>
      <w:sz w:val="20"/>
    </w:rPr>
  </w:style>
  <w:style w:type="character" w:customStyle="1" w:styleId="WW8Num43z0">
    <w:name w:val="WW8Num43z0"/>
    <w:qFormat/>
    <w:rPr>
      <w:rFonts w:ascii="Symbol" w:hAnsi="Symbol" w:cs="Symbol"/>
      <w:sz w:val="20"/>
    </w:rPr>
  </w:style>
  <w:style w:type="character" w:customStyle="1" w:styleId="WW8Num43z1">
    <w:name w:val="WW8Num43z1"/>
    <w:qFormat/>
    <w:rPr>
      <w:rFonts w:ascii="Courier New" w:hAnsi="Courier New" w:cs="Courier New"/>
      <w:sz w:val="20"/>
    </w:rPr>
  </w:style>
  <w:style w:type="character" w:customStyle="1" w:styleId="WW8Num43z2">
    <w:name w:val="WW8Num43z2"/>
    <w:qFormat/>
    <w:rPr>
      <w:rFonts w:ascii="Wingdings" w:hAnsi="Wingdings" w:cs="Wingdings"/>
      <w:sz w:val="20"/>
    </w:rPr>
  </w:style>
  <w:style w:type="character" w:customStyle="1" w:styleId="WW8Num44z0">
    <w:name w:val="WW8Num44z0"/>
    <w:qFormat/>
    <w:rPr>
      <w:rFonts w:ascii="Symbol" w:hAnsi="Symbol" w:cs="Symbol"/>
      <w:sz w:val="20"/>
    </w:rPr>
  </w:style>
  <w:style w:type="character" w:customStyle="1" w:styleId="WW8Num44z1">
    <w:name w:val="WW8Num44z1"/>
    <w:qFormat/>
    <w:rPr>
      <w:rFonts w:ascii="Courier New" w:hAnsi="Courier New" w:cs="Courier New"/>
      <w:sz w:val="20"/>
    </w:rPr>
  </w:style>
  <w:style w:type="character" w:customStyle="1" w:styleId="WW8Num44z2">
    <w:name w:val="WW8Num44z2"/>
    <w:qFormat/>
    <w:rPr>
      <w:rFonts w:ascii="Wingdings" w:hAnsi="Wingdings" w:cs="Wingdings"/>
      <w:sz w:val="20"/>
    </w:rPr>
  </w:style>
  <w:style w:type="character" w:customStyle="1" w:styleId="WW8Num45z0">
    <w:name w:val="WW8Num45z0"/>
    <w:qFormat/>
    <w:rPr>
      <w:rFonts w:ascii="Symbol" w:hAnsi="Symbol" w:cs="Symbol"/>
      <w:sz w:val="20"/>
    </w:rPr>
  </w:style>
  <w:style w:type="character" w:customStyle="1" w:styleId="WW8Num45z1">
    <w:name w:val="WW8Num45z1"/>
    <w:qFormat/>
    <w:rPr>
      <w:rFonts w:ascii="Courier New" w:hAnsi="Courier New" w:cs="Courier New"/>
      <w:sz w:val="20"/>
    </w:rPr>
  </w:style>
  <w:style w:type="character" w:customStyle="1" w:styleId="WW8Num45z2">
    <w:name w:val="WW8Num45z2"/>
    <w:qFormat/>
    <w:rPr>
      <w:rFonts w:ascii="Wingdings" w:hAnsi="Wingdings" w:cs="Wingdings"/>
      <w:sz w:val="20"/>
    </w:rPr>
  </w:style>
  <w:style w:type="character" w:customStyle="1" w:styleId="WW8Num46z0">
    <w:name w:val="WW8Num46z0"/>
    <w:qFormat/>
    <w:rPr>
      <w:rFonts w:ascii="Symbol" w:hAnsi="Symbol" w:cs="Symbol"/>
      <w:sz w:val="20"/>
    </w:rPr>
  </w:style>
  <w:style w:type="character" w:customStyle="1" w:styleId="WW8Num46z1">
    <w:name w:val="WW8Num46z1"/>
    <w:qFormat/>
    <w:rPr>
      <w:rFonts w:ascii="Courier New" w:hAnsi="Courier New" w:cs="Courier New"/>
      <w:sz w:val="20"/>
    </w:rPr>
  </w:style>
  <w:style w:type="character" w:customStyle="1" w:styleId="WW8Num46z2">
    <w:name w:val="WW8Num46z2"/>
    <w:qFormat/>
    <w:rPr>
      <w:rFonts w:ascii="Wingdings" w:hAnsi="Wingdings" w:cs="Wingdings"/>
      <w:sz w:val="20"/>
    </w:rPr>
  </w:style>
  <w:style w:type="character" w:customStyle="1" w:styleId="WW8Num47z0">
    <w:name w:val="WW8Num47z0"/>
    <w:qFormat/>
    <w:rPr>
      <w:rFonts w:ascii="Symbol" w:hAnsi="Symbol" w:cs="Symbol"/>
      <w:sz w:val="20"/>
    </w:rPr>
  </w:style>
  <w:style w:type="character" w:customStyle="1" w:styleId="WW8Num47z1">
    <w:name w:val="WW8Num47z1"/>
    <w:qFormat/>
    <w:rPr>
      <w:rFonts w:ascii="Courier New" w:hAnsi="Courier New" w:cs="Courier New"/>
      <w:sz w:val="20"/>
    </w:rPr>
  </w:style>
  <w:style w:type="character" w:customStyle="1" w:styleId="WW8Num47z2">
    <w:name w:val="WW8Num47z2"/>
    <w:qFormat/>
    <w:rPr>
      <w:rFonts w:ascii="Wingdings" w:hAnsi="Wingdings" w:cs="Wingdings"/>
      <w:sz w:val="20"/>
    </w:rPr>
  </w:style>
  <w:style w:type="character" w:customStyle="1" w:styleId="WW8Num48z0">
    <w:name w:val="WW8Num48z0"/>
    <w:qFormat/>
    <w:rPr>
      <w:rFonts w:ascii="Symbol" w:hAnsi="Symbol" w:cs="Symbol"/>
      <w:sz w:val="20"/>
    </w:rPr>
  </w:style>
  <w:style w:type="character" w:customStyle="1" w:styleId="WW8Num48z1">
    <w:name w:val="WW8Num48z1"/>
    <w:qFormat/>
    <w:rPr>
      <w:rFonts w:ascii="Courier New" w:hAnsi="Courier New" w:cs="Courier New"/>
      <w:sz w:val="20"/>
    </w:rPr>
  </w:style>
  <w:style w:type="character" w:customStyle="1" w:styleId="WW8Num48z2">
    <w:name w:val="WW8Num48z2"/>
    <w:qFormat/>
    <w:rPr>
      <w:rFonts w:ascii="Wingdings" w:hAnsi="Wingdings" w:cs="Wingdings"/>
      <w:sz w:val="20"/>
    </w:rPr>
  </w:style>
  <w:style w:type="character" w:customStyle="1" w:styleId="WW8Num49z0">
    <w:name w:val="WW8Num49z0"/>
    <w:qFormat/>
    <w:rPr>
      <w:rFonts w:ascii="Symbol" w:hAnsi="Symbol" w:cs="Symbol"/>
      <w:sz w:val="20"/>
    </w:rPr>
  </w:style>
  <w:style w:type="character" w:customStyle="1" w:styleId="WW8Num49z1">
    <w:name w:val="WW8Num49z1"/>
    <w:qFormat/>
    <w:rPr>
      <w:rFonts w:ascii="Courier New" w:hAnsi="Courier New" w:cs="Courier New"/>
      <w:sz w:val="20"/>
    </w:rPr>
  </w:style>
  <w:style w:type="character" w:customStyle="1" w:styleId="WW8Num49z2">
    <w:name w:val="WW8Num49z2"/>
    <w:qFormat/>
    <w:rPr>
      <w:rFonts w:ascii="Wingdings" w:hAnsi="Wingdings" w:cs="Wingdings"/>
      <w:sz w:val="20"/>
    </w:rPr>
  </w:style>
  <w:style w:type="character" w:customStyle="1" w:styleId="WW8Num50z0">
    <w:name w:val="WW8Num50z0"/>
    <w:qFormat/>
    <w:rPr>
      <w:rFonts w:ascii="Symbol" w:hAnsi="Symbol" w:cs="Symbol"/>
      <w:sz w:val="20"/>
    </w:rPr>
  </w:style>
  <w:style w:type="character" w:customStyle="1" w:styleId="WW8Num50z1">
    <w:name w:val="WW8Num50z1"/>
    <w:qFormat/>
    <w:rPr>
      <w:rFonts w:ascii="Courier New" w:hAnsi="Courier New" w:cs="Courier New"/>
      <w:sz w:val="20"/>
    </w:rPr>
  </w:style>
  <w:style w:type="character" w:customStyle="1" w:styleId="WW8Num50z2">
    <w:name w:val="WW8Num50z2"/>
    <w:qFormat/>
    <w:rPr>
      <w:rFonts w:ascii="Wingdings" w:hAnsi="Wingdings" w:cs="Wingdings"/>
      <w:sz w:val="20"/>
    </w:rPr>
  </w:style>
  <w:style w:type="character" w:customStyle="1" w:styleId="WW8Num51z0">
    <w:name w:val="WW8Num51z0"/>
    <w:qFormat/>
    <w:rPr>
      <w:rFonts w:ascii="Symbol" w:hAnsi="Symbol" w:cs="Symbol"/>
      <w:sz w:val="20"/>
    </w:rPr>
  </w:style>
  <w:style w:type="character" w:customStyle="1" w:styleId="WW8Num51z1">
    <w:name w:val="WW8Num51z1"/>
    <w:qFormat/>
    <w:rPr>
      <w:rFonts w:ascii="Courier New" w:hAnsi="Courier New" w:cs="Courier New"/>
      <w:sz w:val="20"/>
    </w:rPr>
  </w:style>
  <w:style w:type="character" w:customStyle="1" w:styleId="WW8Num51z2">
    <w:name w:val="WW8Num51z2"/>
    <w:qFormat/>
    <w:rPr>
      <w:rFonts w:ascii="Wingdings" w:hAnsi="Wingdings" w:cs="Wingdings"/>
      <w:sz w:val="20"/>
    </w:rPr>
  </w:style>
  <w:style w:type="character" w:customStyle="1" w:styleId="WW8Num52z0">
    <w:name w:val="WW8Num52z0"/>
    <w:qFormat/>
    <w:rPr>
      <w:rFonts w:ascii="Symbol" w:hAnsi="Symbol" w:cs="Symbol"/>
      <w:sz w:val="20"/>
    </w:rPr>
  </w:style>
  <w:style w:type="character" w:customStyle="1" w:styleId="WW8Num52z1">
    <w:name w:val="WW8Num52z1"/>
    <w:qFormat/>
    <w:rPr>
      <w:rFonts w:ascii="Courier New" w:hAnsi="Courier New" w:cs="Courier New"/>
      <w:sz w:val="20"/>
    </w:rPr>
  </w:style>
  <w:style w:type="character" w:customStyle="1" w:styleId="WW8Num52z2">
    <w:name w:val="WW8Num52z2"/>
    <w:qFormat/>
    <w:rPr>
      <w:rFonts w:ascii="Wingdings" w:hAnsi="Wingdings" w:cs="Wingdings"/>
      <w:sz w:val="20"/>
    </w:rPr>
  </w:style>
  <w:style w:type="character" w:customStyle="1" w:styleId="WW8Num53z0">
    <w:name w:val="WW8Num53z0"/>
    <w:qFormat/>
    <w:rPr>
      <w:rFonts w:ascii="Symbol" w:hAnsi="Symbol" w:cs="Symbol"/>
      <w:sz w:val="20"/>
    </w:rPr>
  </w:style>
  <w:style w:type="character" w:customStyle="1" w:styleId="WW8Num53z1">
    <w:name w:val="WW8Num53z1"/>
    <w:qFormat/>
    <w:rPr>
      <w:rFonts w:ascii="Courier New" w:hAnsi="Courier New" w:cs="Courier New"/>
      <w:sz w:val="20"/>
    </w:rPr>
  </w:style>
  <w:style w:type="character" w:customStyle="1" w:styleId="WW8Num53z2">
    <w:name w:val="WW8Num53z2"/>
    <w:qFormat/>
    <w:rPr>
      <w:rFonts w:ascii="Wingdings" w:hAnsi="Wingdings" w:cs="Wingdings"/>
      <w:sz w:val="20"/>
    </w:rPr>
  </w:style>
  <w:style w:type="character" w:customStyle="1" w:styleId="WW8Num54z0">
    <w:name w:val="WW8Num54z0"/>
    <w:qFormat/>
    <w:rPr>
      <w:rFonts w:ascii="Symbol" w:hAnsi="Symbol" w:cs="Symbol"/>
      <w:sz w:val="20"/>
    </w:rPr>
  </w:style>
  <w:style w:type="character" w:customStyle="1" w:styleId="WW8Num54z1">
    <w:name w:val="WW8Num54z1"/>
    <w:qFormat/>
    <w:rPr>
      <w:rFonts w:ascii="Courier New" w:hAnsi="Courier New" w:cs="Courier New"/>
      <w:sz w:val="20"/>
    </w:rPr>
  </w:style>
  <w:style w:type="character" w:customStyle="1" w:styleId="WW8Num54z2">
    <w:name w:val="WW8Num54z2"/>
    <w:qFormat/>
    <w:rPr>
      <w:rFonts w:ascii="Wingdings" w:hAnsi="Wingdings" w:cs="Wingdings"/>
      <w:sz w:val="20"/>
    </w:rPr>
  </w:style>
  <w:style w:type="character" w:customStyle="1" w:styleId="WW8Num55z0">
    <w:name w:val="WW8Num55z0"/>
    <w:qFormat/>
    <w:rPr>
      <w:rFonts w:ascii="Symbol" w:hAnsi="Symbol" w:cs="Symbol"/>
      <w:sz w:val="20"/>
    </w:rPr>
  </w:style>
  <w:style w:type="character" w:customStyle="1" w:styleId="WW8Num55z1">
    <w:name w:val="WW8Num55z1"/>
    <w:qFormat/>
    <w:rPr>
      <w:rFonts w:ascii="Courier New" w:hAnsi="Courier New" w:cs="Courier New"/>
      <w:sz w:val="20"/>
    </w:rPr>
  </w:style>
  <w:style w:type="character" w:customStyle="1" w:styleId="WW8Num55z2">
    <w:name w:val="WW8Num55z2"/>
    <w:qFormat/>
    <w:rPr>
      <w:rFonts w:ascii="Wingdings" w:hAnsi="Wingdings" w:cs="Wingdings"/>
      <w:sz w:val="20"/>
    </w:rPr>
  </w:style>
  <w:style w:type="character" w:customStyle="1" w:styleId="WW8Num56z0">
    <w:name w:val="WW8Num56z0"/>
    <w:qFormat/>
    <w:rPr>
      <w:rFonts w:ascii="Symbol" w:hAnsi="Symbol" w:cs="Symbol"/>
      <w:sz w:val="20"/>
    </w:rPr>
  </w:style>
  <w:style w:type="character" w:customStyle="1" w:styleId="WW8Num56z1">
    <w:name w:val="WW8Num56z1"/>
    <w:qFormat/>
    <w:rPr>
      <w:rFonts w:ascii="Courier New" w:hAnsi="Courier New" w:cs="Courier New"/>
      <w:sz w:val="20"/>
    </w:rPr>
  </w:style>
  <w:style w:type="character" w:customStyle="1" w:styleId="WW8Num56z2">
    <w:name w:val="WW8Num56z2"/>
    <w:qFormat/>
    <w:rPr>
      <w:rFonts w:ascii="Wingdings" w:hAnsi="Wingdings" w:cs="Wingdings"/>
      <w:sz w:val="20"/>
    </w:rPr>
  </w:style>
  <w:style w:type="character" w:customStyle="1" w:styleId="WW8Num57z0">
    <w:name w:val="WW8Num57z0"/>
    <w:qFormat/>
    <w:rPr>
      <w:rFonts w:ascii="Symbol" w:hAnsi="Symbol" w:cs="Symbol"/>
      <w:sz w:val="20"/>
    </w:rPr>
  </w:style>
  <w:style w:type="character" w:customStyle="1" w:styleId="WW8Num57z1">
    <w:name w:val="WW8Num57z1"/>
    <w:qFormat/>
    <w:rPr>
      <w:rFonts w:ascii="Courier New" w:hAnsi="Courier New" w:cs="Courier New"/>
      <w:sz w:val="20"/>
    </w:rPr>
  </w:style>
  <w:style w:type="character" w:customStyle="1" w:styleId="WW8Num57z2">
    <w:name w:val="WW8Num57z2"/>
    <w:qFormat/>
    <w:rPr>
      <w:rFonts w:ascii="Wingdings" w:hAnsi="Wingdings" w:cs="Wingdings"/>
      <w:sz w:val="20"/>
    </w:rPr>
  </w:style>
  <w:style w:type="character" w:customStyle="1" w:styleId="WW8Num58z0">
    <w:name w:val="WW8Num58z0"/>
    <w:qFormat/>
    <w:rPr>
      <w:rFonts w:ascii="Symbol" w:hAnsi="Symbol" w:cs="Symbol"/>
      <w:sz w:val="20"/>
    </w:rPr>
  </w:style>
  <w:style w:type="character" w:customStyle="1" w:styleId="WW8Num58z1">
    <w:name w:val="WW8Num58z1"/>
    <w:qFormat/>
    <w:rPr>
      <w:rFonts w:ascii="Courier New" w:hAnsi="Courier New" w:cs="Courier New"/>
      <w:sz w:val="20"/>
    </w:rPr>
  </w:style>
  <w:style w:type="character" w:customStyle="1" w:styleId="WW8Num58z2">
    <w:name w:val="WW8Num58z2"/>
    <w:qFormat/>
    <w:rPr>
      <w:rFonts w:ascii="Wingdings" w:hAnsi="Wingdings" w:cs="Wingdings"/>
      <w:sz w:val="20"/>
    </w:rPr>
  </w:style>
  <w:style w:type="character" w:customStyle="1" w:styleId="WW8Num59z0">
    <w:name w:val="WW8Num59z0"/>
    <w:qFormat/>
    <w:rPr>
      <w:rFonts w:ascii="Symbol" w:hAnsi="Symbol" w:cs="Symbol"/>
      <w:sz w:val="20"/>
    </w:rPr>
  </w:style>
  <w:style w:type="character" w:customStyle="1" w:styleId="WW8Num59z1">
    <w:name w:val="WW8Num59z1"/>
    <w:qFormat/>
    <w:rPr>
      <w:rFonts w:ascii="Courier New" w:hAnsi="Courier New" w:cs="Courier New"/>
      <w:sz w:val="20"/>
    </w:rPr>
  </w:style>
  <w:style w:type="character" w:customStyle="1" w:styleId="WW8Num59z2">
    <w:name w:val="WW8Num59z2"/>
    <w:qFormat/>
    <w:rPr>
      <w:rFonts w:ascii="Wingdings" w:hAnsi="Wingdings" w:cs="Wingdings"/>
      <w:sz w:val="20"/>
    </w:rPr>
  </w:style>
  <w:style w:type="character" w:customStyle="1" w:styleId="WW8Num60z0">
    <w:name w:val="WW8Num60z0"/>
    <w:qFormat/>
    <w:rPr>
      <w:rFonts w:ascii="Symbol" w:hAnsi="Symbol" w:cs="Symbol"/>
      <w:sz w:val="20"/>
    </w:rPr>
  </w:style>
  <w:style w:type="character" w:customStyle="1" w:styleId="WW8Num60z1">
    <w:name w:val="WW8Num60z1"/>
    <w:qFormat/>
    <w:rPr>
      <w:rFonts w:ascii="Courier New" w:hAnsi="Courier New" w:cs="Courier New"/>
      <w:sz w:val="20"/>
    </w:rPr>
  </w:style>
  <w:style w:type="character" w:customStyle="1" w:styleId="WW8Num60z2">
    <w:name w:val="WW8Num60z2"/>
    <w:qFormat/>
    <w:rPr>
      <w:rFonts w:ascii="Wingdings" w:hAnsi="Wingdings" w:cs="Wingdings"/>
      <w:sz w:val="20"/>
    </w:rPr>
  </w:style>
  <w:style w:type="character" w:customStyle="1" w:styleId="WW8Num61z0">
    <w:name w:val="WW8Num61z0"/>
    <w:qFormat/>
    <w:rPr>
      <w:rFonts w:ascii="Symbol" w:hAnsi="Symbol" w:cs="Symbol"/>
      <w:sz w:val="20"/>
    </w:rPr>
  </w:style>
  <w:style w:type="character" w:customStyle="1" w:styleId="WW8Num61z1">
    <w:name w:val="WW8Num61z1"/>
    <w:qFormat/>
    <w:rPr>
      <w:rFonts w:ascii="Courier New" w:hAnsi="Courier New" w:cs="Courier New"/>
      <w:sz w:val="20"/>
    </w:rPr>
  </w:style>
  <w:style w:type="character" w:customStyle="1" w:styleId="WW8Num61z2">
    <w:name w:val="WW8Num61z2"/>
    <w:qFormat/>
    <w:rPr>
      <w:rFonts w:ascii="Wingdings" w:hAnsi="Wingdings" w:cs="Wingdings"/>
      <w:sz w:val="20"/>
    </w:rPr>
  </w:style>
  <w:style w:type="character" w:customStyle="1" w:styleId="WW8Num62z0">
    <w:name w:val="WW8Num62z0"/>
    <w:qFormat/>
    <w:rPr>
      <w:rFonts w:ascii="Symbol" w:hAnsi="Symbol" w:cs="Symbol"/>
      <w:sz w:val="20"/>
    </w:rPr>
  </w:style>
  <w:style w:type="character" w:customStyle="1" w:styleId="WW8Num62z1">
    <w:name w:val="WW8Num62z1"/>
    <w:qFormat/>
    <w:rPr>
      <w:rFonts w:ascii="Courier New" w:hAnsi="Courier New" w:cs="Courier New"/>
      <w:sz w:val="20"/>
    </w:rPr>
  </w:style>
  <w:style w:type="character" w:customStyle="1" w:styleId="WW8Num62z2">
    <w:name w:val="WW8Num62z2"/>
    <w:qFormat/>
    <w:rPr>
      <w:rFonts w:ascii="Wingdings" w:hAnsi="Wingdings" w:cs="Wingdings"/>
      <w:sz w:val="20"/>
    </w:rPr>
  </w:style>
  <w:style w:type="character" w:customStyle="1" w:styleId="WW8Num63z0">
    <w:name w:val="WW8Num63z0"/>
    <w:qFormat/>
  </w:style>
  <w:style w:type="character" w:customStyle="1" w:styleId="WW8Num63z1">
    <w:name w:val="WW8Num63z1"/>
    <w:qFormat/>
    <w:rPr>
      <w:rFonts w:ascii="Courier New" w:hAnsi="Courier New" w:cs="Courier New"/>
      <w:sz w:val="20"/>
    </w:rPr>
  </w:style>
  <w:style w:type="character" w:customStyle="1" w:styleId="WW8Num63z2">
    <w:name w:val="WW8Num63z2"/>
    <w:qFormat/>
  </w:style>
  <w:style w:type="character" w:customStyle="1" w:styleId="WW8Num63z3">
    <w:name w:val="WW8Num63z3"/>
    <w:qFormat/>
  </w:style>
  <w:style w:type="character" w:customStyle="1" w:styleId="WW8Num63z4">
    <w:name w:val="WW8Num63z4"/>
    <w:qFormat/>
  </w:style>
  <w:style w:type="character" w:customStyle="1" w:styleId="WW8Num63z5">
    <w:name w:val="WW8Num63z5"/>
    <w:qFormat/>
  </w:style>
  <w:style w:type="character" w:customStyle="1" w:styleId="WW8Num63z6">
    <w:name w:val="WW8Num63z6"/>
    <w:qFormat/>
  </w:style>
  <w:style w:type="character" w:customStyle="1" w:styleId="WW8Num63z7">
    <w:name w:val="WW8Num63z7"/>
    <w:qFormat/>
  </w:style>
  <w:style w:type="character" w:customStyle="1" w:styleId="WW8Num63z8">
    <w:name w:val="WW8Num63z8"/>
    <w:qFormat/>
  </w:style>
  <w:style w:type="character" w:customStyle="1" w:styleId="WW8Num64z0">
    <w:name w:val="WW8Num64z0"/>
    <w:qFormat/>
    <w:rPr>
      <w:rFonts w:ascii="Symbol" w:hAnsi="Symbol" w:cs="Symbol"/>
      <w:sz w:val="20"/>
    </w:rPr>
  </w:style>
  <w:style w:type="character" w:customStyle="1" w:styleId="WW8Num64z1">
    <w:name w:val="WW8Num64z1"/>
    <w:qFormat/>
    <w:rPr>
      <w:rFonts w:ascii="Courier New" w:hAnsi="Courier New" w:cs="Courier New"/>
      <w:sz w:val="20"/>
    </w:rPr>
  </w:style>
  <w:style w:type="character" w:customStyle="1" w:styleId="WW8Num64z2">
    <w:name w:val="WW8Num64z2"/>
    <w:qFormat/>
    <w:rPr>
      <w:rFonts w:ascii="Wingdings" w:hAnsi="Wingdings" w:cs="Wingdings"/>
      <w:sz w:val="20"/>
    </w:rPr>
  </w:style>
  <w:style w:type="character" w:customStyle="1" w:styleId="WW8Num65z0">
    <w:name w:val="WW8Num65z0"/>
    <w:qFormat/>
    <w:rPr>
      <w:rFonts w:ascii="Symbol" w:hAnsi="Symbol" w:cs="Symbol"/>
      <w:sz w:val="20"/>
    </w:rPr>
  </w:style>
  <w:style w:type="character" w:customStyle="1" w:styleId="WW8Num65z1">
    <w:name w:val="WW8Num65z1"/>
    <w:qFormat/>
    <w:rPr>
      <w:rFonts w:ascii="Courier New" w:hAnsi="Courier New" w:cs="Courier New"/>
      <w:sz w:val="20"/>
    </w:rPr>
  </w:style>
  <w:style w:type="character" w:customStyle="1" w:styleId="WW8Num65z2">
    <w:name w:val="WW8Num65z2"/>
    <w:qFormat/>
    <w:rPr>
      <w:rFonts w:ascii="Wingdings" w:hAnsi="Wingdings" w:cs="Wingdings"/>
      <w:sz w:val="20"/>
    </w:rPr>
  </w:style>
  <w:style w:type="character" w:customStyle="1" w:styleId="WW8Num66z0">
    <w:name w:val="WW8Num66z0"/>
    <w:qFormat/>
    <w:rPr>
      <w:rFonts w:ascii="Symbol" w:hAnsi="Symbol" w:cs="Symbol"/>
      <w:sz w:val="20"/>
    </w:rPr>
  </w:style>
  <w:style w:type="character" w:customStyle="1" w:styleId="WW8Num66z1">
    <w:name w:val="WW8Num66z1"/>
    <w:qFormat/>
    <w:rPr>
      <w:rFonts w:ascii="Courier New" w:hAnsi="Courier New" w:cs="Courier New"/>
      <w:sz w:val="20"/>
    </w:rPr>
  </w:style>
  <w:style w:type="character" w:customStyle="1" w:styleId="WW8Num66z2">
    <w:name w:val="WW8Num66z2"/>
    <w:qFormat/>
    <w:rPr>
      <w:rFonts w:ascii="Wingdings" w:hAnsi="Wingdings" w:cs="Wingdings"/>
      <w:sz w:val="20"/>
    </w:rPr>
  </w:style>
  <w:style w:type="character" w:customStyle="1" w:styleId="WW8Num67z0">
    <w:name w:val="WW8Num67z0"/>
    <w:qFormat/>
    <w:rPr>
      <w:rFonts w:ascii="Symbol" w:hAnsi="Symbol" w:cs="Symbol"/>
      <w:sz w:val="20"/>
    </w:rPr>
  </w:style>
  <w:style w:type="character" w:customStyle="1" w:styleId="WW8Num67z1">
    <w:name w:val="WW8Num67z1"/>
    <w:qFormat/>
    <w:rPr>
      <w:rFonts w:ascii="Courier New" w:hAnsi="Courier New" w:cs="Courier New"/>
      <w:sz w:val="20"/>
    </w:rPr>
  </w:style>
  <w:style w:type="character" w:customStyle="1" w:styleId="WW8Num67z2">
    <w:name w:val="WW8Num67z2"/>
    <w:qFormat/>
    <w:rPr>
      <w:rFonts w:ascii="Wingdings" w:hAnsi="Wingdings" w:cs="Wingdings"/>
      <w:sz w:val="20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UnresolvedMention">
    <w:name w:val="Unresolved Mention"/>
    <w:qFormat/>
    <w:rPr>
      <w:color w:val="605E5C"/>
      <w:shd w:val="clear" w:color="auto" w:fill="E1DFDD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Heading2Char">
    <w:name w:val="Heading 2 Char"/>
    <w:qFormat/>
    <w:rPr>
      <w:rFonts w:ascii="Times" w:hAnsi="Times" w:cs="Times"/>
      <w:b/>
      <w:sz w:val="2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spacing w:before="240" w:after="720" w:line="240" w:lineRule="auto"/>
      <w:jc w:val="right"/>
    </w:pPr>
    <w:rPr>
      <w:rFonts w:ascii="Arial" w:hAnsi="Arial" w:cs="Arial"/>
      <w:b/>
      <w:kern w:val="2"/>
      <w:sz w:val="64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qFormat/>
    <w:rPr>
      <w:rFonts w:ascii="Arial" w:hAnsi="Arial" w:cs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lang w:eastAsia="en-US"/>
    </w:rPr>
  </w:style>
  <w:style w:type="paragraph" w:styleId="TOC2">
    <w:name w:val="toc 2"/>
    <w:basedOn w:val="Normal"/>
    <w:next w:val="Normal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qFormat/>
    <w:pPr>
      <w:spacing w:before="120" w:after="120"/>
      <w:ind w:left="634"/>
    </w:pPr>
  </w:style>
  <w:style w:type="paragraph" w:customStyle="1" w:styleId="level5">
    <w:name w:val="level 5"/>
    <w:basedOn w:val="Normal"/>
    <w:qFormat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sz w:val="22"/>
      <w:lang w:eastAsia="en-US"/>
    </w:rPr>
  </w:style>
  <w:style w:type="paragraph" w:styleId="TO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qFormat/>
    <w:rPr>
      <w:rFonts w:ascii="Arial" w:hAnsi="Arial" w:cs="Arial"/>
      <w:i/>
      <w:sz w:val="22"/>
    </w:rPr>
  </w:style>
  <w:style w:type="paragraph" w:customStyle="1" w:styleId="level3text">
    <w:name w:val="level 3 text"/>
    <w:basedOn w:val="Normal"/>
    <w:qFormat/>
    <w:pPr>
      <w:spacing w:line="220" w:lineRule="exact"/>
      <w:ind w:left="1350" w:hanging="716"/>
    </w:pPr>
    <w:rPr>
      <w:rFonts w:ascii="Arial" w:hAnsi="Arial" w:cs="Arial"/>
      <w:i/>
      <w:sz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Heading"/>
    <w:qFormat/>
    <w:rPr>
      <w:sz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 w:cs="Arial"/>
      <w:b/>
      <w:sz w:val="36"/>
    </w:rPr>
  </w:style>
  <w:style w:type="paragraph" w:customStyle="1" w:styleId="SuperTitle">
    <w:name w:val="SuperTitle"/>
    <w:basedOn w:val="Heading"/>
    <w:next w:val="Normal"/>
    <w:qFormat/>
    <w:pPr>
      <w:pBdr>
        <w:top w:val="single" w:sz="48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Heading"/>
    <w:qFormat/>
    <w:pPr>
      <w:pBdr>
        <w:top w:val="single" w:sz="36" w:space="1" w:color="000000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qFormat/>
    <w:pPr>
      <w:spacing w:before="100" w:after="100" w:line="240" w:lineRule="auto"/>
    </w:pPr>
    <w:rPr>
      <w:rFonts w:ascii="Times New Roman" w:hAnsi="Times New Roman" w:cs="Times New Roman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  <w:style w:type="numbering" w:customStyle="1" w:styleId="WW8Num44">
    <w:name w:val="WW8Num44"/>
    <w:qFormat/>
  </w:style>
  <w:style w:type="numbering" w:customStyle="1" w:styleId="WW8Num45">
    <w:name w:val="WW8Num45"/>
    <w:qFormat/>
  </w:style>
  <w:style w:type="numbering" w:customStyle="1" w:styleId="WW8Num46">
    <w:name w:val="WW8Num46"/>
    <w:qFormat/>
  </w:style>
  <w:style w:type="numbering" w:customStyle="1" w:styleId="WW8Num47">
    <w:name w:val="WW8Num47"/>
    <w:qFormat/>
  </w:style>
  <w:style w:type="numbering" w:customStyle="1" w:styleId="WW8Num48">
    <w:name w:val="WW8Num48"/>
    <w:qFormat/>
  </w:style>
  <w:style w:type="numbering" w:customStyle="1" w:styleId="WW8Num49">
    <w:name w:val="WW8Num49"/>
    <w:qFormat/>
  </w:style>
  <w:style w:type="numbering" w:customStyle="1" w:styleId="WW8Num50">
    <w:name w:val="WW8Num50"/>
    <w:qFormat/>
  </w:style>
  <w:style w:type="numbering" w:customStyle="1" w:styleId="WW8Num51">
    <w:name w:val="WW8Num51"/>
    <w:qFormat/>
  </w:style>
  <w:style w:type="numbering" w:customStyle="1" w:styleId="WW8Num52">
    <w:name w:val="WW8Num52"/>
    <w:qFormat/>
  </w:style>
  <w:style w:type="numbering" w:customStyle="1" w:styleId="WW8Num53">
    <w:name w:val="WW8Num53"/>
    <w:qFormat/>
  </w:style>
  <w:style w:type="numbering" w:customStyle="1" w:styleId="WW8Num54">
    <w:name w:val="WW8Num54"/>
    <w:qFormat/>
  </w:style>
  <w:style w:type="numbering" w:customStyle="1" w:styleId="WW8Num55">
    <w:name w:val="WW8Num55"/>
    <w:qFormat/>
  </w:style>
  <w:style w:type="numbering" w:customStyle="1" w:styleId="WW8Num56">
    <w:name w:val="WW8Num56"/>
    <w:qFormat/>
  </w:style>
  <w:style w:type="numbering" w:customStyle="1" w:styleId="WW8Num57">
    <w:name w:val="WW8Num57"/>
    <w:qFormat/>
  </w:style>
  <w:style w:type="numbering" w:customStyle="1" w:styleId="WW8Num58">
    <w:name w:val="WW8Num58"/>
    <w:qFormat/>
  </w:style>
  <w:style w:type="numbering" w:customStyle="1" w:styleId="WW8Num59">
    <w:name w:val="WW8Num59"/>
    <w:qFormat/>
  </w:style>
  <w:style w:type="numbering" w:customStyle="1" w:styleId="WW8Num60">
    <w:name w:val="WW8Num60"/>
    <w:qFormat/>
  </w:style>
  <w:style w:type="numbering" w:customStyle="1" w:styleId="WW8Num61">
    <w:name w:val="WW8Num61"/>
    <w:qFormat/>
  </w:style>
  <w:style w:type="numbering" w:customStyle="1" w:styleId="WW8Num62">
    <w:name w:val="WW8Num62"/>
    <w:qFormat/>
  </w:style>
  <w:style w:type="numbering" w:customStyle="1" w:styleId="WW8Num63">
    <w:name w:val="WW8Num63"/>
    <w:qFormat/>
  </w:style>
  <w:style w:type="numbering" w:customStyle="1" w:styleId="WW8Num64">
    <w:name w:val="WW8Num64"/>
    <w:qFormat/>
  </w:style>
  <w:style w:type="numbering" w:customStyle="1" w:styleId="WW8Num65">
    <w:name w:val="WW8Num65"/>
    <w:qFormat/>
  </w:style>
  <w:style w:type="numbering" w:customStyle="1" w:styleId="WW8Num66">
    <w:name w:val="WW8Num66"/>
    <w:qFormat/>
  </w:style>
  <w:style w:type="numbering" w:customStyle="1" w:styleId="WW8Num67">
    <w:name w:val="WW8Num67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character" w:styleId="Strong">
    <w:name w:val="Strong"/>
    <w:basedOn w:val="DefaultParagraphFont"/>
    <w:uiPriority w:val="22"/>
    <w:qFormat/>
    <w:rsid w:val="00DA2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+qcJzRlxZio6HnZEW0w7bH+vNw==">CgMxLjAyCGguZ2pkZ3hzMgloLjMwajB6bGwyCWguMWZvYjl0ZTIJaC4zem55c2g3MgloLjJldDkycDAyCGgudHlqY3d0MgloLjF0M2g1c2YyCWguNGQzNG9nODIJaC4yczhleW8xMgloLjE3ZHA4dnU4AHIhMTFQcERQTEQwUThSb0NickJBaDIxYWp3RjQwUGd6YUg1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Nam Nguyen</cp:lastModifiedBy>
  <cp:revision>3</cp:revision>
  <dcterms:created xsi:type="dcterms:W3CDTF">2006-09-19T20:50:00Z</dcterms:created>
  <dcterms:modified xsi:type="dcterms:W3CDTF">2025-02-25T16:27:00Z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gnword-docGUID">
    <vt:lpwstr>dgnword-docGUID</vt:lpwstr>
  </property>
  <property fmtid="{D5CDD505-2E9C-101B-9397-08002B2CF9AE}" pid="3" name="dgnword-eventsink">
    <vt:lpwstr>dgnword-eventsink</vt:lpwstr>
  </property>
</Properties>
</file>