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0C7" w:rsidRDefault="00C2555E" w:rsidP="00065779">
      <w:pPr>
        <w:pStyle w:val="a3"/>
        <w:rPr>
          <w:rFonts w:hint="eastAsia"/>
        </w:rPr>
      </w:pPr>
      <w:r>
        <w:rPr>
          <w:rFonts w:hint="eastAsia"/>
        </w:rPr>
        <w:t>毕设进度简述</w:t>
      </w:r>
      <w:r>
        <w:rPr>
          <w:rFonts w:hint="eastAsia"/>
        </w:rPr>
        <w:t>20110120</w:t>
      </w:r>
    </w:p>
    <w:p w:rsidR="00065779" w:rsidRDefault="00D31A3B" w:rsidP="00065779">
      <w:pPr>
        <w:jc w:val="right"/>
        <w:rPr>
          <w:rFonts w:hint="eastAsia"/>
        </w:rPr>
      </w:pPr>
      <w:r>
        <w:rPr>
          <w:rFonts w:hint="eastAsia"/>
        </w:rPr>
        <w:t>3071102314</w:t>
      </w:r>
      <w:r w:rsidR="00065779">
        <w:rPr>
          <w:rFonts w:hint="eastAsia"/>
        </w:rPr>
        <w:t>周晓龙</w:t>
      </w:r>
    </w:p>
    <w:p w:rsidR="00065779" w:rsidRDefault="00065779" w:rsidP="00065779">
      <w:pPr>
        <w:jc w:val="right"/>
        <w:rPr>
          <w:rFonts w:hint="eastAsia"/>
        </w:rPr>
      </w:pPr>
      <w:hyperlink r:id="rId6" w:history="1">
        <w:r w:rsidRPr="00ED28CA">
          <w:rPr>
            <w:rStyle w:val="a5"/>
            <w:rFonts w:hint="eastAsia"/>
          </w:rPr>
          <w:t>frogcherry@gmail.com</w:t>
        </w:r>
      </w:hyperlink>
    </w:p>
    <w:p w:rsidR="00065779" w:rsidRPr="00065779" w:rsidRDefault="00065779" w:rsidP="00065779">
      <w:pPr>
        <w:jc w:val="right"/>
        <w:rPr>
          <w:rFonts w:hint="eastAsia"/>
        </w:rPr>
      </w:pPr>
      <w:r>
        <w:rPr>
          <w:rFonts w:hint="eastAsia"/>
        </w:rPr>
        <w:t>13675870206</w:t>
      </w:r>
    </w:p>
    <w:p w:rsidR="00C2555E" w:rsidRDefault="00C2555E" w:rsidP="00592EDA">
      <w:pPr>
        <w:pStyle w:val="1"/>
        <w:rPr>
          <w:rFonts w:hint="eastAsia"/>
        </w:rPr>
      </w:pPr>
      <w:r>
        <w:rPr>
          <w:rFonts w:hint="eastAsia"/>
        </w:rPr>
        <w:t>课题：动态社会网络挖掘</w:t>
      </w:r>
    </w:p>
    <w:p w:rsidR="00C2555E" w:rsidRDefault="00C2555E" w:rsidP="00592EDA">
      <w:pPr>
        <w:pStyle w:val="1"/>
        <w:rPr>
          <w:rFonts w:hint="eastAsia"/>
        </w:rPr>
      </w:pPr>
      <w:r>
        <w:rPr>
          <w:rFonts w:hint="eastAsia"/>
        </w:rPr>
        <w:t>基本研究思路概要：</w:t>
      </w:r>
    </w:p>
    <w:p w:rsidR="00C2555E" w:rsidRDefault="00A45B9C" w:rsidP="00C2555E">
      <w:pPr>
        <w:pStyle w:val="a4"/>
        <w:numPr>
          <w:ilvl w:val="0"/>
          <w:numId w:val="1"/>
        </w:numPr>
        <w:ind w:firstLineChars="0"/>
        <w:rPr>
          <w:rFonts w:hint="eastAsia"/>
        </w:rPr>
      </w:pPr>
      <w:r>
        <w:rPr>
          <w:rFonts w:hint="eastAsia"/>
        </w:rPr>
        <w:t>动态网络挖掘，我们的定性为分析在以时间维度为动态线，网络中团体的演变过程和个人的活动过程。</w:t>
      </w:r>
    </w:p>
    <w:p w:rsidR="00A45B9C" w:rsidRDefault="00A45B9C" w:rsidP="00C2555E">
      <w:pPr>
        <w:pStyle w:val="a4"/>
        <w:numPr>
          <w:ilvl w:val="0"/>
          <w:numId w:val="1"/>
        </w:numPr>
        <w:ind w:firstLineChars="0"/>
        <w:rPr>
          <w:rFonts w:hint="eastAsia"/>
        </w:rPr>
      </w:pPr>
      <w:r>
        <w:rPr>
          <w:rFonts w:hint="eastAsia"/>
        </w:rPr>
        <w:t>以时间维度为基线，一个最行之有效的方法就是对动态网络的在各个时间点上的状态做切片，然后分析各切片之间的联系和演变</w:t>
      </w:r>
    </w:p>
    <w:p w:rsidR="00A45B9C" w:rsidRDefault="00A45B9C" w:rsidP="00C2555E">
      <w:pPr>
        <w:pStyle w:val="a4"/>
        <w:numPr>
          <w:ilvl w:val="0"/>
          <w:numId w:val="1"/>
        </w:numPr>
        <w:ind w:firstLineChars="0"/>
        <w:rPr>
          <w:rFonts w:hint="eastAsia"/>
        </w:rPr>
      </w:pPr>
      <w:r>
        <w:rPr>
          <w:rFonts w:hint="eastAsia"/>
        </w:rPr>
        <w:t>从研究目标可知，研究的两个基本点即重点为：其一，</w:t>
      </w:r>
      <w:r w:rsidR="004531C7">
        <w:rPr>
          <w:rFonts w:hint="eastAsia"/>
        </w:rPr>
        <w:t>单时间切片上的网络团体发现；其二，时间片之间的团体演化分析和个人活动分析</w:t>
      </w:r>
    </w:p>
    <w:p w:rsidR="00BB0710" w:rsidRDefault="00144B4A" w:rsidP="00144B4A">
      <w:pPr>
        <w:pStyle w:val="a4"/>
        <w:numPr>
          <w:ilvl w:val="0"/>
          <w:numId w:val="1"/>
        </w:numPr>
        <w:ind w:firstLineChars="0"/>
        <w:rPr>
          <w:rFonts w:hint="eastAsia"/>
        </w:rPr>
      </w:pPr>
      <w:r>
        <w:rPr>
          <w:rFonts w:hint="eastAsia"/>
        </w:rPr>
        <w:t>对于第一点，我们采用一个聚类分析的过程进行团体发现。准备采用和现阶段已经实现的算法是，</w:t>
      </w:r>
      <w:r w:rsidRPr="00144B4A">
        <w:t xml:space="preserve">Michelle Girvan </w:t>
      </w:r>
      <w:r>
        <w:rPr>
          <w:rFonts w:hint="eastAsia"/>
        </w:rPr>
        <w:t>和</w:t>
      </w:r>
      <w:r w:rsidRPr="00144B4A">
        <w:t>Mark Newman</w:t>
      </w:r>
      <w:r>
        <w:rPr>
          <w:rFonts w:hint="eastAsia"/>
        </w:rPr>
        <w:t>提出的</w:t>
      </w:r>
      <w:r>
        <w:rPr>
          <w:rFonts w:hint="eastAsia"/>
        </w:rPr>
        <w:t>betweenness</w:t>
      </w:r>
      <w:r>
        <w:rPr>
          <w:rFonts w:hint="eastAsia"/>
        </w:rPr>
        <w:t>切边算法。算法基本思路比较简单，网络中的关键路径是团伙之间的联系，通过去掉网络中的关键路径，即可以发现团伙。</w:t>
      </w:r>
    </w:p>
    <w:p w:rsidR="00144B4A" w:rsidRDefault="00BB0710" w:rsidP="00BB0710">
      <w:pPr>
        <w:pStyle w:val="a4"/>
        <w:numPr>
          <w:ilvl w:val="0"/>
          <w:numId w:val="1"/>
        </w:numPr>
        <w:ind w:firstLineChars="0"/>
        <w:rPr>
          <w:rFonts w:hint="eastAsia"/>
        </w:rPr>
      </w:pPr>
      <w:r>
        <w:t>B</w:t>
      </w:r>
      <w:r>
        <w:rPr>
          <w:rFonts w:hint="eastAsia"/>
        </w:rPr>
        <w:t>etweenness</w:t>
      </w:r>
      <w:r>
        <w:rPr>
          <w:rFonts w:hint="eastAsia"/>
        </w:rPr>
        <w:t>切边算法的关键就落在关键路径的查询上了。</w:t>
      </w:r>
      <w:r w:rsidR="006C2508">
        <w:rPr>
          <w:rFonts w:hint="eastAsia"/>
        </w:rPr>
        <w:t>经典算法中采用各个点两两之间的最短路径的叠加来寻找关键路径</w:t>
      </w:r>
      <w:r w:rsidR="00904D88">
        <w:rPr>
          <w:rFonts w:hint="eastAsia"/>
        </w:rPr>
        <w:t>。我采用</w:t>
      </w:r>
      <w:r w:rsidRPr="00BB0710">
        <w:t>Ulrik Brandes</w:t>
      </w:r>
      <w:r>
        <w:rPr>
          <w:rFonts w:hint="eastAsia"/>
        </w:rPr>
        <w:t>在</w:t>
      </w:r>
      <w:r w:rsidRPr="00BB0710">
        <w:t>A Faster Algorithm for Betweenness Centrality</w:t>
      </w:r>
      <w:r>
        <w:rPr>
          <w:rFonts w:hint="eastAsia"/>
        </w:rPr>
        <w:t>一文中提出的一个优化的</w:t>
      </w:r>
      <w:r>
        <w:rPr>
          <w:rFonts w:hint="eastAsia"/>
        </w:rPr>
        <w:t>betweenness</w:t>
      </w:r>
      <w:r>
        <w:rPr>
          <w:rFonts w:hint="eastAsia"/>
        </w:rPr>
        <w:t>计算方式</w:t>
      </w:r>
      <w:r w:rsidR="002E68CD">
        <w:rPr>
          <w:rFonts w:hint="eastAsia"/>
        </w:rPr>
        <w:t>，细节比较复杂这里就不具体展开了。</w:t>
      </w:r>
    </w:p>
    <w:p w:rsidR="002E68CD" w:rsidRDefault="001735A6" w:rsidP="008D1D16">
      <w:pPr>
        <w:pStyle w:val="a4"/>
        <w:numPr>
          <w:ilvl w:val="0"/>
          <w:numId w:val="1"/>
        </w:numPr>
        <w:ind w:firstLineChars="0"/>
        <w:rPr>
          <w:rFonts w:hint="eastAsia"/>
        </w:rPr>
      </w:pPr>
      <w:r>
        <w:rPr>
          <w:rFonts w:hint="eastAsia"/>
        </w:rPr>
        <w:t>有了基本切片算法，还不足够。</w:t>
      </w:r>
      <w:r w:rsidR="00A43F85">
        <w:rPr>
          <w:rFonts w:hint="eastAsia"/>
        </w:rPr>
        <w:t>切片算法有个与生俱来的缺陷，就是需要事先指定一个切去的边的条数。</w:t>
      </w:r>
      <w:r w:rsidR="00E65E3D">
        <w:rPr>
          <w:rFonts w:hint="eastAsia"/>
        </w:rPr>
        <w:t>另外，对于聚类分析的团伙结果，我们也需要做一个质量检测。因此，我们还需要一个检测团伙聚类质量的度量。</w:t>
      </w:r>
      <w:r w:rsidR="008D1D16" w:rsidRPr="008D1D16">
        <w:t xml:space="preserve">M. E. J. Newman </w:t>
      </w:r>
      <w:r w:rsidR="008D1D16">
        <w:rPr>
          <w:rFonts w:hint="eastAsia"/>
        </w:rPr>
        <w:t>和</w:t>
      </w:r>
      <w:r w:rsidR="008D1D16">
        <w:t xml:space="preserve"> M. Girvan</w:t>
      </w:r>
      <w:r w:rsidR="008D1D16">
        <w:rPr>
          <w:rFonts w:hint="eastAsia"/>
        </w:rPr>
        <w:t>在其经典论文</w:t>
      </w:r>
      <w:r w:rsidR="008D1D16" w:rsidRPr="008D1D16">
        <w:t xml:space="preserve"> Finding and evaluating community structure in networks</w:t>
      </w:r>
      <w:r w:rsidR="008D1D16">
        <w:rPr>
          <w:rFonts w:hint="eastAsia"/>
        </w:rPr>
        <w:t>中就提出一个聚类效果的度量：</w:t>
      </w:r>
      <w:r w:rsidR="008D1D16" w:rsidRPr="008D1D16">
        <w:t>Modularity Qualify</w:t>
      </w:r>
      <w:r w:rsidR="008D1D16">
        <w:rPr>
          <w:rFonts w:hint="eastAsia"/>
        </w:rPr>
        <w:t>。我现阶段已经实现了这个算法。</w:t>
      </w:r>
    </w:p>
    <w:p w:rsidR="008D1D16" w:rsidRDefault="00102108" w:rsidP="008D1D16">
      <w:pPr>
        <w:pStyle w:val="a4"/>
        <w:numPr>
          <w:ilvl w:val="0"/>
          <w:numId w:val="1"/>
        </w:numPr>
        <w:ind w:firstLineChars="0"/>
        <w:rPr>
          <w:rFonts w:hint="eastAsia"/>
        </w:rPr>
      </w:pPr>
      <w:r>
        <w:rPr>
          <w:rFonts w:hint="eastAsia"/>
        </w:rPr>
        <w:t>有了度量，我们可以对切边算法做进一步优化，使其自动化起来。通常来说，逐一切片，网络的</w:t>
      </w:r>
      <w:r>
        <w:rPr>
          <w:rFonts w:hint="eastAsia"/>
        </w:rPr>
        <w:t>MQ</w:t>
      </w:r>
      <w:r>
        <w:rPr>
          <w:rFonts w:hint="eastAsia"/>
        </w:rPr>
        <w:t>度量会呈现一个或多个峰值，最高峰值是理论上的最优聚类结果。</w:t>
      </w:r>
      <w:r w:rsidR="00182013">
        <w:rPr>
          <w:rFonts w:hint="eastAsia"/>
        </w:rPr>
        <w:t>我们对网络逐一切片，记录过程中的切边过程和</w:t>
      </w:r>
      <w:r w:rsidR="00182013">
        <w:rPr>
          <w:rFonts w:hint="eastAsia"/>
        </w:rPr>
        <w:t>MQ</w:t>
      </w:r>
      <w:r w:rsidR="00182013">
        <w:rPr>
          <w:rFonts w:hint="eastAsia"/>
        </w:rPr>
        <w:t>度量。以实现两个方式发现最优结果：</w:t>
      </w:r>
      <w:r w:rsidR="00182013">
        <w:rPr>
          <w:rFonts w:hint="eastAsia"/>
        </w:rPr>
        <w:t>a.</w:t>
      </w:r>
      <w:r w:rsidR="00182013">
        <w:rPr>
          <w:rFonts w:hint="eastAsia"/>
        </w:rPr>
        <w:t>贪心法找到第一个峰值结束；</w:t>
      </w:r>
      <w:r w:rsidR="00182013">
        <w:rPr>
          <w:rFonts w:hint="eastAsia"/>
        </w:rPr>
        <w:t>b.</w:t>
      </w:r>
      <w:r w:rsidR="00182013">
        <w:rPr>
          <w:rFonts w:hint="eastAsia"/>
        </w:rPr>
        <w:t>逐一切去所有边，找到最高峰。另外切边过程中记录过程值，可供使用者手工调整达到最优。</w:t>
      </w:r>
    </w:p>
    <w:p w:rsidR="00CA0013" w:rsidRDefault="00CA0013" w:rsidP="008D1D16">
      <w:pPr>
        <w:pStyle w:val="a4"/>
        <w:numPr>
          <w:ilvl w:val="0"/>
          <w:numId w:val="1"/>
        </w:numPr>
        <w:ind w:firstLineChars="0"/>
        <w:rPr>
          <w:rFonts w:hint="eastAsia"/>
        </w:rPr>
      </w:pPr>
      <w:r>
        <w:rPr>
          <w:rFonts w:hint="eastAsia"/>
        </w:rPr>
        <w:t>至此，第一个基础点，单切片上的团体发现就有一个比较完善的方案。下面是动态的分析。</w:t>
      </w:r>
    </w:p>
    <w:p w:rsidR="00CA0013" w:rsidRDefault="005A40B4" w:rsidP="008D1D16">
      <w:pPr>
        <w:pStyle w:val="a4"/>
        <w:numPr>
          <w:ilvl w:val="0"/>
          <w:numId w:val="1"/>
        </w:numPr>
        <w:ind w:firstLineChars="0"/>
        <w:rPr>
          <w:rFonts w:hint="eastAsia"/>
        </w:rPr>
      </w:pPr>
      <w:r>
        <w:rPr>
          <w:rFonts w:hint="eastAsia"/>
        </w:rPr>
        <w:t>时间维度上的团体演化，可以分为以下几个基本动作</w:t>
      </w:r>
      <w:r>
        <w:rPr>
          <w:rFonts w:hint="eastAsia"/>
        </w:rPr>
        <w:t>:1.</w:t>
      </w:r>
      <w:r>
        <w:rPr>
          <w:rFonts w:hint="eastAsia"/>
        </w:rPr>
        <w:t>团伙出现；</w:t>
      </w:r>
      <w:r>
        <w:rPr>
          <w:rFonts w:hint="eastAsia"/>
        </w:rPr>
        <w:t>2.</w:t>
      </w:r>
      <w:r>
        <w:rPr>
          <w:rFonts w:hint="eastAsia"/>
        </w:rPr>
        <w:t>团伙瓦解；</w:t>
      </w:r>
      <w:r>
        <w:rPr>
          <w:rFonts w:hint="eastAsia"/>
        </w:rPr>
        <w:t>3.</w:t>
      </w:r>
      <w:r>
        <w:rPr>
          <w:rFonts w:hint="eastAsia"/>
        </w:rPr>
        <w:t>团伙分裂；</w:t>
      </w:r>
      <w:r>
        <w:rPr>
          <w:rFonts w:hint="eastAsia"/>
        </w:rPr>
        <w:t>4.</w:t>
      </w:r>
      <w:r>
        <w:rPr>
          <w:rFonts w:hint="eastAsia"/>
        </w:rPr>
        <w:t>团伙合并</w:t>
      </w:r>
      <w:r w:rsidR="00A071F3">
        <w:rPr>
          <w:rFonts w:hint="eastAsia"/>
        </w:rPr>
        <w:t>；</w:t>
      </w:r>
      <w:r w:rsidR="00A071F3">
        <w:rPr>
          <w:rFonts w:hint="eastAsia"/>
        </w:rPr>
        <w:t>5.</w:t>
      </w:r>
      <w:r w:rsidR="00A071F3">
        <w:rPr>
          <w:rFonts w:hint="eastAsia"/>
        </w:rPr>
        <w:t>团伙保持</w:t>
      </w:r>
      <w:r>
        <w:rPr>
          <w:rFonts w:hint="eastAsia"/>
        </w:rPr>
        <w:t>。对于个人来说，两个基本动作：</w:t>
      </w:r>
      <w:r>
        <w:rPr>
          <w:rFonts w:hint="eastAsia"/>
        </w:rPr>
        <w:t>1..</w:t>
      </w:r>
      <w:r>
        <w:rPr>
          <w:rFonts w:hint="eastAsia"/>
        </w:rPr>
        <w:t>进入团伙；</w:t>
      </w:r>
      <w:r>
        <w:rPr>
          <w:rFonts w:hint="eastAsia"/>
        </w:rPr>
        <w:t>2.</w:t>
      </w:r>
      <w:r>
        <w:rPr>
          <w:rFonts w:hint="eastAsia"/>
        </w:rPr>
        <w:t>离开团体</w:t>
      </w:r>
    </w:p>
    <w:p w:rsidR="00F27F35" w:rsidRDefault="00F27F35" w:rsidP="008D1D16">
      <w:pPr>
        <w:pStyle w:val="a4"/>
        <w:numPr>
          <w:ilvl w:val="0"/>
          <w:numId w:val="1"/>
        </w:numPr>
        <w:ind w:firstLineChars="0"/>
        <w:rPr>
          <w:rFonts w:hint="eastAsia"/>
        </w:rPr>
      </w:pPr>
      <w:r>
        <w:rPr>
          <w:rFonts w:hint="eastAsia"/>
        </w:rPr>
        <w:t>个人层面的演化比较容易发现，进出团体的过程</w:t>
      </w:r>
    </w:p>
    <w:p w:rsidR="00F27F35" w:rsidRDefault="00626ACE" w:rsidP="008D1D16">
      <w:pPr>
        <w:pStyle w:val="a4"/>
        <w:numPr>
          <w:ilvl w:val="0"/>
          <w:numId w:val="1"/>
        </w:numPr>
        <w:ind w:firstLineChars="0"/>
        <w:rPr>
          <w:rFonts w:hint="eastAsia"/>
        </w:rPr>
      </w:pPr>
      <w:r>
        <w:rPr>
          <w:rFonts w:hint="eastAsia"/>
        </w:rPr>
        <w:lastRenderedPageBreak/>
        <w:t>团伙层面的演化的研究，</w:t>
      </w:r>
      <w:r w:rsidR="006028FD">
        <w:rPr>
          <w:rFonts w:hint="eastAsia"/>
        </w:rPr>
        <w:t>难点之一在于切片之间团体的</w:t>
      </w:r>
      <w:r w:rsidR="00A071F3">
        <w:rPr>
          <w:rFonts w:hint="eastAsia"/>
        </w:rPr>
        <w:t>对应关系的发现和保持。简单解释就是在切片</w:t>
      </w:r>
      <w:r w:rsidR="00A071F3">
        <w:rPr>
          <w:rFonts w:hint="eastAsia"/>
        </w:rPr>
        <w:t>t</w:t>
      </w:r>
      <w:r w:rsidR="00A071F3">
        <w:rPr>
          <w:rFonts w:hint="eastAsia"/>
        </w:rPr>
        <w:t>上的团体</w:t>
      </w:r>
      <w:r w:rsidR="00A071F3">
        <w:rPr>
          <w:rFonts w:hint="eastAsia"/>
        </w:rPr>
        <w:t>A0</w:t>
      </w:r>
      <w:r w:rsidR="00A071F3">
        <w:rPr>
          <w:rFonts w:hint="eastAsia"/>
        </w:rPr>
        <w:t>，到了切片</w:t>
      </w:r>
      <w:r w:rsidR="00A071F3">
        <w:rPr>
          <w:rFonts w:hint="eastAsia"/>
        </w:rPr>
        <w:t>t+1</w:t>
      </w:r>
      <w:r w:rsidR="00A071F3">
        <w:rPr>
          <w:rFonts w:hint="eastAsia"/>
        </w:rPr>
        <w:t>上，我们要在分出的团体中找到和</w:t>
      </w:r>
      <w:r w:rsidR="00A071F3">
        <w:rPr>
          <w:rFonts w:hint="eastAsia"/>
        </w:rPr>
        <w:t>A0</w:t>
      </w:r>
      <w:r w:rsidR="00A071F3">
        <w:rPr>
          <w:rFonts w:hint="eastAsia"/>
        </w:rPr>
        <w:t>对应的团体</w:t>
      </w:r>
      <w:r w:rsidR="00A071F3">
        <w:rPr>
          <w:rFonts w:hint="eastAsia"/>
        </w:rPr>
        <w:t>A1</w:t>
      </w:r>
      <w:r w:rsidR="00A071F3">
        <w:rPr>
          <w:rFonts w:hint="eastAsia"/>
        </w:rPr>
        <w:t>。如果发生的是分裂和合并</w:t>
      </w:r>
      <w:r w:rsidR="008815E3">
        <w:rPr>
          <w:rFonts w:hint="eastAsia"/>
        </w:rPr>
        <w:t>还需要追踪到最为相近的一列表</w:t>
      </w:r>
      <w:r w:rsidR="000C2518">
        <w:rPr>
          <w:rFonts w:hint="eastAsia"/>
        </w:rPr>
        <w:t>。</w:t>
      </w:r>
    </w:p>
    <w:p w:rsidR="000C2518" w:rsidRDefault="000C2518" w:rsidP="008D1D16">
      <w:pPr>
        <w:pStyle w:val="a4"/>
        <w:numPr>
          <w:ilvl w:val="0"/>
          <w:numId w:val="1"/>
        </w:numPr>
        <w:ind w:firstLineChars="0"/>
        <w:rPr>
          <w:rFonts w:hint="eastAsia"/>
        </w:rPr>
      </w:pPr>
      <w:r>
        <w:rPr>
          <w:rFonts w:hint="eastAsia"/>
        </w:rPr>
        <w:t>追踪的过程比较复杂也是动态挖掘的难点所在。研究的思路还是要化纷繁为简单，抓住核心。</w:t>
      </w:r>
      <w:r w:rsidR="001741B4">
        <w:rPr>
          <w:rFonts w:hint="eastAsia"/>
        </w:rPr>
        <w:t>首先最基础的一个基线是找到最相近的团体。</w:t>
      </w:r>
    </w:p>
    <w:p w:rsidR="002378F3" w:rsidRPr="002378F3" w:rsidRDefault="002378F3" w:rsidP="002378F3">
      <w:pPr>
        <w:pStyle w:val="a4"/>
        <w:numPr>
          <w:ilvl w:val="0"/>
          <w:numId w:val="1"/>
        </w:numPr>
        <w:ind w:firstLineChars="0"/>
        <w:rPr>
          <w:rFonts w:hint="eastAsia"/>
        </w:rPr>
      </w:pPr>
      <w:r>
        <w:rPr>
          <w:rFonts w:hint="eastAsia"/>
        </w:rPr>
        <w:t>首先是一个相近度的度量，我们使用</w:t>
      </w:r>
      <w:r w:rsidRPr="002378F3">
        <w:t>Jaccard</w:t>
      </w:r>
      <w:r>
        <w:rPr>
          <w:rFonts w:hint="eastAsia"/>
        </w:rPr>
        <w:t>系数进行度量即</w:t>
      </w:r>
      <w:r w:rsidRPr="002378F3">
        <w:rPr>
          <w:rFonts w:ascii="Courier New" w:hAnsi="Courier New" w:cs="Courier New"/>
          <w:kern w:val="0"/>
          <w:sz w:val="20"/>
          <w:szCs w:val="20"/>
        </w:rPr>
        <w:t>C1,C2</w:t>
      </w:r>
      <w:r w:rsidRPr="002378F3">
        <w:rPr>
          <w:rFonts w:ascii="Courier New" w:hAnsi="Courier New" w:cs="Courier New"/>
          <w:kern w:val="0"/>
          <w:sz w:val="20"/>
          <w:szCs w:val="20"/>
        </w:rPr>
        <w:t>的相似度</w:t>
      </w:r>
      <w:r w:rsidRPr="002378F3">
        <w:rPr>
          <w:rFonts w:ascii="Courier New" w:hAnsi="Courier New" w:cs="Courier New"/>
          <w:kern w:val="0"/>
          <w:sz w:val="20"/>
          <w:szCs w:val="20"/>
        </w:rPr>
        <w:t xml:space="preserve"> = |C1 </w:t>
      </w:r>
      <w:r w:rsidRPr="002378F3">
        <w:rPr>
          <w:rFonts w:ascii="Courier New" w:hAnsi="Courier New" w:cs="Courier New"/>
          <w:kern w:val="0"/>
          <w:sz w:val="20"/>
          <w:szCs w:val="20"/>
        </w:rPr>
        <w:t>交</w:t>
      </w:r>
      <w:r w:rsidRPr="002378F3">
        <w:rPr>
          <w:rFonts w:ascii="Courier New" w:hAnsi="Courier New" w:cs="Courier New"/>
          <w:kern w:val="0"/>
          <w:sz w:val="20"/>
          <w:szCs w:val="20"/>
        </w:rPr>
        <w:t xml:space="preserve"> C@| / |C1 </w:t>
      </w:r>
      <w:r w:rsidRPr="002378F3">
        <w:rPr>
          <w:rFonts w:ascii="Courier New" w:hAnsi="Courier New" w:cs="Courier New"/>
          <w:kern w:val="0"/>
          <w:sz w:val="20"/>
          <w:szCs w:val="20"/>
        </w:rPr>
        <w:t>并</w:t>
      </w:r>
      <w:r w:rsidRPr="002378F3">
        <w:rPr>
          <w:rFonts w:ascii="Courier New" w:hAnsi="Courier New" w:cs="Courier New"/>
          <w:kern w:val="0"/>
          <w:sz w:val="20"/>
          <w:szCs w:val="20"/>
        </w:rPr>
        <w:t xml:space="preserve"> C2|</w:t>
      </w:r>
    </w:p>
    <w:p w:rsidR="004C7F45" w:rsidRDefault="004C7F45" w:rsidP="008D1D16">
      <w:pPr>
        <w:pStyle w:val="a4"/>
        <w:numPr>
          <w:ilvl w:val="0"/>
          <w:numId w:val="1"/>
        </w:numPr>
        <w:ind w:firstLineChars="0"/>
        <w:rPr>
          <w:rFonts w:hint="eastAsia"/>
        </w:rPr>
      </w:pPr>
      <w:r>
        <w:rPr>
          <w:rFonts w:hint="eastAsia"/>
        </w:rPr>
        <w:t>切片</w:t>
      </w:r>
      <w:r>
        <w:rPr>
          <w:rFonts w:hint="eastAsia"/>
        </w:rPr>
        <w:t>t</w:t>
      </w:r>
      <w:r>
        <w:rPr>
          <w:rFonts w:hint="eastAsia"/>
        </w:rPr>
        <w:t>中团体集合</w:t>
      </w:r>
      <w:r>
        <w:rPr>
          <w:rFonts w:hint="eastAsia"/>
        </w:rPr>
        <w:t>St0={</w:t>
      </w:r>
      <w:r w:rsidR="002378F3">
        <w:rPr>
          <w:rFonts w:hint="eastAsia"/>
        </w:rPr>
        <w:t>P0,P1,P</w:t>
      </w:r>
      <w:r>
        <w:rPr>
          <w:rFonts w:hint="eastAsia"/>
        </w:rPr>
        <w:t>2,</w:t>
      </w:r>
      <w:r>
        <w:t>…</w:t>
      </w:r>
      <w:r w:rsidR="002378F3">
        <w:rPr>
          <w:rFonts w:hint="eastAsia"/>
        </w:rPr>
        <w:t>,P</w:t>
      </w:r>
      <w:r>
        <w:rPr>
          <w:rFonts w:hint="eastAsia"/>
        </w:rPr>
        <w:t>n}</w:t>
      </w:r>
      <w:r>
        <w:rPr>
          <w:rFonts w:hint="eastAsia"/>
        </w:rPr>
        <w:t>，切片</w:t>
      </w:r>
      <w:r>
        <w:rPr>
          <w:rFonts w:hint="eastAsia"/>
        </w:rPr>
        <w:t>t+1</w:t>
      </w:r>
      <w:r>
        <w:rPr>
          <w:rFonts w:hint="eastAsia"/>
        </w:rPr>
        <w:t>中团体集合</w:t>
      </w:r>
      <w:r>
        <w:rPr>
          <w:rFonts w:hint="eastAsia"/>
        </w:rPr>
        <w:t>St1={</w:t>
      </w:r>
      <w:r w:rsidR="002378F3">
        <w:rPr>
          <w:rFonts w:hint="eastAsia"/>
        </w:rPr>
        <w:t>Q0,Q1,Q2,</w:t>
      </w:r>
      <w:r w:rsidR="002378F3">
        <w:t>…</w:t>
      </w:r>
      <w:r w:rsidR="002378F3">
        <w:rPr>
          <w:rFonts w:hint="eastAsia"/>
        </w:rPr>
        <w:t>,Qm</w:t>
      </w:r>
      <w:r>
        <w:rPr>
          <w:rFonts w:hint="eastAsia"/>
        </w:rPr>
        <w:t>}</w:t>
      </w:r>
      <w:r w:rsidR="002378F3">
        <w:rPr>
          <w:rFonts w:hint="eastAsia"/>
        </w:rPr>
        <w:t>，两两之间</w:t>
      </w:r>
      <w:r w:rsidR="00466504">
        <w:rPr>
          <w:rFonts w:hint="eastAsia"/>
        </w:rPr>
        <w:t>(Pi</w:t>
      </w:r>
      <w:r w:rsidR="00466504">
        <w:rPr>
          <w:rFonts w:hint="eastAsia"/>
        </w:rPr>
        <w:t>与</w:t>
      </w:r>
      <w:r w:rsidR="00466504">
        <w:rPr>
          <w:rFonts w:hint="eastAsia"/>
        </w:rPr>
        <w:t>Qj</w:t>
      </w:r>
      <w:r w:rsidR="00466504">
        <w:rPr>
          <w:rFonts w:hint="eastAsia"/>
        </w:rPr>
        <w:t>间</w:t>
      </w:r>
      <w:r w:rsidR="00466504">
        <w:rPr>
          <w:rFonts w:hint="eastAsia"/>
        </w:rPr>
        <w:t>)</w:t>
      </w:r>
      <w:r w:rsidR="002378F3">
        <w:rPr>
          <w:rFonts w:hint="eastAsia"/>
        </w:rPr>
        <w:t>都会有一个相似度</w:t>
      </w:r>
      <w:r w:rsidR="00466504">
        <w:rPr>
          <w:rFonts w:hint="eastAsia"/>
        </w:rPr>
        <w:t>Jaccard</w:t>
      </w:r>
      <w:r w:rsidR="00466504">
        <w:rPr>
          <w:rFonts w:hint="eastAsia"/>
        </w:rPr>
        <w:t>系数</w:t>
      </w:r>
      <w:r w:rsidR="00463A2D">
        <w:rPr>
          <w:rFonts w:hint="eastAsia"/>
        </w:rPr>
        <w:t>。</w:t>
      </w:r>
      <w:r w:rsidR="00AA72CF">
        <w:rPr>
          <w:rFonts w:hint="eastAsia"/>
        </w:rPr>
        <w:t>对于单团，取出最大的相似度对应团是非常自然的想法。但是不能这样简单地处理，必须全局地看待这个问题。即</w:t>
      </w:r>
      <w:r w:rsidR="00335862">
        <w:rPr>
          <w:rFonts w:hint="eastAsia"/>
        </w:rPr>
        <w:t>取出全局上最优的匹配组合。这样，这个问题可以转化为二部图的最佳</w:t>
      </w:r>
      <w:r w:rsidR="00AA72CF">
        <w:rPr>
          <w:rFonts w:hint="eastAsia"/>
        </w:rPr>
        <w:t>匹配问题</w:t>
      </w:r>
      <w:r w:rsidR="009B25AC">
        <w:rPr>
          <w:rFonts w:hint="eastAsia"/>
        </w:rPr>
        <w:t>。</w:t>
      </w:r>
    </w:p>
    <w:p w:rsidR="009B25AC" w:rsidRDefault="009B25AC" w:rsidP="009B25AC">
      <w:pPr>
        <w:pStyle w:val="a4"/>
        <w:numPr>
          <w:ilvl w:val="0"/>
          <w:numId w:val="1"/>
        </w:numPr>
        <w:ind w:firstLineChars="0"/>
        <w:rPr>
          <w:rFonts w:hint="eastAsia"/>
        </w:rPr>
      </w:pPr>
      <w:r>
        <w:rPr>
          <w:rFonts w:hint="eastAsia"/>
        </w:rPr>
        <w:t>对于二部图的最佳匹配问题，我采用并已经实现了</w:t>
      </w:r>
      <w:r w:rsidRPr="009B25AC">
        <w:rPr>
          <w:rFonts w:hint="eastAsia"/>
        </w:rPr>
        <w:t>Kuhn</w:t>
      </w:r>
      <w:r w:rsidRPr="009B25AC">
        <w:rPr>
          <w:rFonts w:hint="eastAsia"/>
        </w:rPr>
        <w:t>－</w:t>
      </w:r>
      <w:r w:rsidRPr="009B25AC">
        <w:rPr>
          <w:rFonts w:hint="eastAsia"/>
        </w:rPr>
        <w:t>Munkras</w:t>
      </w:r>
      <w:r w:rsidRPr="009B25AC">
        <w:rPr>
          <w:rFonts w:hint="eastAsia"/>
        </w:rPr>
        <w:t>算法</w:t>
      </w:r>
      <w:r>
        <w:rPr>
          <w:rFonts w:hint="eastAsia"/>
        </w:rPr>
        <w:t>来解决二部图匹配问题。</w:t>
      </w:r>
      <w:r w:rsidR="006619AD">
        <w:rPr>
          <w:rFonts w:hint="eastAsia"/>
        </w:rPr>
        <w:t>并查找了很多资料进行了一些优化</w:t>
      </w:r>
    </w:p>
    <w:p w:rsidR="006E0F39" w:rsidRDefault="0087668C" w:rsidP="009B25AC">
      <w:pPr>
        <w:pStyle w:val="a4"/>
        <w:numPr>
          <w:ilvl w:val="0"/>
          <w:numId w:val="1"/>
        </w:numPr>
        <w:ind w:firstLineChars="0"/>
        <w:rPr>
          <w:rFonts w:hint="eastAsia"/>
        </w:rPr>
      </w:pPr>
      <w:r>
        <w:rPr>
          <w:rFonts w:hint="eastAsia"/>
        </w:rPr>
        <w:t>至此，侦测团体的保持和研究保持团体的演化以及团体的诞生和瓦解是比较有依据了，但是对于侦测和研究团体的分裂和合并还是有难度</w:t>
      </w:r>
    </w:p>
    <w:p w:rsidR="0087668C" w:rsidRDefault="0087668C" w:rsidP="009B25AC">
      <w:pPr>
        <w:pStyle w:val="a4"/>
        <w:numPr>
          <w:ilvl w:val="0"/>
          <w:numId w:val="1"/>
        </w:numPr>
        <w:ind w:firstLineChars="0"/>
        <w:rPr>
          <w:rFonts w:hint="eastAsia"/>
        </w:rPr>
      </w:pPr>
      <w:r>
        <w:rPr>
          <w:rFonts w:hint="eastAsia"/>
        </w:rPr>
        <w:t>如果是完全的分裂和合并侦测还是比较简单的。例如分裂，</w:t>
      </w:r>
      <w:r>
        <w:rPr>
          <w:rFonts w:hint="eastAsia"/>
        </w:rPr>
        <w:t>P1</w:t>
      </w:r>
      <w:r>
        <w:rPr>
          <w:rFonts w:hint="eastAsia"/>
        </w:rPr>
        <w:t>团体的下一时间片完全变为</w:t>
      </w:r>
      <w:r>
        <w:rPr>
          <w:rFonts w:hint="eastAsia"/>
        </w:rPr>
        <w:t>Q1,Q2</w:t>
      </w:r>
      <w:r>
        <w:rPr>
          <w:rFonts w:hint="eastAsia"/>
        </w:rPr>
        <w:t>，没有新成员进入，也没有成员离开。但是对于比较复杂的变化，就需要定义一个值去界定分裂和合并。</w:t>
      </w:r>
      <w:r w:rsidR="008C1FE8">
        <w:rPr>
          <w:rFonts w:hint="eastAsia"/>
        </w:rPr>
        <w:t>我们已经阅读了相关的一些论文。</w:t>
      </w:r>
    </w:p>
    <w:p w:rsidR="008C1FE8" w:rsidRDefault="008C1FE8" w:rsidP="009B25AC">
      <w:pPr>
        <w:pStyle w:val="a4"/>
        <w:numPr>
          <w:ilvl w:val="0"/>
          <w:numId w:val="1"/>
        </w:numPr>
        <w:ind w:firstLineChars="0"/>
        <w:rPr>
          <w:rFonts w:hint="eastAsia"/>
        </w:rPr>
      </w:pPr>
      <w:r>
        <w:rPr>
          <w:rFonts w:hint="eastAsia"/>
        </w:rPr>
        <w:t>下一步的工作首先是把已经基本实现的算法框架可视化，再就是寻找数据集和使用数据集进行实验比对，再就是对比较复杂的团体行为进行进一步的研究和分析</w:t>
      </w:r>
      <w:r w:rsidR="00065779">
        <w:rPr>
          <w:rFonts w:hint="eastAsia"/>
        </w:rPr>
        <w:t>。</w:t>
      </w:r>
    </w:p>
    <w:p w:rsidR="00065779" w:rsidRDefault="00065779" w:rsidP="00065779">
      <w:pPr>
        <w:pStyle w:val="a4"/>
        <w:ind w:left="420" w:firstLineChars="0" w:firstLine="0"/>
        <w:rPr>
          <w:rFonts w:hint="eastAsia"/>
        </w:rPr>
      </w:pPr>
    </w:p>
    <w:p w:rsidR="00065779" w:rsidRDefault="00065779" w:rsidP="00065779">
      <w:pPr>
        <w:pStyle w:val="a4"/>
        <w:ind w:left="420" w:firstLineChars="0" w:firstLine="0"/>
        <w:rPr>
          <w:rFonts w:hint="eastAsia"/>
        </w:rPr>
      </w:pPr>
    </w:p>
    <w:p w:rsidR="00065779" w:rsidRDefault="004C702F" w:rsidP="00592EDA">
      <w:pPr>
        <w:pStyle w:val="1"/>
        <w:rPr>
          <w:rFonts w:hint="eastAsia"/>
        </w:rPr>
      </w:pPr>
      <w:r>
        <w:rPr>
          <w:rFonts w:hint="eastAsia"/>
        </w:rPr>
        <w:t>已完成工作</w:t>
      </w:r>
    </w:p>
    <w:p w:rsidR="004C702F" w:rsidRDefault="004C702F" w:rsidP="004C702F">
      <w:pPr>
        <w:rPr>
          <w:rFonts w:hint="eastAsia"/>
        </w:rPr>
      </w:pPr>
      <w:r>
        <w:rPr>
          <w:rFonts w:hint="eastAsia"/>
        </w:rPr>
        <w:t>在上文中已经介绍过。基本算法已经实现，可视化已经完成部分。</w:t>
      </w:r>
    </w:p>
    <w:p w:rsidR="008A3740" w:rsidRDefault="00814B0E" w:rsidP="004C702F">
      <w:pPr>
        <w:rPr>
          <w:rFonts w:hint="eastAsia"/>
        </w:rPr>
      </w:pPr>
      <w:r>
        <w:rPr>
          <w:noProof/>
        </w:rPr>
        <w:drawing>
          <wp:inline distT="0" distB="0" distL="0" distR="0" wp14:anchorId="55EC5CDA" wp14:editId="5B05E7B4">
            <wp:extent cx="292417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924175" cy="1543050"/>
                    </a:xfrm>
                    <a:prstGeom prst="rect">
                      <a:avLst/>
                    </a:prstGeom>
                  </pic:spPr>
                </pic:pic>
              </a:graphicData>
            </a:graphic>
          </wp:inline>
        </w:drawing>
      </w:r>
    </w:p>
    <w:p w:rsidR="008A3740" w:rsidRDefault="008A3740" w:rsidP="004C702F">
      <w:pPr>
        <w:rPr>
          <w:rFonts w:hint="eastAsia"/>
        </w:rPr>
      </w:pPr>
      <w:r>
        <w:t>C</w:t>
      </w:r>
      <w:r>
        <w:rPr>
          <w:rFonts w:hint="eastAsia"/>
        </w:rPr>
        <w:t>omm_algo</w:t>
      </w:r>
      <w:r>
        <w:rPr>
          <w:rFonts w:hint="eastAsia"/>
        </w:rPr>
        <w:t>包是公共算法，包含基础的矩阵表示及计算，图的表现，一些基础数据及算法如堆等等</w:t>
      </w:r>
    </w:p>
    <w:p w:rsidR="008A3740" w:rsidRDefault="008A3740" w:rsidP="004C702F">
      <w:pPr>
        <w:rPr>
          <w:rFonts w:hint="eastAsia"/>
        </w:rPr>
      </w:pPr>
      <w:r>
        <w:t>D</w:t>
      </w:r>
      <w:r>
        <w:rPr>
          <w:rFonts w:hint="eastAsia"/>
        </w:rPr>
        <w:t>b_operator</w:t>
      </w:r>
      <w:r>
        <w:rPr>
          <w:rFonts w:hint="eastAsia"/>
        </w:rPr>
        <w:t>是数据库接口，包含数据表脚本，数据实体映射，数据操作类等</w:t>
      </w:r>
    </w:p>
    <w:p w:rsidR="008A3740" w:rsidRDefault="008A3740" w:rsidP="004C702F">
      <w:pPr>
        <w:rPr>
          <w:rFonts w:hint="eastAsia"/>
        </w:rPr>
      </w:pPr>
      <w:r>
        <w:t>M</w:t>
      </w:r>
      <w:r>
        <w:rPr>
          <w:rFonts w:hint="eastAsia"/>
        </w:rPr>
        <w:t>odel</w:t>
      </w:r>
      <w:r>
        <w:rPr>
          <w:rFonts w:hint="eastAsia"/>
        </w:rPr>
        <w:t>包里面是一些软件的架构和设计，以及数据建模</w:t>
      </w:r>
    </w:p>
    <w:p w:rsidR="008A3740" w:rsidRDefault="008A3740" w:rsidP="004C702F">
      <w:pPr>
        <w:rPr>
          <w:rFonts w:hint="eastAsia"/>
        </w:rPr>
      </w:pPr>
      <w:r>
        <w:t>R</w:t>
      </w:r>
      <w:r>
        <w:rPr>
          <w:rFonts w:hint="eastAsia"/>
        </w:rPr>
        <w:t>ecord_pre</w:t>
      </w:r>
      <w:r>
        <w:rPr>
          <w:rFonts w:hint="eastAsia"/>
        </w:rPr>
        <w:t>包含一些数据的基础准备过程</w:t>
      </w:r>
    </w:p>
    <w:p w:rsidR="008A3740" w:rsidRDefault="008A3740" w:rsidP="004C702F">
      <w:pPr>
        <w:rPr>
          <w:rFonts w:hint="eastAsia"/>
        </w:rPr>
      </w:pPr>
      <w:r>
        <w:t>C</w:t>
      </w:r>
      <w:r>
        <w:rPr>
          <w:rFonts w:hint="eastAsia"/>
        </w:rPr>
        <w:t>luster</w:t>
      </w:r>
      <w:r>
        <w:rPr>
          <w:rFonts w:hint="eastAsia"/>
        </w:rPr>
        <w:t>包包含一些聚类算法，主要是</w:t>
      </w:r>
      <w:r>
        <w:rPr>
          <w:rFonts w:hint="eastAsia"/>
        </w:rPr>
        <w:t>betweenness</w:t>
      </w:r>
      <w:r>
        <w:rPr>
          <w:rFonts w:hint="eastAsia"/>
        </w:rPr>
        <w:t>切边算法以及度量等</w:t>
      </w:r>
    </w:p>
    <w:p w:rsidR="008A3740" w:rsidRDefault="008A3740" w:rsidP="004C702F">
      <w:pPr>
        <w:rPr>
          <w:rFonts w:hint="eastAsia"/>
        </w:rPr>
      </w:pPr>
      <w:r>
        <w:t>D</w:t>
      </w:r>
      <w:r>
        <w:rPr>
          <w:rFonts w:hint="eastAsia"/>
        </w:rPr>
        <w:t>ynamic_sna</w:t>
      </w:r>
      <w:r>
        <w:rPr>
          <w:rFonts w:hint="eastAsia"/>
        </w:rPr>
        <w:t>包含动态网络分析的相关算法</w:t>
      </w:r>
    </w:p>
    <w:p w:rsidR="00814B0E" w:rsidRDefault="00814B0E" w:rsidP="004C702F">
      <w:pPr>
        <w:rPr>
          <w:rFonts w:hint="eastAsia"/>
        </w:rPr>
      </w:pPr>
      <w:r>
        <w:t>V</w:t>
      </w:r>
      <w:r>
        <w:rPr>
          <w:rFonts w:hint="eastAsia"/>
        </w:rPr>
        <w:t>isualization</w:t>
      </w:r>
      <w:r>
        <w:rPr>
          <w:rFonts w:hint="eastAsia"/>
        </w:rPr>
        <w:t>是可视化的实现</w:t>
      </w:r>
    </w:p>
    <w:p w:rsidR="00814B0E" w:rsidRDefault="00814B0E" w:rsidP="004C702F">
      <w:pPr>
        <w:rPr>
          <w:rFonts w:hint="eastAsia"/>
        </w:rPr>
      </w:pPr>
      <w:r>
        <w:t>A</w:t>
      </w:r>
      <w:r>
        <w:rPr>
          <w:rFonts w:hint="eastAsia"/>
        </w:rPr>
        <w:t>pplication</w:t>
      </w:r>
      <w:r>
        <w:rPr>
          <w:rFonts w:hint="eastAsia"/>
        </w:rPr>
        <w:t>是整合的</w:t>
      </w:r>
      <w:r w:rsidR="005871B5">
        <w:rPr>
          <w:rFonts w:hint="eastAsia"/>
        </w:rPr>
        <w:t>应用</w:t>
      </w:r>
      <w:r w:rsidR="005871B5">
        <w:rPr>
          <w:rFonts w:hint="eastAsia"/>
        </w:rPr>
        <w:t>Demo</w:t>
      </w:r>
    </w:p>
    <w:p w:rsidR="005871B5" w:rsidRDefault="005871B5" w:rsidP="004C702F">
      <w:pPr>
        <w:rPr>
          <w:rFonts w:hint="eastAsia"/>
        </w:rPr>
      </w:pPr>
      <w:r>
        <w:rPr>
          <w:noProof/>
        </w:rPr>
        <w:lastRenderedPageBreak/>
        <w:drawing>
          <wp:inline distT="0" distB="0" distL="0" distR="0" wp14:anchorId="67EF7326" wp14:editId="62A2C7A5">
            <wp:extent cx="5274310" cy="2551081"/>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2551081"/>
                    </a:xfrm>
                    <a:prstGeom prst="rect">
                      <a:avLst/>
                    </a:prstGeom>
                  </pic:spPr>
                </pic:pic>
              </a:graphicData>
            </a:graphic>
          </wp:inline>
        </w:drawing>
      </w:r>
    </w:p>
    <w:p w:rsidR="005871B5" w:rsidRDefault="005871B5" w:rsidP="004C702F">
      <w:pPr>
        <w:rPr>
          <w:rFonts w:hint="eastAsia"/>
        </w:rPr>
      </w:pPr>
      <w:r>
        <w:rPr>
          <w:rFonts w:hint="eastAsia"/>
        </w:rPr>
        <w:t>如上，已实现软件规模</w:t>
      </w:r>
      <w:r w:rsidR="00C35930">
        <w:rPr>
          <w:rFonts w:hint="eastAsia"/>
        </w:rPr>
        <w:t>约</w:t>
      </w:r>
      <w:r w:rsidR="00C35930">
        <w:rPr>
          <w:rFonts w:hint="eastAsia"/>
        </w:rPr>
        <w:t>15894</w:t>
      </w:r>
      <w:r w:rsidR="00C35930">
        <w:rPr>
          <w:rFonts w:hint="eastAsia"/>
        </w:rPr>
        <w:t>行。主要平台采用</w:t>
      </w:r>
      <w:r w:rsidR="00C35930">
        <w:rPr>
          <w:rFonts w:hint="eastAsia"/>
        </w:rPr>
        <w:t>Java</w:t>
      </w:r>
    </w:p>
    <w:p w:rsidR="00483606" w:rsidRDefault="00483606" w:rsidP="004C702F">
      <w:pPr>
        <w:rPr>
          <w:rFonts w:hint="eastAsia"/>
        </w:rPr>
      </w:pPr>
    </w:p>
    <w:p w:rsidR="00483606" w:rsidRPr="008A3740" w:rsidRDefault="00483606" w:rsidP="004C702F">
      <w:pPr>
        <w:rPr>
          <w:rFonts w:hint="eastAsia"/>
        </w:rPr>
      </w:pPr>
      <w:r>
        <w:rPr>
          <w:rFonts w:hint="eastAsia"/>
        </w:rPr>
        <w:t>该数据集市的基本建模如下所示</w:t>
      </w:r>
      <w:r w:rsidR="00795BB9">
        <w:rPr>
          <w:rFonts w:hint="eastAsia"/>
        </w:rPr>
        <w:t>，已准备数据是通话记录</w:t>
      </w:r>
      <w:r w:rsidR="00C36607">
        <w:rPr>
          <w:rFonts w:hint="eastAsia"/>
        </w:rPr>
        <w:t>，以后的研究可能会使用到其他的数据集。</w:t>
      </w:r>
    </w:p>
    <w:p w:rsidR="008A3740" w:rsidRDefault="008A3740" w:rsidP="004C702F">
      <w:pPr>
        <w:rPr>
          <w:rFonts w:hint="eastAsia"/>
        </w:rPr>
      </w:pPr>
      <w:r>
        <w:rPr>
          <w:noProof/>
        </w:rPr>
        <w:drawing>
          <wp:inline distT="0" distB="0" distL="0" distR="0">
            <wp:extent cx="5274310" cy="2606251"/>
            <wp:effectExtent l="0" t="0" r="2540" b="3810"/>
            <wp:docPr id="1" name="图片 1" descr="D:\study\other\biyesheji\model\model_v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tudy\other\biyesheji\model\model_v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606251"/>
                    </a:xfrm>
                    <a:prstGeom prst="rect">
                      <a:avLst/>
                    </a:prstGeom>
                    <a:noFill/>
                    <a:ln>
                      <a:noFill/>
                    </a:ln>
                  </pic:spPr>
                </pic:pic>
              </a:graphicData>
            </a:graphic>
          </wp:inline>
        </w:drawing>
      </w:r>
    </w:p>
    <w:p w:rsidR="002D6601" w:rsidRDefault="002D6601" w:rsidP="004C702F">
      <w:pPr>
        <w:rPr>
          <w:rFonts w:hint="eastAsia"/>
        </w:rPr>
      </w:pPr>
      <w:r>
        <w:rPr>
          <w:rFonts w:hint="eastAsia"/>
        </w:rPr>
        <w:t>可视化的实现</w:t>
      </w:r>
      <w:r w:rsidR="002B709D">
        <w:rPr>
          <w:rFonts w:hint="eastAsia"/>
        </w:rPr>
        <w:t>技术我并不熟悉，正在边学边做，已经做的是一个简陋的画出相邻两个切片的界面：</w:t>
      </w:r>
    </w:p>
    <w:p w:rsidR="002B709D" w:rsidRDefault="002B709D" w:rsidP="004C702F">
      <w:pPr>
        <w:rPr>
          <w:rFonts w:hint="eastAsia"/>
        </w:rPr>
      </w:pPr>
      <w:r>
        <w:rPr>
          <w:rFonts w:hint="eastAsia"/>
        </w:rPr>
        <w:t>相同颜色是找出的最佳匹配团。</w:t>
      </w:r>
      <w:bookmarkStart w:id="0" w:name="_GoBack"/>
      <w:bookmarkEnd w:id="0"/>
    </w:p>
    <w:p w:rsidR="002B709D" w:rsidRPr="002B709D" w:rsidRDefault="002B709D" w:rsidP="004C702F">
      <w:pPr>
        <w:rPr>
          <w:rFonts w:hint="eastAsia"/>
        </w:rPr>
      </w:pPr>
      <w:r>
        <w:rPr>
          <w:noProof/>
        </w:rPr>
        <w:lastRenderedPageBreak/>
        <w:drawing>
          <wp:inline distT="0" distB="0" distL="0" distR="0" wp14:anchorId="5C8E6F2B" wp14:editId="36E56241">
            <wp:extent cx="5274310" cy="2613347"/>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2613347"/>
                    </a:xfrm>
                    <a:prstGeom prst="rect">
                      <a:avLst/>
                    </a:prstGeom>
                  </pic:spPr>
                </pic:pic>
              </a:graphicData>
            </a:graphic>
          </wp:inline>
        </w:drawing>
      </w:r>
    </w:p>
    <w:sectPr w:rsidR="002B709D" w:rsidRPr="002B70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5C5810"/>
    <w:multiLevelType w:val="hybridMultilevel"/>
    <w:tmpl w:val="52EECBF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0ED"/>
    <w:rsid w:val="00065779"/>
    <w:rsid w:val="000C2518"/>
    <w:rsid w:val="000C3BF0"/>
    <w:rsid w:val="00102108"/>
    <w:rsid w:val="00144B4A"/>
    <w:rsid w:val="001735A6"/>
    <w:rsid w:val="001741B4"/>
    <w:rsid w:val="00182013"/>
    <w:rsid w:val="002378F3"/>
    <w:rsid w:val="002B709D"/>
    <w:rsid w:val="002D6601"/>
    <w:rsid w:val="002E68CD"/>
    <w:rsid w:val="00335862"/>
    <w:rsid w:val="004531C7"/>
    <w:rsid w:val="00463A2D"/>
    <w:rsid w:val="00466504"/>
    <w:rsid w:val="00483606"/>
    <w:rsid w:val="004C702F"/>
    <w:rsid w:val="004C7F45"/>
    <w:rsid w:val="005871B5"/>
    <w:rsid w:val="00592EDA"/>
    <w:rsid w:val="005A40B4"/>
    <w:rsid w:val="006028FD"/>
    <w:rsid w:val="00626ACE"/>
    <w:rsid w:val="006619AD"/>
    <w:rsid w:val="006C2508"/>
    <w:rsid w:val="006E0F39"/>
    <w:rsid w:val="00795BB9"/>
    <w:rsid w:val="00814B0E"/>
    <w:rsid w:val="0087668C"/>
    <w:rsid w:val="008815E3"/>
    <w:rsid w:val="008A242A"/>
    <w:rsid w:val="008A3740"/>
    <w:rsid w:val="008B00ED"/>
    <w:rsid w:val="008C1FE8"/>
    <w:rsid w:val="008D1D16"/>
    <w:rsid w:val="00904D88"/>
    <w:rsid w:val="009B25AC"/>
    <w:rsid w:val="00A071F3"/>
    <w:rsid w:val="00A43F85"/>
    <w:rsid w:val="00A45B9C"/>
    <w:rsid w:val="00AA72CF"/>
    <w:rsid w:val="00B51E2D"/>
    <w:rsid w:val="00BB0710"/>
    <w:rsid w:val="00C2555E"/>
    <w:rsid w:val="00C35930"/>
    <w:rsid w:val="00C36607"/>
    <w:rsid w:val="00CA0013"/>
    <w:rsid w:val="00D31A3B"/>
    <w:rsid w:val="00DC2FB6"/>
    <w:rsid w:val="00E65E3D"/>
    <w:rsid w:val="00F27F35"/>
    <w:rsid w:val="00F750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2E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255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2555E"/>
    <w:rPr>
      <w:rFonts w:asciiTheme="majorHAnsi" w:eastAsia="宋体" w:hAnsiTheme="majorHAnsi" w:cstheme="majorBidi"/>
      <w:b/>
      <w:bCs/>
      <w:sz w:val="32"/>
      <w:szCs w:val="32"/>
    </w:rPr>
  </w:style>
  <w:style w:type="paragraph" w:styleId="a4">
    <w:name w:val="List Paragraph"/>
    <w:basedOn w:val="a"/>
    <w:uiPriority w:val="34"/>
    <w:qFormat/>
    <w:rsid w:val="00C2555E"/>
    <w:pPr>
      <w:ind w:firstLineChars="200" w:firstLine="420"/>
    </w:pPr>
  </w:style>
  <w:style w:type="character" w:styleId="a5">
    <w:name w:val="Hyperlink"/>
    <w:basedOn w:val="a0"/>
    <w:uiPriority w:val="99"/>
    <w:unhideWhenUsed/>
    <w:rsid w:val="00065779"/>
    <w:rPr>
      <w:color w:val="0000FF" w:themeColor="hyperlink"/>
      <w:u w:val="single"/>
    </w:rPr>
  </w:style>
  <w:style w:type="character" w:customStyle="1" w:styleId="1Char">
    <w:name w:val="标题 1 Char"/>
    <w:basedOn w:val="a0"/>
    <w:link w:val="1"/>
    <w:uiPriority w:val="9"/>
    <w:rsid w:val="00592EDA"/>
    <w:rPr>
      <w:b/>
      <w:bCs/>
      <w:kern w:val="44"/>
      <w:sz w:val="44"/>
      <w:szCs w:val="44"/>
    </w:rPr>
  </w:style>
  <w:style w:type="paragraph" w:styleId="a6">
    <w:name w:val="Balloon Text"/>
    <w:basedOn w:val="a"/>
    <w:link w:val="Char0"/>
    <w:uiPriority w:val="99"/>
    <w:semiHidden/>
    <w:unhideWhenUsed/>
    <w:rsid w:val="008A3740"/>
    <w:rPr>
      <w:sz w:val="18"/>
      <w:szCs w:val="18"/>
    </w:rPr>
  </w:style>
  <w:style w:type="character" w:customStyle="1" w:styleId="Char0">
    <w:name w:val="批注框文本 Char"/>
    <w:basedOn w:val="a0"/>
    <w:link w:val="a6"/>
    <w:uiPriority w:val="99"/>
    <w:semiHidden/>
    <w:rsid w:val="008A374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92ED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C2555E"/>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C2555E"/>
    <w:rPr>
      <w:rFonts w:asciiTheme="majorHAnsi" w:eastAsia="宋体" w:hAnsiTheme="majorHAnsi" w:cstheme="majorBidi"/>
      <w:b/>
      <w:bCs/>
      <w:sz w:val="32"/>
      <w:szCs w:val="32"/>
    </w:rPr>
  </w:style>
  <w:style w:type="paragraph" w:styleId="a4">
    <w:name w:val="List Paragraph"/>
    <w:basedOn w:val="a"/>
    <w:uiPriority w:val="34"/>
    <w:qFormat/>
    <w:rsid w:val="00C2555E"/>
    <w:pPr>
      <w:ind w:firstLineChars="200" w:firstLine="420"/>
    </w:pPr>
  </w:style>
  <w:style w:type="character" w:styleId="a5">
    <w:name w:val="Hyperlink"/>
    <w:basedOn w:val="a0"/>
    <w:uiPriority w:val="99"/>
    <w:unhideWhenUsed/>
    <w:rsid w:val="00065779"/>
    <w:rPr>
      <w:color w:val="0000FF" w:themeColor="hyperlink"/>
      <w:u w:val="single"/>
    </w:rPr>
  </w:style>
  <w:style w:type="character" w:customStyle="1" w:styleId="1Char">
    <w:name w:val="标题 1 Char"/>
    <w:basedOn w:val="a0"/>
    <w:link w:val="1"/>
    <w:uiPriority w:val="9"/>
    <w:rsid w:val="00592EDA"/>
    <w:rPr>
      <w:b/>
      <w:bCs/>
      <w:kern w:val="44"/>
      <w:sz w:val="44"/>
      <w:szCs w:val="44"/>
    </w:rPr>
  </w:style>
  <w:style w:type="paragraph" w:styleId="a6">
    <w:name w:val="Balloon Text"/>
    <w:basedOn w:val="a"/>
    <w:link w:val="Char0"/>
    <w:uiPriority w:val="99"/>
    <w:semiHidden/>
    <w:unhideWhenUsed/>
    <w:rsid w:val="008A3740"/>
    <w:rPr>
      <w:sz w:val="18"/>
      <w:szCs w:val="18"/>
    </w:rPr>
  </w:style>
  <w:style w:type="character" w:customStyle="1" w:styleId="Char0">
    <w:name w:val="批注框文本 Char"/>
    <w:basedOn w:val="a0"/>
    <w:link w:val="a6"/>
    <w:uiPriority w:val="99"/>
    <w:semiHidden/>
    <w:rsid w:val="008A374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rogcherry@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342</Words>
  <Characters>1955</Characters>
  <Application>Microsoft Office Word</Application>
  <DocSecurity>0</DocSecurity>
  <Lines>16</Lines>
  <Paragraphs>4</Paragraphs>
  <ScaleCrop>false</ScaleCrop>
  <Company>Taobao</Company>
  <LinksUpToDate>false</LinksUpToDate>
  <CharactersWithSpaces>2293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周晓龙</dc:creator>
  <cp:keywords/>
  <dc:description/>
  <cp:lastModifiedBy>周晓龙</cp:lastModifiedBy>
  <cp:revision>45</cp:revision>
  <dcterms:created xsi:type="dcterms:W3CDTF">2011-01-20T02:40:00Z</dcterms:created>
  <dcterms:modified xsi:type="dcterms:W3CDTF">2011-01-20T05:17:00Z</dcterms:modified>
</cp:coreProperties>
</file>