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FA0A" w14:textId="77777777" w:rsidR="00FF57D8" w:rsidRDefault="00FF57D8" w:rsidP="00FF57D8">
      <w:pPr>
        <w:pStyle w:val="Default"/>
      </w:pPr>
    </w:p>
    <w:p w14:paraId="713139B7" w14:textId="77777777" w:rsidR="00484056" w:rsidRDefault="00FF57D8" w:rsidP="00FF57D8">
      <w:pPr>
        <w:pStyle w:val="Ttulo"/>
        <w:rPr>
          <w:sz w:val="52"/>
          <w:szCs w:val="52"/>
        </w:rPr>
      </w:pPr>
      <w:r w:rsidRPr="00FF57D8">
        <w:rPr>
          <w:sz w:val="52"/>
          <w:szCs w:val="52"/>
        </w:rPr>
        <w:t xml:space="preserve"> </w:t>
      </w:r>
    </w:p>
    <w:p w14:paraId="79D007F4" w14:textId="2DCF2CEE" w:rsidR="00FF57D8" w:rsidRDefault="003D1989" w:rsidP="00D06CB1">
      <w:pPr>
        <w:pStyle w:val="Ttulo"/>
        <w:ind w:left="426"/>
        <w:jc w:val="center"/>
        <w:rPr>
          <w:sz w:val="52"/>
          <w:szCs w:val="52"/>
        </w:rPr>
      </w:pPr>
      <w:r>
        <w:rPr>
          <w:sz w:val="52"/>
          <w:szCs w:val="52"/>
        </w:rPr>
        <w:t>Cuentas de usuario</w:t>
      </w:r>
      <w:r w:rsidR="00D06CB1">
        <w:rPr>
          <w:sz w:val="52"/>
          <w:szCs w:val="52"/>
        </w:rPr>
        <w:t xml:space="preserve"> de un sistema Windows</w:t>
      </w:r>
    </w:p>
    <w:p w14:paraId="106FEFFA" w14:textId="77777777" w:rsidR="00484056" w:rsidRPr="00484056" w:rsidRDefault="00484056" w:rsidP="00484056"/>
    <w:p w14:paraId="05D0F8EE" w14:textId="2DBCAA4C" w:rsidR="000D0C07" w:rsidRDefault="00A97ED9" w:rsidP="00A97ED9">
      <w:pPr>
        <w:spacing w:line="276" w:lineRule="auto"/>
        <w:ind w:left="567" w:right="373" w:firstLine="284"/>
        <w:jc w:val="both"/>
      </w:pPr>
      <w:r>
        <w:t xml:space="preserve">En este ejercicio </w:t>
      </w:r>
      <w:r w:rsidR="003D1989">
        <w:t>vas a tener que buscar los pasos a dar para crear cuentas de usuario.</w:t>
      </w:r>
    </w:p>
    <w:p w14:paraId="24331501" w14:textId="7B4619EC" w:rsidR="002101AC" w:rsidRPr="00B25EAE" w:rsidRDefault="00334337" w:rsidP="00B25EAE">
      <w:pPr>
        <w:spacing w:line="276" w:lineRule="auto"/>
        <w:ind w:left="567" w:right="373" w:firstLine="284"/>
        <w:jc w:val="both"/>
        <w:rPr>
          <w:b/>
          <w:bCs/>
          <w:i/>
          <w:iCs/>
        </w:rPr>
      </w:pPr>
      <w:r w:rsidRPr="00FD1BFD">
        <w:rPr>
          <w:b/>
          <w:bCs/>
          <w:i/>
          <w:iCs/>
        </w:rPr>
        <w:t>A</w:t>
      </w:r>
      <w:r w:rsidR="00B25EAE">
        <w:rPr>
          <w:b/>
          <w:bCs/>
          <w:i/>
          <w:iCs/>
        </w:rPr>
        <w:t xml:space="preserve">l igual que para </w:t>
      </w:r>
      <w:r w:rsidR="003D1989">
        <w:rPr>
          <w:b/>
          <w:bCs/>
          <w:i/>
          <w:iCs/>
        </w:rPr>
        <w:t>los ejercicios anteriores</w:t>
      </w:r>
      <w:r w:rsidR="00B25EAE">
        <w:rPr>
          <w:b/>
          <w:bCs/>
          <w:i/>
          <w:iCs/>
        </w:rPr>
        <w:t xml:space="preserve">, </w:t>
      </w:r>
      <w:r w:rsidR="003D1989">
        <w:rPr>
          <w:b/>
          <w:bCs/>
          <w:i/>
          <w:iCs/>
        </w:rPr>
        <w:t xml:space="preserve">haz la tarea lo mejor que puedas y apunta los pasos que no entiendas o los campos de entrada que no tengas claro </w:t>
      </w:r>
      <w:r w:rsidR="000D31A8">
        <w:rPr>
          <w:b/>
          <w:bCs/>
          <w:i/>
          <w:iCs/>
        </w:rPr>
        <w:t>cuál</w:t>
      </w:r>
      <w:r w:rsidR="003D1989">
        <w:rPr>
          <w:b/>
          <w:bCs/>
          <w:i/>
          <w:iCs/>
        </w:rPr>
        <w:t xml:space="preserve"> debe ser su valor. D</w:t>
      </w:r>
      <w:r w:rsidR="00B25EAE">
        <w:rPr>
          <w:b/>
          <w:bCs/>
          <w:i/>
          <w:iCs/>
        </w:rPr>
        <w:t xml:space="preserve">edica tiempo a verificar que tu respuesta se ajusta a la pregunta, </w:t>
      </w:r>
      <w:r w:rsidRPr="00FD1BFD">
        <w:rPr>
          <w:b/>
          <w:bCs/>
          <w:i/>
          <w:iCs/>
        </w:rPr>
        <w:t xml:space="preserve">ya que cualquiera de estos datos podrá preguntarse en exámenes futuros. </w:t>
      </w:r>
      <w:r w:rsidR="003D1989">
        <w:rPr>
          <w:b/>
          <w:bCs/>
          <w:i/>
          <w:iCs/>
        </w:rPr>
        <w:t>Tras</w:t>
      </w:r>
      <w:r w:rsidRPr="00FD1BFD">
        <w:rPr>
          <w:b/>
          <w:bCs/>
          <w:i/>
          <w:iCs/>
        </w:rPr>
        <w:t xml:space="preserve"> la finalización del plazo dado para terminar el ejercicio,</w:t>
      </w:r>
      <w:r w:rsidR="003D1989">
        <w:rPr>
          <w:b/>
          <w:bCs/>
          <w:i/>
          <w:iCs/>
        </w:rPr>
        <w:t xml:space="preserve"> se pondrán en común las dudas surgidas y se resolverán entre </w:t>
      </w:r>
      <w:r w:rsidRPr="00FD1BFD">
        <w:rPr>
          <w:b/>
          <w:bCs/>
          <w:i/>
          <w:iCs/>
        </w:rPr>
        <w:t>toda la clase.</w:t>
      </w:r>
    </w:p>
    <w:p w14:paraId="540BD0C5" w14:textId="7041B016" w:rsidR="000D31A8" w:rsidRDefault="000D31A8" w:rsidP="003D1989">
      <w:pPr>
        <w:pStyle w:val="Prrafodelista"/>
        <w:numPr>
          <w:ilvl w:val="0"/>
          <w:numId w:val="9"/>
        </w:numPr>
        <w:spacing w:line="276" w:lineRule="auto"/>
        <w:ind w:right="373"/>
        <w:jc w:val="both"/>
      </w:pPr>
      <w:r>
        <w:t>Indica los pasos que darías para crear una cuenta de usuario estándar, y responde a las siguientes preguntas:</w:t>
      </w:r>
    </w:p>
    <w:p w14:paraId="230D40EB" w14:textId="599E99F9" w:rsidR="001B2555" w:rsidRDefault="001B2555" w:rsidP="001B2555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Pasos:</w:t>
      </w:r>
    </w:p>
    <w:p w14:paraId="1854A81D" w14:textId="77777777" w:rsid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 xml:space="preserve">Abre la configuración de Windows (puedes hacerlo desde el menú de inicio o presionando </w:t>
      </w:r>
      <w:proofErr w:type="spellStart"/>
      <w:r>
        <w:t>Win</w:t>
      </w:r>
      <w:proofErr w:type="spellEnd"/>
      <w:r>
        <w:t xml:space="preserve"> + I).</w:t>
      </w:r>
    </w:p>
    <w:p w14:paraId="6A0AEE52" w14:textId="77777777" w:rsid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Selecciona Cuentas.</w:t>
      </w:r>
    </w:p>
    <w:p w14:paraId="184195F2" w14:textId="77777777" w:rsid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Haz clic en Familia y otras personas.</w:t>
      </w:r>
    </w:p>
    <w:p w14:paraId="64086F3D" w14:textId="77777777" w:rsid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En Otras personas, selecciona Agregar otra persona a este PC.</w:t>
      </w:r>
    </w:p>
    <w:p w14:paraId="4BC8F93D" w14:textId="77777777" w:rsid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Elige la opción No tengo la información de inicio de sesión de esta persona y luego selecciona Agregar un usuario sin cuenta de Microsoft.</w:t>
      </w:r>
    </w:p>
    <w:p w14:paraId="3485CDFC" w14:textId="601BF91D" w:rsid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Ingresa un nombre de usuario, una contraseña y una pista para la contraseña.</w:t>
      </w:r>
    </w:p>
    <w:p w14:paraId="08594C67" w14:textId="5DC02316" w:rsidR="002110AF" w:rsidRDefault="000D31A8" w:rsidP="000D31A8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 xml:space="preserve">¿Es obligatorio asociar </w:t>
      </w:r>
      <w:r w:rsidR="004C78C1">
        <w:t>esta nueva cuenta local</w:t>
      </w:r>
      <w:r>
        <w:t xml:space="preserve"> a una cuenta </w:t>
      </w:r>
      <w:r w:rsidR="004C78C1">
        <w:t>de Microsoft</w:t>
      </w:r>
      <w:r>
        <w:t>?</w:t>
      </w:r>
    </w:p>
    <w:p w14:paraId="2F0EF1F6" w14:textId="1BC21C14" w:rsid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 w:rsidRPr="001B2555">
        <w:t>No, no es obligatorio asociar una cuenta local a una cuenta de Microsoft. Puedes crear una cuenta local independiente</w:t>
      </w:r>
    </w:p>
    <w:p w14:paraId="2728479E" w14:textId="00BBDA1A" w:rsidR="004C78C1" w:rsidRDefault="004C78C1" w:rsidP="000D31A8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Si asocias tu cuenta local a una cuenta Microsoft, ¿qué ventajas obtienes?</w:t>
      </w:r>
      <w:r w:rsidR="001157BE">
        <w:t xml:space="preserve"> ¿Qué diferencias hay entre una cuenta local y una cuenta Microsoft?</w:t>
      </w:r>
    </w:p>
    <w:p w14:paraId="41AAB8B7" w14:textId="6EE48B5C" w:rsid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Ventajas</w:t>
      </w:r>
    </w:p>
    <w:p w14:paraId="421AB982" w14:textId="77777777" w:rsidR="001B2555" w:rsidRDefault="001B2555" w:rsidP="001B2555">
      <w:pPr>
        <w:pStyle w:val="Prrafodelista"/>
        <w:numPr>
          <w:ilvl w:val="3"/>
          <w:numId w:val="9"/>
        </w:numPr>
        <w:spacing w:line="276" w:lineRule="auto"/>
        <w:ind w:right="373"/>
        <w:jc w:val="both"/>
      </w:pPr>
      <w:r>
        <w:t>Sincronización: Se sincronizan configuraciones, temas, contraseñas y preferencias en diferentes dispositivos.</w:t>
      </w:r>
    </w:p>
    <w:p w14:paraId="164B752A" w14:textId="77777777" w:rsidR="001B2555" w:rsidRDefault="001B2555" w:rsidP="001B2555">
      <w:pPr>
        <w:pStyle w:val="Prrafodelista"/>
        <w:numPr>
          <w:ilvl w:val="3"/>
          <w:numId w:val="9"/>
        </w:numPr>
        <w:spacing w:line="276" w:lineRule="auto"/>
        <w:ind w:right="373"/>
        <w:jc w:val="both"/>
      </w:pPr>
      <w:r>
        <w:t>OneDrive: Acceso fácil a archivos y documentos almacenados en OneDrive.</w:t>
      </w:r>
    </w:p>
    <w:p w14:paraId="67DA83ED" w14:textId="77777777" w:rsidR="001B2555" w:rsidRDefault="001B2555" w:rsidP="001B2555">
      <w:pPr>
        <w:pStyle w:val="Prrafodelista"/>
        <w:numPr>
          <w:ilvl w:val="3"/>
          <w:numId w:val="9"/>
        </w:numPr>
        <w:spacing w:line="276" w:lineRule="auto"/>
        <w:ind w:right="373"/>
        <w:jc w:val="both"/>
      </w:pPr>
      <w:r>
        <w:t>Microsoft Store: Descarga e instalación de aplicaciones desde Microsoft Store.</w:t>
      </w:r>
    </w:p>
    <w:p w14:paraId="450419BA" w14:textId="77777777" w:rsid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Diferencias:</w:t>
      </w:r>
    </w:p>
    <w:p w14:paraId="495BCD5C" w14:textId="77777777" w:rsidR="001B2555" w:rsidRDefault="001B2555" w:rsidP="001B2555">
      <w:pPr>
        <w:pStyle w:val="Prrafodelista"/>
        <w:numPr>
          <w:ilvl w:val="3"/>
          <w:numId w:val="9"/>
        </w:numPr>
        <w:spacing w:line="276" w:lineRule="auto"/>
        <w:ind w:right="373"/>
        <w:jc w:val="both"/>
      </w:pPr>
      <w:r>
        <w:t>Cuenta local: Solo funciona en el dispositivo donde se creó y no ofrece sincronización automática ni acceso directo a servicios en línea de Microsoft.</w:t>
      </w:r>
    </w:p>
    <w:p w14:paraId="61E225A0" w14:textId="77777777" w:rsidR="001B2555" w:rsidRDefault="001B2555" w:rsidP="001B2555">
      <w:pPr>
        <w:pStyle w:val="Prrafodelista"/>
        <w:numPr>
          <w:ilvl w:val="3"/>
          <w:numId w:val="9"/>
        </w:numPr>
        <w:spacing w:line="276" w:lineRule="auto"/>
        <w:ind w:right="373"/>
        <w:jc w:val="both"/>
      </w:pPr>
      <w:r>
        <w:t>Cuenta Microsoft: Permite la sincronización entre dispositivos y acceso a servicios en línea como OneDrive y Microsoft Store.</w:t>
      </w:r>
    </w:p>
    <w:p w14:paraId="1BCACCBA" w14:textId="09B17F61" w:rsidR="00E60D63" w:rsidRDefault="004C78C1" w:rsidP="00E60D63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Indica como puedes cambiar la cuenta recién creada de tipo para que pase a ser una cuenta de administrador.</w:t>
      </w:r>
    </w:p>
    <w:p w14:paraId="4E1CBB09" w14:textId="77777777" w:rsidR="00E60D63" w:rsidRDefault="00E60D63" w:rsidP="00E60D63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Ve a Configuración y selecciona Cuentas.</w:t>
      </w:r>
    </w:p>
    <w:p w14:paraId="3F401C57" w14:textId="77777777" w:rsidR="00E60D63" w:rsidRDefault="00E60D63" w:rsidP="00E60D63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lastRenderedPageBreak/>
        <w:t>Haz clic en Familia y otras personas.</w:t>
      </w:r>
    </w:p>
    <w:p w14:paraId="198C07CE" w14:textId="77777777" w:rsidR="00E60D63" w:rsidRDefault="00E60D63" w:rsidP="00E60D63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Selecciona la cuenta que deseas cambiar.</w:t>
      </w:r>
    </w:p>
    <w:p w14:paraId="2C142747" w14:textId="77777777" w:rsidR="00E60D63" w:rsidRDefault="00E60D63" w:rsidP="00E60D63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Haz clic en Cambiar el tipo de cuenta.</w:t>
      </w:r>
    </w:p>
    <w:p w14:paraId="622AB767" w14:textId="1C33A689" w:rsidR="00E60D63" w:rsidRDefault="00E60D63" w:rsidP="00E60D63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En el menú desplegable, selecciona Administrador y haz clic en Aceptar.</w:t>
      </w:r>
    </w:p>
    <w:p w14:paraId="05FDD0B3" w14:textId="4C41FAFC" w:rsidR="001157BE" w:rsidRDefault="001157BE" w:rsidP="001157BE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¿Qué condiciones tiene que cumplir una contraseña de usuario para considerarse segura?</w:t>
      </w:r>
    </w:p>
    <w:p w14:paraId="3B7BE434" w14:textId="77777777" w:rsidR="00E60D63" w:rsidRDefault="00E60D63" w:rsidP="00E60D63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Longitud: Mínimo 8 caracteres.</w:t>
      </w:r>
    </w:p>
    <w:p w14:paraId="1AEE804D" w14:textId="77777777" w:rsidR="00E60D63" w:rsidRDefault="00E60D63" w:rsidP="00E60D63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Diversidad: Incluir letras mayúsculas, minúsculas, números y símbolos.</w:t>
      </w:r>
    </w:p>
    <w:p w14:paraId="1A467263" w14:textId="72F3AFF0" w:rsidR="00E60D63" w:rsidRDefault="00E60D63" w:rsidP="006F00CB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No predecible: Evitar usar información personal o palabras comunes.</w:t>
      </w:r>
    </w:p>
    <w:p w14:paraId="205C649C" w14:textId="79706302" w:rsidR="001157BE" w:rsidRDefault="001157BE" w:rsidP="001157BE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¿Qué carpetas van asociadas a cada cuenta de usuario?</w:t>
      </w:r>
    </w:p>
    <w:p w14:paraId="12337B28" w14:textId="046B56A3" w:rsidR="00E60D63" w:rsidRDefault="00E60D63" w:rsidP="00821751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Documentos</w:t>
      </w:r>
    </w:p>
    <w:p w14:paraId="4A8F439A" w14:textId="0FA689DF" w:rsidR="00E60D63" w:rsidRDefault="00E60D63" w:rsidP="000B3586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Imágenes</w:t>
      </w:r>
    </w:p>
    <w:p w14:paraId="19A055F3" w14:textId="0A0DD4AD" w:rsidR="00E60D63" w:rsidRDefault="00E60D63" w:rsidP="006042B3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Música</w:t>
      </w:r>
    </w:p>
    <w:p w14:paraId="333752A4" w14:textId="62FC8EA5" w:rsidR="00E60D63" w:rsidRDefault="00E60D63" w:rsidP="009330EF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Descargas</w:t>
      </w:r>
    </w:p>
    <w:p w14:paraId="67933B76" w14:textId="6C6A3DDC" w:rsidR="00E60D63" w:rsidRDefault="00E60D63" w:rsidP="00E60D63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>Escritorio</w:t>
      </w:r>
    </w:p>
    <w:p w14:paraId="5DB1B872" w14:textId="24E769B5" w:rsidR="001157BE" w:rsidRDefault="001157BE" w:rsidP="001157BE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¿Qué tipo de cuenta elegirías si quieres establecer algún tipo de control parental sobre la misma?</w:t>
      </w:r>
    </w:p>
    <w:p w14:paraId="5CCF0AF6" w14:textId="242727E5" w:rsidR="00E60D63" w:rsidRDefault="00E60D63" w:rsidP="00E60D63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 w:rsidRPr="00E60D63">
        <w:t xml:space="preserve">Para establecer controles parentales, elige una cuenta de niño y asóciala a tu cuenta de Microsoft. Esto te permitirá gestionar y monitorear las actividades a través de Microsoft </w:t>
      </w:r>
      <w:proofErr w:type="spellStart"/>
      <w:r w:rsidRPr="00E60D63">
        <w:t>Family</w:t>
      </w:r>
      <w:proofErr w:type="spellEnd"/>
      <w:r w:rsidRPr="00E60D63">
        <w:t xml:space="preserve"> Safety.</w:t>
      </w:r>
    </w:p>
    <w:p w14:paraId="52232A1E" w14:textId="245C4BFA" w:rsidR="001157BE" w:rsidRDefault="000D31A8" w:rsidP="00A828C6">
      <w:pPr>
        <w:pStyle w:val="Prrafodelista"/>
        <w:numPr>
          <w:ilvl w:val="0"/>
          <w:numId w:val="9"/>
        </w:numPr>
        <w:spacing w:line="276" w:lineRule="auto"/>
        <w:ind w:right="373"/>
        <w:jc w:val="both"/>
      </w:pPr>
      <w:r>
        <w:t xml:space="preserve">Busca como activar la cuenta </w:t>
      </w:r>
      <w:r w:rsidR="000070CE">
        <w:t>de a</w:t>
      </w:r>
      <w:r>
        <w:t>dministrador</w:t>
      </w:r>
      <w:r w:rsidR="000070CE">
        <w:t xml:space="preserve"> integrada y poder acceder con ella al sistema. ¿Qué sentido tiene que esta cuenta esté desactivada por defecto? Explica por qué o por qué no es recomendable activarla y mantenerla activa siempre.</w:t>
      </w:r>
    </w:p>
    <w:p w14:paraId="16D804C3" w14:textId="3161C3F7" w:rsidR="001B2555" w:rsidRDefault="001B2555" w:rsidP="001B2555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 xml:space="preserve">Abrir </w:t>
      </w:r>
      <w:r>
        <w:t xml:space="preserve">el Símbolo del sistema como administrador </w:t>
      </w:r>
    </w:p>
    <w:p w14:paraId="0EA79B2C" w14:textId="137FCEBD" w:rsidR="001B2555" w:rsidRDefault="001B2555" w:rsidP="001B2555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 xml:space="preserve">Usar los siguientes comando </w:t>
      </w:r>
    </w:p>
    <w:p w14:paraId="783B591F" w14:textId="77777777" w:rsidR="001B2555" w:rsidRP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  <w:rPr>
          <w:lang w:val="en-GB"/>
        </w:rPr>
      </w:pPr>
      <w:r w:rsidRPr="001B2555">
        <w:rPr>
          <w:lang w:val="en-GB"/>
        </w:rPr>
        <w:t>net user administrator /</w:t>
      </w:r>
      <w:proofErr w:type="spellStart"/>
      <w:r w:rsidRPr="001B2555">
        <w:rPr>
          <w:lang w:val="en-GB"/>
        </w:rPr>
        <w:t>active:yes</w:t>
      </w:r>
      <w:proofErr w:type="spellEnd"/>
    </w:p>
    <w:p w14:paraId="04C01176" w14:textId="77777777" w:rsidR="001B2555" w:rsidRDefault="001B2555" w:rsidP="001B2555">
      <w:pPr>
        <w:pStyle w:val="Prrafodelista"/>
        <w:numPr>
          <w:ilvl w:val="2"/>
          <w:numId w:val="9"/>
        </w:numPr>
        <w:spacing w:line="276" w:lineRule="auto"/>
        <w:ind w:right="373"/>
        <w:jc w:val="both"/>
      </w:pPr>
      <w:r>
        <w:t xml:space="preserve">net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* </w:t>
      </w:r>
    </w:p>
    <w:p w14:paraId="03DB8207" w14:textId="56F42BD0" w:rsidR="001B2555" w:rsidRDefault="001B2555" w:rsidP="001B2555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La cuenta de administrador integrada está desactivada por defecto como medida de seguridad para evitar accesos no autorizados y reducir el riesgo de cambios en el sistema por parte de usuarios</w:t>
      </w:r>
    </w:p>
    <w:p w14:paraId="5041CDA6" w14:textId="77777777" w:rsidR="002110AF" w:rsidRPr="000D0C07" w:rsidRDefault="002110AF" w:rsidP="002110AF">
      <w:pPr>
        <w:spacing w:line="276" w:lineRule="auto"/>
        <w:ind w:right="373"/>
        <w:jc w:val="both"/>
      </w:pPr>
    </w:p>
    <w:sectPr w:rsidR="002110AF" w:rsidRPr="000D0C07" w:rsidSect="00FF57D8">
      <w:headerReference w:type="default" r:id="rId7"/>
      <w:pgSz w:w="11899" w:h="17340"/>
      <w:pgMar w:top="845" w:right="1126" w:bottom="1417" w:left="194" w:header="1474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8E47" w14:textId="77777777" w:rsidR="001559B2" w:rsidRDefault="001559B2" w:rsidP="00FF57D8">
      <w:pPr>
        <w:spacing w:after="0" w:line="240" w:lineRule="auto"/>
      </w:pPr>
      <w:r>
        <w:separator/>
      </w:r>
    </w:p>
  </w:endnote>
  <w:endnote w:type="continuationSeparator" w:id="0">
    <w:p w14:paraId="0F00D1D6" w14:textId="77777777" w:rsidR="001559B2" w:rsidRDefault="001559B2" w:rsidP="00FF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ACFA" w14:textId="77777777" w:rsidR="001559B2" w:rsidRDefault="001559B2" w:rsidP="00FF57D8">
      <w:pPr>
        <w:spacing w:after="0" w:line="240" w:lineRule="auto"/>
      </w:pPr>
      <w:r>
        <w:separator/>
      </w:r>
    </w:p>
  </w:footnote>
  <w:footnote w:type="continuationSeparator" w:id="0">
    <w:p w14:paraId="1B0C4F9C" w14:textId="77777777" w:rsidR="001559B2" w:rsidRDefault="001559B2" w:rsidP="00FF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7C98" w14:textId="1092A6ED" w:rsidR="00FF57D8" w:rsidRDefault="00FF57D8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06795F21" wp14:editId="6463710C">
          <wp:simplePos x="0" y="0"/>
          <wp:positionH relativeFrom="column">
            <wp:posOffset>409575</wp:posOffset>
          </wp:positionH>
          <wp:positionV relativeFrom="paragraph">
            <wp:posOffset>-665480</wp:posOffset>
          </wp:positionV>
          <wp:extent cx="5743575" cy="8001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91A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" w15:restartNumberingAfterBreak="0">
    <w:nsid w:val="06CD0423"/>
    <w:multiLevelType w:val="hybridMultilevel"/>
    <w:tmpl w:val="01C67028"/>
    <w:lvl w:ilvl="0" w:tplc="9F0E42AC">
      <w:start w:val="1"/>
      <w:numFmt w:val="decimal"/>
      <w:pStyle w:val="Ttulo2"/>
      <w:lvlText w:val="%1."/>
      <w:lvlJc w:val="left"/>
      <w:pPr>
        <w:ind w:left="1222" w:hanging="360"/>
      </w:p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16D361E7"/>
    <w:multiLevelType w:val="hybridMultilevel"/>
    <w:tmpl w:val="28CC5EE4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716F42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4" w15:restartNumberingAfterBreak="0">
    <w:nsid w:val="33CD0D84"/>
    <w:multiLevelType w:val="hybridMultilevel"/>
    <w:tmpl w:val="4B9AD72E"/>
    <w:lvl w:ilvl="0" w:tplc="37120BEC">
      <w:start w:val="1"/>
      <w:numFmt w:val="decimal"/>
      <w:lvlText w:val="%1."/>
      <w:lvlJc w:val="left"/>
      <w:pPr>
        <w:ind w:left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2F73061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6" w15:restartNumberingAfterBreak="0">
    <w:nsid w:val="4B1407A3"/>
    <w:multiLevelType w:val="hybridMultilevel"/>
    <w:tmpl w:val="E3060C44"/>
    <w:lvl w:ilvl="0" w:tplc="37120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2C31292"/>
    <w:multiLevelType w:val="hybridMultilevel"/>
    <w:tmpl w:val="3F3A0CCC"/>
    <w:lvl w:ilvl="0" w:tplc="0C0A000F">
      <w:start w:val="1"/>
      <w:numFmt w:val="decimal"/>
      <w:lvlText w:val="%1."/>
      <w:lvlJc w:val="left"/>
      <w:pPr>
        <w:ind w:left="1617" w:hanging="360"/>
      </w:pPr>
    </w:lvl>
    <w:lvl w:ilvl="1" w:tplc="0C0A0019">
      <w:start w:val="1"/>
      <w:numFmt w:val="lowerLetter"/>
      <w:lvlText w:val="%2."/>
      <w:lvlJc w:val="left"/>
      <w:pPr>
        <w:ind w:left="2337" w:hanging="360"/>
      </w:pPr>
    </w:lvl>
    <w:lvl w:ilvl="2" w:tplc="0C0A001B">
      <w:start w:val="1"/>
      <w:numFmt w:val="lowerRoman"/>
      <w:lvlText w:val="%3."/>
      <w:lvlJc w:val="right"/>
      <w:pPr>
        <w:ind w:left="3057" w:hanging="180"/>
      </w:pPr>
    </w:lvl>
    <w:lvl w:ilvl="3" w:tplc="0C0A000F">
      <w:start w:val="1"/>
      <w:numFmt w:val="decimal"/>
      <w:lvlText w:val="%4."/>
      <w:lvlJc w:val="left"/>
      <w:pPr>
        <w:ind w:left="3777" w:hanging="360"/>
      </w:pPr>
    </w:lvl>
    <w:lvl w:ilvl="4" w:tplc="0C0A0019">
      <w:start w:val="1"/>
      <w:numFmt w:val="lowerLetter"/>
      <w:lvlText w:val="%5."/>
      <w:lvlJc w:val="left"/>
      <w:pPr>
        <w:ind w:left="4497" w:hanging="360"/>
      </w:pPr>
    </w:lvl>
    <w:lvl w:ilvl="5" w:tplc="0C0A001B" w:tentative="1">
      <w:start w:val="1"/>
      <w:numFmt w:val="lowerRoman"/>
      <w:lvlText w:val="%6."/>
      <w:lvlJc w:val="right"/>
      <w:pPr>
        <w:ind w:left="5217" w:hanging="180"/>
      </w:pPr>
    </w:lvl>
    <w:lvl w:ilvl="6" w:tplc="0C0A000F" w:tentative="1">
      <w:start w:val="1"/>
      <w:numFmt w:val="decimal"/>
      <w:lvlText w:val="%7."/>
      <w:lvlJc w:val="left"/>
      <w:pPr>
        <w:ind w:left="5937" w:hanging="360"/>
      </w:pPr>
    </w:lvl>
    <w:lvl w:ilvl="7" w:tplc="0C0A0019" w:tentative="1">
      <w:start w:val="1"/>
      <w:numFmt w:val="lowerLetter"/>
      <w:lvlText w:val="%8."/>
      <w:lvlJc w:val="left"/>
      <w:pPr>
        <w:ind w:left="6657" w:hanging="360"/>
      </w:pPr>
    </w:lvl>
    <w:lvl w:ilvl="8" w:tplc="0C0A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8" w15:restartNumberingAfterBreak="0">
    <w:nsid w:val="695119A7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31A"/>
    <w:rsid w:val="000050EB"/>
    <w:rsid w:val="000070CE"/>
    <w:rsid w:val="000A6B62"/>
    <w:rsid w:val="000B38A2"/>
    <w:rsid w:val="000D0C07"/>
    <w:rsid w:val="000D31A8"/>
    <w:rsid w:val="001157BE"/>
    <w:rsid w:val="001559B2"/>
    <w:rsid w:val="00176470"/>
    <w:rsid w:val="001B2555"/>
    <w:rsid w:val="001E52C8"/>
    <w:rsid w:val="002101AC"/>
    <w:rsid w:val="002110AF"/>
    <w:rsid w:val="002900BF"/>
    <w:rsid w:val="00334337"/>
    <w:rsid w:val="003A2BCB"/>
    <w:rsid w:val="003D1989"/>
    <w:rsid w:val="003D2EA4"/>
    <w:rsid w:val="003D7EE4"/>
    <w:rsid w:val="003F328B"/>
    <w:rsid w:val="004628DD"/>
    <w:rsid w:val="00484056"/>
    <w:rsid w:val="004C78C1"/>
    <w:rsid w:val="005652B2"/>
    <w:rsid w:val="0069741E"/>
    <w:rsid w:val="007E68AA"/>
    <w:rsid w:val="00A73074"/>
    <w:rsid w:val="00A828C6"/>
    <w:rsid w:val="00A97ED9"/>
    <w:rsid w:val="00B25EAE"/>
    <w:rsid w:val="00C17F51"/>
    <w:rsid w:val="00D06CB1"/>
    <w:rsid w:val="00D1731A"/>
    <w:rsid w:val="00DC2E17"/>
    <w:rsid w:val="00DE3C75"/>
    <w:rsid w:val="00E052EA"/>
    <w:rsid w:val="00E60D63"/>
    <w:rsid w:val="00F06584"/>
    <w:rsid w:val="00FD1BFD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0112D"/>
  <w15:chartTrackingRefBased/>
  <w15:docId w15:val="{23D44215-7D1D-4BB6-A55C-93CE84A7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1E52C8"/>
    <w:pPr>
      <w:widowControl w:val="0"/>
      <w:numPr>
        <w:numId w:val="1"/>
      </w:numPr>
      <w:autoSpaceDE w:val="0"/>
      <w:autoSpaceDN w:val="0"/>
      <w:spacing w:before="47" w:after="120" w:line="276" w:lineRule="auto"/>
      <w:ind w:right="454"/>
      <w:jc w:val="both"/>
      <w:outlineLvl w:val="1"/>
    </w:pPr>
    <w:rPr>
      <w:rFonts w:ascii="Cambria" w:eastAsia="Cambria" w:hAnsi="Cambria" w:cs="Cambria"/>
      <w:b/>
      <w:bCs/>
      <w:color w:val="365F9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5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52C8"/>
    <w:rPr>
      <w:rFonts w:ascii="Cambria" w:eastAsia="Cambria" w:hAnsi="Cambria" w:cs="Cambria"/>
      <w:b/>
      <w:bCs/>
      <w:color w:val="365F91"/>
      <w:sz w:val="24"/>
      <w:szCs w:val="24"/>
    </w:rPr>
  </w:style>
  <w:style w:type="character" w:styleId="nfasissutil">
    <w:name w:val="Subtle Emphasis"/>
    <w:aliases w:val="Ejercicios"/>
    <w:basedOn w:val="Fuentedeprrafopredeter"/>
    <w:uiPriority w:val="19"/>
    <w:qFormat/>
    <w:rsid w:val="001E52C8"/>
    <w:rPr>
      <w:rFonts w:asciiTheme="minorHAnsi" w:hAnsiTheme="minorHAnsi"/>
      <w:b/>
      <w:i/>
      <w:iCs/>
      <w:color w:val="C00000"/>
      <w:sz w:val="22"/>
      <w:szCs w:val="22"/>
      <w:u w:val="single"/>
    </w:rPr>
  </w:style>
  <w:style w:type="paragraph" w:customStyle="1" w:styleId="Default">
    <w:name w:val="Default"/>
    <w:rsid w:val="00FF5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F5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7D8"/>
  </w:style>
  <w:style w:type="paragraph" w:styleId="Piedepgina">
    <w:name w:val="footer"/>
    <w:basedOn w:val="Normal"/>
    <w:link w:val="PiedepginaCar"/>
    <w:uiPriority w:val="99"/>
    <w:unhideWhenUsed/>
    <w:rsid w:val="00FF5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7D8"/>
  </w:style>
  <w:style w:type="paragraph" w:styleId="Ttulo">
    <w:name w:val="Title"/>
    <w:basedOn w:val="Normal"/>
    <w:next w:val="Normal"/>
    <w:link w:val="TtuloCar"/>
    <w:uiPriority w:val="10"/>
    <w:qFormat/>
    <w:rsid w:val="00FF5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F57D8"/>
    <w:pPr>
      <w:ind w:left="720"/>
      <w:contextualSpacing/>
    </w:pPr>
  </w:style>
  <w:style w:type="character" w:customStyle="1" w:styleId="a">
    <w:name w:val="_"/>
    <w:basedOn w:val="Fuentedeprrafopredeter"/>
    <w:rsid w:val="00DE3C75"/>
  </w:style>
  <w:style w:type="character" w:customStyle="1" w:styleId="ff3">
    <w:name w:val="ff3"/>
    <w:basedOn w:val="Fuentedeprrafopredeter"/>
    <w:rsid w:val="00DE3C75"/>
  </w:style>
  <w:style w:type="character" w:customStyle="1" w:styleId="ff2">
    <w:name w:val="ff2"/>
    <w:basedOn w:val="Fuentedeprrafopredeter"/>
    <w:rsid w:val="00DE3C75"/>
  </w:style>
  <w:style w:type="character" w:customStyle="1" w:styleId="ws0">
    <w:name w:val="ws0"/>
    <w:basedOn w:val="Fuentedeprrafopredeter"/>
    <w:rsid w:val="00DE3C75"/>
  </w:style>
  <w:style w:type="character" w:styleId="Hipervnculo">
    <w:name w:val="Hyperlink"/>
    <w:basedOn w:val="Fuentedeprrafopredeter"/>
    <w:uiPriority w:val="99"/>
    <w:unhideWhenUsed/>
    <w:rsid w:val="007E6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8A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5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5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Gutiérrez García</dc:creator>
  <cp:keywords/>
  <dc:description/>
  <cp:lastModifiedBy>d rg</cp:lastModifiedBy>
  <cp:revision>10</cp:revision>
  <cp:lastPrinted>2023-01-25T20:47:00Z</cp:lastPrinted>
  <dcterms:created xsi:type="dcterms:W3CDTF">2022-01-25T11:40:00Z</dcterms:created>
  <dcterms:modified xsi:type="dcterms:W3CDTF">2025-02-03T10:03:00Z</dcterms:modified>
</cp:coreProperties>
</file>