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numPr>
          <w:ilvl w:val="0"/>
          <w:numId w:val="1"/>
        </w:numPr>
        <w:rPr>
          <w:rFonts w:hint="default"/>
        </w:rPr>
      </w:pPr>
      <w:r>
        <w:t>IDFA去重</w:t>
      </w:r>
    </w:p>
    <w:p>
      <w:pPr>
        <w:pStyle w:val="4"/>
        <w:widowControl/>
      </w:pPr>
      <w:r>
        <w:t xml:space="preserve">【接口名称】 </w:t>
      </w:r>
      <w:r>
        <w:rPr>
          <w:rFonts w:hint="eastAsia"/>
        </w:rPr>
        <w:t>idfa去重</w:t>
      </w:r>
    </w:p>
    <w:p>
      <w:pPr>
        <w:pStyle w:val="4"/>
        <w:widowControl/>
      </w:pPr>
      <w:r>
        <w:t xml:space="preserve">【功能描述】根据idfa检查是否已安装过app </w:t>
      </w:r>
    </w:p>
    <w:p>
      <w:pPr>
        <w:pStyle w:val="4"/>
        <w:widowControl/>
      </w:pPr>
      <w:r>
        <w:t xml:space="preserve">【接口地址】 </w:t>
      </w:r>
    </w:p>
    <w:p>
      <w:pPr>
        <w:pStyle w:val="3"/>
        <w:widowControl/>
        <w:rPr>
          <w:rFonts w:hint="default"/>
        </w:rPr>
      </w:pPr>
      <w:bookmarkStart w:id="0" w:name="OLE_LINK1"/>
      <w:r>
        <w:rPr>
          <w:rStyle w:val="6"/>
          <w:rFonts w:hint="default"/>
        </w:rPr>
        <w:fldChar w:fldCharType="begin"/>
      </w:r>
      <w:r>
        <w:rPr>
          <w:rStyle w:val="6"/>
          <w:rFonts w:hint="default"/>
        </w:rPr>
        <w:instrText xml:space="preserve"> HYPERLINK "</w:instrText>
      </w:r>
      <w:r>
        <w:rPr>
          <w:rStyle w:val="6"/>
        </w:rPr>
        <w:instrText xml:space="preserve">http://www.xiaoyuzhuanqian.com/index/checkidfa/?source=xiaoyu&amp;appid=492180369&amp;idfa=99D867F3-7AB1-414C-B3B5-73CFBC973123</w:instrText>
      </w:r>
      <w:r>
        <w:rPr>
          <w:rStyle w:val="6"/>
          <w:rFonts w:hint="default"/>
        </w:rPr>
        <w:instrText xml:space="preserve">" </w:instrText>
      </w:r>
      <w:r>
        <w:rPr>
          <w:rStyle w:val="6"/>
          <w:rFonts w:hint="default"/>
        </w:rPr>
        <w:fldChar w:fldCharType="separate"/>
      </w:r>
      <w:r>
        <w:rPr>
          <w:rStyle w:val="6"/>
        </w:rPr>
        <w:t>http://www.</w:t>
      </w:r>
      <w:r>
        <w:rPr>
          <w:rStyle w:val="6"/>
          <w:rFonts w:hint="eastAsia"/>
          <w:lang w:val="en-US" w:eastAsia="zh-CN"/>
        </w:rPr>
        <w:t>example</w:t>
      </w:r>
      <w:r>
        <w:rPr>
          <w:rStyle w:val="6"/>
        </w:rPr>
        <w:t>.com/</w:t>
      </w:r>
      <w:r>
        <w:rPr>
          <w:rStyle w:val="6"/>
          <w:rFonts w:hint="eastAsia"/>
          <w:lang w:val="en-US" w:eastAsia="zh-CN"/>
        </w:rPr>
        <w:t>channels</w:t>
      </w:r>
      <w:r>
        <w:rPr>
          <w:rStyle w:val="6"/>
        </w:rPr>
        <w:t>/checkidfa/?source=</w:t>
      </w:r>
      <w:r>
        <w:rPr>
          <w:rStyle w:val="6"/>
          <w:rFonts w:hint="eastAsia"/>
          <w:lang w:val="en-US" w:eastAsia="zh-CN"/>
        </w:rPr>
        <w:t>lexiang</w:t>
      </w:r>
      <w:r>
        <w:rPr>
          <w:rStyle w:val="6"/>
        </w:rPr>
        <w:t>&amp;appid=</w:t>
      </w:r>
      <w:r>
        <w:rPr>
          <w:rStyle w:val="6"/>
          <w:rFonts w:hint="eastAsia"/>
          <w:lang w:val="en-US" w:eastAsia="zh-CN"/>
        </w:rPr>
        <w:t>395096736</w:t>
      </w:r>
      <w:r>
        <w:rPr>
          <w:rStyle w:val="6"/>
        </w:rPr>
        <w:t>&amp;idfa=</w:t>
      </w:r>
      <w:r>
        <w:rPr>
          <w:rStyle w:val="6"/>
          <w:rFonts w:hint="default"/>
        </w:rPr>
        <w:fldChar w:fldCharType="end"/>
      </w:r>
      <w:bookmarkEnd w:id="0"/>
      <w:r>
        <w:rPr>
          <w:rStyle w:val="6"/>
          <w:rFonts w:hint="default"/>
        </w:rPr>
        <w:t>91A8FB7A-8C24-4973-94C9-960B4E8F8D1C</w:t>
      </w:r>
    </w:p>
    <w:p>
      <w:pPr>
        <w:pStyle w:val="4"/>
        <w:widowControl/>
      </w:pPr>
      <w:r>
        <w:t xml:space="preserve">【请求方式】 </w:t>
      </w:r>
      <w:r>
        <w:rPr>
          <w:rFonts w:hint="eastAsia"/>
        </w:rPr>
        <w:t>GET</w:t>
      </w:r>
      <w:r>
        <w:t xml:space="preserve"> </w:t>
      </w:r>
    </w:p>
    <w:p>
      <w:pPr>
        <w:pStyle w:val="4"/>
        <w:widowControl/>
      </w:pPr>
      <w:r>
        <w:t xml:space="preserve">【输入参数】 </w:t>
      </w:r>
    </w:p>
    <w:tbl>
      <w:tblPr>
        <w:tblStyle w:val="7"/>
        <w:tblW w:w="7229" w:type="dxa"/>
        <w:tblCellSpacing w:w="0" w:type="dxa"/>
        <w:tblInd w:w="23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276"/>
        <w:gridCol w:w="1276"/>
        <w:gridCol w:w="467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</w:trPr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 xml:space="preserve">参数名 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 xml:space="preserve">是否必传 </w:t>
            </w:r>
          </w:p>
        </w:tc>
        <w:tc>
          <w:tcPr>
            <w:tcW w:w="4677" w:type="dxa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</w:trPr>
        <w:tc>
          <w:tcPr>
            <w:tcW w:w="127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source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 xml:space="preserve">Y </w:t>
            </w: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</w:rPr>
              <w:t xml:space="preserve">合作方标识，如 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lexiang</w:t>
            </w:r>
            <w:r>
              <w:rPr>
                <w:rFonts w:hint="eastAsia"/>
                <w:kern w:val="0"/>
                <w:sz w:val="24"/>
              </w:rPr>
              <w:t>，由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广告主</w:t>
            </w:r>
            <w:r>
              <w:rPr>
                <w:rFonts w:hint="eastAsia"/>
                <w:kern w:val="0"/>
                <w:sz w:val="24"/>
              </w:rPr>
              <w:t>提供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</w:trPr>
        <w:tc>
          <w:tcPr>
            <w:tcW w:w="127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appid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</w:rPr>
              <w:t>AppStore id，如395096736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</w:trPr>
        <w:tc>
          <w:tcPr>
            <w:tcW w:w="127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idfa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单个用户idfa，参数名小写，idfa值全为大写，如91A8FB7A-8C24-4973-94C9-960B4E8F8D1C</w:t>
            </w:r>
          </w:p>
        </w:tc>
      </w:tr>
    </w:tbl>
    <w:p>
      <w:pPr>
        <w:pStyle w:val="4"/>
        <w:widowControl/>
        <w:rPr>
          <w:rFonts w:cs="宋体"/>
          <w:lang w:bidi="ar"/>
        </w:rPr>
      </w:pPr>
      <w:r>
        <w:rPr>
          <w:rFonts w:ascii="宋体" w:hAnsi="宋体" w:cs="宋体"/>
          <w:lang w:bidi="ar"/>
        </w:rPr>
        <w:t>【</w:t>
      </w:r>
      <w:r>
        <w:t>返回</w:t>
      </w:r>
      <w:r>
        <w:rPr>
          <w:rFonts w:hint="eastAsia"/>
        </w:rPr>
        <w:t>参数</w:t>
      </w:r>
      <w:r>
        <w:rPr>
          <w:rFonts w:ascii="宋体" w:hAnsi="宋体" w:cs="宋体"/>
          <w:lang w:bidi="ar"/>
        </w:rPr>
        <w:t xml:space="preserve">】 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{</w:t>
      </w:r>
      <w:r>
        <w:rPr>
          <w:rFonts w:ascii="宋体" w:hAnsi="宋体" w:cs="宋体"/>
          <w:kern w:val="0"/>
          <w:sz w:val="24"/>
          <w:lang w:bidi="ar"/>
        </w:rPr>
        <w:t>‘</w:t>
      </w:r>
      <w:r>
        <w:rPr>
          <w:rFonts w:hint="eastAsia" w:ascii="宋体" w:hAnsi="宋体" w:cs="宋体"/>
          <w:kern w:val="0"/>
          <w:sz w:val="24"/>
          <w:lang w:bidi="ar"/>
        </w:rPr>
        <w:t>91A8FB7A-8C24-4973-94C9-960B4E8F8D1C</w:t>
      </w:r>
      <w:r>
        <w:rPr>
          <w:rFonts w:ascii="宋体" w:hAnsi="宋体" w:cs="宋体"/>
          <w:kern w:val="0"/>
          <w:sz w:val="24"/>
          <w:lang w:bidi="ar"/>
        </w:rPr>
        <w:t>’</w:t>
      </w:r>
      <w:r>
        <w:rPr>
          <w:rFonts w:hint="eastAsia" w:ascii="宋体" w:hAnsi="宋体" w:cs="宋体"/>
          <w:kern w:val="0"/>
          <w:sz w:val="24"/>
          <w:lang w:bidi="ar"/>
        </w:rPr>
        <w:t>:</w:t>
      </w:r>
      <w:r>
        <w:rPr>
          <w:rFonts w:hint="eastAsia" w:ascii="宋体" w:hAnsi="宋体" w:cs="宋体"/>
          <w:kern w:val="0"/>
          <w:sz w:val="24"/>
          <w:lang w:val="en-US" w:eastAsia="zh-CN" w:bidi="ar"/>
        </w:rPr>
        <w:t>-1</w:t>
      </w:r>
      <w:r>
        <w:rPr>
          <w:rFonts w:hint="eastAsia" w:ascii="宋体" w:hAnsi="宋体" w:cs="宋体"/>
          <w:kern w:val="0"/>
          <w:sz w:val="24"/>
          <w:lang w:bidi="ar"/>
        </w:rPr>
        <w:t>}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或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{</w:t>
      </w:r>
      <w:r>
        <w:rPr>
          <w:rFonts w:ascii="宋体" w:hAnsi="宋体" w:cs="宋体"/>
          <w:kern w:val="0"/>
          <w:sz w:val="24"/>
          <w:lang w:bidi="ar"/>
        </w:rPr>
        <w:t>‘</w:t>
      </w:r>
      <w:r>
        <w:rPr>
          <w:rFonts w:hint="eastAsia" w:ascii="宋体" w:hAnsi="宋体" w:cs="宋体"/>
          <w:kern w:val="0"/>
          <w:sz w:val="24"/>
          <w:lang w:bidi="ar"/>
        </w:rPr>
        <w:t>91A8FB7A-8C24-4973-94C9-960B4E8F8D1C</w:t>
      </w:r>
      <w:r>
        <w:rPr>
          <w:rFonts w:ascii="宋体" w:hAnsi="宋体" w:cs="宋体"/>
          <w:kern w:val="0"/>
          <w:sz w:val="24"/>
          <w:lang w:bidi="ar"/>
        </w:rPr>
        <w:t>’</w:t>
      </w:r>
      <w:r>
        <w:rPr>
          <w:rFonts w:hint="eastAsia" w:ascii="宋体" w:hAnsi="宋体" w:cs="宋体"/>
          <w:kern w:val="0"/>
          <w:sz w:val="24"/>
          <w:lang w:bidi="ar"/>
        </w:rPr>
        <w:t>:1}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或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{</w:t>
      </w:r>
      <w:r>
        <w:rPr>
          <w:rFonts w:ascii="宋体" w:hAnsi="宋体" w:cs="宋体"/>
          <w:kern w:val="0"/>
          <w:sz w:val="24"/>
          <w:lang w:bidi="ar"/>
        </w:rPr>
        <w:t>‘</w:t>
      </w:r>
      <w:r>
        <w:rPr>
          <w:rFonts w:hint="eastAsia" w:ascii="宋体" w:hAnsi="宋体" w:cs="宋体"/>
          <w:kern w:val="0"/>
          <w:sz w:val="24"/>
          <w:lang w:bidi="ar"/>
        </w:rPr>
        <w:t>91A8FB7A-8C24-4973-94C9-960B4E8F8D1C</w:t>
      </w:r>
      <w:r>
        <w:rPr>
          <w:rFonts w:ascii="宋体" w:hAnsi="宋体" w:cs="宋体"/>
          <w:kern w:val="0"/>
          <w:sz w:val="24"/>
          <w:lang w:bidi="ar"/>
        </w:rPr>
        <w:t>’</w:t>
      </w:r>
      <w:r>
        <w:rPr>
          <w:rFonts w:hint="eastAsia" w:ascii="宋体" w:hAnsi="宋体" w:cs="宋体"/>
          <w:kern w:val="0"/>
          <w:sz w:val="24"/>
          <w:lang w:bidi="ar"/>
        </w:rPr>
        <w:t>:0}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lang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-1表示参数错误1表示已经安装过，0表示未安装（可以做任务） 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lang w:bidi="ar"/>
        </w:rPr>
      </w:pPr>
      <w:bookmarkStart w:id="2" w:name="_GoBack"/>
      <w:bookmarkEnd w:id="2"/>
    </w:p>
    <w:p>
      <w:pPr>
        <w:pStyle w:val="2"/>
        <w:widowControl/>
        <w:numPr>
          <w:ilvl w:val="0"/>
          <w:numId w:val="1"/>
        </w:numPr>
        <w:rPr>
          <w:rFonts w:hint="default"/>
        </w:rPr>
      </w:pPr>
      <w:r>
        <w:t>点击</w:t>
      </w:r>
      <w:r>
        <w:rPr>
          <w:rFonts w:hint="eastAsia"/>
          <w:lang w:val="en-US" w:eastAsia="zh-CN"/>
        </w:rPr>
        <w:t>上报</w:t>
      </w:r>
      <w:r>
        <w:t>接口</w:t>
      </w:r>
    </w:p>
    <w:p>
      <w:pPr>
        <w:pStyle w:val="4"/>
        <w:widowControl/>
      </w:pPr>
      <w:r>
        <w:t>【接口名称】</w:t>
      </w:r>
      <w:r>
        <w:rPr>
          <w:rFonts w:hint="eastAsia"/>
        </w:rPr>
        <w:t>点击通知接口</w:t>
      </w:r>
    </w:p>
    <w:p>
      <w:pPr>
        <w:pStyle w:val="4"/>
        <w:widowControl/>
        <w:rPr>
          <w:rFonts w:hint="eastAsia"/>
        </w:rPr>
      </w:pPr>
      <w:r>
        <w:t>【功能描述】</w:t>
      </w:r>
      <w:r>
        <w:rPr>
          <w:rFonts w:hint="eastAsia"/>
        </w:rPr>
        <w:t xml:space="preserve"> 用户下载APP直接调用此接口传递callback地址，当</w:t>
      </w:r>
      <w:r>
        <w:rPr>
          <w:rFonts w:hint="eastAsia"/>
          <w:lang w:val="en-US" w:eastAsia="zh-CN"/>
        </w:rPr>
        <w:t>广告主</w:t>
      </w:r>
      <w:r>
        <w:rPr>
          <w:rFonts w:hint="eastAsia"/>
        </w:rPr>
        <w:t>确认该idfa已完成指定要求（如注册、进入主页面之类）之后，回调callback告知任务已完成</w:t>
      </w:r>
    </w:p>
    <w:p>
      <w:pPr>
        <w:pStyle w:val="4"/>
        <w:widowControl/>
      </w:pPr>
      <w:r>
        <w:t xml:space="preserve">【接口地址】 </w:t>
      </w:r>
    </w:p>
    <w:p>
      <w:pPr>
        <w:pStyle w:val="4"/>
        <w:widowControl/>
        <w:rPr>
          <w:rStyle w:val="6"/>
          <w:rFonts w:hint="eastAsia"/>
        </w:rPr>
      </w:pPr>
      <w:r>
        <w:rPr>
          <w:rStyle w:val="6"/>
        </w:rPr>
        <w:fldChar w:fldCharType="begin"/>
      </w:r>
      <w:r>
        <w:rPr>
          <w:rStyle w:val="6"/>
        </w:rPr>
        <w:instrText xml:space="preserve"> HYPERLINK "http://www.xiaoyuzhuanqian.com/index/</w:instrText>
      </w:r>
      <w:r>
        <w:rPr>
          <w:rStyle w:val="6"/>
          <w:rFonts w:hint="eastAsia"/>
        </w:rPr>
        <w:instrText xml:space="preserve">notice</w:instrText>
      </w:r>
      <w:r>
        <w:rPr>
          <w:rStyle w:val="6"/>
        </w:rPr>
        <w:instrText xml:space="preserve">idfa/?source=</w:instrText>
      </w:r>
      <w:r>
        <w:rPr>
          <w:rStyle w:val="6"/>
          <w:rFonts w:hint="eastAsia"/>
        </w:rPr>
        <w:instrText xml:space="preserve">xiaoyu</w:instrText>
      </w:r>
      <w:r>
        <w:rPr>
          <w:rStyle w:val="6"/>
        </w:rPr>
        <w:instrText xml:space="preserve">&amp;appid=492180369&amp;idfa=99D867F3-7AB1-414C-B3B5-73CFBC973123</w:instrText>
      </w:r>
      <w:r>
        <w:rPr>
          <w:rStyle w:val="6"/>
          <w:rFonts w:hint="eastAsia"/>
        </w:rPr>
        <w:instrText xml:space="preserve">&amp;ip=114.211.4.109&amp;callbac</w:instrText>
      </w:r>
      <w:r>
        <w:rPr>
          <w:rStyle w:val="6"/>
        </w:rPr>
        <w:instrText xml:space="preserve">k</w:instrText>
      </w:r>
      <w:r>
        <w:rPr>
          <w:rStyle w:val="6"/>
          <w:rFonts w:hint="eastAsia"/>
        </w:rPr>
        <w:instrText xml:space="preserve">=xxx</w:instrText>
      </w:r>
      <w:r>
        <w:rPr>
          <w:rStyle w:val="6"/>
        </w:rPr>
        <w:instrText xml:space="preserve">" </w:instrText>
      </w:r>
      <w:r>
        <w:rPr>
          <w:rStyle w:val="6"/>
        </w:rPr>
        <w:fldChar w:fldCharType="separate"/>
      </w:r>
      <w:r>
        <w:rPr>
          <w:rStyle w:val="6"/>
        </w:rPr>
        <w:t>http://www.</w:t>
      </w:r>
      <w:r>
        <w:rPr>
          <w:rStyle w:val="6"/>
          <w:rFonts w:hint="eastAsia"/>
          <w:lang w:val="en-US" w:eastAsia="zh-CN"/>
        </w:rPr>
        <w:t>example</w:t>
      </w:r>
      <w:r>
        <w:rPr>
          <w:rStyle w:val="6"/>
        </w:rPr>
        <w:t>.com/</w:t>
      </w:r>
      <w:r>
        <w:rPr>
          <w:rStyle w:val="6"/>
          <w:rFonts w:hint="eastAsia"/>
          <w:lang w:val="en-US" w:eastAsia="zh-CN"/>
        </w:rPr>
        <w:t>channels</w:t>
      </w:r>
      <w:r>
        <w:rPr>
          <w:rStyle w:val="6"/>
        </w:rPr>
        <w:t>/</w:t>
      </w:r>
      <w:r>
        <w:rPr>
          <w:rStyle w:val="6"/>
          <w:rFonts w:hint="eastAsia"/>
          <w:lang w:val="en-US" w:eastAsia="zh-CN"/>
        </w:rPr>
        <w:t>clickad</w:t>
      </w:r>
      <w:r>
        <w:rPr>
          <w:rStyle w:val="6"/>
        </w:rPr>
        <w:t>/?source=</w:t>
      </w:r>
      <w:r>
        <w:rPr>
          <w:rStyle w:val="6"/>
          <w:rFonts w:hint="eastAsia"/>
          <w:lang w:val="en-US" w:eastAsia="zh-CN"/>
        </w:rPr>
        <w:t>lexiang</w:t>
      </w:r>
      <w:r>
        <w:rPr>
          <w:rStyle w:val="6"/>
        </w:rPr>
        <w:t>&amp;appid=</w:t>
      </w:r>
      <w:r>
        <w:rPr>
          <w:rStyle w:val="6"/>
          <w:rFonts w:hint="eastAsia"/>
          <w:lang w:val="en-US" w:eastAsia="zh-CN"/>
        </w:rPr>
        <w:t>395096736</w:t>
      </w:r>
      <w:r>
        <w:rPr>
          <w:rStyle w:val="6"/>
        </w:rPr>
        <w:t>&amp;idfa=</w:t>
      </w:r>
      <w:r>
        <w:rPr>
          <w:rStyle w:val="6"/>
          <w:rFonts w:hint="default"/>
        </w:rPr>
        <w:t>91A8FB7A-8C24-4973-94C9-960B4E8F8D1C</w:t>
      </w:r>
      <w:r>
        <w:rPr>
          <w:rStyle w:val="6"/>
          <w:rFonts w:hint="eastAsia"/>
        </w:rPr>
        <w:t>&amp;ip=114.211.4.109&amp;</w:t>
      </w:r>
      <w:r>
        <w:rPr>
          <w:rStyle w:val="6"/>
        </w:rPr>
        <w:fldChar w:fldCharType="end"/>
      </w:r>
      <w:r>
        <w:rPr>
          <w:rStyle w:val="6"/>
          <w:rFonts w:hint="eastAsia"/>
          <w:lang w:val="en-US" w:eastAsia="zh-CN"/>
        </w:rPr>
        <w:t>os=10.3.3</w:t>
      </w:r>
    </w:p>
    <w:p>
      <w:pPr>
        <w:pStyle w:val="4"/>
        <w:widowControl/>
      </w:pPr>
      <w:r>
        <w:t xml:space="preserve">【请求方式】 Get </w:t>
      </w:r>
    </w:p>
    <w:p>
      <w:pPr>
        <w:pStyle w:val="4"/>
        <w:widowControl/>
      </w:pPr>
      <w:r>
        <w:t xml:space="preserve">【输入参数】 </w:t>
      </w:r>
    </w:p>
    <w:tbl>
      <w:tblPr>
        <w:tblStyle w:val="7"/>
        <w:tblW w:w="7938" w:type="dxa"/>
        <w:tblCellSpacing w:w="0" w:type="dxa"/>
        <w:tblInd w:w="23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559"/>
        <w:gridCol w:w="1418"/>
        <w:gridCol w:w="496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</w:trPr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 xml:space="preserve">参数名 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 xml:space="preserve">是否必传 </w:t>
            </w:r>
          </w:p>
        </w:tc>
        <w:tc>
          <w:tcPr>
            <w:tcW w:w="4961" w:type="dxa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</w:trPr>
        <w:tc>
          <w:tcPr>
            <w:tcW w:w="1559" w:type="dxa"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source</w:t>
            </w:r>
            <w:r>
              <w:rPr>
                <w:kern w:val="0"/>
                <w:sz w:val="24"/>
              </w:rPr>
              <w:t xml:space="preserve"> 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Y </w:t>
            </w:r>
          </w:p>
        </w:tc>
        <w:tc>
          <w:tcPr>
            <w:tcW w:w="4961" w:type="dxa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 xml:space="preserve">合作方标识，如 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lexiang</w:t>
            </w:r>
            <w:r>
              <w:rPr>
                <w:rFonts w:hint="eastAsia"/>
                <w:kern w:val="0"/>
                <w:sz w:val="24"/>
              </w:rPr>
              <w:t>，由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广告主配置</w:t>
            </w:r>
            <w:r>
              <w:rPr>
                <w:rFonts w:hint="eastAsia"/>
                <w:kern w:val="0"/>
                <w:sz w:val="24"/>
              </w:rPr>
              <w:t>提供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1559" w:type="dxa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appid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4961" w:type="dxa"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AppStore id，如395096736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1559" w:type="dxa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idfa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4961" w:type="dxa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单个用户idfa，参数名小写，idfa值全为大写，如91A8FB7A-8C24-4973-94C9-960B4E8F8D1C</w:t>
            </w:r>
          </w:p>
        </w:tc>
      </w:tr>
    </w:tbl>
    <w:p>
      <w:pPr>
        <w:pStyle w:val="4"/>
        <w:widowControl/>
      </w:pPr>
      <w:r>
        <w:t>【返回</w:t>
      </w:r>
      <w:r>
        <w:rPr>
          <w:rFonts w:hint="eastAsia"/>
        </w:rPr>
        <w:t>参数</w:t>
      </w:r>
      <w:r>
        <w:t xml:space="preserve">】 </w:t>
      </w:r>
    </w:p>
    <w:p>
      <w:pPr>
        <w:jc w:val="left"/>
        <w:rPr>
          <w:rFonts w:hint="eastAsia"/>
          <w:kern w:val="0"/>
          <w:sz w:val="24"/>
        </w:rPr>
      </w:pPr>
      <w:r>
        <w:rPr>
          <w:kern w:val="0"/>
          <w:sz w:val="24"/>
        </w:rPr>
        <w:t xml:space="preserve">{ </w:t>
      </w:r>
      <w:r>
        <w:rPr>
          <w:rFonts w:hint="eastAsia"/>
          <w:kern w:val="0"/>
          <w:sz w:val="24"/>
        </w:rPr>
        <w:t>"status":1</w:t>
      </w:r>
      <w:r>
        <w:rPr>
          <w:kern w:val="0"/>
          <w:sz w:val="24"/>
        </w:rPr>
        <w:t xml:space="preserve">, </w:t>
      </w:r>
      <w:r>
        <w:rPr>
          <w:rFonts w:hint="eastAsia"/>
          <w:kern w:val="0"/>
          <w:sz w:val="24"/>
        </w:rPr>
        <w:t>"</w:t>
      </w:r>
      <w:r>
        <w:rPr>
          <w:kern w:val="0"/>
          <w:sz w:val="24"/>
        </w:rPr>
        <w:t>msg</w:t>
      </w:r>
      <w:r>
        <w:rPr>
          <w:rFonts w:hint="eastAsia"/>
          <w:kern w:val="0"/>
          <w:sz w:val="24"/>
        </w:rPr>
        <w:t>":""</w:t>
      </w:r>
      <w:r>
        <w:rPr>
          <w:kern w:val="0"/>
          <w:sz w:val="24"/>
        </w:rPr>
        <w:t xml:space="preserve"> }</w:t>
      </w:r>
    </w:p>
    <w:p>
      <w:pPr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或</w:t>
      </w:r>
    </w:p>
    <w:p>
      <w:pPr>
        <w:pStyle w:val="3"/>
        <w:widowControl/>
        <w:rPr>
          <w:rFonts w:ascii="Calibri" w:hAnsi="Calibri"/>
        </w:rPr>
      </w:pPr>
      <w:r>
        <w:rPr>
          <w:rFonts w:ascii="Calibri" w:hAnsi="Calibri"/>
        </w:rPr>
        <w:t>{ "status":0, "msg":"xxxx" }</w:t>
      </w:r>
    </w:p>
    <w:p>
      <w:pPr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状态：status，1表示通知成功， 0表示通知失败。</w:t>
      </w:r>
    </w:p>
    <w:p>
      <w:pPr>
        <w:pStyle w:val="2"/>
        <w:widowControl/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t>激活上报接口</w:t>
      </w:r>
    </w:p>
    <w:p>
      <w:pPr>
        <w:pStyle w:val="4"/>
        <w:widowControl/>
      </w:pPr>
      <w:r>
        <w:t xml:space="preserve">【接口名称】 </w:t>
      </w:r>
      <w:r>
        <w:rPr>
          <w:rFonts w:hint="eastAsia"/>
        </w:rPr>
        <w:t>激活上报接口</w:t>
      </w:r>
    </w:p>
    <w:p>
      <w:pPr>
        <w:pStyle w:val="4"/>
        <w:widowControl/>
      </w:pPr>
      <w:r>
        <w:t>【功能描述】</w:t>
      </w:r>
      <w:r>
        <w:rPr>
          <w:rFonts w:hint="eastAsia"/>
        </w:rPr>
        <w:t>用户激活之后将idfa提交给</w:t>
      </w:r>
      <w:r>
        <w:rPr>
          <w:rFonts w:hint="eastAsia"/>
          <w:lang w:val="en-US" w:eastAsia="zh-CN"/>
        </w:rPr>
        <w:t>广告主</w:t>
      </w:r>
      <w:r>
        <w:rPr>
          <w:rFonts w:hint="eastAsia"/>
        </w:rPr>
        <w:t>，</w:t>
      </w:r>
    </w:p>
    <w:p>
      <w:pPr>
        <w:pStyle w:val="4"/>
        <w:widowControl/>
      </w:pPr>
      <w:r>
        <w:t xml:space="preserve">【接口地址】 </w:t>
      </w:r>
    </w:p>
    <w:p>
      <w:pPr>
        <w:pStyle w:val="4"/>
        <w:widowControl/>
        <w:rPr>
          <w:rStyle w:val="6"/>
          <w:rFonts w:hint="eastAsia"/>
        </w:rPr>
      </w:pPr>
      <w:bookmarkStart w:id="1" w:name="OLE_LINK2"/>
      <w:r>
        <w:rPr>
          <w:rStyle w:val="6"/>
        </w:rPr>
        <w:fldChar w:fldCharType="begin"/>
      </w:r>
      <w:r>
        <w:rPr>
          <w:rStyle w:val="6"/>
        </w:rPr>
        <w:instrText xml:space="preserve"> HYPERLINK "http://www.xiaoyuzhuanqian.com/index/activeidfa/?source=</w:instrText>
      </w:r>
      <w:r>
        <w:rPr>
          <w:rStyle w:val="6"/>
          <w:rFonts w:hint="eastAsia"/>
        </w:rPr>
        <w:instrText xml:space="preserve">xiaoyu</w:instrText>
      </w:r>
      <w:r>
        <w:rPr>
          <w:rStyle w:val="6"/>
        </w:rPr>
        <w:instrText xml:space="preserve">&amp;appid=492180369&amp;idfa=99D867F3-7AB1-414C-B3B5-73CFBC973123</w:instrText>
      </w:r>
      <w:r>
        <w:rPr>
          <w:rStyle w:val="6"/>
          <w:rFonts w:hint="eastAsia"/>
        </w:rPr>
        <w:instrText xml:space="preserve">&amp;ip=114.211.4.109</w:instrText>
      </w:r>
      <w:r>
        <w:rPr>
          <w:rStyle w:val="6"/>
        </w:rPr>
        <w:instrText xml:space="preserve">" </w:instrText>
      </w:r>
      <w:r>
        <w:rPr>
          <w:rStyle w:val="6"/>
        </w:rPr>
        <w:fldChar w:fldCharType="separate"/>
      </w:r>
      <w:r>
        <w:rPr>
          <w:rStyle w:val="6"/>
        </w:rPr>
        <w:t>http://www.</w:t>
      </w:r>
      <w:r>
        <w:rPr>
          <w:rStyle w:val="6"/>
          <w:rFonts w:hint="eastAsia"/>
          <w:lang w:val="en-US" w:eastAsia="zh-CN"/>
        </w:rPr>
        <w:t>example</w:t>
      </w:r>
      <w:r>
        <w:rPr>
          <w:rStyle w:val="6"/>
        </w:rPr>
        <w:t>.com/</w:t>
      </w:r>
      <w:r>
        <w:rPr>
          <w:rStyle w:val="6"/>
          <w:rFonts w:hint="eastAsia"/>
          <w:lang w:val="en-US" w:eastAsia="zh-CN"/>
        </w:rPr>
        <w:t>channels</w:t>
      </w:r>
      <w:r>
        <w:rPr>
          <w:rStyle w:val="6"/>
        </w:rPr>
        <w:t>/</w:t>
      </w:r>
      <w:r>
        <w:rPr>
          <w:rStyle w:val="6"/>
          <w:rFonts w:hint="eastAsia"/>
          <w:lang w:val="en-US" w:eastAsia="zh-CN"/>
        </w:rPr>
        <w:t>reportidfa</w:t>
      </w:r>
      <w:r>
        <w:rPr>
          <w:rStyle w:val="6"/>
        </w:rPr>
        <w:t>/?source=</w:t>
      </w:r>
      <w:r>
        <w:rPr>
          <w:rStyle w:val="6"/>
          <w:rFonts w:hint="eastAsia"/>
          <w:lang w:val="en-US" w:eastAsia="zh-CN"/>
        </w:rPr>
        <w:t>lexiang</w:t>
      </w:r>
      <w:r>
        <w:rPr>
          <w:rStyle w:val="6"/>
        </w:rPr>
        <w:t>&amp;appid=492180369&amp;idfa=</w:t>
      </w:r>
      <w:r>
        <w:rPr>
          <w:rStyle w:val="6"/>
          <w:rFonts w:hint="eastAsia"/>
        </w:rPr>
        <w:t>91A8FB7A-8C24-4973-94C9-960B4E8F8D1C</w:t>
      </w:r>
      <w:r>
        <w:rPr>
          <w:rStyle w:val="6"/>
          <w:rFonts w:hint="eastAsia"/>
          <w:lang w:val="en-US" w:eastAsia="zh-CN"/>
        </w:rPr>
        <w:t>&amp;keyword=%E6%97%85%E6%B8%B8</w:t>
      </w:r>
      <w:r>
        <w:rPr>
          <w:rStyle w:val="6"/>
        </w:rPr>
        <w:fldChar w:fldCharType="end"/>
      </w:r>
      <w:bookmarkEnd w:id="1"/>
    </w:p>
    <w:p>
      <w:pPr>
        <w:pStyle w:val="4"/>
        <w:widowControl/>
      </w:pPr>
      <w:r>
        <w:t xml:space="preserve">【请求方式】 Get </w:t>
      </w:r>
    </w:p>
    <w:p>
      <w:pPr>
        <w:pStyle w:val="4"/>
        <w:widowControl/>
      </w:pPr>
      <w:r>
        <w:t xml:space="preserve">【输入参数】 </w:t>
      </w:r>
    </w:p>
    <w:tbl>
      <w:tblPr>
        <w:tblStyle w:val="7"/>
        <w:tblW w:w="7087" w:type="dxa"/>
        <w:tblCellSpacing w:w="0" w:type="dxa"/>
        <w:tblInd w:w="37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417"/>
        <w:gridCol w:w="1418"/>
        <w:gridCol w:w="42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 xml:space="preserve">参数名 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 xml:space="preserve">是否必传 </w:t>
            </w:r>
          </w:p>
        </w:tc>
        <w:tc>
          <w:tcPr>
            <w:tcW w:w="4252" w:type="dxa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1417" w:type="dxa"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source</w:t>
            </w:r>
            <w:r>
              <w:rPr>
                <w:kern w:val="0"/>
                <w:sz w:val="24"/>
              </w:rPr>
              <w:t xml:space="preserve"> 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Y </w:t>
            </w:r>
          </w:p>
        </w:tc>
        <w:tc>
          <w:tcPr>
            <w:tcW w:w="4252" w:type="dxa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合作方标识，如 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lexiang</w:t>
            </w:r>
            <w:r>
              <w:rPr>
                <w:rFonts w:hint="eastAsia"/>
                <w:kern w:val="0"/>
                <w:sz w:val="24"/>
              </w:rPr>
              <w:t>，由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广告主</w:t>
            </w:r>
            <w:r>
              <w:rPr>
                <w:rFonts w:hint="eastAsia"/>
                <w:kern w:val="0"/>
                <w:sz w:val="24"/>
              </w:rPr>
              <w:t>配置提供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1417" w:type="dxa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appid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4252" w:type="dxa"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AppStore id，如</w:t>
            </w:r>
            <w:r>
              <w:rPr>
                <w:kern w:val="0"/>
                <w:sz w:val="24"/>
              </w:rPr>
              <w:t>492180369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1417" w:type="dxa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idfa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Y</w:t>
            </w:r>
          </w:p>
        </w:tc>
        <w:tc>
          <w:tcPr>
            <w:tcW w:w="4252" w:type="dxa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单个用户idfa，参数名小写，idfa值全为大写，如91A8FB7A-8C24-4973-94C9-960B4E8F8D1C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1417" w:type="dxa"/>
            <w:vAlign w:val="center"/>
          </w:tcPr>
          <w:p>
            <w:pPr>
              <w:widowControl/>
              <w:jc w:val="left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keyword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left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Y</w:t>
            </w:r>
          </w:p>
        </w:tc>
        <w:tc>
          <w:tcPr>
            <w:tcW w:w="4252" w:type="dxa"/>
            <w:vAlign w:val="center"/>
          </w:tcPr>
          <w:p>
            <w:pPr>
              <w:widowControl/>
              <w:jc w:val="left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关键词，需要urlencode</w:t>
            </w:r>
          </w:p>
        </w:tc>
      </w:tr>
    </w:tbl>
    <w:p>
      <w:pPr>
        <w:pStyle w:val="4"/>
        <w:widowControl/>
        <w:rPr>
          <w:rFonts w:hint="eastAsia"/>
        </w:rPr>
      </w:pPr>
    </w:p>
    <w:p>
      <w:pPr>
        <w:pStyle w:val="4"/>
        <w:widowControl/>
      </w:pPr>
      <w:r>
        <w:t>【返回</w:t>
      </w:r>
      <w:r>
        <w:rPr>
          <w:rFonts w:hint="eastAsia"/>
        </w:rPr>
        <w:t>参数</w:t>
      </w:r>
      <w:r>
        <w:t xml:space="preserve">】 </w:t>
      </w:r>
    </w:p>
    <w:p>
      <w:pPr>
        <w:jc w:val="left"/>
        <w:rPr>
          <w:rFonts w:hint="eastAsia"/>
          <w:kern w:val="0"/>
          <w:sz w:val="24"/>
        </w:rPr>
      </w:pPr>
      <w:r>
        <w:rPr>
          <w:kern w:val="0"/>
          <w:sz w:val="24"/>
        </w:rPr>
        <w:t xml:space="preserve">{ </w:t>
      </w:r>
      <w:r>
        <w:rPr>
          <w:rFonts w:hint="eastAsia"/>
          <w:kern w:val="0"/>
          <w:sz w:val="24"/>
        </w:rPr>
        <w:t>"status":1</w:t>
      </w:r>
      <w:r>
        <w:rPr>
          <w:kern w:val="0"/>
          <w:sz w:val="24"/>
        </w:rPr>
        <w:t xml:space="preserve">, </w:t>
      </w:r>
      <w:r>
        <w:rPr>
          <w:rFonts w:hint="eastAsia"/>
          <w:kern w:val="0"/>
          <w:sz w:val="24"/>
        </w:rPr>
        <w:t>"</w:t>
      </w:r>
      <w:r>
        <w:rPr>
          <w:kern w:val="0"/>
          <w:sz w:val="24"/>
        </w:rPr>
        <w:t>msg</w:t>
      </w:r>
      <w:r>
        <w:rPr>
          <w:rFonts w:hint="eastAsia"/>
          <w:kern w:val="0"/>
          <w:sz w:val="24"/>
        </w:rPr>
        <w:t>":""</w:t>
      </w:r>
      <w:r>
        <w:rPr>
          <w:kern w:val="0"/>
          <w:sz w:val="24"/>
        </w:rPr>
        <w:t xml:space="preserve"> }</w:t>
      </w:r>
    </w:p>
    <w:p>
      <w:pPr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或</w:t>
      </w:r>
    </w:p>
    <w:p>
      <w:pPr>
        <w:pStyle w:val="3"/>
        <w:widowControl/>
        <w:rPr>
          <w:rFonts w:ascii="Calibri" w:hAnsi="Calibri"/>
        </w:rPr>
      </w:pPr>
      <w:r>
        <w:rPr>
          <w:rFonts w:ascii="Calibri" w:hAnsi="Calibri"/>
        </w:rPr>
        <w:t>{ "status":0, "msg":"xxxx" }</w:t>
      </w:r>
    </w:p>
    <w:p>
      <w:pPr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激活状态：status，1表示激活成功， 0表示失败。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C22D6"/>
    <w:multiLevelType w:val="multilevel"/>
    <w:tmpl w:val="379C22D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D2500"/>
    <w:rsid w:val="2AA81B89"/>
    <w:rsid w:val="3C4D4DBA"/>
    <w:rsid w:val="4EB81C6D"/>
    <w:rsid w:val="508F4395"/>
    <w:rsid w:val="61DD2500"/>
    <w:rsid w:val="685A02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ascii="Calibri" w:hAnsi="Calibri" w:eastAsia="宋体"/>
      <w:kern w:val="0"/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2018-04-02T04:05:00Z</dcterms:created>
  <dc:creator>银色飞镖</dc:creator>
  <cp:lastModifiedBy>demon</cp:lastModifiedBy>
  <dcterms:modified xsi:type="dcterms:W3CDTF">2018-12-17T04:52:41Z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