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C588" w14:textId="62E8D024" w:rsidR="003237FA" w:rsidRDefault="003237FA" w:rsidP="00662399">
      <w:pPr>
        <w:pStyle w:val="TOC1"/>
        <w:spacing w:beforeLines="50" w:before="163" w:afterLines="50" w:after="163"/>
        <w:jc w:val="center"/>
      </w:pPr>
      <w:bookmarkStart w:id="0" w:name="_Toc508127551"/>
      <w:bookmarkStart w:id="1" w:name="_Toc45006834"/>
      <w:commentRangeStart w:id="2"/>
      <w:r>
        <w:rPr>
          <w:rFonts w:hint="eastAsia"/>
        </w:rPr>
        <w:t>目录</w:t>
      </w:r>
      <w:commentRangeEnd w:id="2"/>
      <w:r w:rsidR="009130D4">
        <w:rPr>
          <w:rStyle w:val="affb"/>
          <w:b w:val="0"/>
          <w:color w:val="auto"/>
          <w:kern w:val="0"/>
          <w:lang w:val="zh-CN"/>
        </w:rPr>
        <w:commentReference w:id="2"/>
      </w:r>
    </w:p>
    <w:p w14:paraId="286FC3DE" w14:textId="4C18C0CF" w:rsidR="000043A0" w:rsidRDefault="00D66AD1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650611" w:history="1">
        <w:r w:rsidR="000043A0" w:rsidRPr="00AB779E">
          <w:rPr>
            <w:rStyle w:val="affa"/>
            <w:noProof/>
          </w:rPr>
          <w:t>表目录</w:t>
        </w:r>
        <w:r w:rsidR="000043A0">
          <w:rPr>
            <w:noProof/>
            <w:webHidden/>
          </w:rPr>
          <w:tab/>
        </w:r>
        <w:r w:rsidR="000043A0">
          <w:rPr>
            <w:noProof/>
            <w:webHidden/>
          </w:rPr>
          <w:fldChar w:fldCharType="begin"/>
        </w:r>
        <w:r w:rsidR="000043A0">
          <w:rPr>
            <w:noProof/>
            <w:webHidden/>
          </w:rPr>
          <w:instrText xml:space="preserve"> PAGEREF _Toc205650611 \h </w:instrText>
        </w:r>
        <w:r w:rsidR="000043A0">
          <w:rPr>
            <w:noProof/>
            <w:webHidden/>
          </w:rPr>
        </w:r>
        <w:r w:rsidR="000043A0">
          <w:rPr>
            <w:noProof/>
            <w:webHidden/>
          </w:rPr>
          <w:fldChar w:fldCharType="separate"/>
        </w:r>
        <w:r w:rsidR="000043A0">
          <w:rPr>
            <w:noProof/>
            <w:webHidden/>
          </w:rPr>
          <w:t>2</w:t>
        </w:r>
        <w:r w:rsidR="000043A0">
          <w:rPr>
            <w:noProof/>
            <w:webHidden/>
          </w:rPr>
          <w:fldChar w:fldCharType="end"/>
        </w:r>
      </w:hyperlink>
    </w:p>
    <w:p w14:paraId="62B9F39D" w14:textId="74BD075E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2" w:history="1">
        <w:r w:rsidRPr="00AB779E">
          <w:rPr>
            <w:rStyle w:val="affa"/>
            <w:noProof/>
          </w:rPr>
          <w:t>图目录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C3B151" w14:textId="5C3DB24B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3" w:history="1">
        <w:r w:rsidRPr="00AB779E">
          <w:rPr>
            <w:rStyle w:val="affa"/>
            <w:noProof/>
          </w:rPr>
          <w:t>缩略语</w:t>
        </w:r>
        <w:r w:rsidRPr="00AB779E">
          <w:rPr>
            <w:rStyle w:val="affa"/>
            <w:bCs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763DC0" w14:textId="072E9FC8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4" w:history="1">
        <w:r w:rsidRPr="00AB779E">
          <w:rPr>
            <w:rStyle w:val="affa"/>
            <w:noProof/>
          </w:rPr>
          <w:t xml:space="preserve">3.2.S.7.3 </w:t>
        </w:r>
        <w:r w:rsidRPr="00AB779E">
          <w:rPr>
            <w:rStyle w:val="affa"/>
            <w:noProof/>
          </w:rPr>
          <w:t>稳定性数据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BD9F8" w14:textId="46BEA73E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5" w:history="1">
        <w:r w:rsidRPr="000043A0">
          <w:rPr>
            <w:rStyle w:val="affa"/>
            <w:b w:val="0"/>
            <w:noProof/>
          </w:rPr>
          <w:t xml:space="preserve">1 </w:t>
        </w:r>
        <w:r w:rsidRPr="000043A0">
          <w:rPr>
            <w:rStyle w:val="affa"/>
            <w:b w:val="0"/>
            <w:noProof/>
          </w:rPr>
          <w:t>长期条件考察结果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_Toc205650615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5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0C55FC9A" w14:textId="2D915225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6" w:history="1">
        <w:r w:rsidRPr="000043A0">
          <w:rPr>
            <w:rStyle w:val="affa"/>
            <w:b w:val="0"/>
            <w:noProof/>
          </w:rPr>
          <w:t xml:space="preserve">2 </w:t>
        </w:r>
        <w:r w:rsidRPr="000043A0">
          <w:rPr>
            <w:rStyle w:val="affa"/>
            <w:b w:val="0"/>
            <w:noProof/>
          </w:rPr>
          <w:t>单抗</w:t>
        </w:r>
        <w:r w:rsidRPr="000043A0">
          <w:rPr>
            <w:rStyle w:val="affa"/>
            <w:b w:val="0"/>
            <w:noProof/>
          </w:rPr>
          <w:t>/</w:t>
        </w:r>
        <w:r w:rsidRPr="000043A0">
          <w:rPr>
            <w:rStyle w:val="affa"/>
            <w:b w:val="0"/>
            <w:noProof/>
          </w:rPr>
          <w:t>原液加速条件考察结果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_Toc205650616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16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59C85D03" w14:textId="71ABB31E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7" w:history="1">
        <w:r w:rsidRPr="000043A0">
          <w:rPr>
            <w:rStyle w:val="affa"/>
            <w:b w:val="0"/>
            <w:noProof/>
          </w:rPr>
          <w:t xml:space="preserve">3 </w:t>
        </w:r>
        <w:r w:rsidRPr="000043A0">
          <w:rPr>
            <w:rStyle w:val="affa"/>
            <w:b w:val="0"/>
            <w:noProof/>
          </w:rPr>
          <w:t>单抗</w:t>
        </w:r>
        <w:r w:rsidRPr="000043A0">
          <w:rPr>
            <w:rStyle w:val="affa"/>
            <w:b w:val="0"/>
            <w:noProof/>
          </w:rPr>
          <w:t>/</w:t>
        </w:r>
        <w:r w:rsidRPr="000043A0">
          <w:rPr>
            <w:rStyle w:val="affa"/>
            <w:b w:val="0"/>
            <w:noProof/>
          </w:rPr>
          <w:t>原液影响因素研究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_Toc205650617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25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76A51759" w14:textId="52F77EB1" w:rsidR="000043A0" w:rsidRPr="000043A0" w:rsidRDefault="000043A0">
      <w:pPr>
        <w:pStyle w:val="TOC2"/>
        <w:ind w:left="24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18" w:history="1">
        <w:r w:rsidRPr="000043A0">
          <w:rPr>
            <w:rStyle w:val="affa"/>
            <w:noProof/>
          </w:rPr>
          <w:t xml:space="preserve">3.1 </w:t>
        </w:r>
        <w:r w:rsidRPr="000043A0">
          <w:rPr>
            <w:rStyle w:val="affa"/>
            <w:noProof/>
          </w:rPr>
          <w:t>单抗</w:t>
        </w:r>
        <w:r w:rsidRPr="000043A0">
          <w:rPr>
            <w:rStyle w:val="affa"/>
            <w:noProof/>
          </w:rPr>
          <w:t>/</w:t>
        </w:r>
        <w:r w:rsidRPr="000043A0">
          <w:rPr>
            <w:rStyle w:val="affa"/>
            <w:noProof/>
          </w:rPr>
          <w:t>原液影响因素研究结果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_Toc205650618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25</w:t>
        </w:r>
        <w:r w:rsidRPr="000043A0">
          <w:rPr>
            <w:noProof/>
            <w:webHidden/>
          </w:rPr>
          <w:fldChar w:fldCharType="end"/>
        </w:r>
      </w:hyperlink>
    </w:p>
    <w:p w14:paraId="367DBAAD" w14:textId="0A25ED99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19" w:history="1">
        <w:r w:rsidRPr="000043A0">
          <w:rPr>
            <w:rStyle w:val="affa"/>
            <w:noProof/>
          </w:rPr>
          <w:t xml:space="preserve">3.1.1 </w:t>
        </w:r>
        <w:r w:rsidRPr="000043A0">
          <w:rPr>
            <w:rStyle w:val="affa"/>
            <w:noProof/>
          </w:rPr>
          <w:t>光照试验结果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_Toc205650619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25</w:t>
        </w:r>
        <w:r w:rsidRPr="000043A0">
          <w:rPr>
            <w:noProof/>
            <w:webHidden/>
          </w:rPr>
          <w:fldChar w:fldCharType="end"/>
        </w:r>
      </w:hyperlink>
    </w:p>
    <w:p w14:paraId="106F56BE" w14:textId="368887B9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0" w:history="1">
        <w:r w:rsidRPr="000043A0">
          <w:rPr>
            <w:rStyle w:val="affa"/>
            <w:noProof/>
          </w:rPr>
          <w:t xml:space="preserve">3.1.2 </w:t>
        </w:r>
        <w:r w:rsidRPr="000043A0">
          <w:rPr>
            <w:rStyle w:val="affa"/>
            <w:noProof/>
          </w:rPr>
          <w:t>振荡试验结果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_Toc205650620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26</w:t>
        </w:r>
        <w:r w:rsidRPr="000043A0">
          <w:rPr>
            <w:noProof/>
            <w:webHidden/>
          </w:rPr>
          <w:fldChar w:fldCharType="end"/>
        </w:r>
      </w:hyperlink>
    </w:p>
    <w:p w14:paraId="1A5F6CF9" w14:textId="36A67B04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1" w:history="1">
        <w:r w:rsidRPr="000043A0">
          <w:rPr>
            <w:rStyle w:val="affa"/>
            <w:noProof/>
          </w:rPr>
          <w:t xml:space="preserve">3.1.3 </w:t>
        </w:r>
        <w:r w:rsidRPr="000043A0">
          <w:rPr>
            <w:rStyle w:val="affa"/>
            <w:noProof/>
          </w:rPr>
          <w:t>冻融试验结果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_Toc205650621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27</w:t>
        </w:r>
        <w:r w:rsidRPr="000043A0">
          <w:rPr>
            <w:noProof/>
            <w:webHidden/>
          </w:rPr>
          <w:fldChar w:fldCharType="end"/>
        </w:r>
      </w:hyperlink>
    </w:p>
    <w:p w14:paraId="59E45DE7" w14:textId="2BE811BC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2" w:history="1">
        <w:r w:rsidRPr="000043A0">
          <w:rPr>
            <w:rStyle w:val="affa"/>
            <w:noProof/>
          </w:rPr>
          <w:t xml:space="preserve">3.1.4 </w:t>
        </w:r>
        <w:r w:rsidRPr="000043A0">
          <w:rPr>
            <w:rStyle w:val="affa"/>
            <w:noProof/>
          </w:rPr>
          <w:t>高温试验结果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_Toc205650622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28</w:t>
        </w:r>
        <w:r w:rsidRPr="000043A0">
          <w:rPr>
            <w:noProof/>
            <w:webHidden/>
          </w:rPr>
          <w:fldChar w:fldCharType="end"/>
        </w:r>
      </w:hyperlink>
    </w:p>
    <w:p w14:paraId="28F351C4" w14:textId="39F87EB5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3" w:history="1">
        <w:r w:rsidRPr="000043A0">
          <w:rPr>
            <w:rStyle w:val="affa"/>
            <w:noProof/>
          </w:rPr>
          <w:t>3.1.5 pH</w:t>
        </w:r>
        <w:r w:rsidRPr="000043A0">
          <w:rPr>
            <w:rStyle w:val="affa"/>
            <w:noProof/>
          </w:rPr>
          <w:t>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_Toc205650623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29</w:t>
        </w:r>
        <w:r w:rsidRPr="000043A0">
          <w:rPr>
            <w:noProof/>
            <w:webHidden/>
          </w:rPr>
          <w:fldChar w:fldCharType="end"/>
        </w:r>
      </w:hyperlink>
    </w:p>
    <w:p w14:paraId="1994A6CB" w14:textId="4DA152B8" w:rsidR="000043A0" w:rsidRPr="000043A0" w:rsidRDefault="000043A0">
      <w:pPr>
        <w:pStyle w:val="TOC3"/>
        <w:tabs>
          <w:tab w:val="right" w:leader="dot" w:pos="8494"/>
        </w:tabs>
        <w:ind w:left="72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4" w:history="1">
        <w:r w:rsidRPr="000043A0">
          <w:rPr>
            <w:rStyle w:val="affa"/>
            <w:noProof/>
          </w:rPr>
          <w:t xml:space="preserve">3.1.6 </w:t>
        </w:r>
        <w:r w:rsidRPr="000043A0">
          <w:rPr>
            <w:rStyle w:val="affa"/>
            <w:noProof/>
          </w:rPr>
          <w:t>氧化试验结果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_Toc205650624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32</w:t>
        </w:r>
        <w:r w:rsidRPr="000043A0">
          <w:rPr>
            <w:noProof/>
            <w:webHidden/>
          </w:rPr>
          <w:fldChar w:fldCharType="end"/>
        </w:r>
      </w:hyperlink>
    </w:p>
    <w:p w14:paraId="76CF845F" w14:textId="3CAA1A20" w:rsidR="000043A0" w:rsidRPr="000043A0" w:rsidRDefault="000043A0">
      <w:pPr>
        <w:pStyle w:val="TOC2"/>
        <w:ind w:left="24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5" w:history="1">
        <w:r w:rsidRPr="000043A0">
          <w:rPr>
            <w:rStyle w:val="affa"/>
            <w:noProof/>
          </w:rPr>
          <w:t xml:space="preserve">3.2 </w:t>
        </w:r>
        <w:r w:rsidRPr="000043A0">
          <w:rPr>
            <w:rStyle w:val="affa"/>
            <w:noProof/>
          </w:rPr>
          <w:t>单抗</w:t>
        </w:r>
        <w:r w:rsidRPr="000043A0">
          <w:rPr>
            <w:rStyle w:val="affa"/>
            <w:noProof/>
          </w:rPr>
          <w:t>/</w:t>
        </w:r>
        <w:r w:rsidRPr="000043A0">
          <w:rPr>
            <w:rStyle w:val="affa"/>
            <w:noProof/>
          </w:rPr>
          <w:t>原液影响因素研究结论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_Toc205650625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33</w:t>
        </w:r>
        <w:r w:rsidRPr="000043A0">
          <w:rPr>
            <w:noProof/>
            <w:webHidden/>
          </w:rPr>
          <w:fldChar w:fldCharType="end"/>
        </w:r>
      </w:hyperlink>
    </w:p>
    <w:p w14:paraId="7D233D68" w14:textId="24D1FE66" w:rsidR="004F2C18" w:rsidRPr="004F2C18" w:rsidRDefault="00D66AD1" w:rsidP="003237FA">
      <w:pPr>
        <w:pStyle w:val="TOC1"/>
        <w:spacing w:before="163" w:after="163"/>
        <w:jc w:val="both"/>
      </w:pPr>
      <w:r>
        <w:fldChar w:fldCharType="end"/>
      </w:r>
    </w:p>
    <w:p w14:paraId="36CDED2A" w14:textId="058FEA7C" w:rsidR="004F2C18" w:rsidRDefault="004F2C18">
      <w:pPr>
        <w:widowControl/>
        <w:jc w:val="left"/>
        <w:rPr>
          <w:szCs w:val="24"/>
        </w:rPr>
      </w:pPr>
      <w:r>
        <w:br w:type="page"/>
      </w:r>
    </w:p>
    <w:p w14:paraId="50206357" w14:textId="2A59673A" w:rsidR="004F2C18" w:rsidRPr="004F2C18" w:rsidRDefault="004F2C18" w:rsidP="00B9527E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  <w:kern w:val="2"/>
          <w:lang w:val="en-US"/>
        </w:rPr>
      </w:pPr>
      <w:bookmarkStart w:id="3" w:name="_Toc205650611"/>
      <w:r w:rsidRPr="004F2C18">
        <w:rPr>
          <w:rFonts w:hint="eastAsia"/>
          <w:b/>
          <w:kern w:val="2"/>
          <w:lang w:val="en-US"/>
        </w:rPr>
        <w:lastRenderedPageBreak/>
        <w:t>表目录</w:t>
      </w:r>
      <w:bookmarkEnd w:id="3"/>
    </w:p>
    <w:p w14:paraId="10FB0EF9" w14:textId="36BCF951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r>
        <w:fldChar w:fldCharType="begin"/>
      </w:r>
      <w:r>
        <w:instrText xml:space="preserve"> TOC \h \z \c "</w:instrText>
      </w:r>
      <w:r>
        <w:instrText>表</w:instrText>
      </w:r>
      <w:r>
        <w:instrText xml:space="preserve">3.2.S.7.3-" </w:instrText>
      </w:r>
      <w:r>
        <w:fldChar w:fldCharType="separate"/>
      </w:r>
      <w:hyperlink w:anchor="_Toc205650671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3.2.S.7.3- 1 </w:t>
        </w:r>
        <w:r w:rsidRPr="00ED74C3">
          <w:rPr>
            <w:rStyle w:val="affa"/>
            <w:noProof/>
          </w:rPr>
          <w:t>长期稳定性试验结果（批号：</w:t>
        </w:r>
        <w:r w:rsidRPr="00ED74C3">
          <w:rPr>
            <w:rStyle w:val="affa"/>
            <w:noProof/>
          </w:rPr>
          <w:t>IPXXX-4</w:t>
        </w:r>
        <w:r w:rsidRPr="00ED74C3">
          <w:rPr>
            <w:rStyle w:val="affa"/>
            <w:noProof/>
          </w:rPr>
          <w:t>，</w:t>
        </w:r>
        <w:r w:rsidRPr="00ED74C3">
          <w:rPr>
            <w:rStyle w:val="affa"/>
            <w:noProof/>
            <w:kern w:val="0"/>
          </w:rPr>
          <w:t>XXX℃ ± XXX℃</w:t>
        </w:r>
        <w:r w:rsidRPr="00ED74C3">
          <w:rPr>
            <w:rStyle w:val="affa"/>
            <w:noProof/>
            <w:kern w:val="0"/>
          </w:rPr>
          <w:t>，</w:t>
        </w:r>
        <w:r w:rsidRPr="00ED74C3">
          <w:rPr>
            <w:rStyle w:val="affa"/>
            <w:noProof/>
            <w:kern w:val="0"/>
          </w:rPr>
          <w:t>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7A2254" w14:textId="4192F633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2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3.2.S.7.3- 2 </w:t>
        </w:r>
        <w:r w:rsidRPr="00ED74C3">
          <w:rPr>
            <w:rStyle w:val="affa"/>
            <w:noProof/>
          </w:rPr>
          <w:t>长期稳定性试验结果（批号：</w:t>
        </w:r>
        <w:r w:rsidRPr="00ED74C3">
          <w:rPr>
            <w:rStyle w:val="affa"/>
            <w:noProof/>
          </w:rPr>
          <w:t>IPXXX-5</w:t>
        </w:r>
        <w:r w:rsidRPr="00ED74C3">
          <w:rPr>
            <w:rStyle w:val="affa"/>
            <w:noProof/>
          </w:rPr>
          <w:t>，</w:t>
        </w:r>
        <w:r w:rsidRPr="00ED74C3">
          <w:rPr>
            <w:rStyle w:val="affa"/>
            <w:noProof/>
            <w:kern w:val="0"/>
          </w:rPr>
          <w:t>XXX℃±XXX℃</w:t>
        </w:r>
        <w:r w:rsidRPr="00ED74C3">
          <w:rPr>
            <w:rStyle w:val="affa"/>
            <w:noProof/>
            <w:kern w:val="0"/>
          </w:rPr>
          <w:t>，</w:t>
        </w:r>
        <w:r w:rsidRPr="00ED74C3">
          <w:rPr>
            <w:rStyle w:val="affa"/>
            <w:noProof/>
            <w:kern w:val="0"/>
          </w:rPr>
          <w:t>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83A904" w14:textId="67A8B0B1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3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3.2.S.7.3- 4 </w:t>
        </w:r>
        <w:r w:rsidRPr="00ED74C3">
          <w:rPr>
            <w:rStyle w:val="affa"/>
            <w:noProof/>
          </w:rPr>
          <w:t>单抗加速稳定性试验结果（批号：</w:t>
        </w:r>
        <w:r w:rsidRPr="00ED74C3">
          <w:rPr>
            <w:rStyle w:val="affa"/>
            <w:noProof/>
          </w:rPr>
          <w:t>IPXXX-4</w:t>
        </w:r>
        <w:r w:rsidRPr="00ED74C3">
          <w:rPr>
            <w:rStyle w:val="affa"/>
            <w:noProof/>
          </w:rPr>
          <w:t>，</w:t>
        </w:r>
        <w:r w:rsidRPr="00ED74C3">
          <w:rPr>
            <w:rStyle w:val="affa"/>
            <w:noProof/>
          </w:rPr>
          <w:t>XXX℃ ± XXX℃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F7B047" w14:textId="70A22CDC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4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3.2.S.7.3- 5 </w:t>
        </w:r>
        <w:r w:rsidRPr="00ED74C3">
          <w:rPr>
            <w:rStyle w:val="affa"/>
            <w:noProof/>
          </w:rPr>
          <w:t>单抗加速稳定性试验结果（批号：</w:t>
        </w:r>
        <w:r w:rsidRPr="00ED74C3">
          <w:rPr>
            <w:rStyle w:val="affa"/>
            <w:noProof/>
          </w:rPr>
          <w:t>IPXXX-5</w:t>
        </w:r>
        <w:r w:rsidRPr="00ED74C3">
          <w:rPr>
            <w:rStyle w:val="affa"/>
            <w:noProof/>
          </w:rPr>
          <w:t>，</w:t>
        </w:r>
        <w:r w:rsidRPr="00ED74C3">
          <w:rPr>
            <w:rStyle w:val="affa"/>
            <w:noProof/>
          </w:rPr>
          <w:t>XXX℃ ± XXX℃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328BFA" w14:textId="676210C4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5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3.2.S.7.3- 6 IPXXX-4</w:t>
        </w:r>
        <w:r w:rsidRPr="00ED74C3">
          <w:rPr>
            <w:rStyle w:val="affa"/>
            <w:noProof/>
          </w:rPr>
          <w:t>光照试验结果（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2℃/60%RH ± 5%RH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5000 Lux ±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 500 Lux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30DD25" w14:textId="69073717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6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3.2.S.7.3- 7 IPXXX-5</w:t>
        </w:r>
        <w:r w:rsidRPr="00ED74C3">
          <w:rPr>
            <w:rStyle w:val="affa"/>
            <w:noProof/>
          </w:rPr>
          <w:t>光照试验结果（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2℃/60%RH ± 5%RH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5000 Lux ±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 500 Lux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A0C0DD" w14:textId="2967248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7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3.2.S.7.3- 8 IPXXX-4</w:t>
        </w:r>
        <w:r w:rsidRPr="00ED74C3">
          <w:rPr>
            <w:rStyle w:val="affa"/>
            <w:noProof/>
          </w:rPr>
          <w:t>振荡试验结果（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室温，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300 rpm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，避光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13B1C2" w14:textId="142F08F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8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3.2.S.7.3- 9 IPXXX-5</w:t>
        </w:r>
        <w:r w:rsidRPr="00ED74C3">
          <w:rPr>
            <w:rStyle w:val="affa"/>
            <w:noProof/>
          </w:rPr>
          <w:t>振荡试验结果（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室温，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300 rpm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，避光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97204A" w14:textId="1EB4159A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79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3.2.S.7.3- 10 IPXXX-4</w:t>
        </w:r>
        <w:r w:rsidRPr="00ED74C3">
          <w:rPr>
            <w:rStyle w:val="affa"/>
            <w:noProof/>
          </w:rPr>
          <w:t>冻融试验结果（</w:t>
        </w:r>
        <w:r w:rsidRPr="00ED74C3">
          <w:rPr>
            <w:rStyle w:val="affa"/>
            <w:noProof/>
          </w:rPr>
          <w:t>XXX</w:t>
        </w:r>
        <w:r w:rsidRPr="00ED74C3">
          <w:rPr>
            <w:rStyle w:val="aff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℃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BE954B" w14:textId="6592FE54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0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3.2.S.7.3- 11 IPXXX-5</w:t>
        </w:r>
        <w:r w:rsidRPr="00ED74C3">
          <w:rPr>
            <w:rStyle w:val="affa"/>
            <w:noProof/>
          </w:rPr>
          <w:t>冻融试验结果（</w:t>
        </w:r>
        <w:r w:rsidRPr="00ED74C3">
          <w:rPr>
            <w:rStyle w:val="affa"/>
            <w:noProof/>
          </w:rPr>
          <w:t>XXX</w:t>
        </w:r>
        <w:r w:rsidRPr="00ED74C3">
          <w:rPr>
            <w:rStyle w:val="aff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℃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97232FD" w14:textId="572F8072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1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3.2.S.7.3- 12 IPXXX-4</w:t>
        </w:r>
        <w:r w:rsidRPr="00ED74C3">
          <w:rPr>
            <w:rStyle w:val="affa"/>
            <w:noProof/>
          </w:rPr>
          <w:t>高温试验结果（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，避光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1AFE75" w14:textId="43D810A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2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3.2.S.7.3- 13 IPXXX-5</w:t>
        </w:r>
        <w:r w:rsidRPr="00ED74C3">
          <w:rPr>
            <w:rStyle w:val="affa"/>
            <w:noProof/>
          </w:rPr>
          <w:t>高温试验结果（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，避光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A0B395" w14:textId="5F41FBFD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3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3.2.S.7.3- 14 IPXXX-4 </w:t>
        </w:r>
        <w:r w:rsidRPr="00ED74C3">
          <w:rPr>
            <w:rStyle w:val="affa"/>
            <w:noProof/>
          </w:rPr>
          <w:t>低</w:t>
        </w:r>
        <w:r w:rsidRPr="00ED74C3">
          <w:rPr>
            <w:rStyle w:val="affa"/>
            <w:noProof/>
          </w:rPr>
          <w:t>pH</w:t>
        </w:r>
        <w:r w:rsidRPr="00ED74C3">
          <w:rPr>
            <w:rStyle w:val="affa"/>
            <w:noProof/>
          </w:rPr>
          <w:t>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pH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=</w:t>
        </w:r>
        <w:r w:rsidRPr="00ED74C3">
          <w:rPr>
            <w:rStyle w:val="affa"/>
            <w:noProof/>
          </w:rPr>
          <w:t>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16363D" w14:textId="757F496A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4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3.2.S.7.3- 15 IPXXX-5 </w:t>
        </w:r>
        <w:r w:rsidRPr="00ED74C3">
          <w:rPr>
            <w:rStyle w:val="affa"/>
            <w:noProof/>
          </w:rPr>
          <w:t>低</w:t>
        </w:r>
        <w:r w:rsidRPr="00ED74C3">
          <w:rPr>
            <w:rStyle w:val="affa"/>
            <w:noProof/>
          </w:rPr>
          <w:t>pH</w:t>
        </w:r>
        <w:r w:rsidRPr="00ED74C3">
          <w:rPr>
            <w:rStyle w:val="affa"/>
            <w:noProof/>
          </w:rPr>
          <w:t>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pH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=</w:t>
        </w:r>
        <w:r w:rsidRPr="00ED74C3">
          <w:rPr>
            <w:rStyle w:val="affa"/>
            <w:noProof/>
          </w:rPr>
          <w:t>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2BBD91" w14:textId="1BF283BD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5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3.2.S.7.3- 16 IPXXX-4 </w:t>
        </w:r>
        <w:r w:rsidRPr="00ED74C3">
          <w:rPr>
            <w:rStyle w:val="affa"/>
            <w:noProof/>
          </w:rPr>
          <w:t>高</w:t>
        </w:r>
        <w:r w:rsidRPr="00ED74C3">
          <w:rPr>
            <w:rStyle w:val="affa"/>
            <w:noProof/>
          </w:rPr>
          <w:t>pH</w:t>
        </w:r>
        <w:r w:rsidRPr="00ED74C3">
          <w:rPr>
            <w:rStyle w:val="affa"/>
            <w:noProof/>
          </w:rPr>
          <w:t>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pH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=</w:t>
        </w:r>
        <w:r w:rsidRPr="00ED74C3">
          <w:rPr>
            <w:rStyle w:val="affa"/>
            <w:noProof/>
          </w:rPr>
          <w:t xml:space="preserve"> 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1443BC" w14:textId="19C6C178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6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 xml:space="preserve">3.2.S.7.3- 17 IPXXX-5 </w:t>
        </w:r>
        <w:r w:rsidRPr="00ED74C3">
          <w:rPr>
            <w:rStyle w:val="affa"/>
            <w:noProof/>
          </w:rPr>
          <w:t>高</w:t>
        </w:r>
        <w:r w:rsidRPr="00ED74C3">
          <w:rPr>
            <w:rStyle w:val="affa"/>
            <w:noProof/>
          </w:rPr>
          <w:t>pH</w:t>
        </w:r>
        <w:r w:rsidRPr="00ED74C3">
          <w:rPr>
            <w:rStyle w:val="affa"/>
            <w:noProof/>
          </w:rPr>
          <w:t>试验结果（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pH</w:t>
        </w:r>
        <w:r w:rsidRPr="00ED74C3">
          <w:rPr>
            <w:rStyle w:val="affa"/>
            <w:bCs/>
            <w:noProof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=</w:t>
        </w:r>
        <w:r w:rsidRPr="00ED74C3">
          <w:rPr>
            <w:rStyle w:val="affa"/>
            <w:noProof/>
          </w:rPr>
          <w:t xml:space="preserve"> XXX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7757E5" w14:textId="4E13D293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7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3.2.S.7.3- 18 IPXXX-4</w:t>
        </w:r>
        <w:r w:rsidRPr="00ED74C3">
          <w:rPr>
            <w:rStyle w:val="affa"/>
            <w:noProof/>
          </w:rPr>
          <w:t>氧化试验结果（含</w:t>
        </w:r>
        <w:r w:rsidRPr="00ED74C3">
          <w:rPr>
            <w:rStyle w:val="affa"/>
            <w:noProof/>
          </w:rPr>
          <w:t>0.3%H</w:t>
        </w:r>
        <w:r w:rsidRPr="00ED74C3">
          <w:rPr>
            <w:rStyle w:val="affa"/>
            <w:noProof/>
            <w:vertAlign w:val="subscript"/>
          </w:rPr>
          <w:t>2</w:t>
        </w:r>
        <w:r w:rsidRPr="00ED74C3">
          <w:rPr>
            <w:rStyle w:val="affa"/>
            <w:noProof/>
          </w:rPr>
          <w:t>O</w:t>
        </w:r>
        <w:r w:rsidRPr="00ED74C3">
          <w:rPr>
            <w:rStyle w:val="affa"/>
            <w:noProof/>
            <w:vertAlign w:val="subscript"/>
          </w:rPr>
          <w:t>2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73A271" w14:textId="17F2285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88" w:history="1">
        <w:r w:rsidRPr="00ED74C3">
          <w:rPr>
            <w:rStyle w:val="affa"/>
            <w:noProof/>
          </w:rPr>
          <w:t>表</w:t>
        </w:r>
        <w:r w:rsidRPr="00ED74C3">
          <w:rPr>
            <w:rStyle w:val="affa"/>
            <w:noProof/>
          </w:rPr>
          <w:t>3.2.S.7.3- 19 IPXXX-4</w:t>
        </w:r>
        <w:r w:rsidRPr="00ED74C3">
          <w:rPr>
            <w:rStyle w:val="affa"/>
            <w:noProof/>
          </w:rPr>
          <w:t>氧化试验结果（含</w:t>
        </w:r>
        <w:r w:rsidRPr="00ED74C3">
          <w:rPr>
            <w:rStyle w:val="affa"/>
            <w:noProof/>
          </w:rPr>
          <w:t>0.3%H</w:t>
        </w:r>
        <w:r w:rsidRPr="00ED74C3">
          <w:rPr>
            <w:rStyle w:val="affa"/>
            <w:noProof/>
            <w:vertAlign w:val="subscript"/>
          </w:rPr>
          <w:t>2</w:t>
        </w:r>
        <w:r w:rsidRPr="00ED74C3">
          <w:rPr>
            <w:rStyle w:val="affa"/>
            <w:noProof/>
          </w:rPr>
          <w:t>O</w:t>
        </w:r>
        <w:r w:rsidRPr="00ED74C3">
          <w:rPr>
            <w:rStyle w:val="affa"/>
            <w:noProof/>
            <w:vertAlign w:val="subscript"/>
          </w:rPr>
          <w:t>2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25℃ ± 2℃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，</w:t>
        </w:r>
        <w:r w:rsidRPr="00ED74C3">
          <w:rPr>
            <w:rStyle w:val="affa"/>
            <w:bCs/>
            <w:noProof/>
            <w:kern w:val="0"/>
            <w:lang w:eastAsia="zh-Han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60% RH ± 5% RH</w:t>
        </w:r>
        <w:r w:rsidRPr="00ED74C3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BC402E" w14:textId="436627A9" w:rsidR="004F2C18" w:rsidRPr="004F2C18" w:rsidRDefault="000043A0" w:rsidP="000043A0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</w:rPr>
      </w:pPr>
      <w:r>
        <w:rPr>
          <w:kern w:val="2"/>
          <w:szCs w:val="22"/>
          <w:lang w:val="en-US"/>
        </w:rPr>
        <w:fldChar w:fldCharType="end"/>
      </w:r>
      <w:r w:rsidR="004F2C18">
        <w:br w:type="page"/>
      </w:r>
      <w:bookmarkStart w:id="4" w:name="_Toc205650612"/>
      <w:r w:rsidR="004F2C18" w:rsidRPr="003237FA">
        <w:rPr>
          <w:rFonts w:hint="eastAsia"/>
          <w:b/>
          <w:kern w:val="2"/>
          <w:lang w:val="en-US"/>
        </w:rPr>
        <w:lastRenderedPageBreak/>
        <w:t>图目录</w:t>
      </w:r>
      <w:bookmarkEnd w:id="4"/>
    </w:p>
    <w:p w14:paraId="00D2121A" w14:textId="6E5EC348" w:rsidR="000043A0" w:rsidRDefault="004F2C18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r>
        <w:fldChar w:fldCharType="begin"/>
      </w:r>
      <w:r>
        <w:instrText xml:space="preserve"> TOC \h \z \c "</w:instrText>
      </w:r>
      <w:r>
        <w:instrText>图</w:instrText>
      </w:r>
      <w:r>
        <w:instrText xml:space="preserve">3.2.S.7.3-" </w:instrText>
      </w:r>
      <w:r>
        <w:fldChar w:fldCharType="separate"/>
      </w:r>
      <w:hyperlink w:anchor="_Toc205650689" w:history="1">
        <w:r w:rsidR="000043A0" w:rsidRPr="009969DB">
          <w:rPr>
            <w:rStyle w:val="affa"/>
            <w:noProof/>
          </w:rPr>
          <w:t>图</w:t>
        </w:r>
        <w:r w:rsidR="000043A0" w:rsidRPr="009969DB">
          <w:rPr>
            <w:rStyle w:val="affa"/>
            <w:noProof/>
          </w:rPr>
          <w:t>3.2.S.7.3- 1</w:t>
        </w:r>
        <w:r w:rsidR="000043A0" w:rsidRPr="009969DB">
          <w:rPr>
            <w:rStyle w:val="affa"/>
            <w:noProof/>
          </w:rPr>
          <w:t>单抗</w:t>
        </w:r>
        <w:r w:rsidR="000043A0" w:rsidRPr="009969DB">
          <w:rPr>
            <w:rStyle w:val="affa"/>
            <w:noProof/>
          </w:rPr>
          <w:t>/</w:t>
        </w:r>
        <w:r w:rsidR="000043A0" w:rsidRPr="009969DB">
          <w:rPr>
            <w:rStyle w:val="affa"/>
            <w:noProof/>
          </w:rPr>
          <w:t>原液长期条件（</w:t>
        </w:r>
        <w:r w:rsidR="000043A0" w:rsidRPr="009969DB">
          <w:rPr>
            <w:rStyle w:val="affa"/>
            <w:noProof/>
            <w:kern w:val="0"/>
          </w:rPr>
          <w:t>XXX℃ ± XXX℃</w:t>
        </w:r>
        <w:r w:rsidR="000043A0" w:rsidRPr="009969DB">
          <w:rPr>
            <w:rStyle w:val="affa"/>
            <w:noProof/>
          </w:rPr>
          <w:t>）</w:t>
        </w:r>
        <w:r w:rsidR="000043A0" w:rsidRPr="009969DB">
          <w:rPr>
            <w:rStyle w:val="affa"/>
            <w:noProof/>
          </w:rPr>
          <w:t>SEC</w:t>
        </w:r>
        <w:r w:rsidR="000043A0" w:rsidRPr="009969DB">
          <w:rPr>
            <w:rStyle w:val="affa"/>
            <w:noProof/>
          </w:rPr>
          <w:t>单体纯度稳定性趋势图</w:t>
        </w:r>
        <w:r w:rsidR="000043A0">
          <w:rPr>
            <w:noProof/>
            <w:webHidden/>
          </w:rPr>
          <w:tab/>
        </w:r>
        <w:r w:rsidR="000043A0">
          <w:rPr>
            <w:noProof/>
            <w:webHidden/>
          </w:rPr>
          <w:fldChar w:fldCharType="begin"/>
        </w:r>
        <w:r w:rsidR="000043A0">
          <w:rPr>
            <w:noProof/>
            <w:webHidden/>
          </w:rPr>
          <w:instrText xml:space="preserve"> PAGEREF _Toc205650689 \h </w:instrText>
        </w:r>
        <w:r w:rsidR="000043A0">
          <w:rPr>
            <w:noProof/>
            <w:webHidden/>
          </w:rPr>
        </w:r>
        <w:r w:rsidR="000043A0">
          <w:rPr>
            <w:noProof/>
            <w:webHidden/>
          </w:rPr>
          <w:fldChar w:fldCharType="separate"/>
        </w:r>
        <w:r w:rsidR="000043A0">
          <w:rPr>
            <w:noProof/>
            <w:webHidden/>
          </w:rPr>
          <w:t>11</w:t>
        </w:r>
        <w:r w:rsidR="000043A0">
          <w:rPr>
            <w:noProof/>
            <w:webHidden/>
          </w:rPr>
          <w:fldChar w:fldCharType="end"/>
        </w:r>
      </w:hyperlink>
    </w:p>
    <w:p w14:paraId="160D23D3" w14:textId="50BB0617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0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3.2.S.7.3- 2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）非还原型</w:t>
        </w:r>
        <w:r w:rsidRPr="009969DB">
          <w:rPr>
            <w:rStyle w:val="affa"/>
            <w:noProof/>
          </w:rPr>
          <w:t>CE-SDS</w:t>
        </w:r>
        <w:r w:rsidRPr="009969DB">
          <w:rPr>
            <w:rStyle w:val="affa"/>
            <w:noProof/>
          </w:rPr>
          <w:t>纯度稳定性趋势图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2407DC" w14:textId="552822C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1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3.2.S.7.3- 3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）还原型</w:t>
        </w:r>
        <w:r w:rsidRPr="009969DB">
          <w:rPr>
            <w:rStyle w:val="affa"/>
            <w:noProof/>
          </w:rPr>
          <w:t>CE-SDS</w:t>
        </w:r>
        <w:r w:rsidRPr="009969DB">
          <w:rPr>
            <w:rStyle w:val="affa"/>
            <w:noProof/>
          </w:rPr>
          <w:t>纯度稳定性趋势图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4E365D" w14:textId="3936EB7D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2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3.2.S.7.3- 4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酸性组分稳定性趋势图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8848CB" w14:textId="115DA2DC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3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3.2.S.7.3- 5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主峰稳定性趋势图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5D5C04" w14:textId="24B85269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4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3.2.S.7.3- 6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碱性组分稳定性趋势图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9FD37E" w14:textId="2E8A3F0F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5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3.2.S.7.3- 7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）蛋白浓度稳定性趋势图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81563F" w14:textId="57AC1BE9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6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3.2.S.7.3- 8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）结合活性（</w:t>
        </w:r>
        <w:r w:rsidRPr="009969DB">
          <w:rPr>
            <w:rStyle w:val="affa"/>
            <w:noProof/>
          </w:rPr>
          <w:t>ELISA</w:t>
        </w:r>
        <w:r w:rsidRPr="009969DB">
          <w:rPr>
            <w:rStyle w:val="affa"/>
            <w:noProof/>
          </w:rPr>
          <w:t>）稳定性趋势图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D6A80B" w14:textId="27BB7D50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7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3.2.S.7.3- 9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原液长期条件（</w:t>
        </w:r>
        <w:r w:rsidRPr="009969DB">
          <w:rPr>
            <w:rStyle w:val="affa"/>
            <w:noProof/>
            <w:kern w:val="0"/>
          </w:rPr>
          <w:t>XXX℃ ± XXX℃</w:t>
        </w:r>
        <w:r w:rsidRPr="009969DB">
          <w:rPr>
            <w:rStyle w:val="affa"/>
            <w:noProof/>
          </w:rPr>
          <w:t>）</w:t>
        </w:r>
        <w:r w:rsidRPr="009969DB">
          <w:rPr>
            <w:rStyle w:val="affa"/>
            <w:noProof/>
          </w:rPr>
          <w:t>pH</w:t>
        </w:r>
        <w:r w:rsidRPr="009969DB">
          <w:rPr>
            <w:rStyle w:val="affa"/>
            <w:noProof/>
          </w:rPr>
          <w:t>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F9A342" w14:textId="33913D77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8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3.2.S.7.3- 11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</w:t>
        </w:r>
        <w:r w:rsidRPr="009969DB">
          <w:rPr>
            <w:rStyle w:val="affa"/>
            <w:noProof/>
          </w:rPr>
          <w:t>SEC</w:t>
        </w:r>
        <w:r w:rsidRPr="009969DB">
          <w:rPr>
            <w:rStyle w:val="affa"/>
            <w:noProof/>
          </w:rPr>
          <w:t>纯度稳定性趋势图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F8FF15" w14:textId="2DF4BA11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99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3.2.S.7.3- 12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）非还原型</w:t>
        </w:r>
        <w:r w:rsidRPr="009969DB">
          <w:rPr>
            <w:rStyle w:val="affa"/>
            <w:noProof/>
          </w:rPr>
          <w:t>CE-SDS</w:t>
        </w:r>
        <w:r w:rsidRPr="009969DB">
          <w:rPr>
            <w:rStyle w:val="affa"/>
            <w:noProof/>
          </w:rPr>
          <w:t>纯度稳定性趋势图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5E95E2" w14:textId="04A21039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0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3.2.S.7.3- 13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）还原型</w:t>
        </w:r>
        <w:r w:rsidRPr="009969DB">
          <w:rPr>
            <w:rStyle w:val="affa"/>
            <w:noProof/>
          </w:rPr>
          <w:t>CE-SDS</w:t>
        </w:r>
        <w:r w:rsidRPr="009969DB">
          <w:rPr>
            <w:rStyle w:val="affa"/>
            <w:noProof/>
          </w:rPr>
          <w:t>纯度稳定性趋势图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A8BCFF" w14:textId="3328F0B6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1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3.2.S.7.3- 14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酸性组分稳定性趋势图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673777" w14:textId="0BCB8A30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2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3.2.S.7.3- 15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主峰稳定性趋势图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C785E2" w14:textId="65AFDC2C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3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3.2.S.7.3- 16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）电荷变异体</w:t>
        </w:r>
        <w:r w:rsidRPr="009969DB">
          <w:rPr>
            <w:rStyle w:val="affa"/>
            <w:noProof/>
          </w:rPr>
          <w:t>-</w:t>
        </w:r>
        <w:r w:rsidRPr="009969DB">
          <w:rPr>
            <w:rStyle w:val="affa"/>
            <w:noProof/>
          </w:rPr>
          <w:t>碱性组分稳定性趋势图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67E4AD" w14:textId="76D70AC4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4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3.2.S.7.3- 17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）蛋白浓度稳定性趋势图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BC95D1" w14:textId="22CCA906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5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3.2.S.7.3- 18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）结合活性（</w:t>
        </w:r>
        <w:r w:rsidRPr="009969DB">
          <w:rPr>
            <w:rStyle w:val="affa"/>
            <w:noProof/>
          </w:rPr>
          <w:t>ELISA</w:t>
        </w:r>
        <w:r w:rsidRPr="009969DB">
          <w:rPr>
            <w:rStyle w:val="affa"/>
            <w:noProof/>
          </w:rPr>
          <w:t>）稳定性趋势图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CC4C04" w14:textId="262454FB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706" w:history="1">
        <w:r w:rsidRPr="009969DB">
          <w:rPr>
            <w:rStyle w:val="affa"/>
            <w:noProof/>
          </w:rPr>
          <w:t>图</w:t>
        </w:r>
        <w:r w:rsidRPr="009969DB">
          <w:rPr>
            <w:rStyle w:val="affa"/>
            <w:noProof/>
          </w:rPr>
          <w:t>3.2.S.7.3- 19</w:t>
        </w:r>
        <w:r w:rsidRPr="009969DB">
          <w:rPr>
            <w:rStyle w:val="affa"/>
            <w:noProof/>
          </w:rPr>
          <w:t>单抗</w:t>
        </w:r>
        <w:r w:rsidRPr="009969DB">
          <w:rPr>
            <w:rStyle w:val="affa"/>
            <w:noProof/>
          </w:rPr>
          <w:t>/</w:t>
        </w:r>
        <w:r w:rsidRPr="009969DB">
          <w:rPr>
            <w:rStyle w:val="affa"/>
            <w:noProof/>
          </w:rPr>
          <w:t>原液加速条件（</w:t>
        </w:r>
        <w:r w:rsidRPr="009969DB">
          <w:rPr>
            <w:rStyle w:val="affa"/>
            <w:noProof/>
          </w:rPr>
          <w:t>XXX℃ ± XXX℃</w:t>
        </w:r>
        <w:r w:rsidRPr="009969DB">
          <w:rPr>
            <w:rStyle w:val="affa"/>
            <w:noProof/>
          </w:rPr>
          <w:t>）</w:t>
        </w:r>
        <w:r w:rsidRPr="009969DB">
          <w:rPr>
            <w:rStyle w:val="affa"/>
            <w:noProof/>
          </w:rPr>
          <w:t>pH</w:t>
        </w:r>
        <w:r w:rsidRPr="009969DB">
          <w:rPr>
            <w:rStyle w:val="affa"/>
            <w:noProof/>
          </w:rPr>
          <w:t>稳定性趋势图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ACF249" w14:textId="079609F9" w:rsidR="004F2C18" w:rsidRDefault="004F2C18" w:rsidP="000043A0">
      <w:pPr>
        <w:widowControl/>
        <w:spacing w:line="300" w:lineRule="auto"/>
        <w:rPr>
          <w:szCs w:val="24"/>
        </w:rPr>
      </w:pPr>
      <w:r>
        <w:fldChar w:fldCharType="end"/>
      </w:r>
      <w:r>
        <w:br w:type="page"/>
      </w:r>
    </w:p>
    <w:p w14:paraId="458BCA90" w14:textId="77777777" w:rsidR="00561FE8" w:rsidRPr="00C71E00" w:rsidRDefault="00561FE8" w:rsidP="004F2C18">
      <w:pPr>
        <w:pStyle w:val="afff0"/>
        <w:spacing w:before="163" w:after="163" w:line="240" w:lineRule="auto"/>
        <w:ind w:firstLineChars="0" w:firstLine="0"/>
        <w:outlineLvl w:val="2"/>
        <w:rPr>
          <w:b/>
          <w:kern w:val="2"/>
          <w:lang w:val="en-US"/>
        </w:rPr>
        <w:sectPr w:rsidR="00561FE8" w:rsidRPr="00C71E00">
          <w:headerReference w:type="default" r:id="rId14"/>
          <w:footerReference w:type="default" r:id="rId15"/>
          <w:pgSz w:w="11906" w:h="16838"/>
          <w:pgMar w:top="1418" w:right="1701" w:bottom="1418" w:left="1701" w:header="851" w:footer="992" w:gutter="0"/>
          <w:cols w:space="425"/>
          <w:docGrid w:type="lines" w:linePitch="326"/>
        </w:sectPr>
      </w:pPr>
    </w:p>
    <w:p w14:paraId="73621E33" w14:textId="33668C4C" w:rsidR="00D502FA" w:rsidRPr="00D502FA" w:rsidRDefault="00D502FA" w:rsidP="000043A0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  <w:bCs/>
        </w:rPr>
      </w:pPr>
      <w:bookmarkStart w:id="14" w:name="_Toc152934022"/>
      <w:bookmarkStart w:id="15" w:name="_Toc205650613"/>
      <w:commentRangeStart w:id="16"/>
      <w:r w:rsidRPr="000043A0">
        <w:rPr>
          <w:b/>
          <w:kern w:val="2"/>
          <w:lang w:val="en-US"/>
        </w:rPr>
        <w:lastRenderedPageBreak/>
        <w:t>缩略语</w:t>
      </w:r>
      <w:r w:rsidRPr="555481C1">
        <w:rPr>
          <w:b/>
          <w:bCs/>
        </w:rPr>
        <w:t>表</w:t>
      </w:r>
      <w:bookmarkEnd w:id="14"/>
      <w:commentRangeEnd w:id="16"/>
      <w:r w:rsidR="00FB0355">
        <w:rPr>
          <w:rStyle w:val="affb"/>
        </w:rPr>
        <w:commentReference w:id="16"/>
      </w:r>
      <w:bookmarkEnd w:id="15"/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122"/>
        <w:gridCol w:w="3729"/>
        <w:gridCol w:w="2926"/>
      </w:tblGrid>
      <w:tr w:rsidR="00CB17F4" w14:paraId="266E63EE" w14:textId="77777777" w:rsidTr="00BA34B0">
        <w:tc>
          <w:tcPr>
            <w:tcW w:w="2122" w:type="dxa"/>
          </w:tcPr>
          <w:p w14:paraId="5067E19E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英文缩写</w:t>
            </w:r>
          </w:p>
        </w:tc>
        <w:tc>
          <w:tcPr>
            <w:tcW w:w="3729" w:type="dxa"/>
          </w:tcPr>
          <w:p w14:paraId="3C474AFB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英文全称</w:t>
            </w:r>
          </w:p>
        </w:tc>
        <w:tc>
          <w:tcPr>
            <w:tcW w:w="2926" w:type="dxa"/>
          </w:tcPr>
          <w:p w14:paraId="16145E32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中文对照</w:t>
            </w:r>
          </w:p>
        </w:tc>
      </w:tr>
      <w:tr w:rsidR="00CB17F4" w14:paraId="4B39AFF9" w14:textId="77777777" w:rsidTr="00BA34B0">
        <w:tc>
          <w:tcPr>
            <w:tcW w:w="2122" w:type="dxa"/>
            <w:vAlign w:val="center"/>
          </w:tcPr>
          <w:p w14:paraId="73FC6B0A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color w:val="000000"/>
                <w:kern w:val="0"/>
                <w:sz w:val="21"/>
                <w:szCs w:val="21"/>
              </w:rPr>
              <w:t>CE-SDS</w:t>
            </w:r>
          </w:p>
        </w:tc>
        <w:tc>
          <w:tcPr>
            <w:tcW w:w="3729" w:type="dxa"/>
            <w:vAlign w:val="center"/>
          </w:tcPr>
          <w:p w14:paraId="35A346B6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kern w:val="0"/>
                <w:sz w:val="21"/>
                <w:szCs w:val="21"/>
              </w:rPr>
              <w:t xml:space="preserve">Sodium Dodecyl </w:t>
            </w:r>
            <w:proofErr w:type="spellStart"/>
            <w:r w:rsidRPr="00E956D2">
              <w:rPr>
                <w:kern w:val="0"/>
                <w:sz w:val="21"/>
                <w:szCs w:val="21"/>
              </w:rPr>
              <w:t>SulfateCapillary</w:t>
            </w:r>
            <w:proofErr w:type="spellEnd"/>
            <w:r w:rsidRPr="00E956D2">
              <w:rPr>
                <w:kern w:val="0"/>
                <w:sz w:val="21"/>
                <w:szCs w:val="21"/>
              </w:rPr>
              <w:t xml:space="preserve"> Electrophoresis</w:t>
            </w:r>
          </w:p>
        </w:tc>
        <w:tc>
          <w:tcPr>
            <w:tcW w:w="2926" w:type="dxa"/>
            <w:vAlign w:val="center"/>
          </w:tcPr>
          <w:p w14:paraId="53DC7322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kern w:val="0"/>
                <w:sz w:val="21"/>
                <w:szCs w:val="21"/>
              </w:rPr>
              <w:t>十二烷基硫酸钠毛细管凝胶电泳</w:t>
            </w:r>
          </w:p>
        </w:tc>
      </w:tr>
      <w:tr w:rsidR="00CB17F4" w14:paraId="6B557C0E" w14:textId="77777777" w:rsidTr="00BA34B0">
        <w:tc>
          <w:tcPr>
            <w:tcW w:w="2122" w:type="dxa"/>
            <w:vAlign w:val="center"/>
          </w:tcPr>
          <w:p w14:paraId="7F20CE60" w14:textId="5BD9782A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729" w:type="dxa"/>
            <w:vAlign w:val="center"/>
          </w:tcPr>
          <w:p w14:paraId="289A40CC" w14:textId="40E3CE7B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 w14:paraId="40B498C4" w14:textId="7E751BBF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</w:tr>
      <w:tr w:rsidR="00192B82" w14:paraId="0CBA2486" w14:textId="77777777" w:rsidTr="00BA34B0">
        <w:tc>
          <w:tcPr>
            <w:tcW w:w="2122" w:type="dxa"/>
            <w:vAlign w:val="center"/>
          </w:tcPr>
          <w:p w14:paraId="1A044D35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729" w:type="dxa"/>
            <w:vAlign w:val="center"/>
          </w:tcPr>
          <w:p w14:paraId="3212AD9E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 w14:paraId="119B4531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</w:tr>
    </w:tbl>
    <w:p w14:paraId="338981D5" w14:textId="77777777" w:rsidR="00CB17F4" w:rsidRDefault="00CB17F4" w:rsidP="00CB17F4">
      <w:pPr>
        <w:widowControl/>
        <w:jc w:val="center"/>
        <w:rPr>
          <w:b/>
          <w:bCs/>
        </w:rPr>
      </w:pPr>
    </w:p>
    <w:p w14:paraId="5B5D2AA4" w14:textId="77777777" w:rsidR="00CB17F4" w:rsidRDefault="00CB17F4">
      <w:pPr>
        <w:widowControl/>
        <w:jc w:val="left"/>
        <w:rPr>
          <w:b/>
          <w:bCs/>
          <w:szCs w:val="24"/>
        </w:rPr>
      </w:pPr>
      <w:r>
        <w:rPr>
          <w:b/>
          <w:bCs/>
        </w:rPr>
        <w:br w:type="page"/>
      </w:r>
    </w:p>
    <w:p w14:paraId="0CF94E58" w14:textId="77777777" w:rsidR="00622DA9" w:rsidRPr="00622DA9" w:rsidRDefault="6F4EBE46" w:rsidP="00622DA9">
      <w:pPr>
        <w:pStyle w:val="af"/>
        <w:spacing w:before="163" w:after="163"/>
        <w:jc w:val="left"/>
        <w:outlineLvl w:val="0"/>
        <w:rPr>
          <w:b/>
        </w:rPr>
      </w:pPr>
      <w:bookmarkStart w:id="17" w:name="_Toc205650614"/>
      <w:r w:rsidRPr="00622DA9">
        <w:rPr>
          <w:b/>
        </w:rPr>
        <w:lastRenderedPageBreak/>
        <w:t xml:space="preserve">3.2.S.7.3 </w:t>
      </w:r>
      <w:commentRangeStart w:id="18"/>
      <w:r w:rsidRPr="00622DA9">
        <w:rPr>
          <w:b/>
        </w:rPr>
        <w:t>稳定性数据</w:t>
      </w:r>
      <w:bookmarkEnd w:id="0"/>
      <w:bookmarkEnd w:id="1"/>
      <w:commentRangeEnd w:id="18"/>
      <w:r w:rsidR="00FB0355" w:rsidRPr="00622DA9">
        <w:rPr>
          <w:b/>
        </w:rPr>
        <w:commentReference w:id="18"/>
      </w:r>
      <w:bookmarkStart w:id="19" w:name="_Toc45006835"/>
      <w:bookmarkStart w:id="20" w:name="_Toc513823415"/>
      <w:bookmarkStart w:id="21" w:name="_Toc513814748"/>
      <w:bookmarkStart w:id="22" w:name="_Toc513814692"/>
      <w:bookmarkEnd w:id="17"/>
    </w:p>
    <w:p w14:paraId="4FE2B75B" w14:textId="0BA34184" w:rsidR="00561FE8" w:rsidRPr="00622DA9" w:rsidRDefault="00DF49C6" w:rsidP="00622DA9">
      <w:pPr>
        <w:pStyle w:val="af"/>
        <w:spacing w:before="163" w:after="163"/>
        <w:jc w:val="left"/>
        <w:outlineLvl w:val="0"/>
        <w:rPr>
          <w:b/>
        </w:rPr>
      </w:pPr>
      <w:bookmarkStart w:id="23" w:name="_Toc205650615"/>
      <w:bookmarkStart w:id="24" w:name="_Hlk190952420"/>
      <w:r w:rsidRPr="00622DA9">
        <w:rPr>
          <w:b/>
        </w:rPr>
        <w:t xml:space="preserve">1 </w:t>
      </w:r>
      <w:r w:rsidRPr="00622DA9">
        <w:rPr>
          <w:b/>
        </w:rPr>
        <w:t>长期</w:t>
      </w:r>
      <w:r w:rsidR="00DC6D27">
        <w:rPr>
          <w:rFonts w:hint="eastAsia"/>
          <w:b/>
        </w:rPr>
        <w:t>稳定性</w:t>
      </w:r>
      <w:r w:rsidRPr="00622DA9">
        <w:rPr>
          <w:b/>
        </w:rPr>
        <w:t>考察结果</w:t>
      </w:r>
      <w:bookmarkEnd w:id="19"/>
      <w:bookmarkEnd w:id="20"/>
      <w:bookmarkEnd w:id="21"/>
      <w:bookmarkEnd w:id="22"/>
      <w:bookmarkEnd w:id="23"/>
    </w:p>
    <w:bookmarkEnd w:id="24"/>
    <w:p w14:paraId="47A0F174" w14:textId="34F2F3D3" w:rsidR="00561FE8" w:rsidRDefault="00DF49C6" w:rsidP="00192B82">
      <w:pPr>
        <w:pStyle w:val="afff0"/>
        <w:spacing w:before="163" w:after="163"/>
        <w:ind w:firstLine="480"/>
        <w:jc w:val="both"/>
      </w:pPr>
      <w:r>
        <w:t>{{LONG_TERM_INTRO}}</w:t>
      </w:r>
    </w:p>
    <w:p w14:paraId="512E6BDD" w14:textId="77777777" w:rsidR="00561FE8" w:rsidRPr="00BF26E2" w:rsidRDefault="00561FE8" w:rsidP="001E46DC">
      <w:pPr>
        <w:spacing w:before="120" w:after="10"/>
        <w:sectPr w:rsidR="00561FE8" w:rsidRPr="00BF26E2">
          <w:headerReference w:type="default" r:id="rId16"/>
          <w:pgSz w:w="11906" w:h="16838"/>
          <w:pgMar w:top="1418" w:right="1418" w:bottom="1418" w:left="1701" w:header="851" w:footer="992" w:gutter="0"/>
          <w:cols w:space="425"/>
          <w:docGrid w:type="lines" w:linePitch="326"/>
        </w:sectPr>
      </w:pPr>
    </w:p>
    <w:p w14:paraId="05815F36" w14:textId="661DA012" w:rsidR="003814FB" w:rsidRDefault="003814FB" w:rsidP="00192B82">
      <w:pPr>
        <w:pStyle w:val="af"/>
        <w:keepNext/>
        <w:spacing w:before="120" w:after="120"/>
      </w:pPr>
      <w:bookmarkStart w:id="26" w:name="_Ref139031323"/>
      <w:bookmarkStart w:id="27" w:name="_Toc205650671"/>
      <w:r>
        <w:rPr>
          <w:rFonts w:hint="eastAsia"/>
        </w:rPr>
        <w:lastRenderedPageBreak/>
        <w:t>表</w:t>
      </w:r>
      <w:r>
        <w:rPr>
          <w:rFonts w:hint="eastAsia"/>
        </w:rPr>
        <w:t xml:space="preserve">3.2.S.7.3- </w:t>
      </w:r>
      <w:r w:rsidR="004C03B5">
        <w:fldChar w:fldCharType="begin"/>
      </w:r>
      <w:r w:rsidR="004C03B5">
        <w:instrText xml:space="preserve"> </w:instrText>
      </w:r>
      <w:r w:rsidR="004C03B5">
        <w:rPr>
          <w:rFonts w:hint="eastAsia"/>
        </w:rPr>
        <w:instrText xml:space="preserve">SEQ </w:instrText>
      </w:r>
      <w:r w:rsidR="004C03B5">
        <w:rPr>
          <w:rFonts w:hint="eastAsia"/>
        </w:rPr>
        <w:instrText>表</w:instrText>
      </w:r>
      <w:r w:rsidR="004C03B5">
        <w:rPr>
          <w:rFonts w:hint="eastAsia"/>
        </w:rPr>
        <w:instrText>3.2.S.7.3- \* ARABIC</w:instrText>
      </w:r>
      <w:r w:rsidR="004C03B5">
        <w:instrText xml:space="preserve"> </w:instrText>
      </w:r>
      <w:r w:rsidR="004C03B5">
        <w:fldChar w:fldCharType="separate"/>
      </w:r>
      <w:r w:rsidR="00B37939">
        <w:rPr>
          <w:noProof/>
        </w:rPr>
        <w:t>1</w:t>
      </w:r>
      <w:r w:rsidR="004C03B5">
        <w:fldChar w:fldCharType="end"/>
      </w:r>
      <w:bookmarkEnd w:id="26"/>
      <w:r>
        <w:t xml:space="preserve"> </w:t>
      </w:r>
      <w:r w:rsidRPr="00C71E00">
        <w:rPr>
          <w:color w:val="000000"/>
          <w:szCs w:val="28"/>
        </w:rPr>
        <w:t>长期稳定性试验结果（</w:t>
      </w:r>
      <w:r w:rsidRPr="000E1DB8">
        <w:rPr>
          <w:color w:val="000000"/>
          <w:szCs w:val="28"/>
        </w:rPr>
        <w:t>批号：</w:t>
      </w:r>
      <w:r w:rsidR="00834965">
        <w:rPr>
          <w:rFonts w:hint="eastAsia"/>
          <w:color w:val="000000"/>
          <w:szCs w:val="28"/>
        </w:rPr>
        <w:t>I</w:t>
      </w:r>
      <w:r w:rsidR="00834965">
        <w:rPr>
          <w:color w:val="000000"/>
          <w:szCs w:val="28"/>
        </w:rPr>
        <w:t>P</w:t>
      </w:r>
      <w:r w:rsidR="00270C58" w:rsidRPr="00192B82">
        <w:rPr>
          <w:color w:val="FF0000"/>
        </w:rPr>
        <w:t>XXX-4</w:t>
      </w:r>
      <w:r w:rsidRPr="00C71E00">
        <w:rPr>
          <w:color w:val="000000"/>
          <w:szCs w:val="28"/>
        </w:rPr>
        <w:t>，</w:t>
      </w:r>
      <w:r w:rsidR="00270C58" w:rsidRPr="00F005DC">
        <w:rPr>
          <w:rFonts w:hint="eastAsia"/>
          <w:color w:val="00B050"/>
          <w:kern w:val="0"/>
          <w:szCs w:val="21"/>
        </w:rPr>
        <w:t>X</w:t>
      </w:r>
      <w:r w:rsidR="00270C58" w:rsidRPr="00F005DC">
        <w:rPr>
          <w:color w:val="00B050"/>
          <w:kern w:val="0"/>
          <w:szCs w:val="21"/>
        </w:rPr>
        <w:t>XX</w:t>
      </w:r>
      <w:r w:rsidRPr="003814FB">
        <w:rPr>
          <w:color w:val="000000"/>
          <w:kern w:val="0"/>
          <w:szCs w:val="21"/>
        </w:rPr>
        <w:t>℃</w:t>
      </w:r>
      <w:r w:rsidR="00F005DC">
        <w:rPr>
          <w:color w:val="000000"/>
          <w:kern w:val="0"/>
          <w:szCs w:val="21"/>
        </w:rPr>
        <w:t xml:space="preserve"> </w:t>
      </w:r>
      <w:r w:rsidRPr="00F005DC">
        <w:rPr>
          <w:color w:val="000000"/>
          <w:kern w:val="0"/>
          <w:szCs w:val="21"/>
        </w:rPr>
        <w:t>±</w:t>
      </w:r>
      <w:r w:rsidR="00F005DC">
        <w:rPr>
          <w:color w:val="000000"/>
          <w:kern w:val="0"/>
          <w:szCs w:val="21"/>
        </w:rPr>
        <w:t xml:space="preserve"> </w:t>
      </w:r>
      <w:r w:rsidR="00270C58" w:rsidRPr="00F005DC">
        <w:rPr>
          <w:color w:val="00B050"/>
          <w:kern w:val="0"/>
          <w:szCs w:val="21"/>
        </w:rPr>
        <w:t>XXX</w:t>
      </w:r>
      <w:r w:rsidRPr="003814FB">
        <w:rPr>
          <w:color w:val="000000"/>
          <w:kern w:val="0"/>
          <w:szCs w:val="21"/>
        </w:rPr>
        <w:t>℃</w:t>
      </w:r>
      <w:r w:rsidR="00FB3B53">
        <w:rPr>
          <w:rFonts w:hint="eastAsia"/>
          <w:color w:val="000000"/>
          <w:kern w:val="0"/>
          <w:szCs w:val="21"/>
        </w:rPr>
        <w:t>，</w:t>
      </w:r>
      <w:commentRangeStart w:id="28"/>
      <w:r w:rsidR="00270C58" w:rsidRPr="00270C58">
        <w:rPr>
          <w:rFonts w:hint="eastAsia"/>
          <w:color w:val="00B050"/>
          <w:kern w:val="0"/>
          <w:szCs w:val="21"/>
        </w:rPr>
        <w:t>X</w:t>
      </w:r>
      <w:r w:rsidR="00270C58" w:rsidRPr="00270C58">
        <w:rPr>
          <w:color w:val="00B050"/>
          <w:kern w:val="0"/>
          <w:szCs w:val="21"/>
        </w:rPr>
        <w:t>XX</w:t>
      </w:r>
      <w:commentRangeEnd w:id="28"/>
      <w:r w:rsidR="00270C58">
        <w:rPr>
          <w:rStyle w:val="affb"/>
          <w:kern w:val="0"/>
          <w:lang w:val="zh-CN"/>
        </w:rPr>
        <w:commentReference w:id="28"/>
      </w:r>
      <w:r w:rsidRPr="00C71E00">
        <w:rPr>
          <w:color w:val="000000"/>
          <w:szCs w:val="28"/>
        </w:rPr>
        <w:t>）</w:t>
      </w:r>
      <w:bookmarkEnd w:id="2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1073"/>
        <w:gridCol w:w="1313"/>
        <w:gridCol w:w="1873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868"/>
      </w:tblGrid>
      <w:tr w:rsidR="004E1077" w:rsidRPr="009847CD" w14:paraId="287DD9AA" w14:textId="4F0B5B46" w:rsidTr="00901D6C">
        <w:trPr>
          <w:trHeight w:val="170"/>
          <w:tblHeader/>
          <w:jc w:val="center"/>
        </w:trPr>
        <w:tc>
          <w:tcPr>
            <w:tcW w:w="627" w:type="pct"/>
            <w:gridSpan w:val="2"/>
            <w:vMerge w:val="restart"/>
            <w:vAlign w:val="center"/>
          </w:tcPr>
          <w:p w14:paraId="2433E1BD" w14:textId="77777777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  <w:commentRangeStart w:id="29"/>
            <w:r w:rsidRPr="001B1209">
              <w:rPr>
                <w:szCs w:val="21"/>
              </w:rPr>
              <w:t>检测项目</w:t>
            </w:r>
          </w:p>
        </w:tc>
        <w:tc>
          <w:tcPr>
            <w:tcW w:w="469" w:type="pct"/>
            <w:vMerge w:val="restart"/>
            <w:shd w:val="clear" w:color="auto" w:fill="auto"/>
            <w:vAlign w:val="center"/>
          </w:tcPr>
          <w:p w14:paraId="7567E30D" w14:textId="77777777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检测方法</w:t>
            </w:r>
          </w:p>
        </w:tc>
        <w:tc>
          <w:tcPr>
            <w:tcW w:w="669" w:type="pct"/>
            <w:vMerge w:val="restart"/>
            <w:shd w:val="clear" w:color="auto" w:fill="auto"/>
            <w:vAlign w:val="center"/>
          </w:tcPr>
          <w:p w14:paraId="2D7E704C" w14:textId="4018D56B" w:rsidR="004E1077" w:rsidRPr="009847CD" w:rsidRDefault="004E1077" w:rsidP="00192B82">
            <w:pPr>
              <w:pStyle w:val="afff5"/>
              <w:jc w:val="center"/>
            </w:pPr>
            <w:r>
              <w:t>可接受标准</w:t>
            </w:r>
            <w:commentRangeEnd w:id="29"/>
            <w:r w:rsidR="00901D6C">
              <w:rPr>
                <w:rStyle w:val="affb"/>
                <w:bCs w:val="0"/>
                <w:kern w:val="0"/>
                <w:lang w:val="zh-CN"/>
              </w:rPr>
              <w:commentReference w:id="29"/>
            </w:r>
          </w:p>
        </w:tc>
        <w:tc>
          <w:tcPr>
            <w:tcW w:w="3235" w:type="pct"/>
            <w:gridSpan w:val="10"/>
            <w:shd w:val="clear" w:color="auto" w:fill="auto"/>
            <w:vAlign w:val="center"/>
          </w:tcPr>
          <w:p w14:paraId="01B97ED9" w14:textId="5B9400BD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时间（月）</w:t>
            </w:r>
          </w:p>
        </w:tc>
      </w:tr>
      <w:tr w:rsidR="004E1077" w:rsidRPr="009847CD" w14:paraId="00CD1DB0" w14:textId="44440C52" w:rsidTr="00901D6C">
        <w:trPr>
          <w:trHeight w:val="170"/>
          <w:tblHeader/>
          <w:jc w:val="center"/>
        </w:trPr>
        <w:tc>
          <w:tcPr>
            <w:tcW w:w="627" w:type="pct"/>
            <w:gridSpan w:val="2"/>
            <w:vMerge/>
            <w:vAlign w:val="center"/>
          </w:tcPr>
          <w:p w14:paraId="7F141676" w14:textId="77777777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40AEA68D" w14:textId="77777777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669" w:type="pct"/>
            <w:vMerge/>
            <w:vAlign w:val="center"/>
          </w:tcPr>
          <w:p w14:paraId="07384877" w14:textId="77777777" w:rsidR="004E1077" w:rsidRPr="009847CD" w:rsidRDefault="004E1077" w:rsidP="00192B8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14:paraId="1540BD86" w14:textId="77777777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FB36B4F" w14:textId="0E72887A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128A74A" w14:textId="1C5A1FC0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3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FA6A9D0" w14:textId="10D84B2E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6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7CD4191" w14:textId="3A86607F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9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8592992" w14:textId="12C0F463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12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F9CB456" w14:textId="36DE3624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18</w:t>
            </w:r>
          </w:p>
        </w:tc>
        <w:tc>
          <w:tcPr>
            <w:tcW w:w="325" w:type="pct"/>
            <w:vAlign w:val="center"/>
          </w:tcPr>
          <w:p w14:paraId="09BF091C" w14:textId="7F569CE8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24</w:t>
            </w:r>
          </w:p>
        </w:tc>
        <w:tc>
          <w:tcPr>
            <w:tcW w:w="325" w:type="pct"/>
            <w:vAlign w:val="center"/>
          </w:tcPr>
          <w:p w14:paraId="5DE2C9FA" w14:textId="60EF4BB0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rFonts w:hint="eastAsia"/>
                <w:color w:val="7030A0"/>
                <w:szCs w:val="21"/>
              </w:rPr>
              <w:t>3</w:t>
            </w: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311" w:type="pct"/>
            <w:vAlign w:val="center"/>
          </w:tcPr>
          <w:p w14:paraId="01997632" w14:textId="09D8B129" w:rsidR="004E1077" w:rsidRPr="00FF4B7A" w:rsidRDefault="004E1077" w:rsidP="00192B8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rFonts w:hint="eastAsia"/>
                <w:color w:val="7030A0"/>
                <w:szCs w:val="21"/>
              </w:rPr>
              <w:t>3</w:t>
            </w:r>
            <w:r w:rsidRPr="00FF4B7A">
              <w:rPr>
                <w:color w:val="7030A0"/>
                <w:szCs w:val="21"/>
              </w:rPr>
              <w:t>6</w:t>
            </w:r>
          </w:p>
        </w:tc>
      </w:tr>
      <w:tr w:rsidR="00270C58" w:rsidRPr="009847CD" w14:paraId="613F3E6D" w14:textId="7757FC75" w:rsidTr="00901D6C">
        <w:trPr>
          <w:trHeight w:val="170"/>
          <w:jc w:val="center"/>
        </w:trPr>
        <w:tc>
          <w:tcPr>
            <w:tcW w:w="244" w:type="pct"/>
            <w:vMerge w:val="restart"/>
            <w:vAlign w:val="center"/>
          </w:tcPr>
          <w:p w14:paraId="6534C4F2" w14:textId="7CEC78C4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鉴别</w:t>
            </w:r>
          </w:p>
        </w:tc>
        <w:tc>
          <w:tcPr>
            <w:tcW w:w="382" w:type="pct"/>
            <w:vMerge w:val="restart"/>
            <w:shd w:val="clear" w:color="auto" w:fill="auto"/>
            <w:vAlign w:val="center"/>
          </w:tcPr>
          <w:p w14:paraId="34745A99" w14:textId="25A3186B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等电点</w:t>
            </w:r>
          </w:p>
        </w:tc>
        <w:tc>
          <w:tcPr>
            <w:tcW w:w="469" w:type="pct"/>
            <w:vMerge w:val="restart"/>
            <w:shd w:val="clear" w:color="auto" w:fill="auto"/>
            <w:vAlign w:val="center"/>
          </w:tcPr>
          <w:p w14:paraId="6EC46929" w14:textId="55A5652C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proofErr w:type="spellStart"/>
            <w:r w:rsidRPr="00C13881">
              <w:rPr>
                <w:color w:val="7030A0"/>
                <w:kern w:val="0"/>
                <w:sz w:val="21"/>
                <w:szCs w:val="21"/>
              </w:rPr>
              <w:t>icIEF</w:t>
            </w:r>
            <w:proofErr w:type="spellEnd"/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000331F9" w14:textId="359F8DF4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待测样品主峰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值与阶段性标准品或参考品主峰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值的绝对差值</w:t>
            </w:r>
            <w:r w:rsidRPr="00C13881">
              <w:rPr>
                <w:color w:val="7030A0"/>
                <w:sz w:val="21"/>
                <w:szCs w:val="21"/>
              </w:rPr>
              <w:t>≤</w:t>
            </w:r>
            <w:r w:rsidR="003D12CF"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5A0DC7A" w14:textId="7A65474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736DE95" w14:textId="1E0CE38F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F05CC83" w14:textId="2F3AC4A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C839F98" w14:textId="3E5C1CA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08E7A89" w14:textId="0F2475E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4FFBE53" w14:textId="04CCCF48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2354701" w14:textId="4038A9E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50F1A477" w14:textId="58DA542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12EFACFB" w14:textId="694C942B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057CF95D" w14:textId="1A3AD7D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3421CCA2" w14:textId="2677102C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23A7295B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5EEA4FEA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5E08A543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14:paraId="0CB8F2B4" w14:textId="7546D53B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与阶段性标准品或参考品图谱一致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E43A46E" w14:textId="2251290C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407DCE9" w14:textId="04CD0958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CB2C563" w14:textId="5803DAC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14B52CA" w14:textId="6EC3B2E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1B3D18B" w14:textId="4ADB9BE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A7AAA3F" w14:textId="65F90C83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EE20A2D" w14:textId="1E61F9C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20AD51A4" w14:textId="2FB6ED6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1951B73E" w14:textId="39DD1B4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40B421FB" w14:textId="5E774ECF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29514580" w14:textId="59886449" w:rsidTr="00901D6C">
        <w:trPr>
          <w:trHeight w:val="170"/>
          <w:jc w:val="center"/>
        </w:trPr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AA59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纯度和杂质</w:t>
            </w: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C081F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纯度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0993A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SEC-HPLC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2B9A" w14:textId="1D323735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单体：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≥ </w:t>
            </w:r>
            <w:r w:rsidR="009130D4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46C6B24" w14:textId="0E79672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726C3" w14:textId="27F7E228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076C2C8" w14:textId="4166CD6C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587C" w14:textId="64B2C392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E611D" w14:textId="11CC766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08E18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8129A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564C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124F" w14:textId="726D1F1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3702" w14:textId="22175722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28F96589" w14:textId="1857368C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2DE41991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22B58FE4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2A5DEADB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A2E8" w14:textId="6DC5B399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聚合体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≤</w:t>
            </w:r>
            <w:r w:rsidR="009130D4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9130D4" w:rsidRPr="00C13881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00185D4" w14:textId="30A93F6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8176C" w14:textId="3A286A1B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B273205" w14:textId="75B727EF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6D4F6" w14:textId="3905A3D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D7FA" w14:textId="184540E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E8043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B8080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D9992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666E" w14:textId="5F4F293F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6522" w14:textId="7476777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16DF7E85" w14:textId="4338C61B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50B422F1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29AD609A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 w:val="restart"/>
            <w:shd w:val="clear" w:color="auto" w:fill="auto"/>
            <w:vAlign w:val="center"/>
          </w:tcPr>
          <w:p w14:paraId="7B5FC0BE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非还原型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24032" w14:textId="7299E374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主峰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 w:rsidR="009130D4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="009130D4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9130D4" w:rsidRPr="00C13881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1158BB6" w14:textId="5E59F33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DC53E" w14:textId="051F4131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9A4CCBD" w14:textId="464EF311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24F5A1C" w14:textId="55C9794B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940A9C7" w14:textId="68D030C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0BE2DAF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AEB45C0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6EDFB2E9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263DDE51" w14:textId="7AEE3903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7414E434" w14:textId="7FD1C7F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65AA4095" w14:textId="60839C65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1705811F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49373CB5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6720B94D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BF19" w14:textId="582944DB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L</w:t>
            </w:r>
            <w:r w:rsidRPr="00C13881">
              <w:rPr>
                <w:color w:val="7030A0"/>
                <w:kern w:val="0"/>
                <w:sz w:val="21"/>
                <w:szCs w:val="21"/>
              </w:rPr>
              <w:t>MW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FBD1326" w14:textId="6B0D714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947664" w14:textId="02EA3912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18EAF27" w14:textId="04D3D11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9E20FF5" w14:textId="2D3F0DA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08B0AF6" w14:textId="4AFB66F2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1306653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8D2214B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70541B5A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7D0A26B1" w14:textId="200E343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3413B21F" w14:textId="2DF1A10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22BCB884" w14:textId="72A52A86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546F60FE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4FE8CBFC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 w:val="restart"/>
            <w:shd w:val="clear" w:color="auto" w:fill="auto"/>
            <w:vAlign w:val="center"/>
          </w:tcPr>
          <w:p w14:paraId="30E668FA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FDEA" w14:textId="35ABE7C5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（重链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+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轻链）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 w:rsidR="003D12CF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="003D12CF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3D12CF" w:rsidRPr="00C13881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AFEE684" w14:textId="533BC3F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E18F0" w14:textId="54C5A92F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66F97DD" w14:textId="691E7CF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221C99C" w14:textId="6671F7D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54034B9" w14:textId="31D439F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B3368E3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E4B9179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6418B3F5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5BB34731" w14:textId="5BF5A281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455D39A9" w14:textId="29BC6AD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7397C45C" w14:textId="2479E04A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3CFF52C1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2A1695CC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3F7D8B3A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FAEC" w14:textId="5219519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总体小峰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0711B2E" w14:textId="4F46260F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C9FAE" w14:textId="7C602356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0F6CC99" w14:textId="625DE66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713E31F" w14:textId="3D3E3C4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0FCF86D" w14:textId="372E437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3D3311B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80FCBE7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610E1064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4786F360" w14:textId="7968131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729E2CD4" w14:textId="3C5B319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5FCCA481" w14:textId="392AB8D4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2054FD2D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 w:val="restart"/>
            <w:shd w:val="clear" w:color="auto" w:fill="auto"/>
            <w:vAlign w:val="center"/>
          </w:tcPr>
          <w:p w14:paraId="778175A5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电荷变异体</w:t>
            </w:r>
          </w:p>
        </w:tc>
        <w:tc>
          <w:tcPr>
            <w:tcW w:w="469" w:type="pct"/>
            <w:vMerge w:val="restart"/>
            <w:shd w:val="clear" w:color="auto" w:fill="auto"/>
            <w:vAlign w:val="center"/>
          </w:tcPr>
          <w:p w14:paraId="3C8B3407" w14:textId="7607E959" w:rsidR="00270C58" w:rsidRPr="00C13881" w:rsidRDefault="00C13881" w:rsidP="00C13881">
            <w:pPr>
              <w:widowControl/>
              <w:spacing w:line="360" w:lineRule="exact"/>
              <w:rPr>
                <w:color w:val="7030A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（</w:t>
            </w:r>
            <w:r>
              <w:rPr>
                <w:color w:val="7030A0"/>
                <w:sz w:val="21"/>
                <w:szCs w:val="21"/>
              </w:rPr>
              <w:t>CEX-HPLC/</w:t>
            </w:r>
            <w:proofErr w:type="spellStart"/>
            <w:r>
              <w:rPr>
                <w:color w:val="7030A0"/>
                <w:sz w:val="21"/>
                <w:szCs w:val="21"/>
              </w:rPr>
              <w:t>icIEF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法）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B866" w14:textId="52AEB3FF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酸性组分（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A0250" w14:textId="122C13DF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78810" w14:textId="0867864D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3B8EDB" w14:textId="78A29983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3E40E25" w14:textId="179BB16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EFF9030" w14:textId="5047DDE8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D4B46BE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BE5E7E6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3DFE4C94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1750A9A5" w14:textId="28B2411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37016193" w14:textId="1189466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6B35B330" w14:textId="4B0925F5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48CFC16E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653C6742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5952480F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55AB" w14:textId="5CAA7763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主峰（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 w:rsidR="002F162B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="002F162B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2F162B" w:rsidRPr="00C13881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A6261" w14:textId="52D051B9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CF43D" w14:textId="0E587F22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1728934" w14:textId="35885291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206367B" w14:textId="4AF1CA68" w:rsidR="00270C58" w:rsidRPr="009847CD" w:rsidRDefault="00270C58" w:rsidP="00270C58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364D510" w14:textId="08BD470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E4EBDFD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DDB55C0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02755B21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7A72A838" w14:textId="5977C51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390214E0" w14:textId="5A5E4571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5C4BDCC1" w14:textId="1FE7AC4B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06282D1B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vMerge/>
            <w:vAlign w:val="center"/>
          </w:tcPr>
          <w:p w14:paraId="4E57282B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vMerge/>
            <w:vAlign w:val="center"/>
          </w:tcPr>
          <w:p w14:paraId="00ACDEC7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3404" w14:textId="777D4C5A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碱性</w:t>
            </w:r>
            <w:r w:rsidRPr="00C13881">
              <w:rPr>
                <w:bCs/>
                <w:color w:val="7030A0"/>
                <w:sz w:val="21"/>
                <w:szCs w:val="21"/>
              </w:rPr>
              <w:t>组分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</w:t>
            </w:r>
            <w:r w:rsidRPr="00C13881">
              <w:rPr>
                <w:color w:val="7030A0"/>
                <w:sz w:val="21"/>
                <w:szCs w:val="21"/>
              </w:rPr>
              <w:t>：报告数据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72804" w14:textId="3FCC7497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6E706" w14:textId="6E93F1BB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D999E5" w14:textId="7479D14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8F1DE09" w14:textId="38EED9A3" w:rsidR="00270C58" w:rsidRPr="009847CD" w:rsidRDefault="00270C58" w:rsidP="00270C58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1E000BF" w14:textId="1BCDE12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989746F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9448006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73F01468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3DB68C19" w14:textId="62D0732B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15C987B3" w14:textId="6D9AD518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6165E54B" w14:textId="6F679852" w:rsidTr="00901D6C">
        <w:trPr>
          <w:trHeight w:val="170"/>
          <w:jc w:val="center"/>
        </w:trPr>
        <w:tc>
          <w:tcPr>
            <w:tcW w:w="244" w:type="pct"/>
            <w:vAlign w:val="center"/>
          </w:tcPr>
          <w:p w14:paraId="6560C56F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效价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4C830DB0" w14:textId="74518E8F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相对</w:t>
            </w:r>
            <w:r w:rsidRPr="00F005DC">
              <w:rPr>
                <w:color w:val="7030A0"/>
                <w:kern w:val="0"/>
                <w:sz w:val="21"/>
                <w:szCs w:val="21"/>
              </w:rPr>
              <w:t>结合活性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5AB0F506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ELISA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1B4CA16" w14:textId="0409CD04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应为阶段性标准品或参考品的</w:t>
            </w:r>
            <w:r w:rsidR="002F162B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2F162B"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="002F162B"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2F162B" w:rsidRPr="00C13881"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FB97ED8" w14:textId="51297AA3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3D792" w14:textId="653B2DC7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7B1D13C" w14:textId="0C88D62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BB4B26E" w14:textId="3B14CB5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E2DF24F" w14:textId="33D1FCA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3B5C46C" w14:textId="4BB18EC2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F3D49AA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0D3FBDED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11C29294" w14:textId="71DF2FD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744B67C3" w14:textId="67EDD9C6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0C7CABE5" w14:textId="0BD8AC4A" w:rsidTr="00901D6C">
        <w:trPr>
          <w:trHeight w:val="170"/>
          <w:jc w:val="center"/>
        </w:trPr>
        <w:tc>
          <w:tcPr>
            <w:tcW w:w="244" w:type="pct"/>
            <w:vAlign w:val="center"/>
          </w:tcPr>
          <w:p w14:paraId="1D1A50EE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含量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59F7668" w14:textId="305D55C0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蛋白</w:t>
            </w: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含量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218E333F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UV</w:t>
            </w:r>
            <w:r w:rsidRPr="00C13881">
              <w:rPr>
                <w:color w:val="7030A0"/>
                <w:sz w:val="21"/>
                <w:szCs w:val="21"/>
              </w:rPr>
              <w:t>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750CBF4" w14:textId="750632CA" w:rsidR="00270C58" w:rsidRPr="00C13881" w:rsidRDefault="00947290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</w:t>
            </w:r>
            <w:r w:rsidR="00270C58" w:rsidRPr="00C13881">
              <w:rPr>
                <w:color w:val="7030A0"/>
                <w:sz w:val="21"/>
                <w:szCs w:val="21"/>
              </w:rPr>
              <w:t>mg</w:t>
            </w:r>
            <w:r w:rsidR="00270C58"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="00270C58" w:rsidRPr="00C13881">
              <w:rPr>
                <w:color w:val="7030A0"/>
                <w:sz w:val="21"/>
                <w:szCs w:val="21"/>
              </w:rPr>
              <w:t xml:space="preserve">ml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270C58" w:rsidRPr="00C13881">
              <w:rPr>
                <w:color w:val="7030A0"/>
                <w:sz w:val="21"/>
                <w:szCs w:val="21"/>
              </w:rPr>
              <w:t xml:space="preserve"> mg</w:t>
            </w:r>
            <w:r w:rsidR="00270C58"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="00270C58" w:rsidRPr="00C13881">
              <w:rPr>
                <w:color w:val="7030A0"/>
                <w:sz w:val="21"/>
                <w:szCs w:val="21"/>
              </w:rPr>
              <w:t>ml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1AD4834" w14:textId="667218B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7B056" w14:textId="4E052D68" w:rsidR="00270C58" w:rsidRPr="00443213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4F4849F" w14:textId="34A76B0C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3909624" w14:textId="095F175C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CDC9667" w14:textId="518C2EB8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582D785" w14:textId="2A2F7CDD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792C495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348C7BF8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29016358" w14:textId="6D1BB0C1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12563D85" w14:textId="7EF1BA1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0112E840" w14:textId="1182D85B" w:rsidTr="00901D6C">
        <w:trPr>
          <w:trHeight w:val="170"/>
          <w:jc w:val="center"/>
        </w:trPr>
        <w:tc>
          <w:tcPr>
            <w:tcW w:w="244" w:type="pct"/>
            <w:vMerge w:val="restart"/>
            <w:vAlign w:val="center"/>
          </w:tcPr>
          <w:p w14:paraId="655E57A9" w14:textId="308A065D" w:rsidR="00270C58" w:rsidRPr="009847CD" w:rsidRDefault="00270C58" w:rsidP="00270C58">
            <w:pPr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其他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6F55CB74" w14:textId="77777777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pH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96B11E8" w14:textId="77777777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pH</w:t>
            </w:r>
            <w:r w:rsidRPr="00C13881">
              <w:rPr>
                <w:color w:val="7030A0"/>
                <w:kern w:val="0"/>
                <w:sz w:val="21"/>
                <w:szCs w:val="21"/>
              </w:rPr>
              <w:t>值测定法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B9AD95C" w14:textId="02681D7F" w:rsidR="00270C58" w:rsidRPr="00C13881" w:rsidRDefault="00947290" w:rsidP="00270C58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="00270C58"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E915D5C" w14:textId="19BE62E5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78270" w14:textId="542DEE14" w:rsidR="00270C58" w:rsidRPr="005357C1" w:rsidRDefault="00270C58" w:rsidP="00270C58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013F1CE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83053FC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112D6F9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ACDBB90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1A16A7D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387F2749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64C066E8" w14:textId="5A58BE1E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63B2E802" w14:textId="1A7E14B3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2B354153" w14:textId="617B8378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5521A11D" w14:textId="49572DEF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58D99746" w14:textId="10669DE8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颜色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9D3D2FC" w14:textId="517A3895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E51E3DD" w14:textId="5945C846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无色至微黄色液体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69F78B8" w14:textId="59517029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EE6DFBF" w14:textId="5FD3CDB1" w:rsidR="00270C58" w:rsidRPr="00603729" w:rsidRDefault="00270C58" w:rsidP="00270C58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A225F00" w14:textId="15C278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3A3812E" w14:textId="18761FC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29F970D" w14:textId="4EDED10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F72C9A7" w14:textId="7E831BA4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21AEF64B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502B6101" w14:textId="77777777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4EF61E80" w14:textId="19827538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5A6F7E44" w14:textId="71ECDDFB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270C58" w:rsidRPr="009847CD" w14:paraId="7CCAE147" w14:textId="024BD138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7E8A2A2E" w14:textId="77777777" w:rsidR="00270C58" w:rsidRPr="009847CD" w:rsidRDefault="00270C58" w:rsidP="00270C58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1427AF3B" w14:textId="631343C2" w:rsidR="00270C58" w:rsidRPr="00F005DC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澄清度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5E71A62" w14:textId="273D93FA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DEBD6CD" w14:textId="3B02E08B" w:rsidR="00270C58" w:rsidRPr="00C13881" w:rsidRDefault="00270C58" w:rsidP="00270C58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澄清至微乳光液体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B9C4EF7" w14:textId="172168E8" w:rsidR="00270C58" w:rsidRPr="009847CD" w:rsidRDefault="00270C58" w:rsidP="00270C58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68E210F" w14:textId="5FCC3122" w:rsidR="00270C58" w:rsidRPr="00603729" w:rsidRDefault="00270C58" w:rsidP="00270C58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59739A8" w14:textId="60941D2F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58BA996" w14:textId="59CC7BC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9F5CB3D" w14:textId="14B5257C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582C4A5" w14:textId="046BD5A0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4BEAD7B" w14:textId="37EF0ADB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321222B9" w14:textId="68804215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4C67503E" w14:textId="3CD7A389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31A61501" w14:textId="270CE6EA" w:rsidR="00270C58" w:rsidRPr="009847CD" w:rsidRDefault="00270C58" w:rsidP="00270C58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38944790" w14:textId="4B80A207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3517DE73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6FBDBEB0" w14:textId="38B3B9B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细菌内毒素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5D4948C4" w14:textId="377D17E5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动态显色法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F797785" w14:textId="620F6AF9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&lt;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EU/mg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1EB0DDF" w14:textId="7353D8CA" w:rsidR="00901D6C" w:rsidRPr="009847CD" w:rsidRDefault="00901D6C" w:rsidP="00901D6C">
            <w:pPr>
              <w:pStyle w:val="afff5"/>
              <w:jc w:val="center"/>
              <w:rPr>
                <w:rFonts w:eastAsia="等线"/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17FF4B6" w14:textId="1EA3E694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01D6C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4DBB5A5" w14:textId="7F1E021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C10C96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BD45860" w14:textId="15D211DE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C4F481E" w14:textId="6D1625FF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777D2A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88EA0A9" w14:textId="032F686A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62B62D50" w14:textId="47FAD72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41C99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vAlign w:val="center"/>
          </w:tcPr>
          <w:p w14:paraId="01F53F9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2F695CEC" w14:textId="37A98F78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20D4CF25" w14:textId="350354E2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77DF103C" w14:textId="1F1B87CC" w:rsidTr="00901D6C">
        <w:trPr>
          <w:trHeight w:val="170"/>
          <w:jc w:val="center"/>
        </w:trPr>
        <w:tc>
          <w:tcPr>
            <w:tcW w:w="244" w:type="pct"/>
            <w:vMerge/>
            <w:vAlign w:val="center"/>
          </w:tcPr>
          <w:p w14:paraId="2B8A2766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6E16347E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微生物限度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64E8A7B4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薄膜过滤法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C768DD0" w14:textId="18C99EB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≤</w:t>
            </w:r>
            <w:r>
              <w:rPr>
                <w:color w:val="7030A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7B2B5434" w14:textId="5DE12D6C" w:rsidR="00901D6C" w:rsidRPr="009847CD" w:rsidRDefault="00901D6C" w:rsidP="00901D6C">
            <w:pPr>
              <w:pStyle w:val="afff5"/>
              <w:jc w:val="center"/>
              <w:rPr>
                <w:rFonts w:eastAsia="等线"/>
                <w:color w:val="000000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84A4175" w14:textId="74AF137B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01D6C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96CF67E" w14:textId="52EC3452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C10C96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438EC0F" w14:textId="643BC5E0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06C4BC57" w14:textId="2DF91D76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777D2A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47A149F" w14:textId="14457771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A75E863" w14:textId="55FFCB3E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41C99">
              <w:rPr>
                <w:color w:val="7030A0"/>
                <w:szCs w:val="21"/>
              </w:rPr>
              <w:t>N/A</w:t>
            </w:r>
          </w:p>
        </w:tc>
        <w:tc>
          <w:tcPr>
            <w:tcW w:w="325" w:type="pct"/>
            <w:vAlign w:val="center"/>
          </w:tcPr>
          <w:p w14:paraId="3860E286" w14:textId="1B829515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5" w:type="pct"/>
            <w:vAlign w:val="center"/>
          </w:tcPr>
          <w:p w14:paraId="49E096CD" w14:textId="7A36E572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11" w:type="pct"/>
            <w:vAlign w:val="center"/>
          </w:tcPr>
          <w:p w14:paraId="7E357047" w14:textId="43CDE7F9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</w:tbl>
    <w:p w14:paraId="437EBAAB" w14:textId="0A4D11EE" w:rsidR="00561FE8" w:rsidRPr="00C71E00" w:rsidRDefault="00DF49C6" w:rsidP="00677A2F">
      <w:pPr>
        <w:spacing w:beforeLines="50" w:before="120" w:afterLines="50" w:after="120"/>
        <w:jc w:val="left"/>
        <w:rPr>
          <w:color w:val="000000"/>
          <w:kern w:val="0"/>
          <w:sz w:val="21"/>
          <w:szCs w:val="21"/>
        </w:rPr>
      </w:pPr>
      <w:r w:rsidRPr="00C71E00">
        <w:rPr>
          <w:sz w:val="21"/>
          <w:szCs w:val="21"/>
        </w:rPr>
        <w:t>表注：</w:t>
      </w:r>
      <w:r w:rsidRPr="00C71E00">
        <w:rPr>
          <w:color w:val="000000"/>
          <w:sz w:val="21"/>
          <w:szCs w:val="21"/>
        </w:rPr>
        <w:t>---</w:t>
      </w:r>
      <w:r w:rsidRPr="00C71E00">
        <w:rPr>
          <w:sz w:val="21"/>
          <w:szCs w:val="21"/>
        </w:rPr>
        <w:t>表示尚未进行到此时间点，样品在持续考察中</w:t>
      </w:r>
      <w:r w:rsidRPr="00C71E00">
        <w:rPr>
          <w:color w:val="000000"/>
          <w:sz w:val="21"/>
          <w:szCs w:val="21"/>
        </w:rPr>
        <w:t>；</w:t>
      </w:r>
      <w:r w:rsidRPr="00C71E00">
        <w:rPr>
          <w:color w:val="000000"/>
          <w:sz w:val="21"/>
          <w:szCs w:val="21"/>
        </w:rPr>
        <w:t>N/A</w:t>
      </w:r>
      <w:r w:rsidRPr="00C71E00">
        <w:rPr>
          <w:color w:val="000000"/>
          <w:sz w:val="21"/>
          <w:szCs w:val="21"/>
        </w:rPr>
        <w:t>表示该时间点无</w:t>
      </w:r>
      <w:proofErr w:type="gramStart"/>
      <w:r w:rsidRPr="00C71E00">
        <w:rPr>
          <w:color w:val="000000"/>
          <w:sz w:val="21"/>
          <w:szCs w:val="21"/>
        </w:rPr>
        <w:t>此检项</w:t>
      </w:r>
      <w:proofErr w:type="gramEnd"/>
      <w:r w:rsidR="00D43F6D">
        <w:rPr>
          <w:rFonts w:hint="eastAsia"/>
          <w:color w:val="000000"/>
          <w:sz w:val="21"/>
          <w:szCs w:val="21"/>
        </w:rPr>
        <w:t>。</w:t>
      </w:r>
    </w:p>
    <w:p w14:paraId="6FCC091C" w14:textId="487C0464" w:rsidR="00561FE8" w:rsidRPr="00C71E00" w:rsidRDefault="00DF49C6" w:rsidP="00677A2F">
      <w:pPr>
        <w:pStyle w:val="af"/>
        <w:spacing w:before="120" w:after="120" w:line="240" w:lineRule="auto"/>
        <w:rPr>
          <w:color w:val="000000"/>
          <w:szCs w:val="28"/>
        </w:rPr>
      </w:pPr>
      <w:r w:rsidRPr="00C71E00">
        <w:rPr>
          <w:color w:val="000000"/>
          <w:kern w:val="0"/>
          <w:sz w:val="21"/>
          <w:szCs w:val="21"/>
        </w:rPr>
        <w:br w:type="page"/>
      </w:r>
      <w:bookmarkStart w:id="30" w:name="_Ref139031331"/>
      <w:bookmarkStart w:id="31" w:name="_Toc205650672"/>
      <w:r w:rsidR="003814FB">
        <w:rPr>
          <w:rFonts w:hint="eastAsia"/>
        </w:rPr>
        <w:lastRenderedPageBreak/>
        <w:t>表</w:t>
      </w:r>
      <w:r w:rsidR="003814FB">
        <w:rPr>
          <w:rFonts w:hint="eastAsia"/>
        </w:rPr>
        <w:t xml:space="preserve">3.2.S.7.3- </w:t>
      </w:r>
      <w:r w:rsidR="004C03B5">
        <w:fldChar w:fldCharType="begin"/>
      </w:r>
      <w:r w:rsidR="004C03B5">
        <w:instrText xml:space="preserve"> </w:instrText>
      </w:r>
      <w:r w:rsidR="004C03B5">
        <w:rPr>
          <w:rFonts w:hint="eastAsia"/>
        </w:rPr>
        <w:instrText xml:space="preserve">SEQ </w:instrText>
      </w:r>
      <w:r w:rsidR="004C03B5">
        <w:rPr>
          <w:rFonts w:hint="eastAsia"/>
        </w:rPr>
        <w:instrText>表</w:instrText>
      </w:r>
      <w:r w:rsidR="004C03B5">
        <w:rPr>
          <w:rFonts w:hint="eastAsia"/>
        </w:rPr>
        <w:instrText>3.2.S.7.3- \* ARABIC</w:instrText>
      </w:r>
      <w:r w:rsidR="004C03B5">
        <w:instrText xml:space="preserve"> </w:instrText>
      </w:r>
      <w:r w:rsidR="004C03B5">
        <w:fldChar w:fldCharType="separate"/>
      </w:r>
      <w:r w:rsidR="00B37939">
        <w:rPr>
          <w:noProof/>
        </w:rPr>
        <w:t>2</w:t>
      </w:r>
      <w:r w:rsidR="004C03B5">
        <w:fldChar w:fldCharType="end"/>
      </w:r>
      <w:bookmarkEnd w:id="30"/>
      <w:r w:rsidR="003814FB">
        <w:t xml:space="preserve"> </w:t>
      </w:r>
      <w:r w:rsidRPr="00C71E00">
        <w:t>长期稳定性试验结果</w:t>
      </w:r>
      <w:r w:rsidR="00F005DC" w:rsidRPr="00C71E00">
        <w:rPr>
          <w:color w:val="000000"/>
          <w:szCs w:val="28"/>
        </w:rPr>
        <w:t>（</w:t>
      </w:r>
      <w:r w:rsidR="00F005DC" w:rsidRPr="000E1DB8">
        <w:rPr>
          <w:color w:val="000000"/>
          <w:szCs w:val="28"/>
        </w:rPr>
        <w:t>批号：</w:t>
      </w:r>
      <w:r w:rsidR="00834965">
        <w:rPr>
          <w:rFonts w:hint="eastAsia"/>
          <w:color w:val="000000"/>
          <w:szCs w:val="28"/>
        </w:rPr>
        <w:t>I</w:t>
      </w:r>
      <w:r w:rsidR="00834965">
        <w:rPr>
          <w:color w:val="000000"/>
          <w:szCs w:val="28"/>
        </w:rPr>
        <w:t>P</w:t>
      </w:r>
      <w:r w:rsidR="00F005DC" w:rsidRPr="00192B82">
        <w:rPr>
          <w:color w:val="FF0000"/>
        </w:rPr>
        <w:t>XXX-</w:t>
      </w:r>
      <w:r w:rsidR="00F005DC">
        <w:rPr>
          <w:color w:val="FF0000"/>
        </w:rPr>
        <w:t>5</w:t>
      </w:r>
      <w:r w:rsidR="00F005DC" w:rsidRPr="00C71E00">
        <w:rPr>
          <w:color w:val="000000"/>
          <w:szCs w:val="28"/>
        </w:rPr>
        <w:t>，</w:t>
      </w:r>
      <w:r w:rsidR="00F005DC" w:rsidRPr="00F005DC">
        <w:rPr>
          <w:rFonts w:hint="eastAsia"/>
          <w:color w:val="00B050"/>
          <w:kern w:val="0"/>
          <w:szCs w:val="21"/>
        </w:rPr>
        <w:t>X</w:t>
      </w:r>
      <w:r w:rsidR="00F005DC" w:rsidRPr="00F005DC">
        <w:rPr>
          <w:color w:val="00B050"/>
          <w:kern w:val="0"/>
          <w:szCs w:val="21"/>
        </w:rPr>
        <w:t>XX</w:t>
      </w:r>
      <w:r w:rsidR="00F005DC" w:rsidRPr="003814FB">
        <w:rPr>
          <w:color w:val="000000"/>
          <w:kern w:val="0"/>
          <w:szCs w:val="21"/>
        </w:rPr>
        <w:t>℃</w:t>
      </w:r>
      <w:r w:rsidR="00F005DC" w:rsidRPr="003814FB">
        <w:rPr>
          <w:rFonts w:hint="eastAsia"/>
          <w:color w:val="000000"/>
          <w:kern w:val="0"/>
          <w:szCs w:val="21"/>
        </w:rPr>
        <w:t>±</w:t>
      </w:r>
      <w:r w:rsidR="00F005DC" w:rsidRPr="00F005DC">
        <w:rPr>
          <w:color w:val="00B050"/>
          <w:kern w:val="0"/>
          <w:szCs w:val="21"/>
        </w:rPr>
        <w:t>XXX</w:t>
      </w:r>
      <w:r w:rsidR="00F005DC" w:rsidRPr="003814FB">
        <w:rPr>
          <w:color w:val="000000"/>
          <w:kern w:val="0"/>
          <w:szCs w:val="21"/>
        </w:rPr>
        <w:t>℃</w:t>
      </w:r>
      <w:r w:rsidR="00F005DC">
        <w:rPr>
          <w:rFonts w:hint="eastAsia"/>
          <w:color w:val="000000"/>
          <w:kern w:val="0"/>
          <w:szCs w:val="21"/>
        </w:rPr>
        <w:t>，</w:t>
      </w:r>
      <w:commentRangeStart w:id="32"/>
      <w:r w:rsidR="00901D6C" w:rsidRPr="00270C58">
        <w:rPr>
          <w:rFonts w:hint="eastAsia"/>
          <w:color w:val="00B050"/>
          <w:kern w:val="0"/>
          <w:szCs w:val="21"/>
        </w:rPr>
        <w:t>X</w:t>
      </w:r>
      <w:r w:rsidR="00901D6C" w:rsidRPr="00270C58">
        <w:rPr>
          <w:color w:val="00B050"/>
          <w:kern w:val="0"/>
          <w:szCs w:val="21"/>
        </w:rPr>
        <w:t>XX</w:t>
      </w:r>
      <w:commentRangeEnd w:id="32"/>
      <w:r w:rsidR="00901D6C">
        <w:rPr>
          <w:rStyle w:val="affb"/>
          <w:kern w:val="0"/>
          <w:lang w:val="zh-CN"/>
        </w:rPr>
        <w:commentReference w:id="32"/>
      </w:r>
      <w:r w:rsidR="00F005DC" w:rsidRPr="00C71E00">
        <w:rPr>
          <w:color w:val="000000"/>
          <w:szCs w:val="28"/>
        </w:rPr>
        <w:t>）</w:t>
      </w:r>
      <w:bookmarkEnd w:id="3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246"/>
        <w:gridCol w:w="1299"/>
        <w:gridCol w:w="1859"/>
        <w:gridCol w:w="896"/>
        <w:gridCol w:w="895"/>
        <w:gridCol w:w="895"/>
        <w:gridCol w:w="895"/>
        <w:gridCol w:w="895"/>
        <w:gridCol w:w="895"/>
        <w:gridCol w:w="895"/>
        <w:gridCol w:w="895"/>
        <w:gridCol w:w="895"/>
        <w:gridCol w:w="862"/>
      </w:tblGrid>
      <w:tr w:rsidR="00901D6C" w:rsidRPr="009847CD" w14:paraId="5F770186" w14:textId="77777777" w:rsidTr="00901D6C">
        <w:trPr>
          <w:trHeight w:val="170"/>
          <w:tblHeader/>
          <w:jc w:val="center"/>
        </w:trPr>
        <w:tc>
          <w:tcPr>
            <w:tcW w:w="684" w:type="pct"/>
            <w:gridSpan w:val="2"/>
            <w:vMerge w:val="restart"/>
            <w:vAlign w:val="center"/>
          </w:tcPr>
          <w:p w14:paraId="649CA25F" w14:textId="2794CD82" w:rsidR="00901D6C" w:rsidRPr="009847CD" w:rsidRDefault="00901D6C" w:rsidP="00901D6C">
            <w:pPr>
              <w:pStyle w:val="afff5"/>
              <w:jc w:val="center"/>
              <w:rPr>
                <w:szCs w:val="21"/>
              </w:rPr>
            </w:pPr>
            <w:r w:rsidRPr="001B1209">
              <w:rPr>
                <w:szCs w:val="21"/>
              </w:rPr>
              <w:t>检测项目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14:paraId="680DFDB0" w14:textId="2072A3B3" w:rsidR="00901D6C" w:rsidRPr="009847CD" w:rsidRDefault="00901D6C" w:rsidP="00901D6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检测方法</w:t>
            </w:r>
          </w:p>
        </w:tc>
        <w:tc>
          <w:tcPr>
            <w:tcW w:w="664" w:type="pct"/>
            <w:vMerge w:val="restart"/>
            <w:shd w:val="clear" w:color="auto" w:fill="auto"/>
            <w:vAlign w:val="center"/>
          </w:tcPr>
          <w:p w14:paraId="7BCA2758" w14:textId="376A1B0D" w:rsidR="00901D6C" w:rsidRPr="009847CD" w:rsidRDefault="00901D6C" w:rsidP="00901D6C">
            <w:pPr>
              <w:pStyle w:val="afff5"/>
              <w:jc w:val="center"/>
            </w:pPr>
            <w:r>
              <w:t>可接受标准</w:t>
            </w:r>
            <w:commentRangeStart w:id="33"/>
            <w:commentRangeEnd w:id="33"/>
            <w:r>
              <w:rPr>
                <w:rStyle w:val="affb"/>
                <w:bCs w:val="0"/>
                <w:kern w:val="0"/>
                <w:lang w:val="zh-CN"/>
              </w:rPr>
              <w:commentReference w:id="33"/>
            </w:r>
          </w:p>
        </w:tc>
        <w:tc>
          <w:tcPr>
            <w:tcW w:w="3188" w:type="pct"/>
            <w:gridSpan w:val="10"/>
            <w:shd w:val="clear" w:color="auto" w:fill="auto"/>
            <w:vAlign w:val="center"/>
          </w:tcPr>
          <w:p w14:paraId="15545614" w14:textId="77777777" w:rsidR="00901D6C" w:rsidRPr="009847CD" w:rsidRDefault="00901D6C" w:rsidP="00901D6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时间（月）</w:t>
            </w:r>
          </w:p>
        </w:tc>
      </w:tr>
      <w:tr w:rsidR="00F005DC" w:rsidRPr="009847CD" w14:paraId="02A88F77" w14:textId="77777777" w:rsidTr="00901D6C">
        <w:trPr>
          <w:trHeight w:val="170"/>
          <w:tblHeader/>
          <w:jc w:val="center"/>
        </w:trPr>
        <w:tc>
          <w:tcPr>
            <w:tcW w:w="684" w:type="pct"/>
            <w:gridSpan w:val="2"/>
            <w:vMerge/>
            <w:vAlign w:val="center"/>
          </w:tcPr>
          <w:p w14:paraId="73825DB9" w14:textId="77777777" w:rsidR="00F005DC" w:rsidRPr="009847CD" w:rsidRDefault="00F005DC" w:rsidP="00B059B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6B527F8F" w14:textId="77777777" w:rsidR="00F005DC" w:rsidRPr="009847CD" w:rsidRDefault="00F005DC" w:rsidP="00B059B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664" w:type="pct"/>
            <w:vMerge/>
            <w:vAlign w:val="center"/>
          </w:tcPr>
          <w:p w14:paraId="56F48CCE" w14:textId="77777777" w:rsidR="00F005DC" w:rsidRPr="009847CD" w:rsidRDefault="00F005DC" w:rsidP="00B059B2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7ECA9E6A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2C31B5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07BC77E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3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7A10556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6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756A8E8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9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29A9F01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12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0D2B138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18</w:t>
            </w:r>
          </w:p>
        </w:tc>
        <w:tc>
          <w:tcPr>
            <w:tcW w:w="320" w:type="pct"/>
            <w:vAlign w:val="center"/>
          </w:tcPr>
          <w:p w14:paraId="6DE59299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24</w:t>
            </w:r>
          </w:p>
        </w:tc>
        <w:tc>
          <w:tcPr>
            <w:tcW w:w="320" w:type="pct"/>
            <w:vAlign w:val="center"/>
          </w:tcPr>
          <w:p w14:paraId="1B35EEF2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rFonts w:hint="eastAsia"/>
                <w:color w:val="7030A0"/>
                <w:szCs w:val="21"/>
              </w:rPr>
              <w:t>3</w:t>
            </w: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309" w:type="pct"/>
            <w:vAlign w:val="center"/>
          </w:tcPr>
          <w:p w14:paraId="7F1C7B06" w14:textId="77777777" w:rsidR="00F005DC" w:rsidRPr="00FF4B7A" w:rsidRDefault="00F005DC" w:rsidP="00B059B2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rFonts w:hint="eastAsia"/>
                <w:color w:val="7030A0"/>
                <w:szCs w:val="21"/>
              </w:rPr>
              <w:t>3</w:t>
            </w:r>
            <w:r w:rsidRPr="00FF4B7A">
              <w:rPr>
                <w:color w:val="7030A0"/>
                <w:szCs w:val="21"/>
              </w:rPr>
              <w:t>6</w:t>
            </w:r>
          </w:p>
        </w:tc>
      </w:tr>
      <w:tr w:rsidR="00901D6C" w:rsidRPr="009847CD" w14:paraId="6CF1C585" w14:textId="77777777" w:rsidTr="00901D6C">
        <w:trPr>
          <w:trHeight w:val="170"/>
          <w:jc w:val="center"/>
        </w:trPr>
        <w:tc>
          <w:tcPr>
            <w:tcW w:w="239" w:type="pct"/>
            <w:vMerge w:val="restart"/>
            <w:vAlign w:val="center"/>
          </w:tcPr>
          <w:p w14:paraId="17948C7E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鉴别</w:t>
            </w:r>
          </w:p>
        </w:tc>
        <w:tc>
          <w:tcPr>
            <w:tcW w:w="445" w:type="pct"/>
            <w:vMerge w:val="restart"/>
            <w:shd w:val="clear" w:color="auto" w:fill="auto"/>
            <w:vAlign w:val="center"/>
          </w:tcPr>
          <w:p w14:paraId="38DE8376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等电点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14:paraId="4B660D80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proofErr w:type="spellStart"/>
            <w:r w:rsidRPr="00C13881">
              <w:rPr>
                <w:color w:val="7030A0"/>
                <w:kern w:val="0"/>
                <w:sz w:val="21"/>
                <w:szCs w:val="21"/>
              </w:rPr>
              <w:t>icIEF</w:t>
            </w:r>
            <w:proofErr w:type="spellEnd"/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2520B3DB" w14:textId="06C79F84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待测样品主峰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值与阶段性标准品或参考品主峰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值的绝对差值</w:t>
            </w:r>
            <w:r w:rsidRPr="00C13881">
              <w:rPr>
                <w:color w:val="7030A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2A08F8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4B020DE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3E995E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327992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12C354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804CE3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B68039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05FDD5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38BAAEF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6CD61BB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012645CF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12336659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58EA0E84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263BC1E9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shd w:val="clear" w:color="auto" w:fill="auto"/>
            <w:vAlign w:val="center"/>
          </w:tcPr>
          <w:p w14:paraId="5D8AC6F5" w14:textId="1C47F3C4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与阶段性标准品或参考品图谱一致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FFF918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A7DB5EF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3B99B3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285787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56AFFA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4DEEA7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6D5723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358B1DB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34FFD3B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556AE6D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686A1A49" w14:textId="77777777" w:rsidTr="00901D6C">
        <w:trPr>
          <w:trHeight w:val="170"/>
          <w:jc w:val="center"/>
        </w:trPr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D42A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纯度和杂质</w:t>
            </w:r>
          </w:p>
        </w:tc>
        <w:tc>
          <w:tcPr>
            <w:tcW w:w="4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8316B" w14:textId="003850F8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纯度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C92E7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SEC-HPLC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6C84" w14:textId="588D138B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单体：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≥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ABBD5C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F441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01B4DF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AA30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CC9B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23ABB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3F0F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F6C0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028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323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46B881AD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497F5157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346042E2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6BF2AE7E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D022C" w14:textId="551F45EF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聚合体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BE9292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B93FA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4C8D8A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B673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4655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1D0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5B93B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FEEA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CE9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A5B9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01156718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2F53B12D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38C0D155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14:paraId="582B7661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非还原型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528A" w14:textId="1C549182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主峰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1902FC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6CA19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504203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A55811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D45A99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487F11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38635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1447904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1876591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0F45BAA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64E6AD32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2D20A477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58522B2B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634EEFF7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C912" w14:textId="1C6F53EA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L</w:t>
            </w:r>
            <w:r w:rsidRPr="00C13881">
              <w:rPr>
                <w:color w:val="7030A0"/>
                <w:kern w:val="0"/>
                <w:sz w:val="21"/>
                <w:szCs w:val="21"/>
              </w:rPr>
              <w:t>MW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726986B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23BC1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AB30C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07A4D8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EFE1A9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54E590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9B9993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5038882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23CB6B6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4DE4FDB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77CB04CF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008F5533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15C42693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14:paraId="21088CDA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560E" w14:textId="04FB71CE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（重链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+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轻链）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DC24AE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FC8EB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58BD34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035714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D47C83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5D9103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350023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5F71077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0E37346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76E2D9D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55758C7D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428469F7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6CE210CE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37AB9424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F2BB" w14:textId="4F00F43F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总体小峰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192DEF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0FE01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19D367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73F65B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62E32A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55A701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98BBF8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13FAAA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283D31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5645F93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5EE17DF6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199B8063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 w:val="restart"/>
            <w:shd w:val="clear" w:color="auto" w:fill="auto"/>
            <w:vAlign w:val="center"/>
          </w:tcPr>
          <w:p w14:paraId="7D991BCB" w14:textId="643D86C1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电荷变异体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14:paraId="75CC4609" w14:textId="338A9F4B" w:rsidR="00901D6C" w:rsidRPr="00C13881" w:rsidRDefault="00901D6C" w:rsidP="00901D6C">
            <w:pPr>
              <w:widowControl/>
              <w:spacing w:line="360" w:lineRule="exact"/>
              <w:rPr>
                <w:color w:val="7030A0"/>
                <w:kern w:val="0"/>
                <w:sz w:val="21"/>
                <w:szCs w:val="21"/>
              </w:rPr>
            </w:pPr>
            <w:r>
              <w:rPr>
                <w:rFonts w:hint="eastAsia"/>
                <w:color w:val="7030A0"/>
                <w:sz w:val="21"/>
                <w:szCs w:val="21"/>
              </w:rPr>
              <w:t>（</w:t>
            </w:r>
            <w:r>
              <w:rPr>
                <w:color w:val="7030A0"/>
                <w:sz w:val="21"/>
                <w:szCs w:val="21"/>
              </w:rPr>
              <w:t>CEX-HPLC/</w:t>
            </w:r>
            <w:proofErr w:type="spellStart"/>
            <w:r>
              <w:rPr>
                <w:color w:val="7030A0"/>
                <w:sz w:val="21"/>
                <w:szCs w:val="21"/>
              </w:rPr>
              <w:t>icIEF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法）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BAE2" w14:textId="0BFB4666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酸性组分（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9546F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8E21F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E3770C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FEED1B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7EF821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A5F7452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AFE22D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628B5CA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176E8EF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076F963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07410311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0BAA2DFF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1AB34B22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6B56135E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E9F1" w14:textId="3EF6C8BC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主峰（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8B8DC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8C8DA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80E59F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99F366B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BF79C4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5336832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031318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0A4639D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32614F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26FE5CF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3C664EEB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641F5168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vMerge/>
            <w:vAlign w:val="center"/>
          </w:tcPr>
          <w:p w14:paraId="2082DF65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464" w:type="pct"/>
            <w:vMerge/>
            <w:vAlign w:val="center"/>
          </w:tcPr>
          <w:p w14:paraId="57C0ECA6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76AC" w14:textId="6B19F16F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碱性</w:t>
            </w:r>
            <w:r w:rsidRPr="00C13881">
              <w:rPr>
                <w:bCs/>
                <w:color w:val="7030A0"/>
                <w:sz w:val="21"/>
                <w:szCs w:val="21"/>
              </w:rPr>
              <w:t>组分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</w:t>
            </w:r>
            <w:r w:rsidRPr="00C13881">
              <w:rPr>
                <w:color w:val="7030A0"/>
                <w:sz w:val="21"/>
                <w:szCs w:val="21"/>
              </w:rPr>
              <w:t>：报告数据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C5A34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D862A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60A3B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876897D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685559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431E2F1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8DC03E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3B8E924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678E941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63D34E0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62684917" w14:textId="77777777" w:rsidTr="00901D6C">
        <w:trPr>
          <w:trHeight w:val="170"/>
          <w:jc w:val="center"/>
        </w:trPr>
        <w:tc>
          <w:tcPr>
            <w:tcW w:w="239" w:type="pct"/>
            <w:vAlign w:val="center"/>
          </w:tcPr>
          <w:p w14:paraId="3BEE736D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效价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5CEDF35" w14:textId="08DE5301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相对</w:t>
            </w:r>
            <w:r w:rsidRPr="00F005DC">
              <w:rPr>
                <w:color w:val="7030A0"/>
                <w:kern w:val="0"/>
                <w:sz w:val="21"/>
                <w:szCs w:val="21"/>
              </w:rPr>
              <w:t>结合活性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C55E074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ELISA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759080B4" w14:textId="65DABB34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应为阶段性标准品或参考品的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 xml:space="preserve"> %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3A66CE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DC3E5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F41157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E03D1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B942ED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D5AA4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5F213C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52EE672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1EF9230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56C1C325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66F86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7B14ED82" w14:textId="77777777" w:rsidTr="00901D6C">
        <w:trPr>
          <w:trHeight w:val="170"/>
          <w:jc w:val="center"/>
        </w:trPr>
        <w:tc>
          <w:tcPr>
            <w:tcW w:w="239" w:type="pct"/>
            <w:vAlign w:val="center"/>
          </w:tcPr>
          <w:p w14:paraId="55C8F1B6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含量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EDC4B6" w14:textId="00C0A636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蛋白</w:t>
            </w: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含量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4A03BAD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UV</w:t>
            </w:r>
            <w:r w:rsidRPr="00C13881">
              <w:rPr>
                <w:color w:val="7030A0"/>
                <w:sz w:val="21"/>
                <w:szCs w:val="21"/>
              </w:rPr>
              <w:t>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421E5994" w14:textId="0138A025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 xml:space="preserve">ml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15F54D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5856E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1CACF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238D8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4F9C7D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D75563B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979F37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267E1AD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ED942B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7FE1235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1164A194" w14:textId="77777777" w:rsidTr="00901D6C">
        <w:trPr>
          <w:trHeight w:val="170"/>
          <w:jc w:val="center"/>
        </w:trPr>
        <w:tc>
          <w:tcPr>
            <w:tcW w:w="239" w:type="pct"/>
            <w:vMerge w:val="restart"/>
            <w:vAlign w:val="center"/>
          </w:tcPr>
          <w:p w14:paraId="6CE883A4" w14:textId="77777777" w:rsidR="00901D6C" w:rsidRPr="009847CD" w:rsidRDefault="00901D6C" w:rsidP="00901D6C">
            <w:pPr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其他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F0F2EAE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pH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47E85AD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pH</w:t>
            </w:r>
            <w:r w:rsidRPr="00C13881">
              <w:rPr>
                <w:color w:val="7030A0"/>
                <w:kern w:val="0"/>
                <w:sz w:val="21"/>
                <w:szCs w:val="21"/>
              </w:rPr>
              <w:t>值测定法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34DB2E17" w14:textId="4A328831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7840617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A831C" w14:textId="77777777" w:rsidR="00901D6C" w:rsidRPr="005357C1" w:rsidRDefault="00901D6C" w:rsidP="00901D6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5B4B27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02EA13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7EAD69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736B653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8FD45B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2768F01A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7FCFCEE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6241CD0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28C20265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5C97582C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351E6CAC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颜色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B3BD068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70B72262" w14:textId="7685D4E3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无色至微黄色液体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CAF0C80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27F70EE" w14:textId="77777777" w:rsidR="00901D6C" w:rsidRPr="00603729" w:rsidRDefault="00901D6C" w:rsidP="00901D6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E1C198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70D0DD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AD7CB5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3A190B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839A5E8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69E7E9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496A2684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0854656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386F0BFE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35E2B376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550B7661" w14:textId="7777777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澄清度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3C95024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4D1433F1" w14:textId="7F16D21B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澄清至微乳光液体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B198D9A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E5A19BF" w14:textId="77777777" w:rsidR="00901D6C" w:rsidRPr="00603729" w:rsidRDefault="00901D6C" w:rsidP="00901D6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9A9532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25A6CB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209823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1D6759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B69FF5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2C76870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5A25DA59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79366FE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5D52127A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172BCF7D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06C3BB71" w14:textId="7BFD2237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细菌内毒素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EU/mg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DFA870A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动态显色法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2F1B4BD2" w14:textId="46663525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&lt;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EU/mg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538922D" w14:textId="77777777" w:rsidR="00901D6C" w:rsidRPr="009847CD" w:rsidRDefault="00901D6C" w:rsidP="00901D6C">
            <w:pPr>
              <w:pStyle w:val="afff5"/>
              <w:jc w:val="center"/>
              <w:rPr>
                <w:rFonts w:eastAsia="等线"/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64CAEDA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6DCA740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A093C16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F52D8C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854353E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518B86A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70B8B91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79A2533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635F627C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  <w:tr w:rsidR="00901D6C" w:rsidRPr="009847CD" w14:paraId="4A8D680B" w14:textId="77777777" w:rsidTr="00901D6C">
        <w:trPr>
          <w:trHeight w:val="170"/>
          <w:jc w:val="center"/>
        </w:trPr>
        <w:tc>
          <w:tcPr>
            <w:tcW w:w="239" w:type="pct"/>
            <w:vMerge/>
            <w:vAlign w:val="center"/>
          </w:tcPr>
          <w:p w14:paraId="309BAD96" w14:textId="77777777" w:rsidR="00901D6C" w:rsidRPr="009847CD" w:rsidRDefault="00901D6C" w:rsidP="00901D6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5F5F101C" w14:textId="5AC0E1DA" w:rsidR="00901D6C" w:rsidRPr="00F005DC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微生物限度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>
              <w:rPr>
                <w:color w:val="7030A0"/>
                <w:sz w:val="21"/>
                <w:szCs w:val="21"/>
              </w:rPr>
              <w:t>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CF9D9FD" w14:textId="77777777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薄膜过滤法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782C9440" w14:textId="654EBD86" w:rsidR="00901D6C" w:rsidRPr="00C13881" w:rsidRDefault="00901D6C" w:rsidP="00901D6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≤</w:t>
            </w:r>
            <w:r>
              <w:rPr>
                <w:color w:val="7030A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140572E" w14:textId="77777777" w:rsidR="00901D6C" w:rsidRPr="009847CD" w:rsidRDefault="00901D6C" w:rsidP="00901D6C">
            <w:pPr>
              <w:pStyle w:val="afff5"/>
              <w:jc w:val="center"/>
              <w:rPr>
                <w:rFonts w:eastAsia="等线"/>
                <w:color w:val="000000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C5D6A55" w14:textId="77777777" w:rsidR="00901D6C" w:rsidRPr="00443213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6C52AE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50C9D3D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FF91083" w14:textId="4D9C7EEF" w:rsidR="00901D6C" w:rsidRPr="009847CD" w:rsidRDefault="00B92050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B92050">
              <w:rPr>
                <w:color w:val="7030A0"/>
                <w:szCs w:val="21"/>
              </w:rPr>
              <w:t>N/A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0FB6C67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87A53C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27EDDC01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320" w:type="pct"/>
            <w:vAlign w:val="center"/>
          </w:tcPr>
          <w:p w14:paraId="6B1DE7DB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  <w:tc>
          <w:tcPr>
            <w:tcW w:w="309" w:type="pct"/>
            <w:vAlign w:val="center"/>
          </w:tcPr>
          <w:p w14:paraId="7554A00F" w14:textId="77777777" w:rsidR="00901D6C" w:rsidRPr="009847CD" w:rsidRDefault="00901D6C" w:rsidP="00901D6C">
            <w:pPr>
              <w:pStyle w:val="afff5"/>
              <w:jc w:val="center"/>
              <w:rPr>
                <w:color w:val="000000"/>
                <w:szCs w:val="21"/>
              </w:rPr>
            </w:pPr>
            <w:r w:rsidRPr="004177BA">
              <w:rPr>
                <w:color w:val="000000"/>
                <w:szCs w:val="21"/>
              </w:rPr>
              <w:t>---</w:t>
            </w:r>
          </w:p>
        </w:tc>
      </w:tr>
    </w:tbl>
    <w:p w14:paraId="2D093F37" w14:textId="0580C273" w:rsidR="00561FE8" w:rsidRPr="00C71E00" w:rsidRDefault="00DF49C6" w:rsidP="00D30135">
      <w:pPr>
        <w:pStyle w:val="af"/>
        <w:spacing w:before="120" w:after="120"/>
        <w:jc w:val="left"/>
        <w:rPr>
          <w:sz w:val="21"/>
          <w:szCs w:val="21"/>
        </w:rPr>
        <w:sectPr w:rsidR="00561FE8" w:rsidRPr="00C71E00">
          <w:headerReference w:type="default" r:id="rId17"/>
          <w:pgSz w:w="16838" w:h="11906" w:orient="landscape"/>
          <w:pgMar w:top="1701" w:right="1418" w:bottom="1418" w:left="1418" w:header="851" w:footer="992" w:gutter="0"/>
          <w:cols w:space="425"/>
          <w:docGrid w:linePitch="326"/>
        </w:sectPr>
      </w:pPr>
      <w:r w:rsidRPr="00C71E00">
        <w:rPr>
          <w:sz w:val="21"/>
          <w:szCs w:val="21"/>
        </w:rPr>
        <w:t>表注：</w:t>
      </w:r>
      <w:r w:rsidRPr="00C71E00">
        <w:rPr>
          <w:sz w:val="21"/>
          <w:szCs w:val="21"/>
        </w:rPr>
        <w:t>---</w:t>
      </w:r>
      <w:r w:rsidRPr="00C71E00">
        <w:rPr>
          <w:sz w:val="21"/>
          <w:szCs w:val="21"/>
        </w:rPr>
        <w:t>表示尚未进行到此时间点，样品在持续考察中</w:t>
      </w:r>
      <w:r w:rsidRPr="00C71E00">
        <w:rPr>
          <w:color w:val="000000"/>
          <w:sz w:val="21"/>
          <w:szCs w:val="21"/>
        </w:rPr>
        <w:t>；</w:t>
      </w:r>
      <w:r w:rsidRPr="00C71E00">
        <w:rPr>
          <w:color w:val="000000"/>
          <w:sz w:val="21"/>
          <w:szCs w:val="21"/>
        </w:rPr>
        <w:t>N/A</w:t>
      </w:r>
      <w:r w:rsidRPr="00C71E00">
        <w:rPr>
          <w:color w:val="000000"/>
          <w:sz w:val="21"/>
          <w:szCs w:val="21"/>
        </w:rPr>
        <w:t>表示该时间点无</w:t>
      </w:r>
      <w:proofErr w:type="gramStart"/>
      <w:r w:rsidRPr="00C71E00">
        <w:rPr>
          <w:color w:val="000000"/>
          <w:sz w:val="21"/>
          <w:szCs w:val="21"/>
        </w:rPr>
        <w:t>此检项</w:t>
      </w:r>
      <w:proofErr w:type="gramEnd"/>
      <w:r w:rsidRPr="00C71E00">
        <w:rPr>
          <w:sz w:val="21"/>
          <w:szCs w:val="21"/>
        </w:rPr>
        <w:t>。</w:t>
      </w:r>
    </w:p>
    <w:p w14:paraId="6202D98D" w14:textId="0606CC4D" w:rsidR="00561FE8" w:rsidRPr="00C71E00" w:rsidRDefault="00DF49C6" w:rsidP="0089710B">
      <w:pPr>
        <w:pStyle w:val="afff8"/>
        <w:spacing w:before="163" w:after="163"/>
        <w:ind w:firstLine="480"/>
        <w:contextualSpacing w:val="0"/>
        <w:jc w:val="both"/>
      </w:pPr>
      <w:r>
        <w:t>{{LONG_TERM_TREND_INTRO}}</w:t>
      </w:r>
    </w:p>
    <w:p w14:paraId="2260F18F" w14:textId="1C4E531E" w:rsidR="00561FE8" w:rsidRDefault="00DF49C6" w:rsidP="0089710B">
      <w:pPr>
        <w:pStyle w:val="afff8"/>
        <w:spacing w:before="163" w:after="163"/>
        <w:ind w:firstLine="480"/>
        <w:contextualSpacing w:val="0"/>
        <w:jc w:val="both"/>
      </w:pPr>
      <w:r>
        <w:t>{{LONG_TERM_TREND_SUMMARY}}</w:t>
      </w:r>
    </w:p>
    <w:p w14:paraId="541BB8D2" w14:textId="2E8D4CA5" w:rsidR="00C54994" w:rsidRPr="00C71E00" w:rsidRDefault="00CB423A" w:rsidP="00C54994">
      <w:pPr>
        <w:pStyle w:val="afff8"/>
        <w:spacing w:before="163" w:after="163"/>
        <w:ind w:firstLineChars="0" w:firstLine="0"/>
        <w:contextualSpacing w:val="0"/>
        <w:jc w:val="center"/>
      </w:pPr>
      <w:r w:rsidRPr="00CB423A">
        <w:rPr>
          <w:noProof/>
        </w:rPr>
        <w:drawing>
          <wp:inline distT="0" distB="0" distL="0" distR="0" wp14:anchorId="7DC23433" wp14:editId="1E5975B3">
            <wp:extent cx="4742857" cy="2552381"/>
            <wp:effectExtent l="0" t="0" r="635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4DF" w14:textId="2EEBAF86" w:rsidR="00561FE8" w:rsidRDefault="00DF49C6" w:rsidP="00EC6485">
      <w:pPr>
        <w:jc w:val="center"/>
      </w:pPr>
      <w:bookmarkStart w:id="34" w:name="_Ref56102312"/>
      <w:bookmarkStart w:id="35" w:name="_Ref516164880"/>
      <w:bookmarkStart w:id="36" w:name="_Toc205650689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</w:t>
      </w:r>
      <w:r w:rsidRPr="00C71E00">
        <w:fldChar w:fldCharType="end"/>
      </w:r>
      <w:bookmarkEnd w:id="34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</w:t>
      </w:r>
      <w:r w:rsidRPr="00C71E00">
        <w:t>SEC</w:t>
      </w:r>
      <w:r w:rsidRPr="00C71E00">
        <w:t>单体纯度</w:t>
      </w:r>
      <w:commentRangeStart w:id="37"/>
      <w:r w:rsidRPr="00C71E00">
        <w:t>稳定性趋势图</w:t>
      </w:r>
      <w:bookmarkEnd w:id="35"/>
      <w:commentRangeEnd w:id="37"/>
      <w:r w:rsidR="00C54994">
        <w:rPr>
          <w:rStyle w:val="affb"/>
          <w:kern w:val="0"/>
          <w:lang w:val="zh-CN"/>
        </w:rPr>
        <w:commentReference w:id="37"/>
      </w:r>
      <w:bookmarkEnd w:id="36"/>
    </w:p>
    <w:p w14:paraId="522873D5" w14:textId="7E954140" w:rsidR="0059337A" w:rsidRPr="0059337A" w:rsidRDefault="0013673C" w:rsidP="0059337A">
      <w:pPr>
        <w:jc w:val="center"/>
      </w:pPr>
      <w:r w:rsidRPr="0013673C">
        <w:rPr>
          <w:noProof/>
        </w:rPr>
        <w:drawing>
          <wp:inline distT="0" distB="0" distL="0" distR="0" wp14:anchorId="199E912A" wp14:editId="7333C1FC">
            <wp:extent cx="4914286" cy="2419048"/>
            <wp:effectExtent l="0" t="0" r="635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2AF" w14:textId="58BC92D4" w:rsidR="00561FE8" w:rsidRDefault="00DF49C6" w:rsidP="004F3938">
      <w:pPr>
        <w:pStyle w:val="af"/>
        <w:spacing w:before="163" w:after="163"/>
      </w:pPr>
      <w:bookmarkStart w:id="38" w:name="_Ref56102316"/>
      <w:bookmarkStart w:id="39" w:name="_Ref512257067"/>
      <w:bookmarkStart w:id="40" w:name="_Ref514071430"/>
      <w:bookmarkStart w:id="41" w:name="_Ref512257052"/>
      <w:bookmarkStart w:id="42" w:name="_Toc205650690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2</w:t>
      </w:r>
      <w:r w:rsidRPr="00C71E00">
        <w:fldChar w:fldCharType="end"/>
      </w:r>
      <w:bookmarkEnd w:id="38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）非还原型</w:t>
      </w:r>
      <w:r w:rsidRPr="00C71E00">
        <w:t>CE-SDS</w:t>
      </w:r>
      <w:r w:rsidRPr="00C71E00">
        <w:t>纯度稳定性趋势图</w:t>
      </w:r>
      <w:bookmarkEnd w:id="39"/>
      <w:bookmarkEnd w:id="40"/>
      <w:bookmarkEnd w:id="41"/>
      <w:bookmarkEnd w:id="42"/>
    </w:p>
    <w:p w14:paraId="4D4E1A59" w14:textId="21DB8E2A" w:rsidR="0059337A" w:rsidRPr="0059337A" w:rsidRDefault="0013673C" w:rsidP="0059337A">
      <w:pPr>
        <w:jc w:val="center"/>
      </w:pPr>
      <w:r w:rsidRPr="0013673C">
        <w:rPr>
          <w:noProof/>
        </w:rPr>
        <w:lastRenderedPageBreak/>
        <w:drawing>
          <wp:inline distT="0" distB="0" distL="0" distR="0" wp14:anchorId="6A805AA9" wp14:editId="5922E78D">
            <wp:extent cx="4609524" cy="2419048"/>
            <wp:effectExtent l="0" t="0" r="635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B6EF" w14:textId="7E9A0FC4" w:rsidR="00561FE8" w:rsidRDefault="00DF49C6" w:rsidP="004F3938">
      <w:pPr>
        <w:pStyle w:val="af"/>
        <w:spacing w:before="163" w:after="163"/>
      </w:pPr>
      <w:bookmarkStart w:id="43" w:name="_Ref56102320"/>
      <w:bookmarkStart w:id="44" w:name="_Toc205650691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3</w:t>
      </w:r>
      <w:r w:rsidRPr="00C71E00">
        <w:fldChar w:fldCharType="end"/>
      </w:r>
      <w:bookmarkEnd w:id="43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）还原型</w:t>
      </w:r>
      <w:r w:rsidRPr="00C71E00">
        <w:t>CE-SDS</w:t>
      </w:r>
      <w:r w:rsidRPr="00C71E00">
        <w:t>纯度稳定性趋势图</w:t>
      </w:r>
      <w:bookmarkEnd w:id="44"/>
    </w:p>
    <w:p w14:paraId="16B04521" w14:textId="2E473B41" w:rsidR="004F3938" w:rsidRDefault="0013673C" w:rsidP="004F3938">
      <w:pPr>
        <w:jc w:val="center"/>
      </w:pPr>
      <w:r w:rsidRPr="0013673C">
        <w:rPr>
          <w:noProof/>
        </w:rPr>
        <w:drawing>
          <wp:inline distT="0" distB="0" distL="0" distR="0" wp14:anchorId="276E3106" wp14:editId="495B7916">
            <wp:extent cx="4695238" cy="2552381"/>
            <wp:effectExtent l="0" t="0" r="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275A" w14:textId="47DDD765" w:rsidR="004F3938" w:rsidRDefault="004F3938" w:rsidP="00A91870">
      <w:pPr>
        <w:pStyle w:val="af"/>
        <w:spacing w:before="163" w:after="163"/>
      </w:pPr>
      <w:bookmarkStart w:id="45" w:name="_Ref161762007"/>
      <w:bookmarkStart w:id="46" w:name="_Toc205650692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4</w:t>
      </w:r>
      <w:r w:rsidRPr="00C71E00">
        <w:fldChar w:fldCharType="end"/>
      </w:r>
      <w:bookmarkEnd w:id="45"/>
      <w:r w:rsidRPr="003639AA">
        <w:rPr>
          <w:color w:val="FF0000"/>
        </w:rPr>
        <w:t>单抗</w:t>
      </w:r>
      <w:r w:rsidR="003639AA" w:rsidRPr="003639AA">
        <w:rPr>
          <w:rFonts w:hint="eastAsia"/>
          <w:color w:val="FF0000"/>
        </w:rPr>
        <w:t>/</w:t>
      </w:r>
      <w:r w:rsidR="003639AA" w:rsidRPr="003639AA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）电荷变异体</w:t>
      </w:r>
      <w:r w:rsidRPr="00C71E00">
        <w:t>-</w:t>
      </w:r>
      <w:r>
        <w:rPr>
          <w:rFonts w:hint="eastAsia"/>
        </w:rPr>
        <w:t>酸性组分</w:t>
      </w:r>
      <w:r w:rsidRPr="00C71E00">
        <w:t>稳定性趋势图</w:t>
      </w:r>
      <w:bookmarkEnd w:id="46"/>
    </w:p>
    <w:p w14:paraId="5C7FE7F4" w14:textId="77777777" w:rsidR="004F3938" w:rsidRPr="004F3938" w:rsidRDefault="004F3938" w:rsidP="004F3938"/>
    <w:p w14:paraId="0A96A9DD" w14:textId="05AB9A4D" w:rsidR="00A712EB" w:rsidRPr="00512A8C" w:rsidRDefault="0013673C" w:rsidP="00A712EB">
      <w:pPr>
        <w:jc w:val="center"/>
      </w:pPr>
      <w:r w:rsidRPr="0013673C">
        <w:rPr>
          <w:noProof/>
        </w:rPr>
        <w:lastRenderedPageBreak/>
        <w:drawing>
          <wp:inline distT="0" distB="0" distL="0" distR="0" wp14:anchorId="03205B2A" wp14:editId="0B56111C">
            <wp:extent cx="4752381" cy="25619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2D2B" w14:textId="2F1FBBC4" w:rsidR="00A712EB" w:rsidRDefault="00A712EB" w:rsidP="00A91870">
      <w:pPr>
        <w:pStyle w:val="af"/>
        <w:spacing w:before="163" w:after="163"/>
      </w:pPr>
      <w:bookmarkStart w:id="47" w:name="_Ref56102296"/>
      <w:bookmarkStart w:id="48" w:name="_Toc205650693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5</w:t>
      </w:r>
      <w:r w:rsidRPr="00C71E00">
        <w:fldChar w:fldCharType="end"/>
      </w:r>
      <w:bookmarkEnd w:id="47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bookmarkStart w:id="49" w:name="_Ref512256970"/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）电荷变异体</w:t>
      </w:r>
      <w:r w:rsidRPr="00C71E00">
        <w:t>-</w:t>
      </w:r>
      <w:r w:rsidRPr="00C71E00">
        <w:t>主峰稳定性趋势图</w:t>
      </w:r>
      <w:bookmarkEnd w:id="48"/>
      <w:bookmarkEnd w:id="49"/>
    </w:p>
    <w:p w14:paraId="6874B910" w14:textId="21B7FA66" w:rsidR="00A712EB" w:rsidRPr="00512A8C" w:rsidRDefault="0013673C" w:rsidP="00A712EB">
      <w:pPr>
        <w:jc w:val="center"/>
      </w:pPr>
      <w:r w:rsidRPr="0013673C">
        <w:rPr>
          <w:noProof/>
        </w:rPr>
        <w:drawing>
          <wp:inline distT="0" distB="0" distL="0" distR="0" wp14:anchorId="16B0784F" wp14:editId="0B04397B">
            <wp:extent cx="4552381" cy="2561905"/>
            <wp:effectExtent l="0" t="0" r="63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90F9" w14:textId="4C9879B6" w:rsidR="00A712EB" w:rsidRDefault="00A712EB" w:rsidP="00A91870">
      <w:pPr>
        <w:pStyle w:val="af"/>
        <w:spacing w:before="163" w:after="163"/>
      </w:pPr>
      <w:bookmarkStart w:id="50" w:name="_Ref56102298"/>
      <w:bookmarkStart w:id="51" w:name="_Toc205650694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6</w:t>
      </w:r>
      <w:r w:rsidRPr="00C71E00">
        <w:fldChar w:fldCharType="end"/>
      </w:r>
      <w:bookmarkEnd w:id="50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）电荷变异体</w:t>
      </w:r>
      <w:r w:rsidRPr="00C71E00">
        <w:t>-</w:t>
      </w:r>
      <w:r w:rsidRPr="00C71E00">
        <w:t>碱性组分稳定性趋势图</w:t>
      </w:r>
      <w:bookmarkEnd w:id="51"/>
    </w:p>
    <w:p w14:paraId="6BD87F3F" w14:textId="77777777" w:rsidR="00A712EB" w:rsidRPr="00A712EB" w:rsidRDefault="00A712EB" w:rsidP="00A712EB"/>
    <w:p w14:paraId="5B6F496F" w14:textId="21E2986B" w:rsidR="0059337A" w:rsidRPr="0059337A" w:rsidRDefault="0013673C" w:rsidP="0059337A">
      <w:pPr>
        <w:jc w:val="center"/>
      </w:pPr>
      <w:r w:rsidRPr="0013673C">
        <w:rPr>
          <w:noProof/>
        </w:rPr>
        <w:lastRenderedPageBreak/>
        <w:drawing>
          <wp:inline distT="0" distB="0" distL="0" distR="0" wp14:anchorId="41BEB602" wp14:editId="4C5940E5">
            <wp:extent cx="4571429" cy="2780952"/>
            <wp:effectExtent l="0" t="0" r="635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CF7E" w14:textId="3A47A674" w:rsidR="00561FE8" w:rsidRDefault="00DF49C6" w:rsidP="00A91870">
      <w:pPr>
        <w:pStyle w:val="af"/>
        <w:spacing w:before="163" w:after="163"/>
      </w:pPr>
      <w:bookmarkStart w:id="52" w:name="_Ref56102323"/>
      <w:bookmarkStart w:id="53" w:name="_Toc205650695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7</w:t>
      </w:r>
      <w:r w:rsidRPr="00C71E00">
        <w:fldChar w:fldCharType="end"/>
      </w:r>
      <w:bookmarkEnd w:id="52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bookmarkStart w:id="54" w:name="_Ref512257085"/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）蛋白</w:t>
      </w:r>
      <w:r w:rsidR="00235A48">
        <w:rPr>
          <w:rFonts w:hint="eastAsia"/>
        </w:rPr>
        <w:t>浓度</w:t>
      </w:r>
      <w:r w:rsidRPr="00C71E00">
        <w:t>稳定性趋势图</w:t>
      </w:r>
      <w:bookmarkEnd w:id="53"/>
      <w:bookmarkEnd w:id="54"/>
    </w:p>
    <w:p w14:paraId="117D08EF" w14:textId="7840E88D" w:rsidR="0059337A" w:rsidRPr="0059337A" w:rsidRDefault="007B4F9D" w:rsidP="0059337A">
      <w:pPr>
        <w:jc w:val="center"/>
      </w:pPr>
      <w:r w:rsidRPr="007B4F9D">
        <w:rPr>
          <w:noProof/>
        </w:rPr>
        <w:t xml:space="preserve"> </w:t>
      </w:r>
      <w:r w:rsidRPr="007B4F9D">
        <w:rPr>
          <w:noProof/>
        </w:rPr>
        <w:drawing>
          <wp:inline distT="0" distB="0" distL="0" distR="0" wp14:anchorId="339D8F57" wp14:editId="3E90DE8A">
            <wp:extent cx="4676190" cy="2800000"/>
            <wp:effectExtent l="0" t="0" r="0" b="63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1934" w14:textId="7603D828" w:rsidR="00561FE8" w:rsidRDefault="00DF49C6" w:rsidP="00A91870">
      <w:pPr>
        <w:pStyle w:val="af"/>
        <w:spacing w:before="163" w:after="163"/>
      </w:pPr>
      <w:bookmarkStart w:id="55" w:name="_Ref56102327"/>
      <w:bookmarkStart w:id="56" w:name="_Toc205650696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8</w:t>
      </w:r>
      <w:r w:rsidRPr="00C71E00">
        <w:fldChar w:fldCharType="end"/>
      </w:r>
      <w:bookmarkEnd w:id="55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bookmarkStart w:id="57" w:name="_Ref512256992"/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）结合活性（</w:t>
      </w:r>
      <w:r w:rsidRPr="00C71E00">
        <w:t>ELISA</w:t>
      </w:r>
      <w:r w:rsidRPr="00C71E00">
        <w:t>）稳定性趋势图</w:t>
      </w:r>
      <w:bookmarkEnd w:id="56"/>
      <w:bookmarkEnd w:id="57"/>
    </w:p>
    <w:p w14:paraId="31919594" w14:textId="3444D052" w:rsidR="0059337A" w:rsidRPr="0059337A" w:rsidRDefault="0013673C" w:rsidP="0059337A">
      <w:pPr>
        <w:jc w:val="center"/>
      </w:pPr>
      <w:r w:rsidRPr="0013673C">
        <w:rPr>
          <w:noProof/>
        </w:rPr>
        <w:lastRenderedPageBreak/>
        <w:drawing>
          <wp:inline distT="0" distB="0" distL="0" distR="0" wp14:anchorId="33E4C873" wp14:editId="6AEAB12D">
            <wp:extent cx="4561905" cy="2790476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17E0" w14:textId="42767C97" w:rsidR="004F422D" w:rsidRDefault="00DF49C6" w:rsidP="00A91870">
      <w:pPr>
        <w:pStyle w:val="af"/>
        <w:spacing w:before="163" w:after="163"/>
      </w:pPr>
      <w:bookmarkStart w:id="58" w:name="_Ref93325414"/>
      <w:bookmarkStart w:id="59" w:name="_Toc205650697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9</w:t>
      </w:r>
      <w:r w:rsidRPr="00C71E00">
        <w:fldChar w:fldCharType="end"/>
      </w:r>
      <w:bookmarkEnd w:id="58"/>
      <w:r w:rsidR="003639AA" w:rsidRPr="00A91870">
        <w:rPr>
          <w:color w:val="FF0000"/>
        </w:rPr>
        <w:t>单抗</w:t>
      </w:r>
      <w:r w:rsidR="003639AA" w:rsidRPr="00A91870">
        <w:rPr>
          <w:rFonts w:hint="eastAsia"/>
          <w:color w:val="FF0000"/>
        </w:rPr>
        <w:t>/</w:t>
      </w:r>
      <w:r w:rsidR="003639AA" w:rsidRPr="00A91870">
        <w:rPr>
          <w:rFonts w:hint="eastAsia"/>
          <w:color w:val="FF0000"/>
        </w:rPr>
        <w:t>原液</w:t>
      </w:r>
      <w:r w:rsidRPr="00C71E00">
        <w:t>长期条件（</w:t>
      </w:r>
      <w:r w:rsidR="00A91870" w:rsidRPr="00D30135">
        <w:rPr>
          <w:color w:val="00B050"/>
          <w:kern w:val="0"/>
          <w:szCs w:val="21"/>
        </w:rPr>
        <w:t>XXX</w:t>
      </w:r>
      <w:r w:rsidR="00A91870" w:rsidRPr="00DE05D9">
        <w:rPr>
          <w:kern w:val="0"/>
          <w:szCs w:val="21"/>
        </w:rPr>
        <w:t>℃</w:t>
      </w:r>
      <w:r w:rsidR="00A91870">
        <w:rPr>
          <w:kern w:val="0"/>
          <w:szCs w:val="21"/>
        </w:rPr>
        <w:t xml:space="preserve"> </w:t>
      </w:r>
      <w:r w:rsidR="00A91870" w:rsidRPr="004127FE">
        <w:rPr>
          <w:kern w:val="0"/>
          <w:szCs w:val="21"/>
        </w:rPr>
        <w:t>±</w:t>
      </w:r>
      <w:r w:rsidR="00A91870" w:rsidRPr="00D30135">
        <w:rPr>
          <w:color w:val="00B050"/>
          <w:kern w:val="0"/>
          <w:szCs w:val="21"/>
        </w:rPr>
        <w:t xml:space="preserve"> XXX</w:t>
      </w:r>
      <w:r w:rsidR="00A91870" w:rsidRPr="00DE05D9">
        <w:rPr>
          <w:kern w:val="0"/>
          <w:szCs w:val="21"/>
        </w:rPr>
        <w:t>℃</w:t>
      </w:r>
      <w:r w:rsidRPr="00C71E00">
        <w:t>）</w:t>
      </w:r>
      <w:r w:rsidRPr="00C71E00">
        <w:t>pH</w:t>
      </w:r>
      <w:r w:rsidRPr="00C71E00">
        <w:t>稳定性趋势图</w:t>
      </w:r>
      <w:bookmarkEnd w:id="59"/>
    </w:p>
    <w:p w14:paraId="63388EEF" w14:textId="29237369" w:rsidR="004F422D" w:rsidRDefault="004F422D" w:rsidP="00B37939">
      <w:pPr>
        <w:pStyle w:val="af"/>
        <w:spacing w:before="163" w:after="163"/>
      </w:pPr>
      <w:r>
        <w:br w:type="page"/>
      </w:r>
    </w:p>
    <w:p w14:paraId="67CBBA65" w14:textId="744857A7" w:rsidR="00434DE8" w:rsidRPr="00C71E00" w:rsidRDefault="00434DE8" w:rsidP="009420C9">
      <w:pPr>
        <w:pStyle w:val="afff0"/>
        <w:spacing w:before="163" w:after="163"/>
        <w:ind w:firstLineChars="0" w:firstLine="0"/>
        <w:outlineLvl w:val="0"/>
        <w:rPr>
          <w:b/>
          <w:kern w:val="2"/>
          <w:lang w:val="en-US"/>
        </w:rPr>
      </w:pPr>
      <w:bookmarkStart w:id="60" w:name="_Toc205650616"/>
      <w:bookmarkStart w:id="61" w:name="_Toc513823418"/>
      <w:bookmarkStart w:id="62" w:name="_Toc513814695"/>
      <w:bookmarkStart w:id="63" w:name="_Toc45006837"/>
      <w:bookmarkStart w:id="64" w:name="_Toc513814751"/>
      <w:r w:rsidRPr="00C71E00">
        <w:rPr>
          <w:b/>
          <w:kern w:val="2"/>
          <w:lang w:val="en-US"/>
        </w:rPr>
        <w:lastRenderedPageBreak/>
        <w:t xml:space="preserve">2 </w:t>
      </w:r>
      <w:r w:rsidRPr="00C71E00">
        <w:rPr>
          <w:b/>
          <w:kern w:val="2"/>
          <w:lang w:val="en-US"/>
        </w:rPr>
        <w:t>加速条件考察结果</w:t>
      </w:r>
      <w:bookmarkEnd w:id="60"/>
    </w:p>
    <w:p w14:paraId="0DBA99A0" w14:textId="5505BCB0" w:rsidR="00434DE8" w:rsidRPr="00762AF0" w:rsidRDefault="00434DE8" w:rsidP="000043A0">
      <w:pPr>
        <w:pStyle w:val="af"/>
        <w:spacing w:before="163" w:after="163"/>
        <w:ind w:firstLineChars="200" w:firstLine="480"/>
        <w:jc w:val="both"/>
        <w:rPr>
          <w:color w:val="000000"/>
        </w:rPr>
      </w:pPr>
      <w:r>
        <w:t>{{ACCELERATED_INTRO}}</w:t>
      </w:r>
    </w:p>
    <w:p w14:paraId="18B6157A" w14:textId="77777777" w:rsidR="00434DE8" w:rsidRPr="00BF26E2" w:rsidRDefault="00434DE8" w:rsidP="00434DE8">
      <w:pPr>
        <w:pStyle w:val="afff0"/>
        <w:spacing w:before="163" w:after="163" w:line="240" w:lineRule="auto"/>
        <w:ind w:firstLine="480"/>
        <w:jc w:val="both"/>
        <w:rPr>
          <w:lang w:val="x-none"/>
        </w:rPr>
        <w:sectPr w:rsidR="00434DE8" w:rsidRPr="00BF26E2">
          <w:headerReference w:type="default" r:id="rId27"/>
          <w:pgSz w:w="11906" w:h="16838"/>
          <w:pgMar w:top="1440" w:right="1701" w:bottom="1440" w:left="1701" w:header="851" w:footer="992" w:gutter="0"/>
          <w:cols w:space="425"/>
          <w:docGrid w:type="lines" w:linePitch="326"/>
        </w:sectPr>
      </w:pPr>
    </w:p>
    <w:p w14:paraId="1C62A245" w14:textId="58248780" w:rsidR="00434DE8" w:rsidRDefault="00434DE8" w:rsidP="009420C9">
      <w:pPr>
        <w:pStyle w:val="af"/>
        <w:spacing w:before="163" w:after="163"/>
      </w:pPr>
      <w:bookmarkStart w:id="66" w:name="_Ref161906310"/>
      <w:bookmarkStart w:id="67" w:name="_Toc205650673"/>
      <w:r>
        <w:rPr>
          <w:rFonts w:hint="eastAsia"/>
        </w:rPr>
        <w:lastRenderedPageBreak/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4</w:t>
      </w:r>
      <w:r>
        <w:fldChar w:fldCharType="end"/>
      </w:r>
      <w:bookmarkEnd w:id="66"/>
      <w:r>
        <w:t xml:space="preserve"> </w:t>
      </w:r>
      <w:r w:rsidRPr="00C71E00">
        <w:t>单抗加速稳定性试验结果（批号：</w:t>
      </w:r>
      <w:r w:rsidRPr="00D4770A">
        <w:t>IP</w:t>
      </w:r>
      <w:r w:rsidR="00DF0EF6" w:rsidRPr="00DF0EF6">
        <w:rPr>
          <w:color w:val="FF0000"/>
        </w:rPr>
        <w:t>XXX-</w:t>
      </w:r>
      <w:r w:rsidR="00C037D6">
        <w:rPr>
          <w:color w:val="FF0000"/>
        </w:rPr>
        <w:t>4</w:t>
      </w:r>
      <w:r w:rsidRPr="00C71E00">
        <w:t>，</w:t>
      </w:r>
      <w:r w:rsidR="00DF0EF6" w:rsidRPr="00DF0EF6">
        <w:rPr>
          <w:color w:val="00B050"/>
        </w:rPr>
        <w:t>XXX</w:t>
      </w:r>
      <w:r w:rsidRPr="00C71E00">
        <w:t xml:space="preserve">℃ ± </w:t>
      </w:r>
      <w:r w:rsidR="00DF0EF6" w:rsidRPr="00DF0EF6">
        <w:rPr>
          <w:color w:val="00B050"/>
        </w:rPr>
        <w:t>XXX</w:t>
      </w:r>
      <w:r w:rsidRPr="00C71E00">
        <w:t>℃</w:t>
      </w:r>
      <w:r w:rsidRPr="00C71E00">
        <w:t>）</w:t>
      </w:r>
      <w:bookmarkEnd w:id="6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2060"/>
        <w:gridCol w:w="2132"/>
        <w:gridCol w:w="3059"/>
        <w:gridCol w:w="1472"/>
        <w:gridCol w:w="1480"/>
        <w:gridCol w:w="1472"/>
        <w:gridCol w:w="1212"/>
      </w:tblGrid>
      <w:tr w:rsidR="00B458AC" w:rsidRPr="009847CD" w14:paraId="7BEF7E9B" w14:textId="77777777" w:rsidTr="00C037D6">
        <w:trPr>
          <w:trHeight w:val="170"/>
          <w:tblHeader/>
          <w:jc w:val="center"/>
        </w:trPr>
        <w:tc>
          <w:tcPr>
            <w:tcW w:w="1131" w:type="pct"/>
            <w:gridSpan w:val="2"/>
            <w:vMerge w:val="restart"/>
            <w:vAlign w:val="center"/>
          </w:tcPr>
          <w:p w14:paraId="319DF880" w14:textId="1C47D111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1B1209">
              <w:rPr>
                <w:szCs w:val="21"/>
              </w:rPr>
              <w:t>检测项目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14531DDF" w14:textId="5F7CC904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检测方法</w:t>
            </w:r>
          </w:p>
        </w:tc>
        <w:tc>
          <w:tcPr>
            <w:tcW w:w="1093" w:type="pct"/>
            <w:vMerge w:val="restart"/>
            <w:shd w:val="clear" w:color="auto" w:fill="auto"/>
            <w:vAlign w:val="center"/>
          </w:tcPr>
          <w:p w14:paraId="53AD9F8B" w14:textId="6DCB9977" w:rsidR="00B458AC" w:rsidRPr="009847CD" w:rsidRDefault="00B458AC" w:rsidP="00B458AC">
            <w:pPr>
              <w:pStyle w:val="afff5"/>
              <w:jc w:val="center"/>
            </w:pPr>
            <w:r>
              <w:t>可接受标准</w:t>
            </w:r>
            <w:commentRangeStart w:id="68"/>
            <w:commentRangeEnd w:id="68"/>
            <w:r>
              <w:rPr>
                <w:rStyle w:val="affb"/>
                <w:bCs w:val="0"/>
                <w:kern w:val="0"/>
                <w:lang w:val="zh-CN"/>
              </w:rPr>
              <w:commentReference w:id="68"/>
            </w:r>
            <w:r>
              <w:rPr>
                <w:rFonts w:hint="eastAsia"/>
              </w:rPr>
              <w:t>（仅供参考）</w:t>
            </w:r>
          </w:p>
        </w:tc>
        <w:tc>
          <w:tcPr>
            <w:tcW w:w="2014" w:type="pct"/>
            <w:gridSpan w:val="4"/>
            <w:shd w:val="clear" w:color="auto" w:fill="auto"/>
            <w:vAlign w:val="center"/>
          </w:tcPr>
          <w:p w14:paraId="419AF4E6" w14:textId="5316CA85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时间（月）</w:t>
            </w:r>
          </w:p>
        </w:tc>
      </w:tr>
      <w:tr w:rsidR="00DF0EF6" w:rsidRPr="009847CD" w14:paraId="15D163DF" w14:textId="77777777" w:rsidTr="00DF0EF6">
        <w:trPr>
          <w:trHeight w:val="170"/>
          <w:tblHeader/>
          <w:jc w:val="center"/>
        </w:trPr>
        <w:tc>
          <w:tcPr>
            <w:tcW w:w="1131" w:type="pct"/>
            <w:gridSpan w:val="2"/>
            <w:vMerge/>
            <w:vAlign w:val="center"/>
          </w:tcPr>
          <w:p w14:paraId="2DD8F38D" w14:textId="77777777" w:rsidR="00DF0EF6" w:rsidRPr="009847CD" w:rsidRDefault="00DF0EF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770429C8" w14:textId="77777777" w:rsidR="00DF0EF6" w:rsidRPr="009847CD" w:rsidRDefault="00DF0EF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1093" w:type="pct"/>
            <w:vMerge/>
            <w:vAlign w:val="center"/>
          </w:tcPr>
          <w:p w14:paraId="75C3DB62" w14:textId="77777777" w:rsidR="00DF0EF6" w:rsidRPr="009847CD" w:rsidRDefault="00DF0EF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75C43702" w14:textId="77777777" w:rsidR="00DF0EF6" w:rsidRPr="00FF4B7A" w:rsidRDefault="00DF0EF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37F4409" w14:textId="77777777" w:rsidR="00DF0EF6" w:rsidRPr="00FF4B7A" w:rsidRDefault="00DF0EF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461CDEF" w14:textId="77777777" w:rsidR="00DF0EF6" w:rsidRPr="00FF4B7A" w:rsidRDefault="00DF0EF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3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77261A4B" w14:textId="77777777" w:rsidR="00DF0EF6" w:rsidRPr="00FF4B7A" w:rsidRDefault="00DF0EF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6</w:t>
            </w:r>
          </w:p>
        </w:tc>
      </w:tr>
      <w:tr w:rsidR="00B458AC" w:rsidRPr="009847CD" w14:paraId="0170F478" w14:textId="77777777" w:rsidTr="00DF0EF6">
        <w:trPr>
          <w:trHeight w:val="170"/>
          <w:jc w:val="center"/>
        </w:trPr>
        <w:tc>
          <w:tcPr>
            <w:tcW w:w="395" w:type="pct"/>
            <w:vMerge w:val="restart"/>
            <w:vAlign w:val="center"/>
          </w:tcPr>
          <w:p w14:paraId="1CF12DC4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鉴别</w:t>
            </w:r>
          </w:p>
        </w:tc>
        <w:tc>
          <w:tcPr>
            <w:tcW w:w="736" w:type="pct"/>
            <w:vMerge w:val="restart"/>
            <w:shd w:val="clear" w:color="auto" w:fill="auto"/>
            <w:vAlign w:val="center"/>
          </w:tcPr>
          <w:p w14:paraId="6B75842E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等电点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165CB999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proofErr w:type="spellStart"/>
            <w:r w:rsidRPr="00C13881">
              <w:rPr>
                <w:color w:val="7030A0"/>
                <w:kern w:val="0"/>
                <w:sz w:val="21"/>
                <w:szCs w:val="21"/>
              </w:rPr>
              <w:t>icIEF</w:t>
            </w:r>
            <w:proofErr w:type="spellEnd"/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7E48D0CF" w14:textId="6C79B66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待测样品主峰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值与阶段性标准品或参考品主峰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值的绝对差值</w:t>
            </w:r>
            <w:r w:rsidRPr="00C13881">
              <w:rPr>
                <w:color w:val="7030A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A7F982C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1BFDBD4F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05433B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950361D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69A33DA5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655F4DE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143C5423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69749103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shd w:val="clear" w:color="auto" w:fill="auto"/>
            <w:vAlign w:val="center"/>
          </w:tcPr>
          <w:p w14:paraId="37EC192D" w14:textId="15C5CB4E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与阶段性标准品或参考品图谱一致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78E9B33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34E4FB26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F83B1F4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0A4EAC9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4AFB6AEF" w14:textId="77777777" w:rsidTr="00DF0EF6">
        <w:trPr>
          <w:trHeight w:val="170"/>
          <w:jc w:val="center"/>
        </w:trPr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0C818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纯度和杂质</w:t>
            </w:r>
          </w:p>
        </w:tc>
        <w:tc>
          <w:tcPr>
            <w:tcW w:w="7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922CE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纯度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8E364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SEC-HPLC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7A1F" w14:textId="29355116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单体：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≥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141EEC7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1F0E8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333B8F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CB167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283A0EE4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2A4223C0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466236D2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40DDE75D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A2CB" w14:textId="7829D57A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聚合体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5CF0E9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F0C85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640327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CEBA6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698A4BCF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5659F67A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54518242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55FEF2F2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非还原型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0701" w14:textId="3DB7E8EA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主峰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2088A1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5FD80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FB085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577BE0B9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5011B8E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798B25E7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6A3A09B9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4F93F352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A66F4" w14:textId="6A1016BF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L</w:t>
            </w:r>
            <w:r w:rsidRPr="00C13881">
              <w:rPr>
                <w:color w:val="7030A0"/>
                <w:kern w:val="0"/>
                <w:sz w:val="21"/>
                <w:szCs w:val="21"/>
              </w:rPr>
              <w:t>MW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07C9A8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FDDB8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8299EA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5FB953F3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3D845A7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168ABD2D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63882FBA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7A9BDE3D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9CB09" w14:textId="34A7DEF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（重链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+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轻链）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4DF024B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7D1E8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BECA93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12581F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321DF03E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1AF4C1EE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3AC08C05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07C87D60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9262" w14:textId="486E6FFE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总体小峰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FC29084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F0CC4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6099BDD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09AD2CE7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11CECBAE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1964EBE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 w:val="restart"/>
            <w:shd w:val="clear" w:color="auto" w:fill="auto"/>
            <w:vAlign w:val="center"/>
          </w:tcPr>
          <w:p w14:paraId="3E57AF28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电荷变异体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44E76D18" w14:textId="77777777" w:rsidR="00B458AC" w:rsidRPr="00C13881" w:rsidRDefault="00B458AC" w:rsidP="00B458AC">
            <w:pPr>
              <w:widowControl/>
              <w:spacing w:line="360" w:lineRule="exact"/>
              <w:rPr>
                <w:color w:val="7030A0"/>
                <w:kern w:val="0"/>
                <w:sz w:val="21"/>
                <w:szCs w:val="21"/>
              </w:rPr>
            </w:pPr>
            <w:r>
              <w:rPr>
                <w:rFonts w:hint="eastAsia"/>
                <w:color w:val="7030A0"/>
                <w:sz w:val="21"/>
                <w:szCs w:val="21"/>
              </w:rPr>
              <w:t>（</w:t>
            </w:r>
            <w:r>
              <w:rPr>
                <w:color w:val="7030A0"/>
                <w:sz w:val="21"/>
                <w:szCs w:val="21"/>
              </w:rPr>
              <w:t>CEX-HPLC/</w:t>
            </w:r>
            <w:proofErr w:type="spellStart"/>
            <w:r>
              <w:rPr>
                <w:color w:val="7030A0"/>
                <w:sz w:val="21"/>
                <w:szCs w:val="21"/>
              </w:rPr>
              <w:t>icIEF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法）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0A35" w14:textId="41B8216F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酸性组分（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180F3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BCC11F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94989B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53622C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5ECF161B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5688FCD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57619126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550A4B4D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A36A" w14:textId="7D009ED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主峰（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4D633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A4150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C086B4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A08A57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</w:tr>
      <w:tr w:rsidR="00B458AC" w:rsidRPr="009847CD" w14:paraId="02439F31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98FE6B8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309303AD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1300CDBB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3628" w14:textId="482A1538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碱性</w:t>
            </w:r>
            <w:r w:rsidRPr="00C13881">
              <w:rPr>
                <w:bCs/>
                <w:color w:val="7030A0"/>
                <w:sz w:val="21"/>
                <w:szCs w:val="21"/>
              </w:rPr>
              <w:t>组分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</w:t>
            </w:r>
            <w:r w:rsidRPr="00C13881">
              <w:rPr>
                <w:color w:val="7030A0"/>
                <w:sz w:val="21"/>
                <w:szCs w:val="21"/>
              </w:rPr>
              <w:t>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77159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454DA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767E9D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883A5BE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</w:tr>
      <w:tr w:rsidR="00B458AC" w:rsidRPr="009847CD" w14:paraId="3C5739E7" w14:textId="77777777" w:rsidTr="00DF0EF6">
        <w:trPr>
          <w:trHeight w:val="170"/>
          <w:jc w:val="center"/>
        </w:trPr>
        <w:tc>
          <w:tcPr>
            <w:tcW w:w="395" w:type="pct"/>
            <w:vAlign w:val="center"/>
          </w:tcPr>
          <w:p w14:paraId="773ED04C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效价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3FC9E7FA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相对</w:t>
            </w:r>
            <w:r w:rsidRPr="00F005DC">
              <w:rPr>
                <w:color w:val="7030A0"/>
                <w:kern w:val="0"/>
                <w:sz w:val="21"/>
                <w:szCs w:val="21"/>
              </w:rPr>
              <w:t>结合活性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FD52FAC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ELISA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7092A8C2" w14:textId="7E824021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应为阶段性标准品或参考品的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 xml:space="preserve"> %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560FB0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C4D89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587478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1CEE553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5606D01D" w14:textId="77777777" w:rsidTr="00DF0EF6">
        <w:trPr>
          <w:trHeight w:val="170"/>
          <w:jc w:val="center"/>
        </w:trPr>
        <w:tc>
          <w:tcPr>
            <w:tcW w:w="395" w:type="pct"/>
            <w:vAlign w:val="center"/>
          </w:tcPr>
          <w:p w14:paraId="79553944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含量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5582EA8D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蛋白</w:t>
            </w: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含量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A6CFF03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UV</w:t>
            </w:r>
            <w:r w:rsidRPr="00C13881">
              <w:rPr>
                <w:color w:val="7030A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627FDD1F" w14:textId="59D25F0F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 xml:space="preserve">ml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E52CF9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2D230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76385A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495CC86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4FCBDAD" w14:textId="77777777" w:rsidTr="00DF0EF6">
        <w:trPr>
          <w:trHeight w:val="170"/>
          <w:jc w:val="center"/>
        </w:trPr>
        <w:tc>
          <w:tcPr>
            <w:tcW w:w="395" w:type="pct"/>
            <w:vMerge w:val="restart"/>
            <w:vAlign w:val="center"/>
          </w:tcPr>
          <w:p w14:paraId="5E6AD0D5" w14:textId="77777777" w:rsidR="00B458AC" w:rsidRPr="009847CD" w:rsidRDefault="00B458AC" w:rsidP="00B458AC">
            <w:pPr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其他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42DA7596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pH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1DDDF25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pH</w:t>
            </w:r>
            <w:r w:rsidRPr="00C13881">
              <w:rPr>
                <w:color w:val="7030A0"/>
                <w:kern w:val="0"/>
                <w:sz w:val="21"/>
                <w:szCs w:val="21"/>
              </w:rPr>
              <w:t>值测定法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47C67E9C" w14:textId="66292294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4F3FD4A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8D8D3" w14:textId="77777777" w:rsidR="00B458AC" w:rsidRPr="005357C1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8B2E16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17F1D7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364DAEE6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6F05498C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38E36670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颜色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6DDA3CB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7FE152B2" w14:textId="1CA3851A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无色至微黄色液体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22E807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4D02E3D7" w14:textId="77777777" w:rsidR="00B458AC" w:rsidRPr="00603729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2EB990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235B98C9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2E3B588D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5D3B804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4EB4EBA6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澄清度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DC12091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450B054F" w14:textId="5BC2A1B6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澄清至微乳光液体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2D78F19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3299A566" w14:textId="77777777" w:rsidR="00B458AC" w:rsidRPr="00603729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B6B026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34947F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42E08BCD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35C0E8B9" w14:textId="0B7DD0AD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44ACD055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细菌内毒素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EU/mg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4C11F87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动态显色法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6FE33EEE" w14:textId="4859FCB2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&lt;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EU/mg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BF215D6" w14:textId="77777777" w:rsidR="00B458AC" w:rsidRPr="009847CD" w:rsidRDefault="00B458AC" w:rsidP="00B458AC">
            <w:pPr>
              <w:pStyle w:val="afff5"/>
              <w:jc w:val="center"/>
              <w:rPr>
                <w:rFonts w:eastAsia="等线"/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113CA9CE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F4B0F7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5D9C2017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170F5615" w14:textId="77777777" w:rsidTr="00DF0EF6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3B60070C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6DFB2D73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微生物限度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>
              <w:rPr>
                <w:color w:val="7030A0"/>
                <w:sz w:val="21"/>
                <w:szCs w:val="21"/>
              </w:rPr>
              <w:t>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80B89AA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薄膜过滤法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4DAD2662" w14:textId="160D47D1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≤</w:t>
            </w:r>
            <w:r>
              <w:rPr>
                <w:color w:val="7030A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6A65F76" w14:textId="77777777" w:rsidR="00B458AC" w:rsidRPr="009847CD" w:rsidRDefault="00B458AC" w:rsidP="00B458AC">
            <w:pPr>
              <w:pStyle w:val="afff5"/>
              <w:jc w:val="center"/>
              <w:rPr>
                <w:rFonts w:eastAsia="等线"/>
                <w:color w:val="000000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37A8EDE3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6BAE3E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2AC5BE8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</w:tbl>
    <w:p w14:paraId="0A3020A1" w14:textId="2C6420F1" w:rsidR="00434DE8" w:rsidRPr="00C71E00" w:rsidRDefault="00434DE8" w:rsidP="009420C9">
      <w:pPr>
        <w:spacing w:beforeLines="50" w:before="163" w:afterLines="50" w:after="163" w:line="300" w:lineRule="auto"/>
        <w:jc w:val="left"/>
        <w:rPr>
          <w:color w:val="000000"/>
          <w:kern w:val="0"/>
          <w:sz w:val="21"/>
          <w:szCs w:val="21"/>
        </w:rPr>
      </w:pPr>
      <w:r w:rsidRPr="00C71E00">
        <w:rPr>
          <w:sz w:val="21"/>
          <w:szCs w:val="21"/>
        </w:rPr>
        <w:t>表注：</w:t>
      </w:r>
      <w:r w:rsidRPr="00C71E00">
        <w:rPr>
          <w:color w:val="000000"/>
          <w:sz w:val="21"/>
          <w:szCs w:val="21"/>
        </w:rPr>
        <w:t>N/A</w:t>
      </w:r>
      <w:r w:rsidRPr="00C71E00">
        <w:rPr>
          <w:color w:val="000000"/>
          <w:sz w:val="21"/>
          <w:szCs w:val="21"/>
        </w:rPr>
        <w:t>表示该时间点无</w:t>
      </w:r>
      <w:proofErr w:type="gramStart"/>
      <w:r w:rsidRPr="00C71E00">
        <w:rPr>
          <w:color w:val="000000"/>
          <w:sz w:val="21"/>
          <w:szCs w:val="21"/>
        </w:rPr>
        <w:t>此检项</w:t>
      </w:r>
      <w:proofErr w:type="gramEnd"/>
      <w:r w:rsidRPr="00C71E00">
        <w:rPr>
          <w:color w:val="000000"/>
          <w:kern w:val="0"/>
          <w:sz w:val="21"/>
          <w:szCs w:val="21"/>
        </w:rPr>
        <w:t>。</w:t>
      </w:r>
    </w:p>
    <w:p w14:paraId="73608784" w14:textId="0C6F11FE" w:rsidR="00434DE8" w:rsidRPr="00C71E00" w:rsidRDefault="00434DE8" w:rsidP="009420C9">
      <w:pPr>
        <w:pStyle w:val="af"/>
        <w:spacing w:before="163" w:after="163"/>
        <w:rPr>
          <w:color w:val="000000"/>
          <w:szCs w:val="28"/>
        </w:rPr>
      </w:pPr>
      <w:bookmarkStart w:id="69" w:name="_Ref161906317"/>
      <w:bookmarkStart w:id="70" w:name="_Toc205650674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5</w:t>
      </w:r>
      <w:r>
        <w:fldChar w:fldCharType="end"/>
      </w:r>
      <w:bookmarkEnd w:id="69"/>
      <w:r>
        <w:t xml:space="preserve"> </w:t>
      </w:r>
      <w:r w:rsidRPr="00C71E00">
        <w:t>单抗加速稳定性试验结果（批号</w:t>
      </w:r>
      <w:r>
        <w:rPr>
          <w:rFonts w:hint="eastAsia"/>
        </w:rPr>
        <w:t>：</w:t>
      </w:r>
      <w:r w:rsidRPr="00B458AC">
        <w:t>IP</w:t>
      </w:r>
      <w:r w:rsidR="00C037D6" w:rsidRPr="00C037D6">
        <w:rPr>
          <w:color w:val="FF0000"/>
        </w:rPr>
        <w:t>XXX-5</w:t>
      </w:r>
      <w:r w:rsidRPr="00C71E00">
        <w:t>，</w:t>
      </w:r>
      <w:r w:rsidR="00C037D6" w:rsidRPr="00C037D6">
        <w:rPr>
          <w:rFonts w:hint="eastAsia"/>
          <w:color w:val="00B050"/>
        </w:rPr>
        <w:t>X</w:t>
      </w:r>
      <w:r w:rsidR="00C037D6" w:rsidRPr="00C037D6">
        <w:rPr>
          <w:color w:val="00B050"/>
        </w:rPr>
        <w:t>XX</w:t>
      </w:r>
      <w:r w:rsidRPr="00C71E00">
        <w:t>℃ ±</w:t>
      </w:r>
      <w:r w:rsidRPr="00C037D6">
        <w:rPr>
          <w:color w:val="00B050"/>
        </w:rPr>
        <w:t xml:space="preserve"> </w:t>
      </w:r>
      <w:r w:rsidR="00C037D6" w:rsidRPr="00C037D6">
        <w:rPr>
          <w:color w:val="00B050"/>
        </w:rPr>
        <w:t>XXX</w:t>
      </w:r>
      <w:r w:rsidRPr="00C71E00">
        <w:t>℃</w:t>
      </w:r>
      <w:r w:rsidRPr="00C71E00">
        <w:t>）</w:t>
      </w:r>
      <w:bookmarkEnd w:id="7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2060"/>
        <w:gridCol w:w="2132"/>
        <w:gridCol w:w="3059"/>
        <w:gridCol w:w="1472"/>
        <w:gridCol w:w="1480"/>
        <w:gridCol w:w="1472"/>
        <w:gridCol w:w="1212"/>
      </w:tblGrid>
      <w:tr w:rsidR="00B458AC" w:rsidRPr="009847CD" w14:paraId="6D7575D1" w14:textId="77777777" w:rsidTr="00B2137A">
        <w:trPr>
          <w:trHeight w:val="170"/>
          <w:tblHeader/>
          <w:jc w:val="center"/>
        </w:trPr>
        <w:tc>
          <w:tcPr>
            <w:tcW w:w="1131" w:type="pct"/>
            <w:gridSpan w:val="2"/>
            <w:vMerge w:val="restart"/>
            <w:vAlign w:val="center"/>
          </w:tcPr>
          <w:p w14:paraId="790BC1D4" w14:textId="3EEDD671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1B1209">
              <w:rPr>
                <w:szCs w:val="21"/>
              </w:rPr>
              <w:t>检测项目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5317D854" w14:textId="0C3795D0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检测方法</w:t>
            </w:r>
          </w:p>
        </w:tc>
        <w:tc>
          <w:tcPr>
            <w:tcW w:w="1093" w:type="pct"/>
            <w:vMerge w:val="restart"/>
            <w:shd w:val="clear" w:color="auto" w:fill="auto"/>
            <w:vAlign w:val="center"/>
          </w:tcPr>
          <w:p w14:paraId="54D2E129" w14:textId="32E4AB7C" w:rsidR="00B458AC" w:rsidRPr="009847CD" w:rsidRDefault="00B458AC" w:rsidP="00B458AC">
            <w:pPr>
              <w:pStyle w:val="afff5"/>
              <w:jc w:val="center"/>
            </w:pPr>
            <w:r>
              <w:t>可接受标准</w:t>
            </w:r>
            <w:commentRangeStart w:id="71"/>
            <w:commentRangeEnd w:id="71"/>
            <w:r>
              <w:rPr>
                <w:rStyle w:val="affb"/>
                <w:bCs w:val="0"/>
                <w:kern w:val="0"/>
                <w:lang w:val="zh-CN"/>
              </w:rPr>
              <w:commentReference w:id="71"/>
            </w:r>
            <w:r>
              <w:rPr>
                <w:rFonts w:hint="eastAsia"/>
              </w:rPr>
              <w:t>（仅供参考）</w:t>
            </w:r>
          </w:p>
        </w:tc>
        <w:tc>
          <w:tcPr>
            <w:tcW w:w="2014" w:type="pct"/>
            <w:gridSpan w:val="4"/>
            <w:shd w:val="clear" w:color="auto" w:fill="auto"/>
            <w:vAlign w:val="center"/>
          </w:tcPr>
          <w:p w14:paraId="3914C925" w14:textId="77777777" w:rsidR="00B458AC" w:rsidRPr="009847CD" w:rsidRDefault="00B458AC" w:rsidP="00B458AC">
            <w:pPr>
              <w:pStyle w:val="afff5"/>
              <w:jc w:val="center"/>
              <w:rPr>
                <w:szCs w:val="21"/>
              </w:rPr>
            </w:pPr>
            <w:r w:rsidRPr="009847CD">
              <w:rPr>
                <w:szCs w:val="21"/>
              </w:rPr>
              <w:t>时间（月）</w:t>
            </w:r>
          </w:p>
        </w:tc>
      </w:tr>
      <w:tr w:rsidR="00C037D6" w:rsidRPr="009847CD" w14:paraId="2C9E3A7E" w14:textId="77777777" w:rsidTr="00B2137A">
        <w:trPr>
          <w:trHeight w:val="170"/>
          <w:tblHeader/>
          <w:jc w:val="center"/>
        </w:trPr>
        <w:tc>
          <w:tcPr>
            <w:tcW w:w="1131" w:type="pct"/>
            <w:gridSpan w:val="2"/>
            <w:vMerge/>
            <w:vAlign w:val="center"/>
          </w:tcPr>
          <w:p w14:paraId="4E35C9E9" w14:textId="77777777" w:rsidR="00C037D6" w:rsidRPr="009847CD" w:rsidRDefault="00C037D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008FDA92" w14:textId="77777777" w:rsidR="00C037D6" w:rsidRPr="009847CD" w:rsidRDefault="00C037D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1093" w:type="pct"/>
            <w:vMerge/>
            <w:vAlign w:val="center"/>
          </w:tcPr>
          <w:p w14:paraId="29C0CE3C" w14:textId="77777777" w:rsidR="00C037D6" w:rsidRPr="009847CD" w:rsidRDefault="00C037D6" w:rsidP="00B2137A">
            <w:pPr>
              <w:pStyle w:val="afff5"/>
              <w:jc w:val="center"/>
              <w:rPr>
                <w:szCs w:val="21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64B49A4E" w14:textId="77777777" w:rsidR="00C037D6" w:rsidRPr="00FF4B7A" w:rsidRDefault="00C037D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0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7F9084C0" w14:textId="77777777" w:rsidR="00C037D6" w:rsidRPr="00FF4B7A" w:rsidRDefault="00C037D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641BD2C" w14:textId="77777777" w:rsidR="00C037D6" w:rsidRPr="00FF4B7A" w:rsidRDefault="00C037D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3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030331E8" w14:textId="77777777" w:rsidR="00C037D6" w:rsidRPr="00FF4B7A" w:rsidRDefault="00C037D6" w:rsidP="00B2137A">
            <w:pPr>
              <w:pStyle w:val="afff5"/>
              <w:jc w:val="center"/>
              <w:rPr>
                <w:color w:val="7030A0"/>
                <w:szCs w:val="21"/>
              </w:rPr>
            </w:pPr>
            <w:r w:rsidRPr="00FF4B7A">
              <w:rPr>
                <w:color w:val="7030A0"/>
                <w:szCs w:val="21"/>
              </w:rPr>
              <w:t>6</w:t>
            </w:r>
          </w:p>
        </w:tc>
      </w:tr>
      <w:tr w:rsidR="00B458AC" w:rsidRPr="009847CD" w14:paraId="7B3B09BC" w14:textId="77777777" w:rsidTr="00B2137A">
        <w:trPr>
          <w:trHeight w:val="170"/>
          <w:jc w:val="center"/>
        </w:trPr>
        <w:tc>
          <w:tcPr>
            <w:tcW w:w="395" w:type="pct"/>
            <w:vMerge w:val="restart"/>
            <w:vAlign w:val="center"/>
          </w:tcPr>
          <w:p w14:paraId="4D36C9DE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鉴别</w:t>
            </w:r>
          </w:p>
        </w:tc>
        <w:tc>
          <w:tcPr>
            <w:tcW w:w="736" w:type="pct"/>
            <w:vMerge w:val="restart"/>
            <w:shd w:val="clear" w:color="auto" w:fill="auto"/>
            <w:vAlign w:val="center"/>
          </w:tcPr>
          <w:p w14:paraId="49EB2F2D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等电点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5E7DAFE8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proofErr w:type="spellStart"/>
            <w:r w:rsidRPr="00C13881">
              <w:rPr>
                <w:color w:val="7030A0"/>
                <w:kern w:val="0"/>
                <w:sz w:val="21"/>
                <w:szCs w:val="21"/>
              </w:rPr>
              <w:t>icIEF</w:t>
            </w:r>
            <w:proofErr w:type="spellEnd"/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6D239F7" w14:textId="7261EAD4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待测样品主峰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值与阶段性标准品或参考品主峰</w:t>
            </w:r>
            <w:proofErr w:type="spellStart"/>
            <w:r w:rsidRPr="00C13881">
              <w:rPr>
                <w:rFonts w:hint="eastAsia"/>
                <w:color w:val="7030A0"/>
                <w:sz w:val="21"/>
                <w:szCs w:val="21"/>
              </w:rPr>
              <w:t>pI</w:t>
            </w:r>
            <w:proofErr w:type="spellEnd"/>
            <w:r w:rsidRPr="00C13881">
              <w:rPr>
                <w:rFonts w:hint="eastAsia"/>
                <w:color w:val="7030A0"/>
                <w:sz w:val="21"/>
                <w:szCs w:val="21"/>
              </w:rPr>
              <w:t>值的绝对差值</w:t>
            </w:r>
            <w:r w:rsidRPr="00C13881">
              <w:rPr>
                <w:color w:val="7030A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A0674AD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4B6D051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462612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7D35278B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1D091BCE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22F17672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2459C4B7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22DC5708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shd w:val="clear" w:color="auto" w:fill="auto"/>
            <w:vAlign w:val="center"/>
          </w:tcPr>
          <w:p w14:paraId="7A038A5F" w14:textId="4A23302A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与阶段性标准品或参考品图谱一致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4E04EC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5C3A1FD9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CE4AAAA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2B7405A4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29A1043" w14:textId="77777777" w:rsidTr="00B2137A">
        <w:trPr>
          <w:trHeight w:val="170"/>
          <w:jc w:val="center"/>
        </w:trPr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C5C4C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纯度和杂质</w:t>
            </w:r>
          </w:p>
        </w:tc>
        <w:tc>
          <w:tcPr>
            <w:tcW w:w="7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D7467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纯度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74E04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SEC-HPLC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8B015" w14:textId="4A233FC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单体：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≥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9A7CF6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DC78E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26D55F3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70A1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2CE33A9F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6B6E84E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09ED4BFE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6F8910FC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78D9" w14:textId="0B9D394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聚合体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≤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4F20CDA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3CFF3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2AD856D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492D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3D4006A7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244CB5CA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2DE6B98F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07697F1D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非还原型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3F0B" w14:textId="2147AD26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主峰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0057C1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631D5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628A2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1159CDFC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1C54AC5D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5C4C00CB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6AC75A90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7CEA38F3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7BF2F" w14:textId="4A9903C5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L</w:t>
            </w:r>
            <w:r w:rsidRPr="00C13881">
              <w:rPr>
                <w:color w:val="7030A0"/>
                <w:kern w:val="0"/>
                <w:sz w:val="21"/>
                <w:szCs w:val="21"/>
              </w:rPr>
              <w:t>MW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88E402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EBB22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59DC0F9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000DE1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A8E2303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7765325D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004A1E0A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366F09AD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还原型</w:t>
            </w:r>
            <w:r w:rsidRPr="00C13881">
              <w:rPr>
                <w:color w:val="7030A0"/>
                <w:kern w:val="0"/>
                <w:sz w:val="21"/>
                <w:szCs w:val="21"/>
              </w:rPr>
              <w:t>CE-SDS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F37C" w14:textId="07A7FFF8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（重链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+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轻链）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3D3C8C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9F68D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042F8C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CA1142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3A10D2CA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09E1E895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3AA46256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4F5D5EA6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4E53D" w14:textId="2E4971F0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总体小峰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2DB345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2FB7D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C26D22F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785A44DD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47C73F31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327356A4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 w:val="restart"/>
            <w:shd w:val="clear" w:color="auto" w:fill="auto"/>
            <w:vAlign w:val="center"/>
          </w:tcPr>
          <w:p w14:paraId="0DCFA174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电荷变异体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vMerge w:val="restart"/>
            <w:shd w:val="clear" w:color="auto" w:fill="auto"/>
            <w:vAlign w:val="center"/>
          </w:tcPr>
          <w:p w14:paraId="7171AABE" w14:textId="77777777" w:rsidR="00B458AC" w:rsidRPr="00C13881" w:rsidRDefault="00B458AC" w:rsidP="00B458AC">
            <w:pPr>
              <w:widowControl/>
              <w:spacing w:line="360" w:lineRule="exact"/>
              <w:rPr>
                <w:color w:val="7030A0"/>
                <w:kern w:val="0"/>
                <w:sz w:val="21"/>
                <w:szCs w:val="21"/>
              </w:rPr>
            </w:pPr>
            <w:r>
              <w:rPr>
                <w:rFonts w:hint="eastAsia"/>
                <w:color w:val="7030A0"/>
                <w:sz w:val="21"/>
                <w:szCs w:val="21"/>
              </w:rPr>
              <w:t>（</w:t>
            </w:r>
            <w:r>
              <w:rPr>
                <w:color w:val="7030A0"/>
                <w:sz w:val="21"/>
                <w:szCs w:val="21"/>
              </w:rPr>
              <w:t>CEX-HPLC/</w:t>
            </w:r>
            <w:proofErr w:type="spellStart"/>
            <w:r>
              <w:rPr>
                <w:color w:val="7030A0"/>
                <w:sz w:val="21"/>
                <w:szCs w:val="21"/>
              </w:rPr>
              <w:t>icIEF</w:t>
            </w:r>
            <w:proofErr w:type="spellEnd"/>
            <w:r>
              <w:rPr>
                <w:rFonts w:hint="eastAsia"/>
                <w:color w:val="000000"/>
                <w:sz w:val="21"/>
                <w:szCs w:val="21"/>
              </w:rPr>
              <w:t>法）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01F6E" w14:textId="1620AFA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酸性组分（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281B8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769FA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91978A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2136A0E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34B04436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1D01803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6736036E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1E2E72B9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DBED" w14:textId="4076C59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主峰（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）：</w:t>
            </w:r>
            <w:r w:rsidRPr="00C13881">
              <w:rPr>
                <w:color w:val="7030A0"/>
                <w:kern w:val="0"/>
                <w:sz w:val="21"/>
                <w:szCs w:val="21"/>
              </w:rPr>
              <w:t>≥</w:t>
            </w:r>
            <w:r>
              <w:rPr>
                <w:color w:val="7030A0"/>
                <w:kern w:val="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90032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9439E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5C41336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E21E08D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</w:tr>
      <w:tr w:rsidR="00B458AC" w:rsidRPr="009847CD" w14:paraId="2B1DAE7D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69358DED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vMerge/>
            <w:vAlign w:val="center"/>
          </w:tcPr>
          <w:p w14:paraId="4692B3C9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762" w:type="pct"/>
            <w:vMerge/>
            <w:vAlign w:val="center"/>
          </w:tcPr>
          <w:p w14:paraId="0507F513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7F38" w14:textId="1C94D4E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碱性</w:t>
            </w:r>
            <w:r w:rsidRPr="00C13881">
              <w:rPr>
                <w:bCs/>
                <w:color w:val="7030A0"/>
                <w:sz w:val="21"/>
                <w:szCs w:val="21"/>
              </w:rPr>
              <w:t>组分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kern w:val="0"/>
                <w:sz w:val="21"/>
                <w:szCs w:val="21"/>
              </w:rPr>
              <w:t>%</w:t>
            </w:r>
            <w:r w:rsidRPr="00C13881">
              <w:rPr>
                <w:color w:val="7030A0"/>
                <w:kern w:val="0"/>
                <w:sz w:val="21"/>
                <w:szCs w:val="21"/>
              </w:rPr>
              <w:t>）</w:t>
            </w:r>
            <w:r w:rsidRPr="00C13881">
              <w:rPr>
                <w:color w:val="7030A0"/>
                <w:sz w:val="21"/>
                <w:szCs w:val="21"/>
              </w:rPr>
              <w:t>：报告数据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A4C5A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FFDB4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D4902C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FABC125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bCs/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 w:val="21"/>
                <w:szCs w:val="21"/>
              </w:rPr>
              <w:t>---</w:t>
            </w:r>
          </w:p>
        </w:tc>
      </w:tr>
      <w:tr w:rsidR="00B458AC" w:rsidRPr="009847CD" w14:paraId="54E7D81F" w14:textId="77777777" w:rsidTr="00B2137A">
        <w:trPr>
          <w:trHeight w:val="170"/>
          <w:jc w:val="center"/>
        </w:trPr>
        <w:tc>
          <w:tcPr>
            <w:tcW w:w="395" w:type="pct"/>
            <w:vAlign w:val="center"/>
          </w:tcPr>
          <w:p w14:paraId="2CBBC99A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效价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3B31EAC5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相对</w:t>
            </w:r>
            <w:r w:rsidRPr="00F005DC">
              <w:rPr>
                <w:color w:val="7030A0"/>
                <w:kern w:val="0"/>
                <w:sz w:val="21"/>
                <w:szCs w:val="21"/>
              </w:rPr>
              <w:t>结合活性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%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5084888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ELISA</w:t>
            </w:r>
            <w:r w:rsidRPr="00C13881">
              <w:rPr>
                <w:color w:val="7030A0"/>
                <w:kern w:val="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29D34F64" w14:textId="1FE796D2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应为阶段性标准品或参考品的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 xml:space="preserve"> %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kern w:val="0"/>
                <w:sz w:val="21"/>
                <w:szCs w:val="21"/>
              </w:rPr>
              <w:t xml:space="preserve"> %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A997BD5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05F50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3C55E19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5B7BD58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50C31F66" w14:textId="77777777" w:rsidTr="00B2137A">
        <w:trPr>
          <w:trHeight w:val="170"/>
          <w:jc w:val="center"/>
        </w:trPr>
        <w:tc>
          <w:tcPr>
            <w:tcW w:w="395" w:type="pct"/>
            <w:vAlign w:val="center"/>
          </w:tcPr>
          <w:p w14:paraId="5D5B0077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含量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072DC1F5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蛋白</w:t>
            </w: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含量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17676A0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UV</w:t>
            </w:r>
            <w:r w:rsidRPr="00C13881">
              <w:rPr>
                <w:color w:val="7030A0"/>
                <w:sz w:val="21"/>
                <w:szCs w:val="21"/>
              </w:rPr>
              <w:t>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38B18874" w14:textId="7A83865A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 xml:space="preserve">ml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mg</w:t>
            </w:r>
            <w:r w:rsidRPr="00C13881">
              <w:rPr>
                <w:color w:val="7030A0"/>
                <w:kern w:val="0"/>
                <w:sz w:val="21"/>
                <w:szCs w:val="21"/>
              </w:rPr>
              <w:t>/</w:t>
            </w:r>
            <w:r w:rsidRPr="00C13881">
              <w:rPr>
                <w:color w:val="7030A0"/>
                <w:sz w:val="21"/>
                <w:szCs w:val="21"/>
              </w:rPr>
              <w:t>ml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DCCAA0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486D7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5D5E94E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5A643146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7FD81776" w14:textId="77777777" w:rsidTr="00B2137A">
        <w:trPr>
          <w:trHeight w:val="170"/>
          <w:jc w:val="center"/>
        </w:trPr>
        <w:tc>
          <w:tcPr>
            <w:tcW w:w="395" w:type="pct"/>
            <w:vMerge w:val="restart"/>
            <w:vAlign w:val="center"/>
          </w:tcPr>
          <w:p w14:paraId="68986524" w14:textId="77777777" w:rsidR="00B458AC" w:rsidRPr="009847CD" w:rsidRDefault="00B458AC" w:rsidP="00B458AC">
            <w:pPr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  <w:r w:rsidRPr="009847CD">
              <w:rPr>
                <w:kern w:val="0"/>
                <w:sz w:val="21"/>
                <w:szCs w:val="21"/>
              </w:rPr>
              <w:t>其他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396D1528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pH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8D17BC5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pH</w:t>
            </w:r>
            <w:r w:rsidRPr="00C13881">
              <w:rPr>
                <w:color w:val="7030A0"/>
                <w:kern w:val="0"/>
                <w:sz w:val="21"/>
                <w:szCs w:val="21"/>
              </w:rPr>
              <w:t>值测定法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0785FF0D" w14:textId="27F844D6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~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A9637F7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DD8F2" w14:textId="77777777" w:rsidR="00B458AC" w:rsidRPr="005357C1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2A88A10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26C572F6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5AC72DC1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200910BE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16D3FAB4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颜色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D458F46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50965FFF" w14:textId="0C4FD620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sz w:val="21"/>
                <w:szCs w:val="21"/>
              </w:rPr>
              <w:t>无色至微黄色液体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3EDA53C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3EE8C258" w14:textId="77777777" w:rsidR="00B458AC" w:rsidRPr="00603729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27471C1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483CAD0A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293DEB1C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26331CC8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11E3EC11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rFonts w:hint="eastAsia"/>
                <w:color w:val="7030A0"/>
                <w:kern w:val="0"/>
                <w:sz w:val="21"/>
                <w:szCs w:val="21"/>
              </w:rPr>
              <w:t>澄清度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6FE3FF9F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目视法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8D2607D" w14:textId="4F435C7F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澄清至微乳光液体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9CC5A4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FB0187C" w14:textId="77777777" w:rsidR="00B458AC" w:rsidRPr="00603729" w:rsidRDefault="00B458AC" w:rsidP="00B458AC">
            <w:pPr>
              <w:widowControl/>
              <w:spacing w:line="360" w:lineRule="exact"/>
              <w:jc w:val="center"/>
              <w:rPr>
                <w:color w:val="000000"/>
                <w:sz w:val="21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1A7F37B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5334BCDA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0757CA85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7716AF0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652043E4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细菌内毒素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r w:rsidRPr="00C13881">
              <w:rPr>
                <w:color w:val="7030A0"/>
                <w:sz w:val="21"/>
                <w:szCs w:val="21"/>
              </w:rPr>
              <w:t>EU/mg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1D95F57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rFonts w:hint="eastAsia"/>
                <w:color w:val="7030A0"/>
                <w:kern w:val="0"/>
                <w:sz w:val="21"/>
                <w:szCs w:val="21"/>
              </w:rPr>
              <w:t>动态显色法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2B2B5A75" w14:textId="4BE5428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&lt;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EU/mg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93A09C7" w14:textId="77777777" w:rsidR="00B458AC" w:rsidRPr="009847CD" w:rsidRDefault="00B458AC" w:rsidP="00B458AC">
            <w:pPr>
              <w:pStyle w:val="afff5"/>
              <w:jc w:val="center"/>
              <w:rPr>
                <w:rFonts w:eastAsia="等线"/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295F7E1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E532B62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67B434BB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  <w:tr w:rsidR="00B458AC" w:rsidRPr="009847CD" w14:paraId="4F841EE2" w14:textId="77777777" w:rsidTr="00B2137A">
        <w:trPr>
          <w:trHeight w:val="170"/>
          <w:jc w:val="center"/>
        </w:trPr>
        <w:tc>
          <w:tcPr>
            <w:tcW w:w="395" w:type="pct"/>
            <w:vMerge/>
            <w:vAlign w:val="center"/>
          </w:tcPr>
          <w:p w14:paraId="4E0108F6" w14:textId="77777777" w:rsidR="00B458AC" w:rsidRPr="009847CD" w:rsidRDefault="00B458AC" w:rsidP="00B458AC">
            <w:pPr>
              <w:widowControl/>
              <w:spacing w:line="360" w:lineRule="exact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18C1AB7F" w14:textId="77777777" w:rsidR="00B458AC" w:rsidRPr="00F005DC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F005DC">
              <w:rPr>
                <w:color w:val="7030A0"/>
                <w:kern w:val="0"/>
                <w:sz w:val="21"/>
                <w:szCs w:val="21"/>
              </w:rPr>
              <w:t>微生物限度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（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>
              <w:rPr>
                <w:color w:val="7030A0"/>
                <w:sz w:val="21"/>
                <w:szCs w:val="21"/>
              </w:rPr>
              <w:t>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  <w:r>
              <w:rPr>
                <w:rFonts w:hint="eastAsia"/>
                <w:color w:val="7030A0"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8DCF0B7" w14:textId="77777777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kern w:val="0"/>
                <w:sz w:val="21"/>
                <w:szCs w:val="21"/>
              </w:rPr>
            </w:pPr>
            <w:r w:rsidRPr="00C13881">
              <w:rPr>
                <w:color w:val="7030A0"/>
                <w:kern w:val="0"/>
                <w:sz w:val="21"/>
                <w:szCs w:val="21"/>
              </w:rPr>
              <w:t>薄膜过滤法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2F0B848F" w14:textId="75058FDC" w:rsidR="00B458AC" w:rsidRPr="00C13881" w:rsidRDefault="00B458AC" w:rsidP="00B458AC">
            <w:pPr>
              <w:widowControl/>
              <w:spacing w:line="360" w:lineRule="exact"/>
              <w:jc w:val="center"/>
              <w:rPr>
                <w:color w:val="7030A0"/>
                <w:sz w:val="21"/>
                <w:szCs w:val="21"/>
              </w:rPr>
            </w:pPr>
            <w:r w:rsidRPr="00C13881">
              <w:rPr>
                <w:color w:val="7030A0"/>
                <w:sz w:val="21"/>
                <w:szCs w:val="21"/>
              </w:rPr>
              <w:t>≤</w:t>
            </w:r>
            <w:r>
              <w:rPr>
                <w:color w:val="7030A0"/>
                <w:sz w:val="21"/>
                <w:szCs w:val="21"/>
              </w:rPr>
              <w:t xml:space="preserve"> </w:t>
            </w:r>
            <w:r w:rsidRPr="009130D4">
              <w:rPr>
                <w:color w:val="00B050"/>
                <w:kern w:val="0"/>
                <w:sz w:val="21"/>
                <w:szCs w:val="21"/>
              </w:rPr>
              <w:t>XXX</w:t>
            </w:r>
            <w:r w:rsidRPr="00C13881">
              <w:rPr>
                <w:color w:val="7030A0"/>
                <w:sz w:val="21"/>
                <w:szCs w:val="21"/>
              </w:rPr>
              <w:t xml:space="preserve"> </w:t>
            </w:r>
            <w:proofErr w:type="spellStart"/>
            <w:r w:rsidRPr="00C13881">
              <w:rPr>
                <w:color w:val="7030A0"/>
                <w:sz w:val="21"/>
                <w:szCs w:val="21"/>
              </w:rPr>
              <w:t>cfu</w:t>
            </w:r>
            <w:proofErr w:type="spellEnd"/>
            <w:r w:rsidRPr="00C13881">
              <w:rPr>
                <w:color w:val="7030A0"/>
                <w:sz w:val="21"/>
                <w:szCs w:val="21"/>
              </w:rPr>
              <w:t>/</w:t>
            </w:r>
            <w:r w:rsidRPr="009130D4">
              <w:rPr>
                <w:color w:val="00B050"/>
                <w:kern w:val="0"/>
                <w:sz w:val="21"/>
                <w:szCs w:val="21"/>
              </w:rPr>
              <w:t xml:space="preserve"> XXX</w:t>
            </w:r>
            <w:r w:rsidRPr="00C13881">
              <w:rPr>
                <w:color w:val="7030A0"/>
                <w:sz w:val="21"/>
                <w:szCs w:val="21"/>
              </w:rPr>
              <w:t xml:space="preserve"> ml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7E920E3" w14:textId="77777777" w:rsidR="00B458AC" w:rsidRPr="009847CD" w:rsidRDefault="00B458AC" w:rsidP="00B458AC">
            <w:pPr>
              <w:pStyle w:val="afff5"/>
              <w:jc w:val="center"/>
              <w:rPr>
                <w:rFonts w:eastAsia="等线"/>
                <w:color w:val="000000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759F947B" w14:textId="77777777" w:rsidR="00B458AC" w:rsidRPr="00443213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61021BB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  <w:tc>
          <w:tcPr>
            <w:tcW w:w="433" w:type="pct"/>
            <w:shd w:val="clear" w:color="auto" w:fill="auto"/>
            <w:vAlign w:val="center"/>
          </w:tcPr>
          <w:p w14:paraId="33EABDE7" w14:textId="77777777" w:rsidR="00B458AC" w:rsidRPr="009847CD" w:rsidRDefault="00B458AC" w:rsidP="00B458AC">
            <w:pPr>
              <w:pStyle w:val="afff5"/>
              <w:jc w:val="center"/>
              <w:rPr>
                <w:color w:val="000000"/>
                <w:szCs w:val="21"/>
              </w:rPr>
            </w:pPr>
            <w:r w:rsidRPr="009847CD">
              <w:rPr>
                <w:color w:val="000000"/>
                <w:szCs w:val="21"/>
              </w:rPr>
              <w:t>---</w:t>
            </w:r>
          </w:p>
        </w:tc>
      </w:tr>
    </w:tbl>
    <w:p w14:paraId="5E115156" w14:textId="77777777" w:rsidR="00434DE8" w:rsidRPr="00C71E00" w:rsidRDefault="00434DE8" w:rsidP="009420C9">
      <w:pPr>
        <w:spacing w:beforeLines="50" w:before="163" w:afterLines="50" w:after="163" w:line="300" w:lineRule="auto"/>
        <w:jc w:val="left"/>
        <w:rPr>
          <w:color w:val="000000"/>
          <w:kern w:val="0"/>
          <w:sz w:val="21"/>
          <w:szCs w:val="21"/>
        </w:rPr>
        <w:sectPr w:rsidR="00434DE8" w:rsidRPr="00C71E00">
          <w:headerReference w:type="default" r:id="rId28"/>
          <w:pgSz w:w="16838" w:h="11906" w:orient="landscape"/>
          <w:pgMar w:top="1701" w:right="1418" w:bottom="1418" w:left="1418" w:header="851" w:footer="992" w:gutter="0"/>
          <w:cols w:space="425"/>
          <w:docGrid w:type="lines" w:linePitch="326"/>
        </w:sectPr>
      </w:pPr>
      <w:r w:rsidRPr="00C71E00">
        <w:rPr>
          <w:sz w:val="21"/>
          <w:szCs w:val="21"/>
        </w:rPr>
        <w:t>表注：</w:t>
      </w:r>
      <w:r w:rsidRPr="00C71E00">
        <w:rPr>
          <w:color w:val="000000"/>
          <w:sz w:val="21"/>
          <w:szCs w:val="21"/>
        </w:rPr>
        <w:t>N/A</w:t>
      </w:r>
      <w:r w:rsidRPr="00C71E00">
        <w:rPr>
          <w:color w:val="000000"/>
          <w:sz w:val="21"/>
          <w:szCs w:val="21"/>
        </w:rPr>
        <w:t>表示该时间点无</w:t>
      </w:r>
      <w:proofErr w:type="gramStart"/>
      <w:r w:rsidRPr="00C71E00">
        <w:rPr>
          <w:color w:val="000000"/>
          <w:sz w:val="21"/>
          <w:szCs w:val="21"/>
        </w:rPr>
        <w:t>此检项</w:t>
      </w:r>
      <w:proofErr w:type="gramEnd"/>
      <w:r w:rsidRPr="00C71E00">
        <w:rPr>
          <w:color w:val="000000"/>
          <w:kern w:val="0"/>
          <w:sz w:val="21"/>
          <w:szCs w:val="21"/>
        </w:rPr>
        <w:t>。</w:t>
      </w:r>
    </w:p>
    <w:p w14:paraId="596A3565" w14:textId="3180FF82" w:rsidR="00434DE8" w:rsidRPr="00C71E00" w:rsidRDefault="00434DE8" w:rsidP="009420C9">
      <w:pPr>
        <w:pStyle w:val="afff0"/>
        <w:spacing w:before="163" w:after="163"/>
        <w:ind w:firstLine="480"/>
        <w:jc w:val="both"/>
        <w:rPr>
          <w:color w:val="000000"/>
        </w:rPr>
      </w:pPr>
      <w:r>
        <w:t>{{ACCELERATED_TREND_INTRO}}</w:t>
      </w:r>
    </w:p>
    <w:p w14:paraId="680CAAE7" w14:textId="518C9F94" w:rsidR="00EC6485" w:rsidRDefault="00434DE8" w:rsidP="00EC6485">
      <w:pPr>
        <w:pStyle w:val="afff0"/>
        <w:spacing w:before="163" w:after="163"/>
        <w:ind w:firstLine="480"/>
        <w:jc w:val="both"/>
        <w:rPr>
          <w:color w:val="7030A0"/>
        </w:rPr>
      </w:pPr>
      <w:r>
        <w:t>{{ACCELERATED_TREND_SUMMARY}}</w:t>
      </w:r>
    </w:p>
    <w:p w14:paraId="18C78CEA" w14:textId="3CD6E87B" w:rsidR="00C037D6" w:rsidRPr="001F28B9" w:rsidRDefault="0013673C" w:rsidP="00C037D6">
      <w:pPr>
        <w:pStyle w:val="afff0"/>
        <w:spacing w:before="163" w:after="163" w:line="240" w:lineRule="auto"/>
        <w:ind w:firstLineChars="83" w:firstLine="199"/>
        <w:jc w:val="center"/>
        <w:rPr>
          <w:lang w:val="en-US"/>
        </w:rPr>
      </w:pPr>
      <w:r w:rsidRPr="0013673C">
        <w:rPr>
          <w:noProof/>
        </w:rPr>
        <w:drawing>
          <wp:inline distT="0" distB="0" distL="0" distR="0" wp14:anchorId="0552E273" wp14:editId="57C616D0">
            <wp:extent cx="5238095" cy="2552381"/>
            <wp:effectExtent l="0" t="0" r="127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337" w14:textId="1C12049C" w:rsidR="00C037D6" w:rsidRPr="00C71E00" w:rsidRDefault="00C037D6" w:rsidP="00374B23">
      <w:pPr>
        <w:pStyle w:val="af"/>
        <w:spacing w:before="163" w:after="163"/>
      </w:pPr>
      <w:bookmarkStart w:id="73" w:name="_Ref161907692"/>
      <w:bookmarkStart w:id="74" w:name="_Toc205650698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11</w:t>
      </w:r>
      <w:r w:rsidRPr="00C71E00">
        <w:fldChar w:fldCharType="end"/>
      </w:r>
      <w:bookmarkEnd w:id="73"/>
      <w:r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</w:t>
      </w:r>
      <w:r w:rsidRPr="00C71E00">
        <w:t>SEC</w:t>
      </w:r>
      <w:r w:rsidRPr="00C71E00">
        <w:t>纯度稳定性趋势图</w:t>
      </w:r>
      <w:bookmarkEnd w:id="74"/>
    </w:p>
    <w:p w14:paraId="50692663" w14:textId="1BA190C0" w:rsidR="00C037D6" w:rsidRPr="00C71E00" w:rsidRDefault="0013673C" w:rsidP="00C037D6">
      <w:pPr>
        <w:pStyle w:val="af"/>
        <w:tabs>
          <w:tab w:val="left" w:pos="4853"/>
        </w:tabs>
        <w:spacing w:before="163" w:after="163" w:line="240" w:lineRule="auto"/>
        <w:rPr>
          <w:szCs w:val="24"/>
        </w:rPr>
      </w:pPr>
      <w:r w:rsidRPr="0013673C">
        <w:rPr>
          <w:noProof/>
        </w:rPr>
        <w:drawing>
          <wp:inline distT="0" distB="0" distL="0" distR="0" wp14:anchorId="231D2232" wp14:editId="51F48409">
            <wp:extent cx="5400040" cy="2414905"/>
            <wp:effectExtent l="0" t="0" r="0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82E6" w14:textId="7A478526" w:rsidR="00C037D6" w:rsidRPr="00C71E00" w:rsidRDefault="00C037D6" w:rsidP="00374B23">
      <w:pPr>
        <w:pStyle w:val="af"/>
        <w:spacing w:before="163" w:after="163"/>
      </w:pPr>
      <w:bookmarkStart w:id="75" w:name="_Ref161907698"/>
      <w:bookmarkStart w:id="76" w:name="_Toc205650699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12</w:t>
      </w:r>
      <w:r w:rsidRPr="00C71E00">
        <w:fldChar w:fldCharType="end"/>
      </w:r>
      <w:bookmarkEnd w:id="75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）非还原型</w:t>
      </w:r>
      <w:r w:rsidRPr="00C71E00">
        <w:t>CE-SDS</w:t>
      </w:r>
      <w:r w:rsidRPr="00C71E00">
        <w:t>纯度稳定性趋势图</w:t>
      </w:r>
      <w:bookmarkEnd w:id="76"/>
    </w:p>
    <w:p w14:paraId="2E9490B7" w14:textId="203AD5F7" w:rsidR="00C037D6" w:rsidRPr="00C71E00" w:rsidRDefault="0013673C" w:rsidP="00C037D6">
      <w:pPr>
        <w:pStyle w:val="af"/>
        <w:spacing w:before="163" w:after="163" w:line="240" w:lineRule="auto"/>
        <w:rPr>
          <w:szCs w:val="24"/>
        </w:rPr>
      </w:pPr>
      <w:r w:rsidRPr="0013673C">
        <w:rPr>
          <w:noProof/>
        </w:rPr>
        <w:lastRenderedPageBreak/>
        <w:drawing>
          <wp:inline distT="0" distB="0" distL="0" distR="0" wp14:anchorId="425ED027" wp14:editId="4A6432F2">
            <wp:extent cx="5285714" cy="2419048"/>
            <wp:effectExtent l="0" t="0" r="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1C4F" w14:textId="24CBF0A7" w:rsidR="00C037D6" w:rsidRPr="00C71E00" w:rsidRDefault="00C037D6" w:rsidP="00374B23">
      <w:pPr>
        <w:pStyle w:val="afff0"/>
        <w:spacing w:before="163" w:after="163"/>
        <w:ind w:firstLineChars="0" w:firstLine="0"/>
        <w:jc w:val="center"/>
        <w:rPr>
          <w:color w:val="FF0000"/>
        </w:rPr>
      </w:pPr>
      <w:bookmarkStart w:id="77" w:name="_Ref161907705"/>
      <w:bookmarkStart w:id="78" w:name="_Toc205650700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13</w:t>
      </w:r>
      <w:r w:rsidRPr="00C71E00">
        <w:fldChar w:fldCharType="end"/>
      </w:r>
      <w:bookmarkEnd w:id="77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）还原型</w:t>
      </w:r>
      <w:r w:rsidRPr="00C71E00">
        <w:t>CE-SDS</w:t>
      </w:r>
      <w:r w:rsidRPr="00C71E00">
        <w:t>纯度稳定性趋势图</w:t>
      </w:r>
      <w:bookmarkEnd w:id="78"/>
    </w:p>
    <w:p w14:paraId="2372C4A1" w14:textId="3EDBF53C" w:rsidR="00434DE8" w:rsidRPr="00C71E00" w:rsidRDefault="000C0F33" w:rsidP="00434DE8">
      <w:pPr>
        <w:pStyle w:val="af"/>
        <w:spacing w:before="163" w:after="163" w:line="240" w:lineRule="auto"/>
      </w:pPr>
      <w:r w:rsidRPr="000C0F33">
        <w:rPr>
          <w:noProof/>
        </w:rPr>
        <w:t xml:space="preserve"> </w:t>
      </w:r>
      <w:r w:rsidRPr="000C0F33">
        <w:rPr>
          <w:noProof/>
        </w:rPr>
        <w:drawing>
          <wp:inline distT="0" distB="0" distL="0" distR="0" wp14:anchorId="56092B84" wp14:editId="38D741D8">
            <wp:extent cx="5190476" cy="255238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591" w14:textId="175BCBFA" w:rsidR="00434DE8" w:rsidRPr="00C71E00" w:rsidRDefault="00434DE8" w:rsidP="00374B23">
      <w:pPr>
        <w:pStyle w:val="af"/>
        <w:spacing w:before="163" w:after="163"/>
      </w:pPr>
      <w:bookmarkStart w:id="79" w:name="_Ref161907715"/>
      <w:bookmarkStart w:id="80" w:name="_Toc205650701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14</w:t>
      </w:r>
      <w:r w:rsidRPr="00C71E00">
        <w:fldChar w:fldCharType="end"/>
      </w:r>
      <w:bookmarkEnd w:id="79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）电荷变异体</w:t>
      </w:r>
      <w:r w:rsidRPr="00C71E00">
        <w:t>-</w:t>
      </w:r>
      <w:r w:rsidRPr="00C71E00">
        <w:t>酸性组分稳定性趋势图</w:t>
      </w:r>
      <w:bookmarkEnd w:id="80"/>
    </w:p>
    <w:p w14:paraId="3F23CD52" w14:textId="37ACECBE" w:rsidR="00434DE8" w:rsidRPr="00C71E00" w:rsidRDefault="000C0F33" w:rsidP="00434DE8">
      <w:pPr>
        <w:pStyle w:val="af"/>
        <w:spacing w:before="163" w:after="163" w:line="240" w:lineRule="auto"/>
      </w:pPr>
      <w:r w:rsidRPr="000C0F33">
        <w:rPr>
          <w:noProof/>
        </w:rPr>
        <w:lastRenderedPageBreak/>
        <w:t xml:space="preserve"> </w:t>
      </w:r>
      <w:r w:rsidR="007B4F9D" w:rsidRPr="007B4F9D">
        <w:rPr>
          <w:noProof/>
        </w:rPr>
        <w:drawing>
          <wp:inline distT="0" distB="0" distL="0" distR="0" wp14:anchorId="300BEF17" wp14:editId="54E00917">
            <wp:extent cx="4752381" cy="256190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8B9E" w14:textId="00031456" w:rsidR="00434DE8" w:rsidRPr="00C71E00" w:rsidRDefault="00434DE8" w:rsidP="00374B23">
      <w:pPr>
        <w:pStyle w:val="af"/>
        <w:spacing w:before="163" w:after="163"/>
      </w:pPr>
      <w:bookmarkStart w:id="81" w:name="_Ref161907720"/>
      <w:bookmarkStart w:id="82" w:name="_Toc205650702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15</w:t>
      </w:r>
      <w:r w:rsidRPr="00C71E00">
        <w:fldChar w:fldCharType="end"/>
      </w:r>
      <w:bookmarkEnd w:id="81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）电荷变异体</w:t>
      </w:r>
      <w:r w:rsidRPr="00C71E00">
        <w:t>-</w:t>
      </w:r>
      <w:r w:rsidRPr="00C71E00">
        <w:t>主峰稳定性趋势图</w:t>
      </w:r>
      <w:bookmarkEnd w:id="82"/>
    </w:p>
    <w:p w14:paraId="20611B85" w14:textId="112FDC85" w:rsidR="00434DE8" w:rsidRPr="00C71E00" w:rsidRDefault="000C0F33" w:rsidP="00434DE8">
      <w:pPr>
        <w:pStyle w:val="af"/>
        <w:spacing w:before="163" w:after="163" w:line="240" w:lineRule="auto"/>
      </w:pPr>
      <w:r w:rsidRPr="000C0F33">
        <w:rPr>
          <w:noProof/>
        </w:rPr>
        <w:t xml:space="preserve"> </w:t>
      </w:r>
      <w:r w:rsidRPr="000C0F33">
        <w:rPr>
          <w:noProof/>
        </w:rPr>
        <w:drawing>
          <wp:inline distT="0" distB="0" distL="0" distR="0" wp14:anchorId="7DB2027E" wp14:editId="3116A711">
            <wp:extent cx="5238095" cy="2561905"/>
            <wp:effectExtent l="0" t="0" r="127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7F1A" w14:textId="742B9369" w:rsidR="00C037D6" w:rsidRPr="00C71E00" w:rsidRDefault="00434DE8" w:rsidP="00374B23">
      <w:pPr>
        <w:pStyle w:val="af"/>
        <w:spacing w:before="163" w:after="163"/>
      </w:pPr>
      <w:bookmarkStart w:id="83" w:name="_Ref161907725"/>
      <w:bookmarkStart w:id="84" w:name="_Toc205650703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16</w:t>
      </w:r>
      <w:r w:rsidRPr="00C71E00">
        <w:fldChar w:fldCharType="end"/>
      </w:r>
      <w:bookmarkEnd w:id="83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）电荷变异体</w:t>
      </w:r>
      <w:r w:rsidRPr="00C71E00">
        <w:t>-</w:t>
      </w:r>
      <w:r w:rsidRPr="00C71E00">
        <w:t>碱性组分稳定性趋势图</w:t>
      </w:r>
      <w:bookmarkEnd w:id="84"/>
    </w:p>
    <w:p w14:paraId="09FCC377" w14:textId="3257F1C8" w:rsidR="00434DE8" w:rsidRPr="00C71E00" w:rsidRDefault="0013673C" w:rsidP="00434DE8">
      <w:pPr>
        <w:pStyle w:val="af"/>
        <w:spacing w:before="163" w:after="163" w:line="240" w:lineRule="auto"/>
      </w:pPr>
      <w:r w:rsidRPr="0013673C">
        <w:rPr>
          <w:noProof/>
        </w:rPr>
        <w:lastRenderedPageBreak/>
        <w:drawing>
          <wp:inline distT="0" distB="0" distL="0" distR="0" wp14:anchorId="455D8CF6" wp14:editId="30F58B44">
            <wp:extent cx="5247619" cy="2780952"/>
            <wp:effectExtent l="0" t="0" r="0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46D8" w14:textId="46C31A8B" w:rsidR="00434DE8" w:rsidRPr="00C71E00" w:rsidRDefault="00434DE8" w:rsidP="00374B23">
      <w:pPr>
        <w:pStyle w:val="af"/>
        <w:spacing w:before="163" w:after="163"/>
      </w:pPr>
      <w:bookmarkStart w:id="85" w:name="_Ref161907743"/>
      <w:bookmarkStart w:id="86" w:name="_Toc205650704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17</w:t>
      </w:r>
      <w:r w:rsidRPr="00C71E00">
        <w:fldChar w:fldCharType="end"/>
      </w:r>
      <w:bookmarkEnd w:id="85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t>）蛋白</w:t>
      </w:r>
      <w:r>
        <w:rPr>
          <w:rFonts w:hint="eastAsia"/>
        </w:rPr>
        <w:t>浓度</w:t>
      </w:r>
      <w:r w:rsidRPr="00C71E00">
        <w:t>稳定性趋势图</w:t>
      </w:r>
      <w:bookmarkEnd w:id="86"/>
    </w:p>
    <w:p w14:paraId="51EFC182" w14:textId="45DE1E3D" w:rsidR="00434DE8" w:rsidRPr="00C71E00" w:rsidRDefault="007B4F9D" w:rsidP="00434DE8">
      <w:pPr>
        <w:pStyle w:val="af"/>
        <w:spacing w:before="163" w:after="163" w:line="240" w:lineRule="auto"/>
        <w:rPr>
          <w:szCs w:val="24"/>
        </w:rPr>
      </w:pPr>
      <w:r w:rsidRPr="007B4F9D">
        <w:rPr>
          <w:noProof/>
        </w:rPr>
        <w:t xml:space="preserve"> </w:t>
      </w:r>
      <w:r w:rsidRPr="007B4F9D">
        <w:rPr>
          <w:noProof/>
        </w:rPr>
        <w:drawing>
          <wp:inline distT="0" distB="0" distL="0" distR="0" wp14:anchorId="130B0B75" wp14:editId="29C332AB">
            <wp:extent cx="5171429" cy="2800000"/>
            <wp:effectExtent l="0" t="0" r="0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6793" w14:textId="753AD888" w:rsidR="00434DE8" w:rsidRPr="00C71E00" w:rsidRDefault="00434DE8" w:rsidP="00374B23">
      <w:pPr>
        <w:pStyle w:val="af"/>
        <w:spacing w:before="163" w:after="163"/>
        <w:rPr>
          <w:color w:val="000000"/>
        </w:rPr>
      </w:pPr>
      <w:bookmarkStart w:id="87" w:name="_Ref161907738"/>
      <w:bookmarkStart w:id="88" w:name="_Toc205650705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18</w:t>
      </w:r>
      <w:r w:rsidRPr="00C71E00">
        <w:fldChar w:fldCharType="end"/>
      </w:r>
      <w:bookmarkEnd w:id="87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rPr>
          <w:color w:val="000000"/>
        </w:rPr>
        <w:t>加速条件（</w:t>
      </w:r>
      <w:r w:rsidR="00311DF3" w:rsidRPr="00311DF3">
        <w:rPr>
          <w:color w:val="00B050"/>
        </w:rPr>
        <w:t>XXX</w:t>
      </w:r>
      <w:r w:rsidR="00311DF3" w:rsidRPr="00C71E00">
        <w:t xml:space="preserve">℃ ± </w:t>
      </w:r>
      <w:r w:rsidR="00311DF3" w:rsidRPr="00311DF3">
        <w:rPr>
          <w:color w:val="00B050"/>
        </w:rPr>
        <w:t>XXX</w:t>
      </w:r>
      <w:r w:rsidR="00311DF3" w:rsidRPr="00C71E00">
        <w:t>℃</w:t>
      </w:r>
      <w:r w:rsidRPr="00C71E00">
        <w:rPr>
          <w:color w:val="000000"/>
        </w:rPr>
        <w:t>）结合活性（</w:t>
      </w:r>
      <w:r w:rsidRPr="00C71E00">
        <w:rPr>
          <w:color w:val="000000"/>
        </w:rPr>
        <w:t>ELISA</w:t>
      </w:r>
      <w:r w:rsidRPr="00C71E00">
        <w:rPr>
          <w:color w:val="000000"/>
        </w:rPr>
        <w:t>）稳定性趋势图</w:t>
      </w:r>
      <w:bookmarkEnd w:id="88"/>
    </w:p>
    <w:p w14:paraId="169559F5" w14:textId="6D91D975" w:rsidR="00434DE8" w:rsidRPr="00C71E00" w:rsidRDefault="000C0F33" w:rsidP="00434DE8">
      <w:pPr>
        <w:pStyle w:val="afff0"/>
        <w:spacing w:before="163" w:after="163" w:line="240" w:lineRule="auto"/>
        <w:ind w:firstLineChars="0" w:firstLine="0"/>
        <w:jc w:val="center"/>
      </w:pPr>
      <w:r w:rsidRPr="000C0F33">
        <w:rPr>
          <w:noProof/>
        </w:rPr>
        <w:lastRenderedPageBreak/>
        <w:t xml:space="preserve"> </w:t>
      </w:r>
      <w:r w:rsidRPr="000C0F33">
        <w:rPr>
          <w:noProof/>
        </w:rPr>
        <w:drawing>
          <wp:inline distT="0" distB="0" distL="0" distR="0" wp14:anchorId="33919D9B" wp14:editId="74582589">
            <wp:extent cx="5247619" cy="2790476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0AD" w14:textId="0F5047AE" w:rsidR="00434DE8" w:rsidRPr="00C71E00" w:rsidRDefault="00434DE8" w:rsidP="00374B23">
      <w:pPr>
        <w:pStyle w:val="af"/>
        <w:spacing w:before="163" w:after="163"/>
        <w:sectPr w:rsidR="00434DE8" w:rsidRPr="00C71E00">
          <w:headerReference w:type="default" r:id="rId37"/>
          <w:pgSz w:w="11906" w:h="16838"/>
          <w:pgMar w:top="1440" w:right="1701" w:bottom="1440" w:left="1701" w:header="851" w:footer="992" w:gutter="0"/>
          <w:cols w:space="425"/>
          <w:docGrid w:type="lines" w:linePitch="326"/>
        </w:sectPr>
      </w:pPr>
      <w:bookmarkStart w:id="89" w:name="_Ref161907750"/>
      <w:bookmarkStart w:id="90" w:name="_Toc205650706"/>
      <w:r w:rsidRPr="00C71E00">
        <w:t>图</w:t>
      </w:r>
      <w:r w:rsidRPr="00C71E00">
        <w:t xml:space="preserve">3.2.S.7.3- </w:t>
      </w:r>
      <w:r w:rsidRPr="00C71E00">
        <w:fldChar w:fldCharType="begin"/>
      </w:r>
      <w:r w:rsidRPr="00C71E00">
        <w:instrText xml:space="preserve"> SEQ </w:instrText>
      </w:r>
      <w:r w:rsidRPr="00C71E00">
        <w:instrText>图</w:instrText>
      </w:r>
      <w:r w:rsidRPr="00C71E00">
        <w:instrText xml:space="preserve">3.2.S.7.3- \* ARABIC </w:instrText>
      </w:r>
      <w:r w:rsidRPr="00C71E00">
        <w:fldChar w:fldCharType="separate"/>
      </w:r>
      <w:r w:rsidR="00B37939">
        <w:rPr>
          <w:noProof/>
        </w:rPr>
        <w:t>19</w:t>
      </w:r>
      <w:r w:rsidRPr="00C71E00">
        <w:fldChar w:fldCharType="end"/>
      </w:r>
      <w:bookmarkEnd w:id="89"/>
      <w:r w:rsidR="00311DF3" w:rsidRPr="00311DF3">
        <w:rPr>
          <w:color w:val="FF0000"/>
        </w:rPr>
        <w:t>单抗</w:t>
      </w:r>
      <w:r w:rsidR="00311DF3" w:rsidRPr="00311DF3">
        <w:rPr>
          <w:rFonts w:hint="eastAsia"/>
          <w:color w:val="FF0000"/>
        </w:rPr>
        <w:t>/</w:t>
      </w:r>
      <w:r w:rsidR="00311DF3" w:rsidRPr="00311DF3">
        <w:rPr>
          <w:rFonts w:hint="eastAsia"/>
          <w:color w:val="FF0000"/>
        </w:rPr>
        <w:t>原液</w:t>
      </w:r>
      <w:r w:rsidRPr="00C71E00">
        <w:t>加速条件（</w:t>
      </w:r>
      <w:r w:rsidR="00311DF3" w:rsidRPr="00311DF3">
        <w:rPr>
          <w:color w:val="00B050"/>
        </w:rPr>
        <w:t>XXX</w:t>
      </w:r>
      <w:r w:rsidRPr="00C71E00">
        <w:t xml:space="preserve">℃ ± </w:t>
      </w:r>
      <w:r w:rsidR="00311DF3" w:rsidRPr="00311DF3">
        <w:rPr>
          <w:color w:val="00B050"/>
        </w:rPr>
        <w:t>XXX</w:t>
      </w:r>
      <w:r w:rsidRPr="00C71E00">
        <w:t>℃</w:t>
      </w:r>
      <w:r w:rsidRPr="00C71E00">
        <w:t>）</w:t>
      </w:r>
      <w:r w:rsidRPr="00C71E00">
        <w:t>pH</w:t>
      </w:r>
      <w:r w:rsidRPr="00C71E00">
        <w:t>稳定性趋势图</w:t>
      </w:r>
      <w:bookmarkEnd w:id="72"/>
      <w:bookmarkEnd w:id="90"/>
    </w:p>
    <w:p w14:paraId="169799D8" w14:textId="3364BDEC" w:rsidR="00561FE8" w:rsidRPr="00C71E00" w:rsidRDefault="00DF49C6" w:rsidP="000D53EF">
      <w:pPr>
        <w:pStyle w:val="af"/>
        <w:spacing w:before="163" w:after="163"/>
        <w:jc w:val="left"/>
        <w:outlineLvl w:val="0"/>
      </w:pPr>
      <w:bookmarkStart w:id="91" w:name="_Toc205650617"/>
      <w:bookmarkStart w:id="92" w:name="_Hlk190952394"/>
      <w:r w:rsidRPr="00C71E00">
        <w:rPr>
          <w:b/>
        </w:rPr>
        <w:lastRenderedPageBreak/>
        <w:t xml:space="preserve">3 </w:t>
      </w:r>
      <w:r w:rsidRPr="000D53EF">
        <w:rPr>
          <w:b/>
          <w:color w:val="FF0000"/>
        </w:rPr>
        <w:t>单抗</w:t>
      </w:r>
      <w:r w:rsidR="000D53EF" w:rsidRPr="000D53EF">
        <w:rPr>
          <w:rFonts w:hint="eastAsia"/>
          <w:b/>
          <w:color w:val="FF0000"/>
        </w:rPr>
        <w:t>/</w:t>
      </w:r>
      <w:r w:rsidR="000D53EF" w:rsidRPr="000D53EF">
        <w:rPr>
          <w:rFonts w:hint="eastAsia"/>
          <w:b/>
          <w:color w:val="FF0000"/>
        </w:rPr>
        <w:t>原液</w:t>
      </w:r>
      <w:commentRangeStart w:id="93"/>
      <w:r w:rsidRPr="00C71E00">
        <w:rPr>
          <w:b/>
        </w:rPr>
        <w:t>影响因素研究</w:t>
      </w:r>
      <w:bookmarkEnd w:id="61"/>
      <w:bookmarkEnd w:id="62"/>
      <w:bookmarkEnd w:id="63"/>
      <w:bookmarkEnd w:id="64"/>
      <w:commentRangeEnd w:id="93"/>
      <w:r w:rsidR="000E6AB1">
        <w:rPr>
          <w:rStyle w:val="affb"/>
          <w:kern w:val="0"/>
          <w:lang w:val="zh-CN"/>
        </w:rPr>
        <w:commentReference w:id="93"/>
      </w:r>
      <w:bookmarkEnd w:id="91"/>
    </w:p>
    <w:p w14:paraId="50F5B5DB" w14:textId="30F4F510" w:rsidR="00561FE8" w:rsidRPr="00C71E00" w:rsidRDefault="00DF49C6" w:rsidP="000D53EF">
      <w:pPr>
        <w:pStyle w:val="afff0"/>
        <w:spacing w:before="163" w:after="163"/>
        <w:ind w:firstLine="480"/>
        <w:jc w:val="both"/>
      </w:pPr>
      <w:r>
        <w:t>{{STRESS_STUDY_INTRO}}</w:t>
      </w:r>
    </w:p>
    <w:p w14:paraId="5715DDB0" w14:textId="00E6F1EE" w:rsidR="006F6A00" w:rsidRPr="006F6A00" w:rsidRDefault="00DF49C6" w:rsidP="000D53EF">
      <w:pPr>
        <w:pStyle w:val="afff0"/>
        <w:spacing w:before="163" w:after="163"/>
        <w:ind w:firstLineChars="0" w:firstLine="0"/>
        <w:outlineLvl w:val="1"/>
        <w:rPr>
          <w:b/>
          <w:kern w:val="2"/>
          <w:lang w:val="en-US"/>
        </w:rPr>
      </w:pPr>
      <w:bookmarkStart w:id="95" w:name="_Toc205650618"/>
      <w:bookmarkEnd w:id="94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 xml:space="preserve"> </w:t>
      </w:r>
      <w:r w:rsidRPr="00413DC8">
        <w:rPr>
          <w:b/>
          <w:color w:val="FF0000"/>
          <w:kern w:val="2"/>
          <w:lang w:val="en-US"/>
        </w:rPr>
        <w:t>单抗</w:t>
      </w:r>
      <w:r w:rsidR="00413DC8" w:rsidRPr="00413DC8">
        <w:rPr>
          <w:rFonts w:hint="eastAsia"/>
          <w:b/>
          <w:color w:val="FF0000"/>
          <w:kern w:val="2"/>
          <w:lang w:val="en-US"/>
        </w:rPr>
        <w:t>/</w:t>
      </w:r>
      <w:r w:rsidR="00413DC8" w:rsidRPr="00413DC8">
        <w:rPr>
          <w:rFonts w:hint="eastAsia"/>
          <w:b/>
          <w:color w:val="FF0000"/>
          <w:kern w:val="2"/>
          <w:lang w:val="en-US"/>
        </w:rPr>
        <w:t>原液</w:t>
      </w:r>
      <w:r w:rsidRPr="00C71E00">
        <w:rPr>
          <w:b/>
          <w:kern w:val="2"/>
          <w:lang w:val="en-US"/>
        </w:rPr>
        <w:t>影响因素</w:t>
      </w:r>
      <w:commentRangeStart w:id="96"/>
      <w:r w:rsidRPr="00C71E00">
        <w:rPr>
          <w:b/>
          <w:kern w:val="2"/>
          <w:lang w:val="en-US"/>
        </w:rPr>
        <w:t>研究结果</w:t>
      </w:r>
      <w:commentRangeEnd w:id="96"/>
      <w:r w:rsidR="00CE6BBB">
        <w:rPr>
          <w:rStyle w:val="affb"/>
        </w:rPr>
        <w:commentReference w:id="96"/>
      </w:r>
      <w:bookmarkEnd w:id="95"/>
    </w:p>
    <w:p w14:paraId="73B7A8E2" w14:textId="2AC5CDE9" w:rsidR="00561FE8" w:rsidRPr="00C71E00" w:rsidRDefault="00DF49C6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97" w:name="_Toc45006841"/>
      <w:bookmarkStart w:id="98" w:name="_Toc150180239"/>
      <w:bookmarkStart w:id="99" w:name="_Toc205650619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 w:rsidR="00572955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 xml:space="preserve"> </w:t>
      </w:r>
      <w:r w:rsidRPr="00C71E00">
        <w:rPr>
          <w:b/>
          <w:kern w:val="2"/>
          <w:lang w:val="en-US"/>
        </w:rPr>
        <w:t>光照试验结果</w:t>
      </w:r>
      <w:bookmarkEnd w:id="97"/>
      <w:bookmarkEnd w:id="98"/>
      <w:bookmarkEnd w:id="99"/>
    </w:p>
    <w:p w14:paraId="67D6ECAC" w14:textId="6A98090F" w:rsidR="00561FE8" w:rsidRPr="00C71E00" w:rsidRDefault="00DF49C6" w:rsidP="000D53EF">
      <w:pPr>
        <w:pStyle w:val="afff0"/>
        <w:adjustRightInd w:val="0"/>
        <w:snapToGrid w:val="0"/>
        <w:spacing w:before="163" w:after="163"/>
        <w:ind w:firstLine="480"/>
        <w:jc w:val="both"/>
        <w:rPr>
          <w:color w:val="000000"/>
          <w:kern w:val="2"/>
          <w:szCs w:val="22"/>
          <w:lang w:val="en-US"/>
        </w:rPr>
      </w:pPr>
      <w:r>
        <w:t>{{STRESS_LIGHT_REFERENCE}}</w:t>
      </w:r>
    </w:p>
    <w:p w14:paraId="339D7A20" w14:textId="06CE2607" w:rsidR="006F767A" w:rsidRDefault="00461910" w:rsidP="000D53EF">
      <w:pPr>
        <w:pStyle w:val="af"/>
        <w:spacing w:before="163" w:after="163"/>
        <w:ind w:firstLineChars="200" w:firstLine="480"/>
        <w:jc w:val="both"/>
      </w:pPr>
      <w:r>
        <w:t>{{STRESS_LIGHT_SUMMARY}}</w:t>
      </w:r>
    </w:p>
    <w:p w14:paraId="7D2A1ED2" w14:textId="0A533139" w:rsidR="00561FE8" w:rsidRDefault="003814FB" w:rsidP="000D53EF">
      <w:pPr>
        <w:pStyle w:val="af"/>
        <w:spacing w:before="163" w:after="163"/>
      </w:pPr>
      <w:bookmarkStart w:id="101" w:name="_Ref160470989"/>
      <w:bookmarkStart w:id="102" w:name="_Toc205650675"/>
      <w:r>
        <w:t>表</w:t>
      </w:r>
      <w:r>
        <w:t xml:space="preserve">3.2.S.7.3-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3.2.S.7.3- \* ARABIC </w:instrText>
      </w:r>
      <w:r>
        <w:fldChar w:fldCharType="separate"/>
      </w:r>
      <w:r w:rsidR="00B37939">
        <w:rPr>
          <w:noProof/>
        </w:rPr>
        <w:t>6</w:t>
      </w:r>
      <w:r>
        <w:fldChar w:fldCharType="end"/>
      </w:r>
      <w:bookmarkEnd w:id="100"/>
      <w:bookmarkEnd w:id="101"/>
      <w:r w:rsidRPr="00141875">
        <w:t xml:space="preserve"> </w:t>
      </w:r>
      <w:r w:rsidR="001935FB" w:rsidRPr="00141875">
        <w:t>IP</w:t>
      </w:r>
      <w:r w:rsidR="00C34B8F" w:rsidRPr="00C34B8F">
        <w:rPr>
          <w:color w:val="FF0000"/>
        </w:rPr>
        <w:t>XXX-4</w:t>
      </w:r>
      <w:r w:rsidR="00DF49C6" w:rsidRPr="00D1794A">
        <w:rPr>
          <w:color w:val="7030A0"/>
        </w:rPr>
        <w:t>光照试验结果</w:t>
      </w:r>
      <w:r w:rsidR="00DF49C6" w:rsidRPr="00D1794A">
        <w:rPr>
          <w:color w:val="7030A0"/>
          <w:szCs w:val="24"/>
        </w:rPr>
        <w:t>（</w:t>
      </w:r>
      <w:bookmarkStart w:id="103" w:name="_Ref513646517"/>
      <w:r w:rsidR="001935FB" w:rsidRPr="00D1794A">
        <w:rPr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2℃/60%RH ± 5%RH</w:t>
      </w:r>
      <w:r w:rsidR="001935FB" w:rsidRPr="00D1794A">
        <w:rPr>
          <w:rFonts w:hint="eastAsia"/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="001935FB" w:rsidRPr="00D1794A">
        <w:rPr>
          <w:bCs/>
          <w:color w:val="7030A0"/>
          <w:kern w:val="0"/>
          <w:szCs w:val="24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5000 Lux ±</w:t>
      </w:r>
      <w:r w:rsidR="001935FB" w:rsidRPr="00D1794A">
        <w:rPr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500 Lux</w:t>
      </w:r>
      <w:r w:rsidR="00DF49C6" w:rsidRPr="00D1794A">
        <w:rPr>
          <w:color w:val="7030A0"/>
          <w:szCs w:val="24"/>
        </w:rPr>
        <w:t>）</w:t>
      </w:r>
      <w:bookmarkEnd w:id="102"/>
      <w:bookmarkEnd w:id="10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9"/>
        <w:gridCol w:w="1486"/>
        <w:gridCol w:w="1335"/>
        <w:gridCol w:w="1335"/>
        <w:gridCol w:w="1335"/>
        <w:gridCol w:w="1334"/>
      </w:tblGrid>
      <w:tr w:rsidR="001935FB" w:rsidRPr="00997EA5" w14:paraId="74D4D1A8" w14:textId="452C5956" w:rsidTr="00D21FFF">
        <w:trPr>
          <w:trHeight w:val="20"/>
          <w:tblHeader/>
          <w:jc w:val="center"/>
        </w:trPr>
        <w:tc>
          <w:tcPr>
            <w:tcW w:w="1857" w:type="pct"/>
            <w:gridSpan w:val="2"/>
            <w:vMerge w:val="restart"/>
            <w:shd w:val="clear" w:color="auto" w:fill="auto"/>
            <w:vAlign w:val="center"/>
          </w:tcPr>
          <w:p w14:paraId="67B6C8FD" w14:textId="77777777" w:rsidR="001935FB" w:rsidRPr="00997EA5" w:rsidRDefault="001935FB" w:rsidP="00D21FFF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3" w:type="pct"/>
            <w:gridSpan w:val="4"/>
            <w:shd w:val="clear" w:color="auto" w:fill="auto"/>
            <w:vAlign w:val="center"/>
          </w:tcPr>
          <w:p w14:paraId="24F30789" w14:textId="0184A65B" w:rsidR="001935FB" w:rsidRPr="00312C9E" w:rsidRDefault="001935FB" w:rsidP="00D21FFF">
            <w:pPr>
              <w:pStyle w:val="afff2"/>
              <w:spacing w:line="240" w:lineRule="auto"/>
              <w:jc w:val="center"/>
            </w:pPr>
            <w:r w:rsidRPr="00312C9E">
              <w:t>光照组，时间（天）</w:t>
            </w:r>
          </w:p>
        </w:tc>
      </w:tr>
      <w:tr w:rsidR="001935FB" w:rsidRPr="00997EA5" w14:paraId="64A69F45" w14:textId="38386CBD" w:rsidTr="00D21FFF">
        <w:trPr>
          <w:trHeight w:val="20"/>
          <w:tblHeader/>
          <w:jc w:val="center"/>
        </w:trPr>
        <w:tc>
          <w:tcPr>
            <w:tcW w:w="1857" w:type="pct"/>
            <w:gridSpan w:val="2"/>
            <w:vMerge/>
            <w:vAlign w:val="center"/>
          </w:tcPr>
          <w:p w14:paraId="237C06FB" w14:textId="77777777" w:rsidR="001935FB" w:rsidRPr="00997EA5" w:rsidRDefault="001935FB" w:rsidP="00D21FFF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5BBCE3D3" w14:textId="77777777" w:rsidR="001935FB" w:rsidRPr="00AB072E" w:rsidRDefault="001935FB" w:rsidP="00D21FFF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87CEE70" w14:textId="77777777" w:rsidR="001935FB" w:rsidRPr="00AB072E" w:rsidRDefault="001935FB" w:rsidP="00D21FFF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6BD44841" w14:textId="77777777" w:rsidR="001935FB" w:rsidRPr="00AB072E" w:rsidRDefault="001935FB" w:rsidP="00D21FFF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  <w:tc>
          <w:tcPr>
            <w:tcW w:w="785" w:type="pct"/>
            <w:vAlign w:val="center"/>
          </w:tcPr>
          <w:p w14:paraId="49E4D255" w14:textId="77777777" w:rsidR="001935FB" w:rsidRPr="00AB072E" w:rsidRDefault="001935FB" w:rsidP="00D21FFF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10</w:t>
            </w:r>
          </w:p>
        </w:tc>
      </w:tr>
      <w:tr w:rsidR="00AB072E" w:rsidRPr="00997EA5" w14:paraId="43BF4013" w14:textId="74107A67" w:rsidTr="00D21FFF">
        <w:trPr>
          <w:trHeight w:val="20"/>
          <w:jc w:val="center"/>
        </w:trPr>
        <w:tc>
          <w:tcPr>
            <w:tcW w:w="982" w:type="pct"/>
            <w:vMerge w:val="restart"/>
            <w:shd w:val="clear" w:color="auto" w:fill="auto"/>
            <w:vAlign w:val="center"/>
          </w:tcPr>
          <w:p w14:paraId="6738F5DA" w14:textId="1D53401F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F3C9998" w14:textId="7A49F264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6468" w14:textId="20BF8C44" w:rsidR="00AB072E" w:rsidRPr="00312C9E" w:rsidRDefault="00AB072E" w:rsidP="00AB072E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BA6B3" w14:textId="0E1EF27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E5A" w14:textId="7AB3032C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DDEC" w14:textId="22C8AA28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50ACB92E" w14:textId="0F17D9DA" w:rsidTr="00D21FFF">
        <w:trPr>
          <w:trHeight w:val="20"/>
          <w:jc w:val="center"/>
        </w:trPr>
        <w:tc>
          <w:tcPr>
            <w:tcW w:w="982" w:type="pct"/>
            <w:vMerge/>
            <w:vAlign w:val="center"/>
          </w:tcPr>
          <w:p w14:paraId="6B747E6A" w14:textId="77777777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F2299B9" w14:textId="44BD691E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8795" w14:textId="6F74C3FF" w:rsidR="00AB072E" w:rsidRPr="00312C9E" w:rsidRDefault="00AB072E" w:rsidP="00AB072E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5585E" w14:textId="5448241B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BDBB" w14:textId="408D9F14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A6F86" w14:textId="0734771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45C58467" w14:textId="166F4FBF" w:rsidTr="00D21FFF">
        <w:trPr>
          <w:trHeight w:val="20"/>
          <w:jc w:val="center"/>
        </w:trPr>
        <w:tc>
          <w:tcPr>
            <w:tcW w:w="982" w:type="pct"/>
            <w:vMerge w:val="restart"/>
            <w:shd w:val="clear" w:color="auto" w:fill="auto"/>
            <w:vAlign w:val="center"/>
          </w:tcPr>
          <w:p w14:paraId="72CB66D7" w14:textId="4405EF96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0353E38" w14:textId="2935CAAC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4795" w14:textId="6D900FC9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F581" w14:textId="6E9E0316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21C4" w14:textId="141C91EB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361F" w14:textId="02C91D1A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47D57974" w14:textId="7EB8ACA3" w:rsidTr="00D21FFF">
        <w:trPr>
          <w:trHeight w:val="20"/>
          <w:jc w:val="center"/>
        </w:trPr>
        <w:tc>
          <w:tcPr>
            <w:tcW w:w="982" w:type="pct"/>
            <w:vMerge/>
            <w:vAlign w:val="center"/>
          </w:tcPr>
          <w:p w14:paraId="7DE98CF6" w14:textId="77777777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3D1A531" w14:textId="63DF3EDF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0681E" w14:textId="4ABA7F7D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1E30" w14:textId="3EE956AF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08BB" w14:textId="27169B12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1B9FD" w14:textId="786E11F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788B76D7" w14:textId="1DBE3FB9" w:rsidTr="00D21FFF">
        <w:trPr>
          <w:trHeight w:val="20"/>
          <w:jc w:val="center"/>
        </w:trPr>
        <w:tc>
          <w:tcPr>
            <w:tcW w:w="982" w:type="pct"/>
            <w:vMerge w:val="restart"/>
            <w:shd w:val="clear" w:color="auto" w:fill="auto"/>
            <w:vAlign w:val="center"/>
          </w:tcPr>
          <w:p w14:paraId="5CAE8026" w14:textId="4F7A4573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D772AD1" w14:textId="307A860D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94F2" w14:textId="6FB9C6C8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AB22C" w14:textId="18AF3C70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2CE9" w14:textId="2947CBF2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A1E9" w14:textId="31B3E7F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4A360E5D" w14:textId="0B0AAB5E" w:rsidTr="00D21FFF">
        <w:trPr>
          <w:trHeight w:val="20"/>
          <w:jc w:val="center"/>
        </w:trPr>
        <w:tc>
          <w:tcPr>
            <w:tcW w:w="982" w:type="pct"/>
            <w:vMerge/>
            <w:vAlign w:val="center"/>
          </w:tcPr>
          <w:p w14:paraId="5545B75D" w14:textId="77777777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E985255" w14:textId="5A7A19D6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4091" w14:textId="450BE7D5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3C7B3" w14:textId="15AE4565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113BD" w14:textId="4267C48D" w:rsidR="00AB072E" w:rsidRPr="00312C9E" w:rsidRDefault="00AB072E" w:rsidP="00AB072E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2137" w14:textId="5DD66776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663E93C7" w14:textId="370C775A" w:rsidTr="00D21FFF">
        <w:trPr>
          <w:trHeight w:val="20"/>
          <w:jc w:val="center"/>
        </w:trPr>
        <w:tc>
          <w:tcPr>
            <w:tcW w:w="982" w:type="pct"/>
            <w:vMerge w:val="restart"/>
            <w:shd w:val="clear" w:color="auto" w:fill="auto"/>
            <w:vAlign w:val="center"/>
          </w:tcPr>
          <w:p w14:paraId="202D9BB4" w14:textId="1263959C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10BB1CFD" w14:textId="7F0FF31A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C07DA" w14:textId="74C9B5E9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10A2" w14:textId="59A8E9B7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F9E8" w14:textId="21EC338F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81838" w14:textId="054C0252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115A5BC4" w14:textId="375E063A" w:rsidTr="00D21FFF">
        <w:trPr>
          <w:trHeight w:val="20"/>
          <w:jc w:val="center"/>
        </w:trPr>
        <w:tc>
          <w:tcPr>
            <w:tcW w:w="982" w:type="pct"/>
            <w:vMerge/>
            <w:vAlign w:val="center"/>
          </w:tcPr>
          <w:p w14:paraId="43F84E09" w14:textId="77777777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27D6819E" w14:textId="48817612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82CB" w14:textId="79549C2F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74F2" w14:textId="401AE9E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34188" w14:textId="7D82C2B9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BB2C" w14:textId="5001BF3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488DB1E5" w14:textId="47737EF9" w:rsidTr="00D21FFF">
        <w:trPr>
          <w:trHeight w:val="20"/>
          <w:jc w:val="center"/>
        </w:trPr>
        <w:tc>
          <w:tcPr>
            <w:tcW w:w="982" w:type="pct"/>
            <w:vMerge/>
            <w:vAlign w:val="center"/>
          </w:tcPr>
          <w:p w14:paraId="45FA0C9A" w14:textId="77777777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24C247D7" w14:textId="4952C829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A1F88" w14:textId="3DF8B0AF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88F41" w14:textId="638BDCEB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C8B34" w14:textId="1C7521E1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1484" w14:textId="6E112FAA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466F29CB" w14:textId="2BDA4F80" w:rsidTr="00D21FFF">
        <w:trPr>
          <w:trHeight w:val="20"/>
          <w:jc w:val="center"/>
        </w:trPr>
        <w:tc>
          <w:tcPr>
            <w:tcW w:w="1857" w:type="pct"/>
            <w:gridSpan w:val="2"/>
            <w:shd w:val="clear" w:color="auto" w:fill="auto"/>
            <w:vAlign w:val="center"/>
          </w:tcPr>
          <w:p w14:paraId="42D1132C" w14:textId="72C9BF4D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D642F" w14:textId="089EFBED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E0C" w14:textId="55BECAA9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D636" w14:textId="07A6FE56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DA3C5" w14:textId="54A17327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28C306B4" w14:textId="6CF5F5A9" w:rsidTr="00D21FFF">
        <w:trPr>
          <w:trHeight w:val="20"/>
          <w:jc w:val="center"/>
        </w:trPr>
        <w:tc>
          <w:tcPr>
            <w:tcW w:w="1857" w:type="pct"/>
            <w:gridSpan w:val="2"/>
            <w:shd w:val="clear" w:color="auto" w:fill="auto"/>
            <w:vAlign w:val="center"/>
          </w:tcPr>
          <w:p w14:paraId="5A65E690" w14:textId="5E266F69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4EC8" w14:textId="5633581C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3D7B" w14:textId="1371ABEF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3D99" w14:textId="2C77F05A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ECF9" w14:textId="50CB84C5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AB072E" w:rsidRPr="00997EA5" w14:paraId="6830A13E" w14:textId="797816DF" w:rsidTr="0030094D">
        <w:trPr>
          <w:trHeight w:val="20"/>
          <w:jc w:val="center"/>
        </w:trPr>
        <w:tc>
          <w:tcPr>
            <w:tcW w:w="1857" w:type="pct"/>
            <w:gridSpan w:val="2"/>
            <w:shd w:val="clear" w:color="auto" w:fill="auto"/>
            <w:vAlign w:val="center"/>
          </w:tcPr>
          <w:p w14:paraId="70310420" w14:textId="2591F139" w:rsidR="00AB072E" w:rsidRPr="00AB072E" w:rsidRDefault="00AB072E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81951" w14:textId="0AC8200A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20E1" w14:textId="0ADDB0F1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1328" w14:textId="104C6EA3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C0F1" w14:textId="2AB15F19" w:rsidR="00AB072E" w:rsidRPr="00312C9E" w:rsidRDefault="00AB072E" w:rsidP="00AB072E">
            <w:pPr>
              <w:pStyle w:val="afff2"/>
              <w:spacing w:line="240" w:lineRule="auto"/>
              <w:jc w:val="center"/>
            </w:pPr>
          </w:p>
        </w:tc>
      </w:tr>
      <w:tr w:rsidR="00344305" w:rsidRPr="00997EA5" w14:paraId="081547D8" w14:textId="77777777" w:rsidTr="00344305">
        <w:trPr>
          <w:trHeight w:val="20"/>
          <w:jc w:val="center"/>
        </w:trPr>
        <w:tc>
          <w:tcPr>
            <w:tcW w:w="1857" w:type="pct"/>
            <w:gridSpan w:val="2"/>
            <w:shd w:val="clear" w:color="auto" w:fill="auto"/>
            <w:vAlign w:val="center"/>
          </w:tcPr>
          <w:p w14:paraId="2864B1C5" w14:textId="42CBF16F" w:rsidR="00344305" w:rsidRPr="00AB072E" w:rsidRDefault="00344305" w:rsidP="00344305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89B428" w14:textId="3A81C865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11901" w14:textId="5F3D10B2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9173A" w14:textId="7199FA47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D589A4" w14:textId="245E7DAD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</w:tr>
      <w:tr w:rsidR="00344305" w:rsidRPr="00997EA5" w14:paraId="219EB75A" w14:textId="77777777" w:rsidTr="00344305">
        <w:trPr>
          <w:trHeight w:val="20"/>
          <w:jc w:val="center"/>
        </w:trPr>
        <w:tc>
          <w:tcPr>
            <w:tcW w:w="1857" w:type="pct"/>
            <w:gridSpan w:val="2"/>
            <w:shd w:val="clear" w:color="auto" w:fill="auto"/>
            <w:vAlign w:val="center"/>
          </w:tcPr>
          <w:p w14:paraId="40A69536" w14:textId="419BED62" w:rsidR="00344305" w:rsidRPr="00AB072E" w:rsidRDefault="00344305" w:rsidP="00AB072E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commentRangeStart w:id="104"/>
            <w:r w:rsidRPr="00AB072E">
              <w:rPr>
                <w:rFonts w:hint="eastAsia"/>
                <w:color w:val="7030A0"/>
              </w:rPr>
              <w:t>澄清度</w:t>
            </w:r>
            <w:commentRangeEnd w:id="104"/>
            <w:r>
              <w:rPr>
                <w:rStyle w:val="affb"/>
                <w:color w:val="auto"/>
                <w:kern w:val="0"/>
                <w:lang w:val="zh-CN"/>
              </w:rPr>
              <w:commentReference w:id="104"/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7FE8" w14:textId="1FF19D57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CAF84" w14:textId="44B66052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1253" w14:textId="3B235879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CF7E3" w14:textId="5808257F" w:rsidR="00344305" w:rsidRPr="00312C9E" w:rsidRDefault="00344305" w:rsidP="00AB072E">
            <w:pPr>
              <w:pStyle w:val="afff2"/>
              <w:spacing w:line="240" w:lineRule="auto"/>
              <w:jc w:val="center"/>
            </w:pPr>
          </w:p>
        </w:tc>
      </w:tr>
    </w:tbl>
    <w:p w14:paraId="66C73AAB" w14:textId="6E3F472F" w:rsidR="001C12C0" w:rsidRDefault="001C12C0" w:rsidP="000D53EF">
      <w:pPr>
        <w:pStyle w:val="af"/>
        <w:spacing w:before="163" w:after="163"/>
      </w:pPr>
      <w:bookmarkStart w:id="105" w:name="_Ref162020024"/>
      <w:bookmarkStart w:id="106" w:name="_Ref162020020"/>
      <w:bookmarkStart w:id="107" w:name="_Toc205650676"/>
      <w:bookmarkStart w:id="108" w:name="_Toc45006842"/>
      <w:bookmarkStart w:id="109" w:name="_Toc150180240"/>
      <w:r>
        <w:lastRenderedPageBreak/>
        <w:t>表</w:t>
      </w:r>
      <w:r>
        <w:t xml:space="preserve">3.2.S.7.3-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3.2.S.7.3- \* ARABIC </w:instrText>
      </w:r>
      <w:r>
        <w:fldChar w:fldCharType="separate"/>
      </w:r>
      <w:r w:rsidR="00B37939">
        <w:rPr>
          <w:noProof/>
        </w:rPr>
        <w:t>7</w:t>
      </w:r>
      <w:r>
        <w:fldChar w:fldCharType="end"/>
      </w:r>
      <w:bookmarkEnd w:id="105"/>
      <w:r>
        <w:t xml:space="preserve"> </w:t>
      </w:r>
      <w:r w:rsidRPr="00141875">
        <w:t>IP</w:t>
      </w:r>
      <w:r w:rsidRPr="00C34B8F">
        <w:rPr>
          <w:color w:val="FF0000"/>
        </w:rPr>
        <w:t>XXX-</w:t>
      </w:r>
      <w:r>
        <w:rPr>
          <w:color w:val="FF0000"/>
        </w:rPr>
        <w:t>5</w:t>
      </w:r>
      <w:r w:rsidRPr="00D1794A">
        <w:rPr>
          <w:color w:val="7030A0"/>
        </w:rPr>
        <w:t>光照试验结果</w:t>
      </w:r>
      <w:r w:rsidRPr="00D1794A">
        <w:rPr>
          <w:color w:val="7030A0"/>
          <w:szCs w:val="24"/>
        </w:rPr>
        <w:t>（</w:t>
      </w:r>
      <w:r w:rsidRPr="00D1794A">
        <w:rPr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2℃/60%RH ± 5%RH</w:t>
      </w:r>
      <w:r w:rsidRPr="00D1794A">
        <w:rPr>
          <w:rFonts w:hint="eastAsia"/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D1794A">
        <w:rPr>
          <w:bCs/>
          <w:color w:val="7030A0"/>
          <w:kern w:val="0"/>
          <w:szCs w:val="24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5000 Lux ±</w:t>
      </w:r>
      <w:r w:rsidRPr="00D1794A">
        <w:rPr>
          <w:bCs/>
          <w:color w:val="7030A0"/>
          <w:kern w:val="0"/>
          <w:szCs w:val="24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500 Lux</w:t>
      </w:r>
      <w:r w:rsidRPr="00D1794A">
        <w:rPr>
          <w:color w:val="7030A0"/>
          <w:szCs w:val="24"/>
        </w:rPr>
        <w:t>）</w:t>
      </w:r>
      <w:bookmarkEnd w:id="106"/>
      <w:bookmarkEnd w:id="10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92"/>
        <w:gridCol w:w="1486"/>
        <w:gridCol w:w="1335"/>
        <w:gridCol w:w="1335"/>
        <w:gridCol w:w="1335"/>
        <w:gridCol w:w="1334"/>
      </w:tblGrid>
      <w:tr w:rsidR="001C12C0" w:rsidRPr="00997EA5" w14:paraId="60715CCA" w14:textId="77777777" w:rsidTr="0006035B">
        <w:trPr>
          <w:trHeight w:val="20"/>
          <w:tblHeader/>
          <w:jc w:val="center"/>
        </w:trPr>
        <w:tc>
          <w:tcPr>
            <w:tcW w:w="1857" w:type="pct"/>
            <w:gridSpan w:val="3"/>
            <w:vMerge w:val="restart"/>
            <w:shd w:val="clear" w:color="auto" w:fill="auto"/>
            <w:vAlign w:val="center"/>
          </w:tcPr>
          <w:p w14:paraId="2B62BEAA" w14:textId="77777777" w:rsidR="001C12C0" w:rsidRPr="00997EA5" w:rsidRDefault="001C12C0" w:rsidP="0006035B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3" w:type="pct"/>
            <w:gridSpan w:val="4"/>
            <w:shd w:val="clear" w:color="auto" w:fill="auto"/>
            <w:vAlign w:val="center"/>
          </w:tcPr>
          <w:p w14:paraId="063954A8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  <w:r w:rsidRPr="00312C9E">
              <w:t>光照组，时间（天）</w:t>
            </w:r>
          </w:p>
        </w:tc>
      </w:tr>
      <w:tr w:rsidR="001C12C0" w:rsidRPr="00997EA5" w14:paraId="779F3353" w14:textId="77777777" w:rsidTr="0006035B">
        <w:trPr>
          <w:trHeight w:val="20"/>
          <w:tblHeader/>
          <w:jc w:val="center"/>
        </w:trPr>
        <w:tc>
          <w:tcPr>
            <w:tcW w:w="1857" w:type="pct"/>
            <w:gridSpan w:val="3"/>
            <w:vMerge/>
            <w:vAlign w:val="center"/>
          </w:tcPr>
          <w:p w14:paraId="78018E37" w14:textId="77777777" w:rsidR="001C12C0" w:rsidRPr="00997EA5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EB9D634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6A5B7D67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2E6C3A4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  <w:tc>
          <w:tcPr>
            <w:tcW w:w="785" w:type="pct"/>
            <w:vAlign w:val="center"/>
          </w:tcPr>
          <w:p w14:paraId="79EC41A4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10</w:t>
            </w:r>
          </w:p>
        </w:tc>
      </w:tr>
      <w:tr w:rsidR="001C12C0" w:rsidRPr="00997EA5" w14:paraId="5FE34A26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 w:val="restart"/>
            <w:shd w:val="clear" w:color="auto" w:fill="auto"/>
            <w:vAlign w:val="center"/>
          </w:tcPr>
          <w:p w14:paraId="3180F602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3B6A7222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6029" w14:textId="77777777" w:rsidR="001C12C0" w:rsidRPr="00312C9E" w:rsidRDefault="001C12C0" w:rsidP="0006035B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EE9E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08A1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CB2D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296F3C21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/>
            <w:vAlign w:val="center"/>
          </w:tcPr>
          <w:p w14:paraId="2DA0749D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7FA67895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EC42" w14:textId="77777777" w:rsidR="001C12C0" w:rsidRPr="00312C9E" w:rsidRDefault="001C12C0" w:rsidP="0006035B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6AD4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3276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FC4D8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6A25943E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 w:val="restart"/>
            <w:shd w:val="clear" w:color="auto" w:fill="auto"/>
            <w:vAlign w:val="center"/>
          </w:tcPr>
          <w:p w14:paraId="2B62978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05C009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85E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1FCF0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669E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96BC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59750BBE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/>
            <w:vAlign w:val="center"/>
          </w:tcPr>
          <w:p w14:paraId="3EB50895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421711D9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83E2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249B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2E4B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5C0D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294DBD50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 w:val="restart"/>
            <w:shd w:val="clear" w:color="auto" w:fill="auto"/>
            <w:vAlign w:val="center"/>
          </w:tcPr>
          <w:p w14:paraId="7A50650A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79413BD9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1E08D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70A5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E213D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DFCF3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08794660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/>
            <w:vAlign w:val="center"/>
          </w:tcPr>
          <w:p w14:paraId="2664610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73EB47DF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1194B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1FA7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EF22" w14:textId="77777777" w:rsidR="001C12C0" w:rsidRPr="00312C9E" w:rsidRDefault="001C12C0" w:rsidP="0006035B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BE4C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0B968AD8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 w:val="restart"/>
            <w:shd w:val="clear" w:color="auto" w:fill="auto"/>
            <w:vAlign w:val="center"/>
          </w:tcPr>
          <w:p w14:paraId="2F8D7F6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625D8AE7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69CC1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73FA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BD2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0547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7AF3C762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/>
            <w:vAlign w:val="center"/>
          </w:tcPr>
          <w:p w14:paraId="295939F1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5F10923D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1723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5F8D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162C9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7AC90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12BB3C57" w14:textId="77777777" w:rsidTr="0006035B">
        <w:trPr>
          <w:trHeight w:val="20"/>
          <w:jc w:val="center"/>
        </w:trPr>
        <w:tc>
          <w:tcPr>
            <w:tcW w:w="982" w:type="pct"/>
            <w:gridSpan w:val="2"/>
            <w:vMerge/>
            <w:vAlign w:val="center"/>
          </w:tcPr>
          <w:p w14:paraId="7534E7D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9AF4361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A819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81F9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24D2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94D68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1D1B3E62" w14:textId="77777777" w:rsidTr="0006035B">
        <w:trPr>
          <w:trHeight w:val="20"/>
          <w:jc w:val="center"/>
        </w:trPr>
        <w:tc>
          <w:tcPr>
            <w:tcW w:w="1857" w:type="pct"/>
            <w:gridSpan w:val="3"/>
            <w:shd w:val="clear" w:color="auto" w:fill="auto"/>
            <w:vAlign w:val="center"/>
          </w:tcPr>
          <w:p w14:paraId="340699DE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9F54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256D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7E81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FE5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20E0CF20" w14:textId="77777777" w:rsidTr="0006035B">
        <w:trPr>
          <w:trHeight w:val="20"/>
          <w:jc w:val="center"/>
        </w:trPr>
        <w:tc>
          <w:tcPr>
            <w:tcW w:w="1857" w:type="pct"/>
            <w:gridSpan w:val="3"/>
            <w:shd w:val="clear" w:color="auto" w:fill="auto"/>
            <w:vAlign w:val="center"/>
          </w:tcPr>
          <w:p w14:paraId="3934EE19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F0D46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0840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6694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01D2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03D07480" w14:textId="77777777" w:rsidTr="0006035B">
        <w:trPr>
          <w:trHeight w:val="20"/>
          <w:jc w:val="center"/>
        </w:trPr>
        <w:tc>
          <w:tcPr>
            <w:tcW w:w="1857" w:type="pct"/>
            <w:gridSpan w:val="3"/>
            <w:shd w:val="clear" w:color="auto" w:fill="auto"/>
            <w:vAlign w:val="center"/>
          </w:tcPr>
          <w:p w14:paraId="6B76BF70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B0A19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35D3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0CA32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EB9A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68C1424B" w14:textId="77777777" w:rsidTr="0006035B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6F120839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29" w:type="pct"/>
            <w:gridSpan w:val="2"/>
            <w:shd w:val="clear" w:color="auto" w:fill="auto"/>
            <w:vAlign w:val="center"/>
          </w:tcPr>
          <w:p w14:paraId="21D2559D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2B38E3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20F91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C02E0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6ECA4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  <w:tr w:rsidR="001C12C0" w:rsidRPr="00997EA5" w14:paraId="20820687" w14:textId="77777777" w:rsidTr="0006035B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59192038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29" w:type="pct"/>
            <w:gridSpan w:val="2"/>
            <w:shd w:val="clear" w:color="auto" w:fill="auto"/>
            <w:vAlign w:val="center"/>
          </w:tcPr>
          <w:p w14:paraId="33F5F08B" w14:textId="77777777" w:rsidR="001C12C0" w:rsidRPr="00AB072E" w:rsidRDefault="001C12C0" w:rsidP="0006035B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9C30F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09FD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50C58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77938" w14:textId="77777777" w:rsidR="001C12C0" w:rsidRPr="00312C9E" w:rsidRDefault="001C12C0" w:rsidP="0006035B">
            <w:pPr>
              <w:pStyle w:val="afff2"/>
              <w:spacing w:line="240" w:lineRule="auto"/>
              <w:jc w:val="center"/>
            </w:pPr>
          </w:p>
        </w:tc>
      </w:tr>
    </w:tbl>
    <w:p w14:paraId="09733AD5" w14:textId="1FC3378E" w:rsidR="00561FE8" w:rsidRPr="00C71E00" w:rsidRDefault="00377FBB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110" w:name="_Toc205650620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>
        <w:rPr>
          <w:b/>
          <w:kern w:val="2"/>
          <w:lang w:val="en-US"/>
        </w:rPr>
        <w:t>2</w:t>
      </w:r>
      <w:r w:rsidRPr="00C71E00">
        <w:rPr>
          <w:b/>
          <w:kern w:val="2"/>
          <w:lang w:val="en-US"/>
        </w:rPr>
        <w:t xml:space="preserve"> </w:t>
      </w:r>
      <w:r w:rsidRPr="00C71E00">
        <w:rPr>
          <w:b/>
          <w:kern w:val="2"/>
          <w:lang w:val="en-US"/>
        </w:rPr>
        <w:t>振荡试验结果</w:t>
      </w:r>
      <w:bookmarkEnd w:id="108"/>
      <w:bookmarkEnd w:id="109"/>
      <w:bookmarkEnd w:id="110"/>
    </w:p>
    <w:p w14:paraId="24A4B5F4" w14:textId="7327CC79" w:rsidR="00561FE8" w:rsidRPr="00C71E00" w:rsidRDefault="00DF49C6" w:rsidP="000D53EF">
      <w:pPr>
        <w:pStyle w:val="afff0"/>
        <w:adjustRightInd w:val="0"/>
        <w:snapToGrid w:val="0"/>
        <w:spacing w:before="163" w:after="163"/>
        <w:ind w:firstLine="480"/>
        <w:jc w:val="both"/>
        <w:rPr>
          <w:color w:val="000000"/>
        </w:rPr>
      </w:pPr>
      <w:r>
        <w:t>{{STRESS_AGITATION_SUMMARY}}</w:t>
      </w:r>
    </w:p>
    <w:p w14:paraId="5DE50A6F" w14:textId="285645CC" w:rsidR="00561FE8" w:rsidRDefault="003814FB" w:rsidP="000D53EF">
      <w:pPr>
        <w:pStyle w:val="af"/>
        <w:spacing w:before="163" w:after="163"/>
        <w:rPr>
          <w:color w:val="000000"/>
          <w:szCs w:val="28"/>
        </w:rPr>
      </w:pPr>
      <w:bookmarkStart w:id="112" w:name="_Ref139031431"/>
      <w:bookmarkStart w:id="113" w:name="_Ref513646572"/>
      <w:bookmarkStart w:id="114" w:name="_Toc205650677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 w:rsidR="004C03B5">
        <w:fldChar w:fldCharType="begin"/>
      </w:r>
      <w:r w:rsidR="004C03B5">
        <w:instrText xml:space="preserve"> </w:instrText>
      </w:r>
      <w:r w:rsidR="004C03B5">
        <w:rPr>
          <w:rFonts w:hint="eastAsia"/>
        </w:rPr>
        <w:instrText xml:space="preserve">SEQ </w:instrText>
      </w:r>
      <w:r w:rsidR="004C03B5">
        <w:rPr>
          <w:rFonts w:hint="eastAsia"/>
        </w:rPr>
        <w:instrText>表</w:instrText>
      </w:r>
      <w:r w:rsidR="004C03B5">
        <w:rPr>
          <w:rFonts w:hint="eastAsia"/>
        </w:rPr>
        <w:instrText>3.2.S.7.3- \* ARABIC</w:instrText>
      </w:r>
      <w:r w:rsidR="004C03B5">
        <w:instrText xml:space="preserve"> </w:instrText>
      </w:r>
      <w:r w:rsidR="004C03B5">
        <w:fldChar w:fldCharType="separate"/>
      </w:r>
      <w:r w:rsidR="00B37939">
        <w:rPr>
          <w:noProof/>
        </w:rPr>
        <w:t>8</w:t>
      </w:r>
      <w:r w:rsidR="004C03B5">
        <w:fldChar w:fldCharType="end"/>
      </w:r>
      <w:bookmarkEnd w:id="112"/>
      <w:r w:rsidR="00141875" w:rsidRPr="00141875">
        <w:rPr>
          <w:color w:val="FF0000"/>
        </w:rPr>
        <w:t xml:space="preserve"> </w:t>
      </w:r>
      <w:r w:rsidR="00141875" w:rsidRPr="00141875">
        <w:t>IP</w:t>
      </w:r>
      <w:r w:rsidR="00141875" w:rsidRPr="00C34B8F">
        <w:rPr>
          <w:color w:val="FF0000"/>
        </w:rPr>
        <w:t>XXX-</w:t>
      </w:r>
      <w:r w:rsidR="00141875">
        <w:rPr>
          <w:color w:val="FF0000"/>
        </w:rPr>
        <w:t>4</w:t>
      </w:r>
      <w:r w:rsidR="00DF49C6" w:rsidRPr="00141875">
        <w:rPr>
          <w:color w:val="7030A0"/>
          <w:szCs w:val="28"/>
        </w:rPr>
        <w:t>振荡试验结果（</w:t>
      </w:r>
      <w:r w:rsidR="001935FB"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室温</w:t>
      </w:r>
      <w:r w:rsidR="004127FE"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="001935FB" w:rsidRPr="00141875">
        <w:rPr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300 rpm</w:t>
      </w:r>
      <w:r w:rsidR="004127FE"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="001935FB"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避光</w:t>
      </w:r>
      <w:r w:rsidR="00DF49C6" w:rsidRPr="00141875">
        <w:rPr>
          <w:color w:val="7030A0"/>
          <w:szCs w:val="28"/>
        </w:rPr>
        <w:t>）</w:t>
      </w:r>
      <w:bookmarkEnd w:id="113"/>
      <w:bookmarkEnd w:id="11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1"/>
        <w:gridCol w:w="1763"/>
        <w:gridCol w:w="1583"/>
        <w:gridCol w:w="1583"/>
        <w:gridCol w:w="1583"/>
      </w:tblGrid>
      <w:tr w:rsidR="00233A10" w:rsidRPr="00997EA5" w14:paraId="0FC17D73" w14:textId="77777777" w:rsidTr="00233A10">
        <w:trPr>
          <w:trHeight w:val="20"/>
          <w:tblHeader/>
          <w:jc w:val="center"/>
        </w:trPr>
        <w:tc>
          <w:tcPr>
            <w:tcW w:w="2203" w:type="pct"/>
            <w:gridSpan w:val="3"/>
            <w:vMerge w:val="restart"/>
            <w:shd w:val="clear" w:color="auto" w:fill="auto"/>
            <w:vAlign w:val="center"/>
          </w:tcPr>
          <w:p w14:paraId="574FF073" w14:textId="77777777" w:rsidR="00233A10" w:rsidRPr="00997EA5" w:rsidRDefault="00233A10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7" w:type="pct"/>
            <w:gridSpan w:val="3"/>
            <w:shd w:val="clear" w:color="auto" w:fill="auto"/>
            <w:vAlign w:val="center"/>
          </w:tcPr>
          <w:p w14:paraId="29B13C40" w14:textId="25EE3B20" w:rsidR="00233A10" w:rsidRPr="00312C9E" w:rsidRDefault="00233A10" w:rsidP="00265C54">
            <w:pPr>
              <w:pStyle w:val="afff2"/>
              <w:spacing w:line="240" w:lineRule="auto"/>
              <w:jc w:val="center"/>
            </w:pPr>
            <w:r>
              <w:rPr>
                <w:rFonts w:hint="eastAsia"/>
              </w:rPr>
              <w:t>振荡</w:t>
            </w:r>
            <w:r w:rsidRPr="00312C9E">
              <w:t>组，时间（天）</w:t>
            </w:r>
          </w:p>
        </w:tc>
      </w:tr>
      <w:tr w:rsidR="00233A10" w:rsidRPr="00997EA5" w14:paraId="7DAAEA4A" w14:textId="77777777" w:rsidTr="00233A10">
        <w:trPr>
          <w:trHeight w:val="20"/>
          <w:tblHeader/>
          <w:jc w:val="center"/>
        </w:trPr>
        <w:tc>
          <w:tcPr>
            <w:tcW w:w="2203" w:type="pct"/>
            <w:gridSpan w:val="3"/>
            <w:vMerge/>
            <w:vAlign w:val="center"/>
          </w:tcPr>
          <w:p w14:paraId="0CF66C30" w14:textId="77777777" w:rsidR="00233A10" w:rsidRPr="00997EA5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64A124E2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510DBD4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42CE12CE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233A10" w:rsidRPr="00997EA5" w14:paraId="15BF0C0B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 w:val="restart"/>
            <w:shd w:val="clear" w:color="auto" w:fill="auto"/>
            <w:vAlign w:val="center"/>
          </w:tcPr>
          <w:p w14:paraId="20EB1FAE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72B275B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C365" w14:textId="77777777" w:rsidR="00233A10" w:rsidRPr="00312C9E" w:rsidRDefault="00233A10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E4E9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7BC14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6D2F9AA3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/>
            <w:vAlign w:val="center"/>
          </w:tcPr>
          <w:p w14:paraId="5D3DBA1E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2419EC9D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031A" w14:textId="77777777" w:rsidR="00233A10" w:rsidRPr="00312C9E" w:rsidRDefault="00233A10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BB88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D4E5C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6A79E065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 w:val="restart"/>
            <w:shd w:val="clear" w:color="auto" w:fill="auto"/>
            <w:vAlign w:val="center"/>
          </w:tcPr>
          <w:p w14:paraId="564C4890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788A523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0DF9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8F6A1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A4AEB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22EC3C78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/>
            <w:vAlign w:val="center"/>
          </w:tcPr>
          <w:p w14:paraId="60A280F2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5539A03A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4A285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8CCC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6F11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33A10" w:rsidRPr="00997EA5" w14:paraId="7851A3BB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 w:val="restart"/>
            <w:shd w:val="clear" w:color="auto" w:fill="auto"/>
            <w:vAlign w:val="center"/>
          </w:tcPr>
          <w:p w14:paraId="5BD88628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C9FA013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AFD3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10F5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8902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4BE47D59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/>
            <w:vAlign w:val="center"/>
          </w:tcPr>
          <w:p w14:paraId="6F03368A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695044D7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DDEC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77D33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FEE5" w14:textId="77777777" w:rsidR="00233A10" w:rsidRPr="00312C9E" w:rsidRDefault="00233A10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33A10" w:rsidRPr="00997EA5" w14:paraId="3EE3EADB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 w:val="restart"/>
            <w:shd w:val="clear" w:color="auto" w:fill="auto"/>
            <w:vAlign w:val="center"/>
          </w:tcPr>
          <w:p w14:paraId="17A9901C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F0A2E4E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3FA7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B0EE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43F8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2EC6F7D6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/>
            <w:vAlign w:val="center"/>
          </w:tcPr>
          <w:p w14:paraId="48B59652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79549B8E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99A3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2D036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AB32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573FE79B" w14:textId="77777777" w:rsidTr="00233A10">
        <w:trPr>
          <w:trHeight w:val="20"/>
          <w:jc w:val="center"/>
        </w:trPr>
        <w:tc>
          <w:tcPr>
            <w:tcW w:w="1166" w:type="pct"/>
            <w:gridSpan w:val="2"/>
            <w:vMerge/>
            <w:vAlign w:val="center"/>
          </w:tcPr>
          <w:p w14:paraId="221EABD4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DB2AAC0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4D36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7D2B5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252C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561C1519" w14:textId="77777777" w:rsidTr="00233A10">
        <w:trPr>
          <w:trHeight w:val="20"/>
          <w:jc w:val="center"/>
        </w:trPr>
        <w:tc>
          <w:tcPr>
            <w:tcW w:w="2203" w:type="pct"/>
            <w:gridSpan w:val="3"/>
            <w:shd w:val="clear" w:color="auto" w:fill="auto"/>
            <w:vAlign w:val="center"/>
          </w:tcPr>
          <w:p w14:paraId="49A51B3F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15FA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0CB6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6362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04DCB78D" w14:textId="77777777" w:rsidTr="00233A10">
        <w:trPr>
          <w:trHeight w:val="20"/>
          <w:jc w:val="center"/>
        </w:trPr>
        <w:tc>
          <w:tcPr>
            <w:tcW w:w="2203" w:type="pct"/>
            <w:gridSpan w:val="3"/>
            <w:shd w:val="clear" w:color="auto" w:fill="auto"/>
            <w:vAlign w:val="center"/>
          </w:tcPr>
          <w:p w14:paraId="0E624CE2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23AF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E981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00A8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4649CC67" w14:textId="77777777" w:rsidTr="00233A10">
        <w:trPr>
          <w:trHeight w:val="20"/>
          <w:jc w:val="center"/>
        </w:trPr>
        <w:tc>
          <w:tcPr>
            <w:tcW w:w="2203" w:type="pct"/>
            <w:gridSpan w:val="3"/>
            <w:shd w:val="clear" w:color="auto" w:fill="auto"/>
            <w:vAlign w:val="center"/>
          </w:tcPr>
          <w:p w14:paraId="227A418A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1024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51A15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6BC6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6F8A4836" w14:textId="77777777" w:rsidTr="00233A10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18336389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067E49A0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B4436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D4913A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D42E17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  <w:tr w:rsidR="00233A10" w:rsidRPr="00997EA5" w14:paraId="06AE2A50" w14:textId="77777777" w:rsidTr="00233A10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27013076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73ACE79F" w14:textId="77777777" w:rsidR="00233A10" w:rsidRPr="00AB072E" w:rsidRDefault="00233A10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A6E9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62511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D0A5" w14:textId="77777777" w:rsidR="00233A10" w:rsidRPr="00312C9E" w:rsidRDefault="00233A10" w:rsidP="00265C54">
            <w:pPr>
              <w:pStyle w:val="afff2"/>
              <w:spacing w:line="240" w:lineRule="auto"/>
              <w:jc w:val="center"/>
            </w:pPr>
          </w:p>
        </w:tc>
      </w:tr>
    </w:tbl>
    <w:p w14:paraId="5B2AC9CF" w14:textId="2E489C88" w:rsidR="00233A10" w:rsidRDefault="00233A10" w:rsidP="000D53EF">
      <w:pPr>
        <w:pStyle w:val="af"/>
        <w:spacing w:before="163" w:after="163"/>
        <w:rPr>
          <w:color w:val="000000"/>
          <w:szCs w:val="28"/>
        </w:rPr>
      </w:pPr>
      <w:bookmarkStart w:id="115" w:name="_Ref162020053"/>
      <w:bookmarkStart w:id="116" w:name="_Toc205650678"/>
      <w:bookmarkStart w:id="117" w:name="_Toc45006843"/>
      <w:bookmarkStart w:id="118" w:name="_Toc150180241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9</w:t>
      </w:r>
      <w:r>
        <w:fldChar w:fldCharType="end"/>
      </w:r>
      <w:bookmarkEnd w:id="115"/>
      <w:r w:rsidRPr="00141875">
        <w:rPr>
          <w:color w:val="FF0000"/>
        </w:rPr>
        <w:t xml:space="preserve"> </w:t>
      </w:r>
      <w:r w:rsidRPr="00141875">
        <w:t>IP</w:t>
      </w:r>
      <w:r w:rsidRPr="00C34B8F">
        <w:rPr>
          <w:color w:val="FF0000"/>
        </w:rPr>
        <w:t>XXX-</w:t>
      </w:r>
      <w:r>
        <w:rPr>
          <w:color w:val="FF0000"/>
        </w:rPr>
        <w:t>5</w:t>
      </w:r>
      <w:r w:rsidRPr="00141875">
        <w:rPr>
          <w:color w:val="7030A0"/>
          <w:szCs w:val="28"/>
        </w:rPr>
        <w:t>振荡试验结果（</w:t>
      </w:r>
      <w:r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室温，</w:t>
      </w:r>
      <w:r w:rsidRPr="00141875">
        <w:rPr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300 rpm</w:t>
      </w:r>
      <w:r w:rsidRPr="00141875">
        <w:rPr>
          <w:rFonts w:hint="eastAsia"/>
          <w:bCs/>
          <w:color w:val="7030A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，避光</w:t>
      </w:r>
      <w:r w:rsidRPr="00141875">
        <w:rPr>
          <w:color w:val="7030A0"/>
          <w:szCs w:val="28"/>
        </w:rPr>
        <w:t>）</w:t>
      </w:r>
      <w:bookmarkEnd w:id="11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2"/>
        <w:gridCol w:w="1763"/>
        <w:gridCol w:w="1583"/>
        <w:gridCol w:w="1583"/>
        <w:gridCol w:w="1582"/>
      </w:tblGrid>
      <w:tr w:rsidR="006461AF" w:rsidRPr="00997EA5" w14:paraId="20941FEC" w14:textId="77777777" w:rsidTr="006461AF">
        <w:trPr>
          <w:trHeight w:val="20"/>
          <w:tblHeader/>
          <w:jc w:val="center"/>
        </w:trPr>
        <w:tc>
          <w:tcPr>
            <w:tcW w:w="2204" w:type="pct"/>
            <w:gridSpan w:val="3"/>
            <w:vMerge w:val="restart"/>
            <w:shd w:val="clear" w:color="auto" w:fill="auto"/>
            <w:vAlign w:val="center"/>
          </w:tcPr>
          <w:p w14:paraId="138CF0EE" w14:textId="77777777" w:rsidR="006461AF" w:rsidRPr="00997EA5" w:rsidRDefault="006461AF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6" w:type="pct"/>
            <w:gridSpan w:val="3"/>
            <w:shd w:val="clear" w:color="auto" w:fill="auto"/>
            <w:vAlign w:val="center"/>
          </w:tcPr>
          <w:p w14:paraId="4ED15385" w14:textId="0ADEEACB" w:rsidR="006461AF" w:rsidRPr="00312C9E" w:rsidRDefault="006461AF" w:rsidP="00265C54">
            <w:pPr>
              <w:pStyle w:val="afff2"/>
              <w:spacing w:line="240" w:lineRule="auto"/>
              <w:jc w:val="center"/>
            </w:pPr>
            <w:r>
              <w:rPr>
                <w:rFonts w:hint="eastAsia"/>
              </w:rPr>
              <w:t>振荡</w:t>
            </w:r>
            <w:r w:rsidRPr="00312C9E">
              <w:t>组，时间（天）</w:t>
            </w:r>
          </w:p>
        </w:tc>
      </w:tr>
      <w:tr w:rsidR="006461AF" w:rsidRPr="00997EA5" w14:paraId="793F5424" w14:textId="77777777" w:rsidTr="006461AF">
        <w:trPr>
          <w:trHeight w:val="20"/>
          <w:tblHeader/>
          <w:jc w:val="center"/>
        </w:trPr>
        <w:tc>
          <w:tcPr>
            <w:tcW w:w="2204" w:type="pct"/>
            <w:gridSpan w:val="3"/>
            <w:vMerge/>
            <w:vAlign w:val="center"/>
          </w:tcPr>
          <w:p w14:paraId="6D9962AB" w14:textId="77777777" w:rsidR="006461AF" w:rsidRPr="00997EA5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306B3455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BC35E3F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10367A9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6461AF" w:rsidRPr="00997EA5" w14:paraId="4ABB6CE1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D8BD6B4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8B860FA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D2964" w14:textId="77777777" w:rsidR="006461AF" w:rsidRPr="00312C9E" w:rsidRDefault="006461AF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C19C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672C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04D3C370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134CC38A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2F649C5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8CCBB" w14:textId="77777777" w:rsidR="006461AF" w:rsidRPr="00312C9E" w:rsidRDefault="006461AF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E452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0C16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6F543447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4AFD6119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582EBDF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CA84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F136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747F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3063ECA5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C667C6C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52BFF767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FECA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5317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6CAD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6461AF" w:rsidRPr="00997EA5" w14:paraId="2BB99A83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47A49F1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273476A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956E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9AB1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4A5A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6B3E28B3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A696138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7C35BB7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420F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3DB3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4C66F" w14:textId="77777777" w:rsidR="006461AF" w:rsidRPr="00312C9E" w:rsidRDefault="006461A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6461AF" w:rsidRPr="00997EA5" w14:paraId="132E8DF5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4AAC4F2A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F65ED13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4E48C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07EE4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0B4DD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2FB2B408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7C089DEE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719FC0EC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1B8B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5613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CE1AF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4AAB4CED" w14:textId="77777777" w:rsidTr="006461AF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75B1668D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31B832A6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BD4DD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CB7E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89D3B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1925B8EB" w14:textId="77777777" w:rsidTr="006461AF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28B302C8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6E99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C968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954A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02FABB17" w14:textId="77777777" w:rsidTr="006461AF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5733BD00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9A97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7AC9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2219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677F5503" w14:textId="77777777" w:rsidTr="006461AF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67E82397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4793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BC93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73C00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47476963" w14:textId="77777777" w:rsidTr="006461AF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1AED45C2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1B99EC02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FDBF8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A6B1BA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FD177E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  <w:tr w:rsidR="006461AF" w:rsidRPr="00997EA5" w14:paraId="707DEA56" w14:textId="77777777" w:rsidTr="006461AF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19A2D1E2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165A998E" w14:textId="77777777" w:rsidR="006461AF" w:rsidRPr="00AB072E" w:rsidRDefault="006461A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96E2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61BB8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1D7C" w14:textId="77777777" w:rsidR="006461AF" w:rsidRPr="00312C9E" w:rsidRDefault="006461AF" w:rsidP="00265C54">
            <w:pPr>
              <w:pStyle w:val="afff2"/>
              <w:spacing w:line="240" w:lineRule="auto"/>
              <w:jc w:val="center"/>
            </w:pPr>
          </w:p>
        </w:tc>
      </w:tr>
    </w:tbl>
    <w:p w14:paraId="261C35AB" w14:textId="1AF7DC13" w:rsidR="00561FE8" w:rsidRPr="00C71E00" w:rsidRDefault="00DF49C6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119" w:name="_Toc205650621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 w:rsidR="00572955">
        <w:rPr>
          <w:b/>
          <w:kern w:val="2"/>
          <w:lang w:val="en-US"/>
        </w:rPr>
        <w:t>3</w:t>
      </w:r>
      <w:r w:rsidRPr="00C71E00">
        <w:rPr>
          <w:b/>
          <w:kern w:val="2"/>
          <w:lang w:val="en-US"/>
        </w:rPr>
        <w:t xml:space="preserve"> </w:t>
      </w:r>
      <w:r w:rsidRPr="00C71E00">
        <w:rPr>
          <w:b/>
          <w:kern w:val="2"/>
          <w:lang w:val="en-US"/>
        </w:rPr>
        <w:t>冻融试验结果</w:t>
      </w:r>
      <w:bookmarkEnd w:id="117"/>
      <w:bookmarkEnd w:id="118"/>
      <w:bookmarkEnd w:id="119"/>
    </w:p>
    <w:p w14:paraId="0B49C96B" w14:textId="204A07A9" w:rsidR="00006DED" w:rsidRPr="00E76E3B" w:rsidRDefault="00DF49C6" w:rsidP="000D53EF">
      <w:pPr>
        <w:pStyle w:val="afff0"/>
        <w:adjustRightInd w:val="0"/>
        <w:snapToGrid w:val="0"/>
        <w:spacing w:before="163" w:after="163"/>
        <w:ind w:firstLine="480"/>
        <w:jc w:val="both"/>
        <w:rPr>
          <w:color w:val="000000"/>
        </w:rPr>
      </w:pPr>
      <w:r>
        <w:t>{{STRESS_FREEZE_THAW_SUMMARY}}</w:t>
      </w:r>
    </w:p>
    <w:p w14:paraId="7646199C" w14:textId="5F107A66" w:rsidR="00561FE8" w:rsidRDefault="00006DED" w:rsidP="000D53EF">
      <w:pPr>
        <w:pStyle w:val="afff0"/>
        <w:spacing w:before="163" w:after="163"/>
        <w:ind w:firstLine="480"/>
        <w:jc w:val="center"/>
        <w:rPr>
          <w:color w:val="000000" w:themeColor="text1"/>
        </w:rPr>
      </w:pPr>
      <w:bookmarkStart w:id="122" w:name="_Ref139031442"/>
      <w:bookmarkStart w:id="123" w:name="_Toc205650679"/>
      <w:bookmarkEnd w:id="120"/>
      <w:r>
        <w:t>表</w:t>
      </w:r>
      <w:r>
        <w:t xml:space="preserve">3.2.S.7.3-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3.2.S.7.3- \* ARABIC </w:instrText>
      </w:r>
      <w:r>
        <w:fldChar w:fldCharType="separate"/>
      </w:r>
      <w:r w:rsidR="00B37939">
        <w:rPr>
          <w:noProof/>
        </w:rPr>
        <w:t>10</w:t>
      </w:r>
      <w:r>
        <w:fldChar w:fldCharType="end"/>
      </w:r>
      <w:bookmarkEnd w:id="122"/>
      <w:r>
        <w:t xml:space="preserve"> </w:t>
      </w:r>
      <w:r w:rsidR="001935FB" w:rsidRPr="00263E0B">
        <w:rPr>
          <w:color w:val="FF0000"/>
          <w:lang w:val="en-US"/>
        </w:rPr>
        <w:t>IP</w:t>
      </w:r>
      <w:r w:rsidR="006461AF" w:rsidRPr="00263E0B">
        <w:rPr>
          <w:color w:val="FF0000"/>
          <w:lang w:val="en-US"/>
        </w:rPr>
        <w:t>XXX-4</w:t>
      </w:r>
      <w:r w:rsidRPr="534409CF">
        <w:rPr>
          <w:color w:val="000000" w:themeColor="text1"/>
        </w:rPr>
        <w:t>冻融试验结果</w:t>
      </w:r>
      <w:bookmarkEnd w:id="121"/>
      <w:r w:rsidR="00D22749" w:rsidRPr="534409CF">
        <w:rPr>
          <w:color w:val="000000" w:themeColor="text1"/>
        </w:rPr>
        <w:t>（</w:t>
      </w:r>
      <w:r w:rsidR="006461AF" w:rsidRPr="006461AF">
        <w:rPr>
          <w:color w:val="00B050"/>
        </w:rPr>
        <w:t>XXX</w:t>
      </w:r>
      <w:r w:rsidR="001935FB">
        <w:rPr>
          <w:bCs/>
          <w:color w:val="00000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℃</w:t>
      </w:r>
      <w:r w:rsidR="00D22749" w:rsidRPr="534409CF">
        <w:rPr>
          <w:color w:val="000000" w:themeColor="text1"/>
        </w:rPr>
        <w:t>）</w:t>
      </w:r>
      <w:bookmarkEnd w:id="12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2"/>
        <w:gridCol w:w="1763"/>
        <w:gridCol w:w="1583"/>
        <w:gridCol w:w="1583"/>
        <w:gridCol w:w="1582"/>
      </w:tblGrid>
      <w:tr w:rsidR="00263E0B" w:rsidRPr="00997EA5" w14:paraId="1FF3AAC4" w14:textId="77777777" w:rsidTr="00263E0B">
        <w:trPr>
          <w:trHeight w:val="20"/>
          <w:tblHeader/>
          <w:jc w:val="center"/>
        </w:trPr>
        <w:tc>
          <w:tcPr>
            <w:tcW w:w="2205" w:type="pct"/>
            <w:gridSpan w:val="3"/>
            <w:vMerge w:val="restart"/>
            <w:shd w:val="clear" w:color="auto" w:fill="auto"/>
            <w:vAlign w:val="center"/>
          </w:tcPr>
          <w:p w14:paraId="46C093D9" w14:textId="77777777" w:rsidR="00263E0B" w:rsidRPr="00997EA5" w:rsidRDefault="00263E0B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5" w:type="pct"/>
            <w:gridSpan w:val="3"/>
            <w:shd w:val="clear" w:color="auto" w:fill="auto"/>
            <w:vAlign w:val="center"/>
          </w:tcPr>
          <w:p w14:paraId="64F4D747" w14:textId="332FFAD7" w:rsidR="00263E0B" w:rsidRPr="00312C9E" w:rsidRDefault="00263E0B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循环</w:t>
            </w:r>
            <w:r w:rsidRPr="00312C9E">
              <w:t>）</w:t>
            </w:r>
          </w:p>
        </w:tc>
      </w:tr>
      <w:tr w:rsidR="00263E0B" w:rsidRPr="00997EA5" w14:paraId="26BE7A57" w14:textId="77777777" w:rsidTr="00263E0B">
        <w:trPr>
          <w:trHeight w:val="20"/>
          <w:tblHeader/>
          <w:jc w:val="center"/>
        </w:trPr>
        <w:tc>
          <w:tcPr>
            <w:tcW w:w="2205" w:type="pct"/>
            <w:gridSpan w:val="3"/>
            <w:vMerge/>
            <w:vAlign w:val="center"/>
          </w:tcPr>
          <w:p w14:paraId="61EAF13A" w14:textId="77777777" w:rsidR="00263E0B" w:rsidRPr="00997EA5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0D35179D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48D797D5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1" w:type="pct"/>
            <w:shd w:val="clear" w:color="auto" w:fill="auto"/>
            <w:vAlign w:val="center"/>
          </w:tcPr>
          <w:p w14:paraId="11E8B041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263E0B" w:rsidRPr="00997EA5" w14:paraId="7529C805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74683571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CD72816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9AD88" w14:textId="77777777" w:rsidR="00263E0B" w:rsidRPr="00312C9E" w:rsidRDefault="00263E0B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1691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A28E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633E1BCD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5EEB6EF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90DAD77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461A1" w14:textId="77777777" w:rsidR="00263E0B" w:rsidRPr="00312C9E" w:rsidRDefault="00263E0B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4E8E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7B2C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2C06280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60BD78FD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FD762D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BA2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A23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C99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E1D342B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398FB9D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59DA4CAB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C1FDA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EBEF8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10297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63E0B" w:rsidRPr="00997EA5" w14:paraId="72668C8B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2167433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lastRenderedPageBreak/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18B7166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A21A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0E7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A17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45771E21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632AB3B2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783C8F99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DDBEA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7940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4C8B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63E0B" w:rsidRPr="00997EA5" w14:paraId="3A47234C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5CBA338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0415CE7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07A7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03D5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7B9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26ECD160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5621E83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6DD72687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DF5FC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C8F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3C44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0DB8F898" w14:textId="77777777" w:rsidTr="00263E0B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662908B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4F415C0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68A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D2AF5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D3B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18C6CFEF" w14:textId="77777777" w:rsidTr="00263E0B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0C25874F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9BFF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4541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8A4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16353D55" w14:textId="77777777" w:rsidTr="00263E0B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1E23C204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E426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77B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C51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213DA521" w14:textId="77777777" w:rsidTr="00263E0B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137E92EA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D4D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91BA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6104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41F958A1" w14:textId="77777777" w:rsidTr="00263E0B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54F4B230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4" w:type="pct"/>
            <w:gridSpan w:val="2"/>
            <w:shd w:val="clear" w:color="auto" w:fill="auto"/>
            <w:vAlign w:val="center"/>
          </w:tcPr>
          <w:p w14:paraId="4A64B50D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8296D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E20EF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44D61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64193764" w14:textId="77777777" w:rsidTr="00263E0B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15CA02E4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4" w:type="pct"/>
            <w:gridSpan w:val="2"/>
            <w:shd w:val="clear" w:color="auto" w:fill="auto"/>
            <w:vAlign w:val="center"/>
          </w:tcPr>
          <w:p w14:paraId="01DD959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EAA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D40F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F4D4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</w:tbl>
    <w:p w14:paraId="12E43330" w14:textId="097CEC25" w:rsidR="00263E0B" w:rsidRDefault="00263E0B" w:rsidP="00263E0B">
      <w:pPr>
        <w:pStyle w:val="afff0"/>
        <w:spacing w:before="163" w:after="163" w:line="240" w:lineRule="auto"/>
        <w:ind w:firstLine="480"/>
        <w:jc w:val="center"/>
        <w:rPr>
          <w:color w:val="000000" w:themeColor="text1"/>
        </w:rPr>
      </w:pPr>
      <w:bookmarkStart w:id="124" w:name="_Ref162020074"/>
      <w:bookmarkStart w:id="125" w:name="_Toc205650680"/>
      <w:bookmarkStart w:id="126" w:name="_Toc150180244"/>
      <w:bookmarkStart w:id="127" w:name="_Toc45006846"/>
      <w:r>
        <w:t>表</w:t>
      </w:r>
      <w:r>
        <w:t xml:space="preserve">3.2.S.7.3-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3.2.S.7.3- \* ARABIC </w:instrText>
      </w:r>
      <w:r>
        <w:fldChar w:fldCharType="separate"/>
      </w:r>
      <w:r w:rsidR="00B37939">
        <w:rPr>
          <w:noProof/>
        </w:rPr>
        <w:t>11</w:t>
      </w:r>
      <w:r>
        <w:fldChar w:fldCharType="end"/>
      </w:r>
      <w:bookmarkEnd w:id="124"/>
      <w:r>
        <w:t xml:space="preserve"> </w:t>
      </w:r>
      <w:r w:rsidRPr="00263E0B">
        <w:rPr>
          <w:color w:val="FF0000"/>
          <w:lang w:val="en-US"/>
        </w:rPr>
        <w:t>IPXXX-</w:t>
      </w:r>
      <w:r>
        <w:rPr>
          <w:color w:val="FF0000"/>
          <w:lang w:val="en-US"/>
        </w:rPr>
        <w:t>5</w:t>
      </w:r>
      <w:r w:rsidRPr="534409CF">
        <w:rPr>
          <w:color w:val="000000" w:themeColor="text1"/>
        </w:rPr>
        <w:t>冻融试验结果（</w:t>
      </w:r>
      <w:r w:rsidRPr="006461AF">
        <w:rPr>
          <w:color w:val="00B050"/>
        </w:rPr>
        <w:t>XXX</w:t>
      </w:r>
      <w:r>
        <w:rPr>
          <w:bCs/>
          <w:color w:val="00000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℃</w:t>
      </w:r>
      <w:r w:rsidRPr="534409CF">
        <w:rPr>
          <w:color w:val="000000" w:themeColor="text1"/>
        </w:rPr>
        <w:t>）</w:t>
      </w:r>
      <w:bookmarkEnd w:id="12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2"/>
        <w:gridCol w:w="1763"/>
        <w:gridCol w:w="1583"/>
        <w:gridCol w:w="1583"/>
        <w:gridCol w:w="1582"/>
      </w:tblGrid>
      <w:tr w:rsidR="00263E0B" w:rsidRPr="00997EA5" w14:paraId="2A939FA8" w14:textId="77777777" w:rsidTr="00265C54">
        <w:trPr>
          <w:trHeight w:val="20"/>
          <w:tblHeader/>
          <w:jc w:val="center"/>
        </w:trPr>
        <w:tc>
          <w:tcPr>
            <w:tcW w:w="2204" w:type="pct"/>
            <w:gridSpan w:val="3"/>
            <w:vMerge w:val="restart"/>
            <w:shd w:val="clear" w:color="auto" w:fill="auto"/>
            <w:vAlign w:val="center"/>
          </w:tcPr>
          <w:p w14:paraId="578C7C52" w14:textId="77777777" w:rsidR="00263E0B" w:rsidRPr="00997EA5" w:rsidRDefault="00263E0B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6" w:type="pct"/>
            <w:gridSpan w:val="3"/>
            <w:shd w:val="clear" w:color="auto" w:fill="auto"/>
            <w:vAlign w:val="center"/>
          </w:tcPr>
          <w:p w14:paraId="438A455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循环</w:t>
            </w:r>
            <w:r w:rsidRPr="00312C9E">
              <w:t>）</w:t>
            </w:r>
          </w:p>
        </w:tc>
      </w:tr>
      <w:tr w:rsidR="00263E0B" w:rsidRPr="00997EA5" w14:paraId="5FB7FF8A" w14:textId="77777777" w:rsidTr="00265C54">
        <w:trPr>
          <w:trHeight w:val="20"/>
          <w:tblHeader/>
          <w:jc w:val="center"/>
        </w:trPr>
        <w:tc>
          <w:tcPr>
            <w:tcW w:w="2204" w:type="pct"/>
            <w:gridSpan w:val="3"/>
            <w:vMerge/>
            <w:vAlign w:val="center"/>
          </w:tcPr>
          <w:p w14:paraId="7C60C393" w14:textId="77777777" w:rsidR="00263E0B" w:rsidRPr="00997EA5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273BCC8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C22F14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238FD3AB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263E0B" w:rsidRPr="00997EA5" w14:paraId="593D7275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30D348B8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49990CA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55FA" w14:textId="77777777" w:rsidR="00263E0B" w:rsidRPr="00312C9E" w:rsidRDefault="00263E0B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FAF5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907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6DE12BA9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255CE020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770EFB7F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3291B" w14:textId="77777777" w:rsidR="00263E0B" w:rsidRPr="00312C9E" w:rsidRDefault="00263E0B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AEEE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83D4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0EE224A5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7254F5D1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06743D8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851E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ACF5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D23C6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2F8A55C0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14A48CE2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7BD83C3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7229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C49B6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BB83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63E0B" w:rsidRPr="00997EA5" w14:paraId="0797A25D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69087353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43D296C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AC7C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42A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22AA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2503B505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5F3C6BA7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2BFAC368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292C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6642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D3AF" w14:textId="77777777" w:rsidR="00263E0B" w:rsidRPr="00312C9E" w:rsidRDefault="00263E0B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263E0B" w:rsidRPr="00997EA5" w14:paraId="03E251A1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1A444F7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9AA63F9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2113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392A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8FE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7DE249F6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1C624B62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1F2A36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689C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049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3C0A5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0368A1D" w14:textId="77777777" w:rsidTr="00265C54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6D3C6244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4092CD4E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AF3E3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B4168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8E283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00139CF9" w14:textId="77777777" w:rsidTr="00265C54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575D6229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A0C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2C821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86C8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084A9A2" w14:textId="77777777" w:rsidTr="00265C54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0B79A8AB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620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10C9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EE004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D5F5575" w14:textId="77777777" w:rsidTr="00265C54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0C6C7DD4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D68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C354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3AC3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5CE2279A" w14:textId="77777777" w:rsidTr="00265C54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2D5E44D8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1483D60F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7AAC8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1F9060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F284EB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  <w:tr w:rsidR="00263E0B" w:rsidRPr="00997EA5" w14:paraId="64C917A2" w14:textId="77777777" w:rsidTr="00265C54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6B161F13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4AB31DD4" w14:textId="77777777" w:rsidR="00263E0B" w:rsidRPr="00AB072E" w:rsidRDefault="00263E0B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26A8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3D04D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E892" w14:textId="77777777" w:rsidR="00263E0B" w:rsidRPr="00312C9E" w:rsidRDefault="00263E0B" w:rsidP="00265C54">
            <w:pPr>
              <w:pStyle w:val="afff2"/>
              <w:spacing w:line="240" w:lineRule="auto"/>
              <w:jc w:val="center"/>
            </w:pPr>
          </w:p>
        </w:tc>
      </w:tr>
    </w:tbl>
    <w:p w14:paraId="6820BC5A" w14:textId="0E38EFD7" w:rsidR="00572955" w:rsidRPr="00C71E00" w:rsidRDefault="00572955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128" w:name="_Toc205650622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 w:rsidR="001935FB">
        <w:rPr>
          <w:b/>
          <w:kern w:val="2"/>
          <w:lang w:val="en-US"/>
        </w:rPr>
        <w:t>4</w:t>
      </w:r>
      <w:r w:rsidRPr="00C71E00">
        <w:rPr>
          <w:b/>
          <w:kern w:val="2"/>
          <w:lang w:val="en-US"/>
        </w:rPr>
        <w:t xml:space="preserve"> </w:t>
      </w:r>
      <w:r w:rsidRPr="00C71E00">
        <w:rPr>
          <w:b/>
          <w:kern w:val="2"/>
          <w:lang w:val="en-US"/>
        </w:rPr>
        <w:t>高温试验结果</w:t>
      </w:r>
      <w:bookmarkEnd w:id="126"/>
      <w:bookmarkEnd w:id="128"/>
    </w:p>
    <w:p w14:paraId="42177A00" w14:textId="328B1D6C" w:rsidR="00572955" w:rsidRPr="00C71E00" w:rsidRDefault="00572955" w:rsidP="000D53EF">
      <w:pPr>
        <w:pStyle w:val="afff0"/>
        <w:spacing w:before="163" w:after="163"/>
        <w:ind w:firstLine="480"/>
        <w:jc w:val="both"/>
        <w:rPr>
          <w:color w:val="000000"/>
          <w:kern w:val="2"/>
          <w:szCs w:val="22"/>
          <w:lang w:val="en-US"/>
        </w:rPr>
      </w:pPr>
      <w:r>
        <w:t>{{STRESS_HIGH_TEMPERATURE_SUMMARY}}</w:t>
      </w:r>
    </w:p>
    <w:p w14:paraId="6B493F37" w14:textId="187C0DF4" w:rsidR="00E76460" w:rsidRDefault="00572955" w:rsidP="000D53EF">
      <w:pPr>
        <w:pStyle w:val="af"/>
        <w:spacing w:before="163" w:after="163"/>
      </w:pPr>
      <w:bookmarkStart w:id="129" w:name="_Ref139031397"/>
      <w:bookmarkStart w:id="130" w:name="_Toc205650681"/>
      <w:r>
        <w:rPr>
          <w:rFonts w:hint="eastAsia"/>
        </w:rPr>
        <w:lastRenderedPageBreak/>
        <w:t>表</w:t>
      </w:r>
      <w:r>
        <w:rPr>
          <w:rFonts w:hint="eastAsia"/>
        </w:rPr>
        <w:t xml:space="preserve">3.2.S.7.3- </w:t>
      </w:r>
      <w:r w:rsidR="004C03B5">
        <w:fldChar w:fldCharType="begin"/>
      </w:r>
      <w:r w:rsidR="004C03B5">
        <w:instrText xml:space="preserve"> </w:instrText>
      </w:r>
      <w:r w:rsidR="004C03B5">
        <w:rPr>
          <w:rFonts w:hint="eastAsia"/>
        </w:rPr>
        <w:instrText xml:space="preserve">SEQ </w:instrText>
      </w:r>
      <w:r w:rsidR="004C03B5">
        <w:rPr>
          <w:rFonts w:hint="eastAsia"/>
        </w:rPr>
        <w:instrText>表</w:instrText>
      </w:r>
      <w:r w:rsidR="004C03B5">
        <w:rPr>
          <w:rFonts w:hint="eastAsia"/>
        </w:rPr>
        <w:instrText>3.2.S.7.3- \* ARABIC</w:instrText>
      </w:r>
      <w:r w:rsidR="004C03B5">
        <w:instrText xml:space="preserve"> </w:instrText>
      </w:r>
      <w:r w:rsidR="004C03B5">
        <w:fldChar w:fldCharType="separate"/>
      </w:r>
      <w:r w:rsidR="00B37939">
        <w:rPr>
          <w:noProof/>
        </w:rPr>
        <w:t>12</w:t>
      </w:r>
      <w:r w:rsidR="004C03B5">
        <w:fldChar w:fldCharType="end"/>
      </w:r>
      <w:bookmarkEnd w:id="129"/>
      <w:r>
        <w:t xml:space="preserve"> </w:t>
      </w:r>
      <w:r w:rsidR="001935FB" w:rsidRPr="534409CF">
        <w:rPr>
          <w:color w:val="000000"/>
        </w:rPr>
        <w:t>IP</w:t>
      </w:r>
      <w:r w:rsidR="009A172F" w:rsidRPr="009A172F">
        <w:rPr>
          <w:color w:val="FF0000"/>
        </w:rPr>
        <w:t>XXX-4</w:t>
      </w:r>
      <w:r w:rsidRPr="00C71E00">
        <w:rPr>
          <w:color w:val="000000"/>
          <w:szCs w:val="21"/>
        </w:rPr>
        <w:t>高温</w:t>
      </w:r>
      <w:r w:rsidRPr="00C71E00">
        <w:t>试验结果（</w:t>
      </w:r>
      <w:r w:rsidR="001935FB" w:rsidRPr="000E6AB1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="004127FE" w:rsidRPr="000E6AB1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="001935FB" w:rsidRPr="000E6AB1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 w:rsidR="001935FB"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，避光</w:t>
      </w:r>
      <w:r w:rsidRPr="00C71E00">
        <w:t>）</w:t>
      </w:r>
      <w:bookmarkEnd w:id="13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2"/>
        <w:gridCol w:w="1763"/>
        <w:gridCol w:w="1583"/>
        <w:gridCol w:w="1583"/>
        <w:gridCol w:w="1582"/>
      </w:tblGrid>
      <w:tr w:rsidR="009A172F" w:rsidRPr="00997EA5" w14:paraId="319CE60E" w14:textId="77777777" w:rsidTr="003305E0">
        <w:trPr>
          <w:trHeight w:val="20"/>
          <w:tblHeader/>
          <w:jc w:val="center"/>
        </w:trPr>
        <w:tc>
          <w:tcPr>
            <w:tcW w:w="2205" w:type="pct"/>
            <w:gridSpan w:val="3"/>
            <w:vMerge w:val="restart"/>
            <w:shd w:val="clear" w:color="auto" w:fill="auto"/>
            <w:vAlign w:val="center"/>
          </w:tcPr>
          <w:p w14:paraId="2DBF3721" w14:textId="77777777" w:rsidR="009A172F" w:rsidRPr="00997EA5" w:rsidRDefault="009A172F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5" w:type="pct"/>
            <w:gridSpan w:val="3"/>
            <w:shd w:val="clear" w:color="auto" w:fill="auto"/>
            <w:vAlign w:val="center"/>
          </w:tcPr>
          <w:p w14:paraId="1BB2B380" w14:textId="241E416C" w:rsidR="009A172F" w:rsidRPr="00312C9E" w:rsidRDefault="009A172F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9A172F" w:rsidRPr="00997EA5" w14:paraId="2F9BDEE2" w14:textId="77777777" w:rsidTr="003305E0">
        <w:trPr>
          <w:trHeight w:val="20"/>
          <w:tblHeader/>
          <w:jc w:val="center"/>
        </w:trPr>
        <w:tc>
          <w:tcPr>
            <w:tcW w:w="2205" w:type="pct"/>
            <w:gridSpan w:val="3"/>
            <w:vMerge/>
            <w:vAlign w:val="center"/>
          </w:tcPr>
          <w:p w14:paraId="6B327589" w14:textId="77777777" w:rsidR="009A172F" w:rsidRPr="00997EA5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09D3E96E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21AEE0BA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1" w:type="pct"/>
            <w:shd w:val="clear" w:color="auto" w:fill="auto"/>
            <w:vAlign w:val="center"/>
          </w:tcPr>
          <w:p w14:paraId="4CF00926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9A172F" w:rsidRPr="00997EA5" w14:paraId="033CE9A4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9C2430C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C92C6A6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BD5A" w14:textId="77777777" w:rsidR="009A172F" w:rsidRPr="00312C9E" w:rsidRDefault="009A172F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E0A9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B1B9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67EEEB6F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52DBED7A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5A32444D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2CCA" w14:textId="77777777" w:rsidR="009A172F" w:rsidRPr="00312C9E" w:rsidRDefault="009A172F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A3406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A092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27CC1A5B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53CAFED4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D9EEE5F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86CE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73F0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95A0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478C3171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5C1BD8DE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335BA540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519A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7A7A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8BFC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9A172F" w:rsidRPr="00997EA5" w14:paraId="3CC82951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68518F4B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BF328E2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2A83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B736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4615D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2C653563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65E5DDEB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3E7F63E0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6A9B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19B2B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98D0" w14:textId="77777777" w:rsidR="009A172F" w:rsidRPr="00312C9E" w:rsidRDefault="009A172F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9A172F" w:rsidRPr="00997EA5" w14:paraId="4C7066C7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41BDD7EE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B118B72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F60EA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5DC4E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7A5E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5E711B9A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F23B93C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6885FD93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D4E1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ABD4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DA08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38145075" w14:textId="77777777" w:rsidTr="003305E0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343CD3B7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1C92D51F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BE3C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D193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0BCB4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6F04BBF0" w14:textId="77777777" w:rsidTr="003305E0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7E5F7723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635D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C51F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040A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5F77E1EA" w14:textId="77777777" w:rsidTr="003305E0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23AACAE5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6B76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57784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E123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1E90F0E7" w14:textId="77777777" w:rsidTr="003305E0">
        <w:trPr>
          <w:trHeight w:val="20"/>
          <w:jc w:val="center"/>
        </w:trPr>
        <w:tc>
          <w:tcPr>
            <w:tcW w:w="2205" w:type="pct"/>
            <w:gridSpan w:val="3"/>
            <w:shd w:val="clear" w:color="auto" w:fill="auto"/>
            <w:vAlign w:val="center"/>
          </w:tcPr>
          <w:p w14:paraId="1522C4EC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4F53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08D5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09996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69E7B125" w14:textId="77777777" w:rsidTr="003305E0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3976867D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4" w:type="pct"/>
            <w:gridSpan w:val="2"/>
            <w:shd w:val="clear" w:color="auto" w:fill="auto"/>
            <w:vAlign w:val="center"/>
          </w:tcPr>
          <w:p w14:paraId="13124892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6D6BD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8F85C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CCA3F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  <w:tr w:rsidR="009A172F" w:rsidRPr="00997EA5" w14:paraId="007AB96B" w14:textId="77777777" w:rsidTr="003305E0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7883C59C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4" w:type="pct"/>
            <w:gridSpan w:val="2"/>
            <w:shd w:val="clear" w:color="auto" w:fill="auto"/>
            <w:vAlign w:val="center"/>
          </w:tcPr>
          <w:p w14:paraId="7240E476" w14:textId="77777777" w:rsidR="009A172F" w:rsidRPr="00AB072E" w:rsidRDefault="009A172F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96732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8CB65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C08D" w14:textId="77777777" w:rsidR="009A172F" w:rsidRPr="00312C9E" w:rsidRDefault="009A172F" w:rsidP="00265C54">
            <w:pPr>
              <w:pStyle w:val="afff2"/>
              <w:spacing w:line="240" w:lineRule="auto"/>
              <w:jc w:val="center"/>
            </w:pPr>
          </w:p>
        </w:tc>
      </w:tr>
    </w:tbl>
    <w:p w14:paraId="5EF75281" w14:textId="6A2FFA31" w:rsidR="003305E0" w:rsidRDefault="003305E0" w:rsidP="003305E0">
      <w:pPr>
        <w:pStyle w:val="af"/>
        <w:spacing w:before="163" w:after="163"/>
      </w:pPr>
      <w:bookmarkStart w:id="131" w:name="_Ref162020151"/>
      <w:bookmarkStart w:id="132" w:name="_Toc205650682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13</w:t>
      </w:r>
      <w:r>
        <w:fldChar w:fldCharType="end"/>
      </w:r>
      <w:bookmarkEnd w:id="131"/>
      <w:r>
        <w:t xml:space="preserve"> </w:t>
      </w:r>
      <w:r w:rsidRPr="534409CF">
        <w:rPr>
          <w:color w:val="000000"/>
        </w:rPr>
        <w:t>IP</w:t>
      </w:r>
      <w:r w:rsidRPr="009A172F">
        <w:rPr>
          <w:color w:val="FF0000"/>
        </w:rPr>
        <w:t>XXX-</w:t>
      </w:r>
      <w:r>
        <w:rPr>
          <w:color w:val="FF0000"/>
        </w:rPr>
        <w:t>5</w:t>
      </w:r>
      <w:r w:rsidRPr="00C71E00">
        <w:rPr>
          <w:color w:val="000000"/>
          <w:szCs w:val="21"/>
        </w:rPr>
        <w:t>高温</w:t>
      </w:r>
      <w:r w:rsidRPr="00C71E00">
        <w:t>试验结果（</w:t>
      </w:r>
      <w:r w:rsidRPr="000E6AB1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0E6AB1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0E6AB1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 w:rsidRPr="000E6AB1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，避光</w:t>
      </w:r>
      <w:r w:rsidRPr="00C71E00">
        <w:t>）</w:t>
      </w:r>
      <w:bookmarkEnd w:id="13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12"/>
        <w:gridCol w:w="1763"/>
        <w:gridCol w:w="1583"/>
        <w:gridCol w:w="1583"/>
        <w:gridCol w:w="1582"/>
      </w:tblGrid>
      <w:tr w:rsidR="003305E0" w:rsidRPr="00997EA5" w14:paraId="47FA33D5" w14:textId="77777777" w:rsidTr="00001C8A">
        <w:trPr>
          <w:trHeight w:val="20"/>
          <w:tblHeader/>
          <w:jc w:val="center"/>
        </w:trPr>
        <w:tc>
          <w:tcPr>
            <w:tcW w:w="2204" w:type="pct"/>
            <w:gridSpan w:val="3"/>
            <w:vMerge w:val="restart"/>
            <w:shd w:val="clear" w:color="auto" w:fill="auto"/>
            <w:vAlign w:val="center"/>
          </w:tcPr>
          <w:p w14:paraId="5125054A" w14:textId="77777777" w:rsidR="003305E0" w:rsidRPr="00997EA5" w:rsidRDefault="003305E0" w:rsidP="00001C8A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2796" w:type="pct"/>
            <w:gridSpan w:val="3"/>
            <w:shd w:val="clear" w:color="auto" w:fill="auto"/>
            <w:vAlign w:val="center"/>
          </w:tcPr>
          <w:p w14:paraId="1448CD57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3305E0" w:rsidRPr="00997EA5" w14:paraId="5B019B40" w14:textId="77777777" w:rsidTr="00001C8A">
        <w:trPr>
          <w:trHeight w:val="20"/>
          <w:tblHeader/>
          <w:jc w:val="center"/>
        </w:trPr>
        <w:tc>
          <w:tcPr>
            <w:tcW w:w="2204" w:type="pct"/>
            <w:gridSpan w:val="3"/>
            <w:vMerge/>
            <w:vAlign w:val="center"/>
          </w:tcPr>
          <w:p w14:paraId="64A3592E" w14:textId="77777777" w:rsidR="003305E0" w:rsidRPr="00997EA5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69A11BA4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64AE4BED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DA3ABC7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3305E0" w:rsidRPr="00997EA5" w14:paraId="6BE9DBDE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67ADDBA9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3D0D470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91B2" w14:textId="77777777" w:rsidR="003305E0" w:rsidRPr="00312C9E" w:rsidRDefault="003305E0" w:rsidP="00001C8A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3EAB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CFA43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54C41D9C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5A4B37C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1A865BD0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0425" w14:textId="77777777" w:rsidR="003305E0" w:rsidRPr="00312C9E" w:rsidRDefault="003305E0" w:rsidP="00001C8A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C127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DA79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181C1C3E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2B0D8B8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576C5A9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D4CA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5258B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E2F5F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78BED700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9742A01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487C13AC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86DF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0D99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098B2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3305E0" w:rsidRPr="00997EA5" w14:paraId="74669C97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4C4B223F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96D9F7A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0E4B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092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D51D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2992D695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1F92372E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475BAFF6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3873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6394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E966" w14:textId="77777777" w:rsidR="003305E0" w:rsidRPr="00312C9E" w:rsidRDefault="003305E0" w:rsidP="00001C8A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3305E0" w:rsidRPr="00997EA5" w14:paraId="77840527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 w:val="restart"/>
            <w:shd w:val="clear" w:color="auto" w:fill="auto"/>
            <w:vAlign w:val="center"/>
          </w:tcPr>
          <w:p w14:paraId="013ED485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26BA33E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72D1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9372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35E3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58065853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1EC69225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42E15B5A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513A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B0D7E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5211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5F870EA4" w14:textId="77777777" w:rsidTr="00001C8A">
        <w:trPr>
          <w:trHeight w:val="20"/>
          <w:jc w:val="center"/>
        </w:trPr>
        <w:tc>
          <w:tcPr>
            <w:tcW w:w="1167" w:type="pct"/>
            <w:gridSpan w:val="2"/>
            <w:vMerge/>
            <w:vAlign w:val="center"/>
          </w:tcPr>
          <w:p w14:paraId="067755A0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2B1C9D10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42A9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40AAF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ACBBE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168E8DA1" w14:textId="77777777" w:rsidTr="00001C8A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5B498284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F319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AC433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A242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2FDCDC1C" w14:textId="77777777" w:rsidTr="00001C8A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75DC102F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CBD8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F2E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3CD03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7A1B56A5" w14:textId="77777777" w:rsidTr="00001C8A">
        <w:trPr>
          <w:trHeight w:val="20"/>
          <w:jc w:val="center"/>
        </w:trPr>
        <w:tc>
          <w:tcPr>
            <w:tcW w:w="2204" w:type="pct"/>
            <w:gridSpan w:val="3"/>
            <w:shd w:val="clear" w:color="auto" w:fill="auto"/>
            <w:vAlign w:val="center"/>
          </w:tcPr>
          <w:p w14:paraId="46F4E6DA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91A61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5C544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AD3A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5B02162E" w14:textId="77777777" w:rsidTr="00001C8A">
        <w:trPr>
          <w:trHeight w:val="20"/>
          <w:jc w:val="center"/>
        </w:trPr>
        <w:tc>
          <w:tcPr>
            <w:tcW w:w="1101" w:type="pct"/>
            <w:vMerge w:val="restart"/>
            <w:shd w:val="clear" w:color="auto" w:fill="auto"/>
            <w:vAlign w:val="center"/>
          </w:tcPr>
          <w:p w14:paraId="05D7EA36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4740CD3E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EA322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95207F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0C9D7A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  <w:tr w:rsidR="003305E0" w:rsidRPr="00997EA5" w14:paraId="4F01B434" w14:textId="77777777" w:rsidTr="00001C8A">
        <w:trPr>
          <w:trHeight w:val="20"/>
          <w:jc w:val="center"/>
        </w:trPr>
        <w:tc>
          <w:tcPr>
            <w:tcW w:w="1101" w:type="pct"/>
            <w:vMerge/>
            <w:vAlign w:val="center"/>
          </w:tcPr>
          <w:p w14:paraId="7A19B9C6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1103" w:type="pct"/>
            <w:gridSpan w:val="2"/>
            <w:shd w:val="clear" w:color="auto" w:fill="auto"/>
            <w:vAlign w:val="center"/>
          </w:tcPr>
          <w:p w14:paraId="47F8E3AE" w14:textId="77777777" w:rsidR="003305E0" w:rsidRPr="00AB072E" w:rsidRDefault="003305E0" w:rsidP="00001C8A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62B4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5AB9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420D" w14:textId="77777777" w:rsidR="003305E0" w:rsidRPr="00312C9E" w:rsidRDefault="003305E0" w:rsidP="00001C8A">
            <w:pPr>
              <w:pStyle w:val="afff2"/>
              <w:spacing w:line="240" w:lineRule="auto"/>
              <w:jc w:val="center"/>
            </w:pPr>
          </w:p>
        </w:tc>
      </w:tr>
    </w:tbl>
    <w:p w14:paraId="3142F01A" w14:textId="27709368" w:rsidR="00BC7F0F" w:rsidRPr="00C71E00" w:rsidRDefault="00BC7F0F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133" w:name="_Toc205650623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>
        <w:rPr>
          <w:b/>
          <w:kern w:val="2"/>
          <w:lang w:val="en-US"/>
        </w:rPr>
        <w:t>5</w:t>
      </w:r>
      <w:r w:rsidRPr="00C71E00">
        <w:rPr>
          <w:b/>
          <w:kern w:val="2"/>
          <w:lang w:val="en-US"/>
        </w:rPr>
        <w:t xml:space="preserve"> </w:t>
      </w:r>
      <w:r>
        <w:rPr>
          <w:rFonts w:hint="eastAsia"/>
          <w:b/>
          <w:kern w:val="2"/>
          <w:lang w:val="en-US"/>
        </w:rPr>
        <w:t>p</w:t>
      </w:r>
      <w:r>
        <w:rPr>
          <w:b/>
          <w:kern w:val="2"/>
          <w:lang w:val="en-US"/>
        </w:rPr>
        <w:t>H</w:t>
      </w:r>
      <w:r w:rsidRPr="00C71E00">
        <w:rPr>
          <w:b/>
          <w:kern w:val="2"/>
          <w:lang w:val="en-US"/>
        </w:rPr>
        <w:t>试验结果</w:t>
      </w:r>
      <w:bookmarkEnd w:id="133"/>
    </w:p>
    <w:p w14:paraId="7001DE6C" w14:textId="4B8EF5F1" w:rsidR="00BC7F0F" w:rsidRPr="008B71D4" w:rsidRDefault="00BC7F0F" w:rsidP="000D53EF">
      <w:pPr>
        <w:pStyle w:val="afff0"/>
        <w:spacing w:before="163" w:after="163"/>
        <w:ind w:firstLine="480"/>
        <w:jc w:val="both"/>
        <w:rPr>
          <w:lang w:val="en-US"/>
        </w:rPr>
      </w:pPr>
      <w:r>
        <w:t>{{STRESS_PH_SUMMARY}}</w:t>
      </w:r>
    </w:p>
    <w:p w14:paraId="12BED24B" w14:textId="46094DB1" w:rsidR="00BC7F0F" w:rsidRDefault="00BC7F0F" w:rsidP="000D53EF">
      <w:pPr>
        <w:pStyle w:val="af"/>
        <w:spacing w:before="163" w:after="163"/>
      </w:pPr>
      <w:bookmarkStart w:id="135" w:name="_Ref160444645"/>
      <w:bookmarkStart w:id="136" w:name="_Toc205650683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14</w:t>
      </w:r>
      <w:r>
        <w:fldChar w:fldCharType="end"/>
      </w:r>
      <w:bookmarkEnd w:id="135"/>
      <w:r>
        <w:t xml:space="preserve"> </w:t>
      </w:r>
      <w:r w:rsidRPr="534409CF">
        <w:rPr>
          <w:color w:val="000000"/>
        </w:rPr>
        <w:t>IP</w:t>
      </w:r>
      <w:r w:rsidR="00821E18" w:rsidRPr="008F547D">
        <w:rPr>
          <w:rFonts w:hint="eastAsia"/>
          <w:color w:val="FF0000"/>
        </w:rPr>
        <w:t>X</w:t>
      </w:r>
      <w:r w:rsidR="00821E18" w:rsidRPr="008F547D">
        <w:rPr>
          <w:color w:val="FF0000"/>
        </w:rPr>
        <w:t>XX-</w:t>
      </w:r>
      <w:r w:rsidR="00821E18">
        <w:rPr>
          <w:color w:val="FF0000"/>
        </w:rPr>
        <w:t>4</w:t>
      </w:r>
      <w:r>
        <w:rPr>
          <w:color w:val="000000"/>
        </w:rPr>
        <w:t xml:space="preserve"> </w:t>
      </w:r>
      <w:r w:rsidR="005A2C98">
        <w:rPr>
          <w:rFonts w:hint="eastAsia"/>
          <w:color w:val="000000"/>
        </w:rPr>
        <w:t>低</w:t>
      </w:r>
      <w:r>
        <w:rPr>
          <w:rFonts w:hint="eastAsia"/>
          <w:color w:val="000000"/>
          <w:szCs w:val="21"/>
        </w:rPr>
        <w:t>p</w:t>
      </w:r>
      <w:r>
        <w:rPr>
          <w:color w:val="000000"/>
          <w:szCs w:val="21"/>
        </w:rPr>
        <w:t>H</w:t>
      </w:r>
      <w:r w:rsidRPr="00C71E00">
        <w:t>试验结果（</w:t>
      </w:r>
      <w:r w:rsidRPr="00821E18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821E18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821E18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="00CF6408"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</w:t>
      </w:r>
      <w:r w:rsidR="00CF6408">
        <w:rPr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H</w:t>
      </w:r>
      <w:r w:rsidR="00CF6408">
        <w:rPr>
          <w:rFonts w:hint="eastAsia"/>
          <w:bCs/>
          <w:color w:val="00000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=</w:t>
      </w:r>
      <w:r w:rsidR="00821E18" w:rsidRPr="008F547D">
        <w:rPr>
          <w:color w:val="00B050"/>
        </w:rPr>
        <w:t>XXX</w:t>
      </w:r>
      <w:r w:rsidRPr="00C71E00">
        <w:t>）</w:t>
      </w:r>
      <w:bookmarkEnd w:id="13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D73B67" w:rsidRPr="00997EA5" w14:paraId="53E2CAC8" w14:textId="77777777" w:rsidTr="00D73B67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51A41B5D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1FBA9495" w14:textId="5AB6B4F5" w:rsidR="00D73B67" w:rsidRPr="00312C9E" w:rsidRDefault="00D73B67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D73B67" w:rsidRPr="00997EA5" w14:paraId="35CD6788" w14:textId="77777777" w:rsidTr="00D73B67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3E8A2C67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55D64BC6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35914396" w14:textId="14FA9D2E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rFonts w:hint="eastAsia"/>
                <w:color w:val="7030A0"/>
              </w:rPr>
              <w:t>1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1925DB66" w14:textId="420ADB71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C5EA42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D73B67" w:rsidRPr="00997EA5" w14:paraId="1DE5D344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240998A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1F3347F8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CB922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CA8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FE21" w14:textId="20DA9A8D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01B5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37888CB0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14E6987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D72FE7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00A3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CEE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7578B" w14:textId="11D12C1B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6196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5607A8F3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0C89FC61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4A3D0C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E5830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DD8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EBBF" w14:textId="2E2FCF4F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F51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5F42FC2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7EE96451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5ABA62CC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1130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F20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398C" w14:textId="1CB0012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AB44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435D53A4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63D9206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1BBE1EF0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A42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1E9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F9CE" w14:textId="6AD02CD0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A2FE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252F370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6E5E8B6C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3C17AE10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D7127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E2FA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AE11A" w14:textId="6927ABBA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66B4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39445C8B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6351E6A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580B76A1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DB0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4EE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95B89" w14:textId="74575394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94EE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310896CF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0E9F0090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4E55368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6E0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9A3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2987" w14:textId="6C95AA63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01F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43D95EA4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318E4583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3A0D82EA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1A0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B06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87D21" w14:textId="2C4617F4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1FF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14CC603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05108DBA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CB5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2E2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DB31" w14:textId="79AA15B1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E54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18F9DB08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19552640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931D3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9E6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95DEB" w14:textId="1A6B260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DA5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329297B3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4454930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A4F0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55D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DD85" w14:textId="2F30AB2B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26E3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BA73B47" w14:textId="77777777" w:rsidTr="00D73B67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3CD28193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72C1AC2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7615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A281A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F01FA" w14:textId="5BA1861A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DBC1D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4D854795" w14:textId="77777777" w:rsidTr="00D73B67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4999F027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319EEE7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62E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C27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44B" w14:textId="1B553804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B374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</w:tbl>
    <w:p w14:paraId="4361BA9E" w14:textId="209836CD" w:rsidR="00D73B67" w:rsidRDefault="00D73B67" w:rsidP="000D53EF">
      <w:pPr>
        <w:pStyle w:val="af"/>
        <w:spacing w:before="163" w:after="163"/>
      </w:pPr>
      <w:bookmarkStart w:id="137" w:name="_Toc205650684"/>
      <w:bookmarkStart w:id="138" w:name="_Ref160445187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15</w:t>
      </w:r>
      <w:r>
        <w:fldChar w:fldCharType="end"/>
      </w:r>
      <w:r>
        <w:t xml:space="preserve"> </w:t>
      </w:r>
      <w:r w:rsidRPr="534409CF">
        <w:rPr>
          <w:color w:val="000000"/>
        </w:rPr>
        <w:t>IP</w:t>
      </w:r>
      <w:r w:rsidRPr="008F547D">
        <w:rPr>
          <w:rFonts w:hint="eastAsia"/>
          <w:color w:val="FF0000"/>
        </w:rPr>
        <w:t>X</w:t>
      </w:r>
      <w:r w:rsidRPr="008F547D">
        <w:rPr>
          <w:color w:val="FF0000"/>
        </w:rPr>
        <w:t>XX-</w:t>
      </w:r>
      <w:r>
        <w:rPr>
          <w:color w:val="FF0000"/>
        </w:rPr>
        <w:t>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低</w:t>
      </w:r>
      <w:r>
        <w:rPr>
          <w:rFonts w:hint="eastAsia"/>
          <w:color w:val="000000"/>
          <w:szCs w:val="21"/>
        </w:rPr>
        <w:t>p</w:t>
      </w:r>
      <w:r>
        <w:rPr>
          <w:color w:val="000000"/>
          <w:szCs w:val="21"/>
        </w:rPr>
        <w:t>H</w:t>
      </w:r>
      <w:r w:rsidRPr="00C71E00">
        <w:t>试验结果（</w:t>
      </w:r>
      <w:r w:rsidRPr="00821E18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821E18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821E18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</w:t>
      </w:r>
      <w:r>
        <w:rPr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H</w:t>
      </w:r>
      <w:r>
        <w:rPr>
          <w:rFonts w:hint="eastAsia"/>
          <w:bCs/>
          <w:color w:val="00000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=</w:t>
      </w:r>
      <w:r w:rsidRPr="008F547D">
        <w:rPr>
          <w:color w:val="00B050"/>
        </w:rPr>
        <w:t>XXX</w:t>
      </w:r>
      <w:r w:rsidRPr="00C71E00">
        <w:t>）</w:t>
      </w:r>
      <w:bookmarkEnd w:id="13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D73B67" w:rsidRPr="00997EA5" w14:paraId="050AC90A" w14:textId="77777777" w:rsidTr="00D73B67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174129A7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39E799F9" w14:textId="5AFD9A16" w:rsidR="00D73B67" w:rsidRPr="00312C9E" w:rsidRDefault="00D73B67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D73B67" w:rsidRPr="00997EA5" w14:paraId="026697F2" w14:textId="77777777" w:rsidTr="00D73B67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09CF4779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6FF5A154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7FCB2DE8" w14:textId="1A398075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rFonts w:hint="eastAsia"/>
                <w:color w:val="7030A0"/>
              </w:rPr>
              <w:t>1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3D3B1272" w14:textId="6BADA621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E3F6DD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D73B67" w:rsidRPr="00997EA5" w14:paraId="5845B0AD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34DFDE87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B68C30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AAAE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12F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B0B2" w14:textId="30AD091B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E948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99F9327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0497B35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4AC6F56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4FFB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E1E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33EA" w14:textId="1D3B9CD9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68C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0C60026C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69DD188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6203F42C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2E1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E56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4676C" w14:textId="0A738083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7B1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5ED0EBC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5A499883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546CCB08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CBE5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9063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EFCE" w14:textId="3F0E62A8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5CA0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05EB182D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525B2D5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lastRenderedPageBreak/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EE875A6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168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7F05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2B5B" w14:textId="590EF922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E096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BF49944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270B1778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F90150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D355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4894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2230C" w14:textId="5FADAB58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3B8F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0C3F451F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21A8A803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5E423A8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D2DA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CC0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583B" w14:textId="4154280A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8CE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877F87F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724B5E4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506C7D1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8D21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9D2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E525" w14:textId="51F0959E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65F70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5D785C9A" w14:textId="77777777" w:rsidTr="00D73B67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1D84EB71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F491696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256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75F3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AA626" w14:textId="00A190FA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C43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5FE5535A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6D856BF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C64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BC5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F432" w14:textId="2410CEC9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05A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0BE6B22A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7BBB828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59C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389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CF931" w14:textId="431B9F8A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94B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C0E00B7" w14:textId="77777777" w:rsidTr="00D73B67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2C4D9BD9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9C3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E82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AF49" w14:textId="23BCC3D1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2846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7CCB06C2" w14:textId="77777777" w:rsidTr="00D73B67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303E472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603C2809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D8DA0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1959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21D6E" w14:textId="6CC778C9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FF6C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4543BCD" w14:textId="77777777" w:rsidTr="00D73B67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13CF31F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0EBDBE4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98C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847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7127" w14:textId="0F843199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8AA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</w:tbl>
    <w:p w14:paraId="1DBFB269" w14:textId="3097DA27" w:rsidR="00CF6408" w:rsidRDefault="00CF6408" w:rsidP="000D53EF">
      <w:pPr>
        <w:pStyle w:val="af"/>
        <w:spacing w:before="163" w:after="163"/>
      </w:pPr>
      <w:bookmarkStart w:id="139" w:name="_Toc205650685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16</w:t>
      </w:r>
      <w:r>
        <w:fldChar w:fldCharType="end"/>
      </w:r>
      <w:bookmarkEnd w:id="138"/>
      <w:r>
        <w:t xml:space="preserve"> </w:t>
      </w:r>
      <w:r w:rsidRPr="534409CF">
        <w:rPr>
          <w:color w:val="000000"/>
        </w:rPr>
        <w:t>IP</w:t>
      </w:r>
      <w:r w:rsidR="00D73B67" w:rsidRPr="008F547D">
        <w:rPr>
          <w:rFonts w:hint="eastAsia"/>
          <w:color w:val="FF0000"/>
        </w:rPr>
        <w:t>X</w:t>
      </w:r>
      <w:r w:rsidR="00D73B67" w:rsidRPr="008F547D">
        <w:rPr>
          <w:color w:val="FF0000"/>
        </w:rPr>
        <w:t>XX-</w:t>
      </w:r>
      <w:r w:rsidR="00D73B67">
        <w:rPr>
          <w:color w:val="FF0000"/>
        </w:rPr>
        <w:t>4</w:t>
      </w:r>
      <w:r>
        <w:rPr>
          <w:color w:val="000000"/>
        </w:rPr>
        <w:t xml:space="preserve"> </w:t>
      </w:r>
      <w:r w:rsidR="00EC3128">
        <w:rPr>
          <w:rFonts w:hint="eastAsia"/>
          <w:color w:val="000000"/>
        </w:rPr>
        <w:t>高</w:t>
      </w:r>
      <w:r>
        <w:rPr>
          <w:rFonts w:hint="eastAsia"/>
          <w:color w:val="000000"/>
          <w:szCs w:val="21"/>
        </w:rPr>
        <w:t>p</w:t>
      </w:r>
      <w:r>
        <w:rPr>
          <w:color w:val="000000"/>
          <w:szCs w:val="21"/>
        </w:rPr>
        <w:t>H</w:t>
      </w:r>
      <w:r w:rsidRPr="00C71E00">
        <w:t>试验结果（</w:t>
      </w:r>
      <w:r w:rsidRPr="00D73B67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D73B67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D73B67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</w:t>
      </w:r>
      <w:r>
        <w:rPr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H</w:t>
      </w:r>
      <w:r>
        <w:rPr>
          <w:rFonts w:hint="eastAsia"/>
          <w:bCs/>
          <w:color w:val="00000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=</w:t>
      </w:r>
      <w:r w:rsidR="00D73B67" w:rsidRPr="00D73B67">
        <w:rPr>
          <w:color w:val="00B050"/>
        </w:rPr>
        <w:t xml:space="preserve"> </w:t>
      </w:r>
      <w:r w:rsidR="00D73B67" w:rsidRPr="008F547D">
        <w:rPr>
          <w:color w:val="00B050"/>
        </w:rPr>
        <w:t>XXX</w:t>
      </w:r>
      <w:r w:rsidRPr="00C71E00">
        <w:t>）</w:t>
      </w:r>
      <w:bookmarkEnd w:id="13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D73B67" w:rsidRPr="00997EA5" w14:paraId="4A278EB3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1A4E16EA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40D1C2B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D73B67" w:rsidRPr="00997EA5" w14:paraId="643CEAB0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6A9A3920" w14:textId="77777777" w:rsidR="00D73B67" w:rsidRPr="00997EA5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398E612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26312D6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rFonts w:hint="eastAsia"/>
                <w:color w:val="7030A0"/>
              </w:rPr>
              <w:t>1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47A73F94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63ED9F8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D73B67" w:rsidRPr="00997EA5" w14:paraId="15E2D0CA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10045BD9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12445B9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7052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F54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3F1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4C3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74311F5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3970A45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315C9E14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3943" w14:textId="77777777" w:rsidR="00D73B67" w:rsidRPr="00312C9E" w:rsidRDefault="00D73B67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8A9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C49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1F50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571FC81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1314D24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0D495D6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FF9F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382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ADFC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AF6E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BBA3000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60F0D021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116D7814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54EF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1B1B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C330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BCE3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50F0CDB3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20D03A2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6F54C9CE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CE8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2A6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6441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95C0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1355C857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41103BE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26D6A14D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CA09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848D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E16C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2E206" w14:textId="77777777" w:rsidR="00D73B67" w:rsidRPr="00312C9E" w:rsidRDefault="00D73B67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D73B67" w:rsidRPr="00997EA5" w14:paraId="050E81CB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5CF3620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003CD9B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375D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C4B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D78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966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6DBB7A8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18960EB2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4FBE7880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A0A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EAA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18C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895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FEDFFE0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562174D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5C8BF02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2EF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79A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ACB3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3A8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FBE137F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587E073F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D1A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D93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A57D2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CD5C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1EAD68B9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29FEB725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CF4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7930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E83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BEF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676E4074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7D973AE6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B8483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724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DBB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4F816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25B77F0F" w14:textId="77777777" w:rsidTr="00265C54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0BAB8187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4D94D449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0CFDB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52EE81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94C4ED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36788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  <w:tr w:rsidR="00D73B67" w:rsidRPr="00997EA5" w14:paraId="3A38F73A" w14:textId="77777777" w:rsidTr="00265C54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0B923433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02E94287" w14:textId="77777777" w:rsidR="00D73B67" w:rsidRPr="00AB072E" w:rsidRDefault="00D73B67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D8C9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6327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E8844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5BEA" w14:textId="77777777" w:rsidR="00D73B67" w:rsidRPr="00312C9E" w:rsidRDefault="00D73B67" w:rsidP="00265C54">
            <w:pPr>
              <w:pStyle w:val="afff2"/>
              <w:spacing w:line="240" w:lineRule="auto"/>
              <w:jc w:val="center"/>
            </w:pPr>
          </w:p>
        </w:tc>
      </w:tr>
    </w:tbl>
    <w:p w14:paraId="2903CF04" w14:textId="1F11422E" w:rsidR="003E253C" w:rsidRDefault="003E253C" w:rsidP="000D53EF">
      <w:pPr>
        <w:pStyle w:val="af"/>
        <w:spacing w:before="163" w:after="163"/>
      </w:pPr>
      <w:bookmarkStart w:id="140" w:name="_Ref162020174"/>
      <w:bookmarkStart w:id="141" w:name="_Toc205650686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17</w:t>
      </w:r>
      <w:r>
        <w:fldChar w:fldCharType="end"/>
      </w:r>
      <w:bookmarkEnd w:id="140"/>
      <w:r>
        <w:t xml:space="preserve"> </w:t>
      </w:r>
      <w:r w:rsidRPr="534409CF">
        <w:rPr>
          <w:color w:val="000000"/>
        </w:rPr>
        <w:t>IP</w:t>
      </w:r>
      <w:r w:rsidRPr="008F547D">
        <w:rPr>
          <w:rFonts w:hint="eastAsia"/>
          <w:color w:val="FF0000"/>
        </w:rPr>
        <w:t>X</w:t>
      </w:r>
      <w:r w:rsidRPr="008F547D">
        <w:rPr>
          <w:color w:val="FF0000"/>
        </w:rPr>
        <w:t>XX-</w:t>
      </w:r>
      <w:r>
        <w:rPr>
          <w:color w:val="FF0000"/>
        </w:rPr>
        <w:t>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高</w:t>
      </w:r>
      <w:r>
        <w:rPr>
          <w:rFonts w:hint="eastAsia"/>
          <w:color w:val="000000"/>
          <w:szCs w:val="21"/>
        </w:rPr>
        <w:t>p</w:t>
      </w:r>
      <w:r>
        <w:rPr>
          <w:color w:val="000000"/>
          <w:szCs w:val="21"/>
        </w:rPr>
        <w:t>H</w:t>
      </w:r>
      <w:r w:rsidRPr="00C71E00">
        <w:t>试验结果（</w:t>
      </w:r>
      <w:r w:rsidRPr="00D73B67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D73B67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D73B67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>
        <w:rPr>
          <w:rFonts w:hint="eastAsia"/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</w:t>
      </w:r>
      <w:r>
        <w:rPr>
          <w:bCs/>
          <w:color w:val="00000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H</w:t>
      </w:r>
      <w:r>
        <w:rPr>
          <w:rFonts w:hint="eastAsia"/>
          <w:bCs/>
          <w:color w:val="000000"/>
          <w:kern w:val="0"/>
          <w:szCs w:val="21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=</w:t>
      </w:r>
      <w:r w:rsidRPr="00D73B67">
        <w:rPr>
          <w:color w:val="00B050"/>
        </w:rPr>
        <w:t xml:space="preserve"> </w:t>
      </w:r>
      <w:r w:rsidRPr="008F547D">
        <w:rPr>
          <w:color w:val="00B050"/>
        </w:rPr>
        <w:t>XXX</w:t>
      </w:r>
      <w:r w:rsidRPr="00C71E00">
        <w:t>）</w:t>
      </w:r>
      <w:bookmarkEnd w:id="14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3E253C" w:rsidRPr="00997EA5" w14:paraId="6998BBA8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122993DD" w14:textId="77777777" w:rsidR="003E253C" w:rsidRPr="00997EA5" w:rsidRDefault="003E253C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601A3CB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天</w:t>
            </w:r>
            <w:r w:rsidRPr="00312C9E">
              <w:t>）</w:t>
            </w:r>
          </w:p>
        </w:tc>
      </w:tr>
      <w:tr w:rsidR="003E253C" w:rsidRPr="00997EA5" w14:paraId="7A59CF53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23640130" w14:textId="77777777" w:rsidR="003E253C" w:rsidRPr="00997EA5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4E8E4A28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43BFB174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rFonts w:hint="eastAsia"/>
                <w:color w:val="7030A0"/>
              </w:rPr>
              <w:t>1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2C078F93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3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91BCB7A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5</w:t>
            </w:r>
          </w:p>
        </w:tc>
      </w:tr>
      <w:tr w:rsidR="003E253C" w:rsidRPr="00997EA5" w14:paraId="7CB88911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62739258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</w:t>
            </w:r>
            <w:r w:rsidRPr="00AB072E">
              <w:rPr>
                <w:color w:val="7030A0"/>
              </w:rPr>
              <w:lastRenderedPageBreak/>
              <w:t>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6C22917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lastRenderedPageBreak/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1924" w14:textId="77777777" w:rsidR="003E253C" w:rsidRPr="00312C9E" w:rsidRDefault="003E253C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665A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7503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B07D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22B791A5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4E6F5353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1FDC84A0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B00F" w14:textId="77777777" w:rsidR="003E253C" w:rsidRPr="00312C9E" w:rsidRDefault="003E253C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29A8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5F5B0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2AB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10A4D38C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775B1984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7CEECE17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5358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5512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B885A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AC56D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719D464A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1E545989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24FB8EAC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3546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A1A2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2B093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CC063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3E253C" w:rsidRPr="00997EA5" w14:paraId="366EB3E8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399E8B28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124D4431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CA4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6575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F48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7DC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1B3DBF41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4FF898FB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F11BCE3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12ED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EC5C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A4C3A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B3FDC" w14:textId="77777777" w:rsidR="003E253C" w:rsidRPr="00312C9E" w:rsidRDefault="003E253C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3E253C" w:rsidRPr="00997EA5" w14:paraId="4D4D37EF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2ADEDC68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42BA59AC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F7CD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1E8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186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4BE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4E3190C0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2667A331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70EC60B2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7AF6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F13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314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8B79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03D51E9D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5E8AEFE3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1321C503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CD00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225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B0774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B36D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6C49B387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2204217D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7195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2B50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48C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7E71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10D31F6A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62793342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0567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3914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802A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CB88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331637EB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0E68D47E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C94FA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254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8C5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5E4B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3D635E84" w14:textId="77777777" w:rsidTr="00265C54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766BEF96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25D336B2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5FF0A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75FB33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2A1D5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714B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  <w:tr w:rsidR="003E253C" w:rsidRPr="00997EA5" w14:paraId="5C3313A2" w14:textId="77777777" w:rsidTr="00265C54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282DCF36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00731B9E" w14:textId="77777777" w:rsidR="003E253C" w:rsidRPr="00AB072E" w:rsidRDefault="003E253C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3D6F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BEA4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6D6C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ABE5" w14:textId="77777777" w:rsidR="003E253C" w:rsidRPr="00312C9E" w:rsidRDefault="003E253C" w:rsidP="00265C54">
            <w:pPr>
              <w:pStyle w:val="afff2"/>
              <w:spacing w:line="240" w:lineRule="auto"/>
              <w:jc w:val="center"/>
            </w:pPr>
          </w:p>
        </w:tc>
      </w:tr>
    </w:tbl>
    <w:p w14:paraId="2930880A" w14:textId="68A4BF91" w:rsidR="00BC7F0F" w:rsidRPr="00C71E00" w:rsidRDefault="00BC7F0F" w:rsidP="00A2224A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bookmarkStart w:id="142" w:name="_Toc205650624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>.</w:t>
      </w:r>
      <w:r w:rsidR="00332783">
        <w:rPr>
          <w:b/>
          <w:kern w:val="2"/>
          <w:lang w:val="en-US"/>
        </w:rPr>
        <w:t>6</w:t>
      </w:r>
      <w:r w:rsidRPr="00C71E00">
        <w:rPr>
          <w:b/>
          <w:kern w:val="2"/>
          <w:lang w:val="en-US"/>
        </w:rPr>
        <w:t xml:space="preserve"> </w:t>
      </w:r>
      <w:r w:rsidR="00332783">
        <w:rPr>
          <w:rFonts w:hint="eastAsia"/>
          <w:b/>
          <w:kern w:val="2"/>
          <w:lang w:val="en-US"/>
        </w:rPr>
        <w:t>氧化</w:t>
      </w:r>
      <w:r w:rsidRPr="00C71E00">
        <w:rPr>
          <w:b/>
          <w:kern w:val="2"/>
          <w:lang w:val="en-US"/>
        </w:rPr>
        <w:t>试验结果</w:t>
      </w:r>
      <w:bookmarkEnd w:id="142"/>
    </w:p>
    <w:p w14:paraId="45DFB82E" w14:textId="257A4EDE" w:rsidR="00BC7F0F" w:rsidRPr="00C71E00" w:rsidRDefault="00BC7F0F" w:rsidP="00A2224A">
      <w:pPr>
        <w:pStyle w:val="afff0"/>
        <w:spacing w:before="163" w:after="163"/>
        <w:ind w:firstLine="480"/>
        <w:jc w:val="both"/>
        <w:rPr>
          <w:color w:val="000000"/>
          <w:kern w:val="2"/>
          <w:szCs w:val="22"/>
          <w:lang w:val="en-US"/>
        </w:rPr>
      </w:pPr>
      <w:r>
        <w:t>{{STRESS_OXIDATION_SUMMARY}}</w:t>
      </w:r>
    </w:p>
    <w:p w14:paraId="32A9A0AB" w14:textId="3A9306E7" w:rsidR="00BC7F0F" w:rsidRDefault="00BC7F0F" w:rsidP="00A2224A">
      <w:pPr>
        <w:pStyle w:val="af"/>
        <w:spacing w:before="163" w:after="163"/>
      </w:pPr>
      <w:bookmarkStart w:id="143" w:name="_Ref160450273"/>
      <w:bookmarkStart w:id="144" w:name="_Toc205650687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18</w:t>
      </w:r>
      <w:r>
        <w:fldChar w:fldCharType="end"/>
      </w:r>
      <w:bookmarkEnd w:id="143"/>
      <w:r>
        <w:t xml:space="preserve"> </w:t>
      </w:r>
      <w:r w:rsidRPr="534409CF">
        <w:rPr>
          <w:color w:val="000000"/>
        </w:rPr>
        <w:t>IP</w:t>
      </w:r>
      <w:r w:rsidR="00A2224A" w:rsidRPr="008F547D">
        <w:rPr>
          <w:rFonts w:hint="eastAsia"/>
          <w:color w:val="FF0000"/>
        </w:rPr>
        <w:t>X</w:t>
      </w:r>
      <w:r w:rsidR="00A2224A" w:rsidRPr="008F547D">
        <w:rPr>
          <w:color w:val="FF0000"/>
        </w:rPr>
        <w:t>XX-</w:t>
      </w:r>
      <w:r w:rsidR="00A2224A">
        <w:rPr>
          <w:color w:val="FF0000"/>
        </w:rPr>
        <w:t>4</w:t>
      </w:r>
      <w:r w:rsidR="00332783">
        <w:rPr>
          <w:rFonts w:hint="eastAsia"/>
          <w:color w:val="000000"/>
        </w:rPr>
        <w:t>氧化</w:t>
      </w:r>
      <w:r w:rsidRPr="00C71E00">
        <w:t>试验结果（</w:t>
      </w:r>
      <w:r w:rsidR="00332783" w:rsidRPr="00A2224A">
        <w:rPr>
          <w:rFonts w:hint="eastAsia"/>
          <w:color w:val="7030A0"/>
        </w:rPr>
        <w:t>含</w:t>
      </w:r>
      <w:r w:rsidR="00332783" w:rsidRPr="00A2224A">
        <w:rPr>
          <w:rFonts w:hint="eastAsia"/>
          <w:color w:val="7030A0"/>
        </w:rPr>
        <w:t>0</w:t>
      </w:r>
      <w:r w:rsidR="00332783" w:rsidRPr="00A2224A">
        <w:rPr>
          <w:color w:val="7030A0"/>
        </w:rPr>
        <w:t>.3%H</w:t>
      </w:r>
      <w:r w:rsidR="00332783" w:rsidRPr="00A2224A">
        <w:rPr>
          <w:color w:val="7030A0"/>
          <w:vertAlign w:val="subscript"/>
        </w:rPr>
        <w:t>2</w:t>
      </w:r>
      <w:r w:rsidR="00332783" w:rsidRPr="00A2224A">
        <w:rPr>
          <w:color w:val="7030A0"/>
        </w:rPr>
        <w:t>O</w:t>
      </w:r>
      <w:r w:rsidR="00332783" w:rsidRPr="00A2224A">
        <w:rPr>
          <w:color w:val="7030A0"/>
          <w:vertAlign w:val="subscript"/>
        </w:rPr>
        <w:t>2</w:t>
      </w:r>
      <w:r w:rsidR="00332783" w:rsidRPr="00A2224A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A2224A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A2224A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A2224A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 w:rsidRPr="00C71E00">
        <w:t>）</w:t>
      </w:r>
      <w:bookmarkEnd w:id="14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A2224A" w:rsidRPr="00997EA5" w14:paraId="799A4C61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4C7AD585" w14:textId="77777777" w:rsidR="00A2224A" w:rsidRPr="00997EA5" w:rsidRDefault="00A2224A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1F5E2410" w14:textId="35981B4E" w:rsidR="00A2224A" w:rsidRPr="00312C9E" w:rsidRDefault="00A2224A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小时</w:t>
            </w:r>
            <w:r w:rsidRPr="00312C9E">
              <w:t>）</w:t>
            </w:r>
          </w:p>
        </w:tc>
      </w:tr>
      <w:tr w:rsidR="00A2224A" w:rsidRPr="00997EA5" w14:paraId="5D63EBF0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2F712BE3" w14:textId="77777777" w:rsidR="00A2224A" w:rsidRPr="00997EA5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23AD66AD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4E48D210" w14:textId="1C462B7D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5AAF9A22" w14:textId="37D5775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DB900E4" w14:textId="329FC5EB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</w:tr>
      <w:tr w:rsidR="00A2224A" w:rsidRPr="00997EA5" w14:paraId="56E06BCF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5D5F507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C9EF63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8806" w14:textId="77777777" w:rsidR="00A2224A" w:rsidRPr="00312C9E" w:rsidRDefault="00A2224A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4B8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9C3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9B9F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00FA40CD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7A94C2A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37FD8F4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C9F3" w14:textId="77777777" w:rsidR="00A2224A" w:rsidRPr="00312C9E" w:rsidRDefault="00A2224A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2E5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DA3B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7076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46EE64ED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1B94BB76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33E8602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A088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8577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A18C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61988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464E1C99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42A2AEF1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761E1B0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E6AE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AD41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5CD3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5C5B3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A2224A" w:rsidRPr="00997EA5" w14:paraId="11489881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3DABF8B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9725EB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C6E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9B1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391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42E7F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CC5594F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290F4297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497A5766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B4E6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DB63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13F1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E007B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A2224A" w:rsidRPr="00997EA5" w14:paraId="6C7E3310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59FFF162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lastRenderedPageBreak/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4ADC139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83A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E0C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10C2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FFC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2268BC14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4079D3B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1CBAEFE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A9D7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8208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B607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D2D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4B6F0A99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27041EA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419199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0B7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1BB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1D0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A90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51304915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7DF6763B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AFC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CA0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1D5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F9B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790B5A64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447095DA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A34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1DB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40F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EA46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5027E9AB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43979BCC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C97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74D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FB7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81AF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27D7FD1" w14:textId="77777777" w:rsidTr="00265C54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263C2FD2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6E0357F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518B6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5E842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1994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2E87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04BCBF7E" w14:textId="77777777" w:rsidTr="00265C54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739D333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70C1B677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E126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5AA0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C949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AD30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</w:tbl>
    <w:p w14:paraId="73FD0A84" w14:textId="08FE6004" w:rsidR="00A2224A" w:rsidRDefault="00A2224A" w:rsidP="000D53EF">
      <w:pPr>
        <w:pStyle w:val="af"/>
        <w:spacing w:before="163" w:after="163"/>
      </w:pPr>
      <w:bookmarkStart w:id="145" w:name="_Ref162020194"/>
      <w:bookmarkStart w:id="146" w:name="_Toc205650688"/>
      <w:r>
        <w:rPr>
          <w:rFonts w:hint="eastAsia"/>
        </w:rPr>
        <w:t>表</w:t>
      </w:r>
      <w:r>
        <w:rPr>
          <w:rFonts w:hint="eastAsia"/>
        </w:rPr>
        <w:t xml:space="preserve">3.2.S.7.3-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3.2.S.7.3- \* ARABIC</w:instrText>
      </w:r>
      <w:r>
        <w:instrText xml:space="preserve"> </w:instrText>
      </w:r>
      <w:r>
        <w:fldChar w:fldCharType="separate"/>
      </w:r>
      <w:r w:rsidR="00B37939">
        <w:rPr>
          <w:noProof/>
        </w:rPr>
        <w:t>19</w:t>
      </w:r>
      <w:r>
        <w:fldChar w:fldCharType="end"/>
      </w:r>
      <w:bookmarkEnd w:id="145"/>
      <w:r>
        <w:t xml:space="preserve"> </w:t>
      </w:r>
      <w:r w:rsidRPr="534409CF">
        <w:rPr>
          <w:color w:val="000000"/>
        </w:rPr>
        <w:t>IP</w:t>
      </w:r>
      <w:r w:rsidRPr="008F547D">
        <w:rPr>
          <w:rFonts w:hint="eastAsia"/>
          <w:color w:val="FF0000"/>
        </w:rPr>
        <w:t>X</w:t>
      </w:r>
      <w:r w:rsidRPr="008F547D">
        <w:rPr>
          <w:color w:val="FF0000"/>
        </w:rPr>
        <w:t>XX-</w:t>
      </w:r>
      <w:r>
        <w:rPr>
          <w:color w:val="FF0000"/>
        </w:rPr>
        <w:t>4</w:t>
      </w:r>
      <w:r>
        <w:rPr>
          <w:rFonts w:hint="eastAsia"/>
          <w:color w:val="000000"/>
        </w:rPr>
        <w:t>氧化</w:t>
      </w:r>
      <w:r w:rsidRPr="00C71E00">
        <w:t>试验结果（</w:t>
      </w:r>
      <w:r w:rsidRPr="00A2224A">
        <w:rPr>
          <w:rFonts w:hint="eastAsia"/>
          <w:color w:val="7030A0"/>
        </w:rPr>
        <w:t>含</w:t>
      </w:r>
      <w:r w:rsidRPr="00A2224A">
        <w:rPr>
          <w:rFonts w:hint="eastAsia"/>
          <w:color w:val="7030A0"/>
        </w:rPr>
        <w:t>0</w:t>
      </w:r>
      <w:r w:rsidRPr="00A2224A">
        <w:rPr>
          <w:color w:val="7030A0"/>
        </w:rPr>
        <w:t>.3%H</w:t>
      </w:r>
      <w:r w:rsidRPr="00A2224A">
        <w:rPr>
          <w:color w:val="7030A0"/>
          <w:vertAlign w:val="subscript"/>
        </w:rPr>
        <w:t>2</w:t>
      </w:r>
      <w:r w:rsidRPr="00A2224A">
        <w:rPr>
          <w:color w:val="7030A0"/>
        </w:rPr>
        <w:t>O</w:t>
      </w:r>
      <w:r w:rsidRPr="00A2224A">
        <w:rPr>
          <w:color w:val="7030A0"/>
          <w:vertAlign w:val="subscript"/>
        </w:rPr>
        <w:t>2</w:t>
      </w:r>
      <w:r w:rsidRPr="00A2224A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A2224A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25℃ ± 2℃</w:t>
      </w:r>
      <w:r w:rsidRPr="00A2224A">
        <w:rPr>
          <w:rFonts w:hint="eastAsia"/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，</w:t>
      </w:r>
      <w:r w:rsidRPr="00A2224A">
        <w:rPr>
          <w:bCs/>
          <w:color w:val="7030A0"/>
          <w:kern w:val="0"/>
          <w:szCs w:val="21"/>
          <w:lang w:eastAsia="zh-Han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60% RH ± 5% RH</w:t>
      </w:r>
      <w:r w:rsidRPr="00C71E00">
        <w:t>）</w:t>
      </w:r>
      <w:bookmarkEnd w:id="14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95"/>
        <w:gridCol w:w="1486"/>
        <w:gridCol w:w="1334"/>
        <w:gridCol w:w="1334"/>
        <w:gridCol w:w="1334"/>
        <w:gridCol w:w="1335"/>
      </w:tblGrid>
      <w:tr w:rsidR="00A2224A" w:rsidRPr="00997EA5" w14:paraId="7C6B3E8C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 w:val="restart"/>
            <w:shd w:val="clear" w:color="auto" w:fill="auto"/>
            <w:vAlign w:val="center"/>
          </w:tcPr>
          <w:p w14:paraId="4D8970D3" w14:textId="77777777" w:rsidR="00A2224A" w:rsidRPr="00997EA5" w:rsidRDefault="00A2224A" w:rsidP="00265C54">
            <w:pPr>
              <w:pStyle w:val="afff2"/>
              <w:spacing w:line="240" w:lineRule="auto"/>
              <w:jc w:val="center"/>
            </w:pPr>
            <w:r w:rsidRPr="001E0333">
              <w:t>检测指标</w:t>
            </w:r>
          </w:p>
        </w:tc>
        <w:tc>
          <w:tcPr>
            <w:tcW w:w="3142" w:type="pct"/>
            <w:gridSpan w:val="4"/>
          </w:tcPr>
          <w:p w14:paraId="2CBA26B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  <w:r w:rsidRPr="00312C9E">
              <w:t>时间（</w:t>
            </w:r>
            <w:r>
              <w:rPr>
                <w:rFonts w:hint="eastAsia"/>
              </w:rPr>
              <w:t>小时</w:t>
            </w:r>
            <w:r w:rsidRPr="00312C9E">
              <w:t>）</w:t>
            </w:r>
          </w:p>
        </w:tc>
      </w:tr>
      <w:tr w:rsidR="00A2224A" w:rsidRPr="00997EA5" w14:paraId="61DD02F4" w14:textId="77777777" w:rsidTr="00265C54">
        <w:trPr>
          <w:trHeight w:val="20"/>
          <w:tblHeader/>
          <w:jc w:val="center"/>
        </w:trPr>
        <w:tc>
          <w:tcPr>
            <w:tcW w:w="1858" w:type="pct"/>
            <w:gridSpan w:val="3"/>
            <w:vMerge/>
            <w:vAlign w:val="center"/>
          </w:tcPr>
          <w:p w14:paraId="394B706E" w14:textId="77777777" w:rsidR="00A2224A" w:rsidRPr="00997EA5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shd w:val="clear" w:color="auto" w:fill="auto"/>
            <w:vAlign w:val="center"/>
          </w:tcPr>
          <w:p w14:paraId="1E24F146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0</w:t>
            </w:r>
          </w:p>
        </w:tc>
        <w:tc>
          <w:tcPr>
            <w:tcW w:w="785" w:type="pct"/>
          </w:tcPr>
          <w:p w14:paraId="0A48BE95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23C41DCB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5B7A90C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</w:tr>
      <w:tr w:rsidR="00A2224A" w:rsidRPr="00997EA5" w14:paraId="21EB5F6B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76C7436C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</w:t>
            </w:r>
            <w:r w:rsidRPr="00AB072E">
              <w:rPr>
                <w:color w:val="7030A0"/>
              </w:rPr>
              <w:t>SEC-HPLC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55727EF1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单体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D55E" w14:textId="77777777" w:rsidR="00A2224A" w:rsidRPr="00312C9E" w:rsidRDefault="00A2224A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D9D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7167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4F70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58380454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5DB85CA4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04C6F871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聚合体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BA00" w14:textId="77777777" w:rsidR="00A2224A" w:rsidRPr="00312C9E" w:rsidRDefault="00A2224A" w:rsidP="00265C54">
            <w:pPr>
              <w:widowControl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7FA0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5C6A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226D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077F1362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780AF3A3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纯度（非还原型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5731AE59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692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727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CD0C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229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4B14DBDD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31174FFF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6664C8B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低分子量组分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527F1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E03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4B2D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8DF22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A2224A" w:rsidRPr="00997EA5" w14:paraId="57C3D0A8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7A43962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纯度（还原型</w:t>
            </w:r>
            <w:r w:rsidRPr="00AB072E">
              <w:rPr>
                <w:color w:val="7030A0"/>
              </w:rPr>
              <w:t>CE-SDS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DE56E4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（重链</w:t>
            </w:r>
            <w:r w:rsidRPr="00AB072E">
              <w:rPr>
                <w:rFonts w:hint="eastAsia"/>
                <w:color w:val="7030A0"/>
              </w:rPr>
              <w:t>+</w:t>
            </w:r>
            <w:r w:rsidRPr="00AB072E">
              <w:rPr>
                <w:rFonts w:hint="eastAsia"/>
                <w:color w:val="7030A0"/>
              </w:rPr>
              <w:t>轻链）</w:t>
            </w:r>
            <w:r w:rsidRPr="00AB072E">
              <w:rPr>
                <w:rFonts w:hint="eastAsia"/>
                <w:color w:val="7030A0"/>
              </w:rPr>
              <w:t>%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691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B7D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02E2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661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009AF0F0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0E28956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45F73D45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  <w:kern w:val="0"/>
              </w:rPr>
              <w:t>总体小峰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5F27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21E6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6061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02B53" w14:textId="77777777" w:rsidR="00A2224A" w:rsidRPr="00312C9E" w:rsidRDefault="00A2224A" w:rsidP="00265C54">
            <w:pPr>
              <w:pStyle w:val="afff2"/>
              <w:spacing w:line="240" w:lineRule="auto"/>
              <w:jc w:val="center"/>
              <w:rPr>
                <w:kern w:val="24"/>
              </w:rPr>
            </w:pPr>
          </w:p>
        </w:tc>
      </w:tr>
      <w:tr w:rsidR="00A2224A" w:rsidRPr="00997EA5" w14:paraId="6C29FD8B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 w:val="restart"/>
            <w:shd w:val="clear" w:color="auto" w:fill="auto"/>
            <w:vAlign w:val="center"/>
          </w:tcPr>
          <w:p w14:paraId="5319DC3C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电荷变异体（</w:t>
            </w:r>
            <w:r w:rsidRPr="00AB072E">
              <w:rPr>
                <w:color w:val="7030A0"/>
              </w:rPr>
              <w:t>CEX-HPLC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222DAB8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酸性组分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798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B16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2D8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A87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ACE4558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21F0BF8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2BEF4AAC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主峰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72AB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B6DB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B3E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24D8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CC3D2D2" w14:textId="77777777" w:rsidTr="00265C54">
        <w:trPr>
          <w:trHeight w:val="20"/>
          <w:jc w:val="center"/>
        </w:trPr>
        <w:tc>
          <w:tcPr>
            <w:tcW w:w="984" w:type="pct"/>
            <w:gridSpan w:val="2"/>
            <w:vMerge/>
            <w:vAlign w:val="center"/>
          </w:tcPr>
          <w:p w14:paraId="7646F065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875" w:type="pct"/>
            <w:shd w:val="clear" w:color="auto" w:fill="auto"/>
            <w:vAlign w:val="center"/>
          </w:tcPr>
          <w:p w14:paraId="1A815212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碱性组分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4E4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26E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4FF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9D56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6C930A8D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1F7B8F51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结合活性（</w:t>
            </w:r>
            <w:r w:rsidRPr="00AB072E">
              <w:rPr>
                <w:color w:val="7030A0"/>
              </w:rPr>
              <w:t>ELISA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rFonts w:hint="eastAsia"/>
                <w:color w:val="7030A0"/>
              </w:rPr>
              <w:t>%</w:t>
            </w:r>
            <w:r w:rsidRPr="00AB072E">
              <w:rPr>
                <w:color w:val="7030A0"/>
              </w:rPr>
              <w:t>）</w:t>
            </w:r>
            <w:r w:rsidRPr="00AB072E">
              <w:rPr>
                <w:rFonts w:hint="eastAsia"/>
                <w:color w:val="7030A0"/>
                <w:vertAlign w:val="superscript"/>
              </w:rPr>
              <w:t>*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E5C6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C47B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7D9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308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3960649C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6008BD0E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蛋白</w:t>
            </w:r>
            <w:r w:rsidRPr="00AB072E">
              <w:rPr>
                <w:rFonts w:hint="eastAsia"/>
                <w:color w:val="7030A0"/>
              </w:rPr>
              <w:t>含量</w:t>
            </w:r>
            <w:r w:rsidRPr="00AB072E">
              <w:rPr>
                <w:color w:val="7030A0"/>
              </w:rPr>
              <w:t>（</w:t>
            </w:r>
            <w:r w:rsidRPr="00AB072E">
              <w:rPr>
                <w:color w:val="7030A0"/>
              </w:rPr>
              <w:t>UV</w:t>
            </w:r>
            <w:r w:rsidRPr="00AB072E">
              <w:rPr>
                <w:color w:val="7030A0"/>
              </w:rPr>
              <w:t>法</w:t>
            </w:r>
            <w:r w:rsidRPr="00AB072E">
              <w:rPr>
                <w:rFonts w:hint="eastAsia"/>
                <w:color w:val="7030A0"/>
              </w:rPr>
              <w:t>，</w:t>
            </w:r>
            <w:r w:rsidRPr="00AB072E">
              <w:rPr>
                <w:color w:val="7030A0"/>
              </w:rPr>
              <w:t>mg/ml</w:t>
            </w:r>
            <w:r w:rsidRPr="00AB072E">
              <w:rPr>
                <w:color w:val="7030A0"/>
              </w:rPr>
              <w:t>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A969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0D7F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6748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D3B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64B076E" w14:textId="77777777" w:rsidTr="00265C54">
        <w:trPr>
          <w:trHeight w:val="20"/>
          <w:jc w:val="center"/>
        </w:trPr>
        <w:tc>
          <w:tcPr>
            <w:tcW w:w="1858" w:type="pct"/>
            <w:gridSpan w:val="3"/>
            <w:shd w:val="clear" w:color="auto" w:fill="auto"/>
            <w:vAlign w:val="center"/>
          </w:tcPr>
          <w:p w14:paraId="42007D94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pH</w:t>
            </w:r>
            <w:r w:rsidRPr="00AB072E">
              <w:rPr>
                <w:rFonts w:hint="eastAsia"/>
                <w:color w:val="7030A0"/>
              </w:rPr>
              <w:t>（</w:t>
            </w:r>
            <w:proofErr w:type="spellStart"/>
            <w:r w:rsidRPr="00AB072E">
              <w:rPr>
                <w:rFonts w:hint="eastAsia"/>
                <w:color w:val="7030A0"/>
              </w:rPr>
              <w:t>pH</w:t>
            </w:r>
            <w:proofErr w:type="spellEnd"/>
            <w:r w:rsidRPr="00AB072E">
              <w:rPr>
                <w:rFonts w:hint="eastAsia"/>
                <w:color w:val="7030A0"/>
              </w:rPr>
              <w:t>值测定法）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E667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AD7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8E5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3B41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72E148EB" w14:textId="77777777" w:rsidTr="00265C54">
        <w:trPr>
          <w:trHeight w:val="20"/>
          <w:jc w:val="center"/>
        </w:trPr>
        <w:tc>
          <w:tcPr>
            <w:tcW w:w="928" w:type="pct"/>
            <w:vMerge w:val="restart"/>
            <w:shd w:val="clear" w:color="auto" w:fill="auto"/>
            <w:vAlign w:val="center"/>
          </w:tcPr>
          <w:p w14:paraId="5768C021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color w:val="7030A0"/>
              </w:rPr>
              <w:t>外观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689FA287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颜色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B0E80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D82F33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7842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6AB95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  <w:tr w:rsidR="00A2224A" w:rsidRPr="00997EA5" w14:paraId="1A23F5CC" w14:textId="77777777" w:rsidTr="00265C54">
        <w:trPr>
          <w:trHeight w:val="20"/>
          <w:jc w:val="center"/>
        </w:trPr>
        <w:tc>
          <w:tcPr>
            <w:tcW w:w="928" w:type="pct"/>
            <w:vMerge/>
            <w:vAlign w:val="center"/>
          </w:tcPr>
          <w:p w14:paraId="47B75EC0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60BABD7F" w14:textId="77777777" w:rsidR="00A2224A" w:rsidRPr="00AB072E" w:rsidRDefault="00A2224A" w:rsidP="00265C54">
            <w:pPr>
              <w:pStyle w:val="afff2"/>
              <w:spacing w:line="240" w:lineRule="auto"/>
              <w:jc w:val="center"/>
              <w:rPr>
                <w:color w:val="7030A0"/>
              </w:rPr>
            </w:pPr>
            <w:r w:rsidRPr="00AB072E">
              <w:rPr>
                <w:rFonts w:hint="eastAsia"/>
                <w:color w:val="7030A0"/>
              </w:rPr>
              <w:t>澄清度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917E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7F3F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39BA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63FF" w14:textId="77777777" w:rsidR="00A2224A" w:rsidRPr="00312C9E" w:rsidRDefault="00A2224A" w:rsidP="00265C54">
            <w:pPr>
              <w:pStyle w:val="afff2"/>
              <w:spacing w:line="240" w:lineRule="auto"/>
              <w:jc w:val="center"/>
            </w:pPr>
          </w:p>
        </w:tc>
      </w:tr>
    </w:tbl>
    <w:p w14:paraId="6E95E7D4" w14:textId="696BF66B" w:rsidR="00561FE8" w:rsidRPr="00C71E00" w:rsidRDefault="00DF49C6" w:rsidP="000D53EF">
      <w:pPr>
        <w:pStyle w:val="afff0"/>
        <w:spacing w:before="163" w:after="163"/>
        <w:ind w:firstLineChars="0" w:firstLine="0"/>
        <w:outlineLvl w:val="1"/>
        <w:rPr>
          <w:b/>
          <w:kern w:val="2"/>
          <w:lang w:val="en-US"/>
        </w:rPr>
      </w:pPr>
      <w:bookmarkStart w:id="147" w:name="_Toc205650625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2</w:t>
      </w:r>
      <w:r w:rsidRPr="00C71E00">
        <w:rPr>
          <w:b/>
          <w:kern w:val="2"/>
          <w:lang w:val="en-US"/>
        </w:rPr>
        <w:t xml:space="preserve"> </w:t>
      </w:r>
      <w:r w:rsidR="000D53EF" w:rsidRPr="000D53EF">
        <w:rPr>
          <w:b/>
          <w:color w:val="FF0000"/>
        </w:rPr>
        <w:t>单抗</w:t>
      </w:r>
      <w:r w:rsidR="000D53EF" w:rsidRPr="000D53EF">
        <w:rPr>
          <w:rFonts w:hint="eastAsia"/>
          <w:b/>
          <w:color w:val="FF0000"/>
        </w:rPr>
        <w:t>/</w:t>
      </w:r>
      <w:r w:rsidR="000D53EF" w:rsidRPr="000D53EF">
        <w:rPr>
          <w:rFonts w:hint="eastAsia"/>
          <w:b/>
          <w:color w:val="FF0000"/>
        </w:rPr>
        <w:t>原液</w:t>
      </w:r>
      <w:r w:rsidRPr="00C71E00">
        <w:rPr>
          <w:b/>
          <w:kern w:val="2"/>
          <w:lang w:val="en-US"/>
        </w:rPr>
        <w:t>影响因素研究结论</w:t>
      </w:r>
      <w:bookmarkEnd w:id="127"/>
      <w:bookmarkEnd w:id="147"/>
    </w:p>
    <w:p w14:paraId="664BFF49" w14:textId="1D4C8E0F" w:rsidR="00F52C28" w:rsidRDefault="005C7643" w:rsidP="005C7643">
      <w:pPr>
        <w:pStyle w:val="afff0"/>
        <w:spacing w:before="163" w:after="163"/>
        <w:ind w:firstLine="480"/>
        <w:jc w:val="both"/>
        <w:rPr>
          <w:color w:val="000000"/>
          <w:lang w:val="en-US"/>
        </w:rPr>
      </w:pPr>
      <w:r>
        <w:t>{{FINAL_STABILITY_CONCLUSION}}</w:t>
      </w:r>
    </w:p>
    <w:p w14:paraId="1C0EB9F6" w14:textId="6C3D4C66" w:rsidR="00411B5A" w:rsidRPr="00D82227" w:rsidRDefault="00411B5A" w:rsidP="007468FB">
      <w:pPr>
        <w:pStyle w:val="afff0"/>
        <w:spacing w:beforeLines="0" w:before="120" w:afterLines="0" w:after="10" w:line="240" w:lineRule="auto"/>
        <w:ind w:firstLine="480"/>
        <w:jc w:val="both"/>
        <w:rPr>
          <w:color w:val="000000"/>
          <w:lang w:val="en-US"/>
        </w:rPr>
      </w:pPr>
    </w:p>
    <w:sectPr w:rsidR="00411B5A" w:rsidRPr="00D82227">
      <w:pgSz w:w="11906" w:h="16838"/>
      <w:pgMar w:top="1440" w:right="1701" w:bottom="1440" w:left="1701" w:header="851" w:footer="992" w:gutter="0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曾小玉" w:date="2024-04-09T09:06:00Z" w:initials="曾小玉">
    <w:p w14:paraId="3B15B60F" w14:textId="61284AE4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撰写完成后请更新目录、表目录及图目录</w:t>
      </w:r>
    </w:p>
  </w:comment>
  <w:comment w:id="16" w:author="曾小玉" w:date="2024-03-19T16:21:00Z" w:initials="曾小玉">
    <w:p w14:paraId="46EDD69E" w14:textId="77777777" w:rsidR="00B37939" w:rsidRDefault="00B37939" w:rsidP="00FB0355">
      <w:pPr>
        <w:pStyle w:val="af2"/>
        <w:rPr>
          <w:highlight w:val="yellow"/>
        </w:rPr>
      </w:pPr>
      <w:r>
        <w:rPr>
          <w:rStyle w:val="affb"/>
        </w:rPr>
        <w:annotationRef/>
      </w:r>
      <w:r w:rsidRPr="009130D4">
        <w:rPr>
          <w:rFonts w:hint="eastAsia"/>
        </w:rPr>
        <w:t>要求：</w:t>
      </w:r>
    </w:p>
    <w:p w14:paraId="2D4F526D" w14:textId="77777777" w:rsidR="00B37939" w:rsidRDefault="00B37939" w:rsidP="00FB0355">
      <w:pPr>
        <w:pStyle w:val="af2"/>
        <w:numPr>
          <w:ilvl w:val="0"/>
          <w:numId w:val="15"/>
        </w:numPr>
      </w:pPr>
      <w:r>
        <w:rPr>
          <w:rFonts w:hint="eastAsia"/>
        </w:rPr>
        <w:t>按首字母进行排序</w:t>
      </w:r>
    </w:p>
    <w:p w14:paraId="6CD9D48B" w14:textId="5719F012" w:rsidR="00B37939" w:rsidRDefault="00B37939" w:rsidP="00FB0355">
      <w:pPr>
        <w:pStyle w:val="af2"/>
      </w:pPr>
      <w:r>
        <w:rPr>
          <w:rFonts w:hint="eastAsia"/>
        </w:rPr>
        <w:t>仪器名（如：</w:t>
      </w:r>
      <w:r>
        <w:rPr>
          <w:szCs w:val="24"/>
        </w:rPr>
        <w:t>Thermo Q Exactive</w:t>
      </w:r>
      <w:r>
        <w:rPr>
          <w:rFonts w:hint="eastAsia"/>
        </w:rPr>
        <w:t>）、试剂名（如：</w:t>
      </w:r>
      <w:r>
        <w:rPr>
          <w:szCs w:val="24"/>
        </w:rPr>
        <w:t>PNGase F</w:t>
      </w:r>
      <w:r>
        <w:rPr>
          <w:rFonts w:hint="eastAsia"/>
          <w:szCs w:val="24"/>
        </w:rPr>
        <w:t>、</w:t>
      </w:r>
      <w:r>
        <w:rPr>
          <w:szCs w:val="24"/>
        </w:rPr>
        <w:t>Tris-HCl</w:t>
      </w:r>
      <w:r>
        <w:rPr>
          <w:rFonts w:hint="eastAsia"/>
        </w:rPr>
        <w:t>）、单位（如：</w:t>
      </w:r>
      <w:r>
        <w:t>min</w:t>
      </w:r>
      <w:r>
        <w:rPr>
          <w:rFonts w:hint="eastAsia"/>
        </w:rPr>
        <w:t>、</w:t>
      </w:r>
      <w:r>
        <w:t>Da</w:t>
      </w:r>
      <w:r>
        <w:rPr>
          <w:rFonts w:hint="eastAsia"/>
        </w:rPr>
        <w:t>）不用填写</w:t>
      </w:r>
    </w:p>
  </w:comment>
  <w:comment w:id="18" w:author="曾小玉" w:date="2024-03-19T16:20:00Z" w:initials="曾小玉">
    <w:p w14:paraId="296B0F96" w14:textId="77777777" w:rsidR="00B37939" w:rsidRDefault="00B37939" w:rsidP="00FB0355">
      <w:pPr>
        <w:pStyle w:val="af2"/>
      </w:pPr>
      <w:r>
        <w:rPr>
          <w:rStyle w:val="affb"/>
        </w:rPr>
        <w:annotationRef/>
      </w:r>
      <w:r>
        <w:rPr>
          <w:color w:val="FF0000"/>
        </w:rPr>
        <w:t>XXX-1</w:t>
      </w:r>
      <w:r>
        <w:rPr>
          <w:rFonts w:hint="eastAsia"/>
        </w:rPr>
        <w:t>：依据项目申报类型进行填写</w:t>
      </w:r>
    </w:p>
    <w:p w14:paraId="0B41BEF1" w14:textId="0A20D23C" w:rsidR="00B37939" w:rsidRDefault="00B37939" w:rsidP="00FB0355">
      <w:pPr>
        <w:pStyle w:val="af2"/>
      </w:pPr>
      <w:r>
        <w:rPr>
          <w:color w:val="FF0000"/>
        </w:rPr>
        <w:t>XXX-2</w:t>
      </w:r>
      <w:r>
        <w:rPr>
          <w:rFonts w:hint="eastAsia"/>
        </w:rPr>
        <w:t>：产品名称</w:t>
      </w:r>
    </w:p>
    <w:p w14:paraId="7446E808" w14:textId="77777777" w:rsidR="00B37939" w:rsidRDefault="00B37939" w:rsidP="00FB0355">
      <w:pPr>
        <w:pStyle w:val="af2"/>
      </w:pPr>
      <w:r>
        <w:rPr>
          <w:color w:val="FF0000"/>
        </w:rPr>
        <w:t>XXX-3</w:t>
      </w:r>
      <w:r>
        <w:rPr>
          <w:rFonts w:hint="eastAsia"/>
        </w:rPr>
        <w:t>：客户公司名称</w:t>
      </w:r>
    </w:p>
    <w:p w14:paraId="5F407BDB" w14:textId="77777777" w:rsidR="00B37939" w:rsidRDefault="00B37939" w:rsidP="00FB0355">
      <w:pPr>
        <w:pStyle w:val="af2"/>
      </w:pPr>
      <w:r>
        <w:rPr>
          <w:color w:val="FF0000"/>
        </w:rPr>
        <w:t>XXX-4</w:t>
      </w:r>
      <w:r>
        <w:rPr>
          <w:rFonts w:hint="eastAsia"/>
        </w:rPr>
        <w:t>：</w:t>
      </w:r>
      <w:r>
        <w:t>Non-GMP</w:t>
      </w:r>
      <w:r>
        <w:rPr>
          <w:rFonts w:hint="eastAsia"/>
        </w:rPr>
        <w:t>批次生产批号</w:t>
      </w:r>
    </w:p>
    <w:p w14:paraId="47DC71A0" w14:textId="77777777" w:rsidR="00B37939" w:rsidRDefault="00B37939" w:rsidP="00FB0355">
      <w:pPr>
        <w:pStyle w:val="af2"/>
        <w:rPr>
          <w:kern w:val="2"/>
          <w:szCs w:val="22"/>
        </w:rPr>
      </w:pPr>
      <w:r>
        <w:rPr>
          <w:color w:val="FF0000"/>
        </w:rPr>
        <w:t>XXX-5</w:t>
      </w:r>
      <w:r>
        <w:rPr>
          <w:rFonts w:hint="eastAsia"/>
        </w:rPr>
        <w:t>：</w:t>
      </w:r>
      <w:r>
        <w:t>GMP</w:t>
      </w:r>
      <w:r>
        <w:rPr>
          <w:rFonts w:hint="eastAsia"/>
        </w:rPr>
        <w:t>批次生产批号</w:t>
      </w:r>
    </w:p>
    <w:p w14:paraId="6EFFE4A2" w14:textId="407D557F" w:rsidR="00B37939" w:rsidRDefault="00B37939" w:rsidP="00FB0355">
      <w:pPr>
        <w:pStyle w:val="af2"/>
      </w:pPr>
      <w:r>
        <w:rPr>
          <w:rFonts w:hint="eastAsia"/>
          <w:color w:val="00B050"/>
        </w:rPr>
        <w:t>绿色部分</w:t>
      </w:r>
      <w:r>
        <w:rPr>
          <w:rFonts w:hint="eastAsia"/>
          <w:color w:val="0000A6"/>
        </w:rPr>
        <w:t>：</w:t>
      </w:r>
      <w:r>
        <w:rPr>
          <w:rFonts w:hint="eastAsia"/>
        </w:rPr>
        <w:t>依据稳定性考察方案、稳定性数据，影响因素考察方案</w:t>
      </w:r>
      <w:r>
        <w:rPr>
          <w:rFonts w:hint="eastAsia"/>
        </w:rPr>
        <w:t>&amp;</w:t>
      </w:r>
      <w:r>
        <w:rPr>
          <w:rFonts w:hint="eastAsia"/>
        </w:rPr>
        <w:t>报告填写</w:t>
      </w:r>
    </w:p>
    <w:p w14:paraId="684ABD0F" w14:textId="3718B797" w:rsidR="00B37939" w:rsidRDefault="00B37939" w:rsidP="00FB0355">
      <w:pPr>
        <w:pStyle w:val="af2"/>
      </w:pPr>
      <w:r>
        <w:rPr>
          <w:rFonts w:hint="eastAsia"/>
          <w:color w:val="7030A0"/>
        </w:rPr>
        <w:t>紫色部分</w:t>
      </w:r>
      <w:r>
        <w:rPr>
          <w:rFonts w:hint="eastAsia"/>
        </w:rPr>
        <w:t>：需根据稳定性考察方案、稳定性数据，影响因素考察方案</w:t>
      </w:r>
      <w:r>
        <w:rPr>
          <w:rFonts w:hint="eastAsia"/>
        </w:rPr>
        <w:t>&amp;</w:t>
      </w:r>
      <w:r>
        <w:rPr>
          <w:rFonts w:hint="eastAsia"/>
        </w:rPr>
        <w:t>报告等文件进行核对</w:t>
      </w:r>
      <w:r>
        <w:t>/</w:t>
      </w:r>
      <w:r>
        <w:rPr>
          <w:rFonts w:hint="eastAsia"/>
        </w:rPr>
        <w:t>补充</w:t>
      </w:r>
      <w:r>
        <w:t>/</w:t>
      </w:r>
      <w:r>
        <w:rPr>
          <w:rFonts w:hint="eastAsia"/>
        </w:rPr>
        <w:t>修改</w:t>
      </w:r>
    </w:p>
  </w:comment>
  <w:comment w:id="28" w:author="曾小玉" w:date="2024-03-19T16:12:00Z" w:initials="曾小玉">
    <w:p w14:paraId="74E49699" w14:textId="11AA65B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若存在两种放置条件，需备注：正置</w:t>
      </w:r>
      <w:r>
        <w:rPr>
          <w:rFonts w:hint="eastAsia"/>
        </w:rPr>
        <w:t>/</w:t>
      </w:r>
      <w:r>
        <w:rPr>
          <w:rFonts w:hint="eastAsia"/>
        </w:rPr>
        <w:t>倒置</w:t>
      </w:r>
    </w:p>
  </w:comment>
  <w:comment w:id="29" w:author="曾小玉" w:date="2024-04-09T09:14:00Z" w:initials="曾小玉">
    <w:p w14:paraId="0C32B358" w14:textId="55E311D1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32" w:author="曾小玉" w:date="2024-03-19T16:12:00Z" w:initials="曾小玉">
    <w:p w14:paraId="5FEFC3AD" w14:textId="77777777" w:rsidR="00B37939" w:rsidRDefault="00B37939" w:rsidP="00901D6C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若存在两种放置条件，需备注：正置</w:t>
      </w:r>
      <w:r>
        <w:rPr>
          <w:rFonts w:hint="eastAsia"/>
        </w:rPr>
        <w:t>/</w:t>
      </w:r>
      <w:r>
        <w:rPr>
          <w:rFonts w:hint="eastAsia"/>
        </w:rPr>
        <w:t>倒置</w:t>
      </w:r>
    </w:p>
  </w:comment>
  <w:comment w:id="33" w:author="曾小玉" w:date="2024-04-09T09:14:00Z" w:initials="曾小玉">
    <w:p w14:paraId="7C9C835B" w14:textId="7777777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37" w:author="曾小玉 [2]" w:date="2024-04-30T09:37:00Z" w:initials="曾小玉">
    <w:p w14:paraId="6A14FAC4" w14:textId="23DA625E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本章</w:t>
      </w:r>
      <w:proofErr w:type="gramStart"/>
      <w:r>
        <w:rPr>
          <w:rFonts w:hint="eastAsia"/>
        </w:rPr>
        <w:t>趋势图均以</w:t>
      </w:r>
      <w:proofErr w:type="gramEnd"/>
      <w:r>
        <w:rPr>
          <w:rFonts w:hint="eastAsia"/>
        </w:rPr>
        <w:t>位图形式粘贴</w:t>
      </w:r>
    </w:p>
  </w:comment>
  <w:comment w:id="68" w:author="曾小玉" w:date="2024-04-09T09:14:00Z" w:initials="曾小玉">
    <w:p w14:paraId="7135C8A6" w14:textId="7AA08A4C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71" w:author="曾小玉" w:date="2024-04-09T09:14:00Z" w:initials="曾小玉">
    <w:p w14:paraId="1772171E" w14:textId="7777777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93" w:author="曾小玉" w:date="2024-04-09T10:23:00Z" w:initials="曾小玉">
    <w:p w14:paraId="2D95A014" w14:textId="21650CBD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根据实际考察批次情况撰写影响因素考察结果</w:t>
      </w:r>
    </w:p>
  </w:comment>
  <w:comment w:id="96" w:author="曾小玉" w:date="2024-03-28T14:06:00Z" w:initials="曾小玉">
    <w:p w14:paraId="23244B0D" w14:textId="5BFCABCD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结果描述参考影响因素报告撰写</w:t>
      </w:r>
    </w:p>
  </w:comment>
  <w:comment w:id="104" w:author="周文斌" w:date="2024-04-28T15:37:00Z" w:initials="周文斌">
    <w:p w14:paraId="3094DF89" w14:textId="0EDB61B2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外观参考质量标准分类进行撰写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15B60F" w15:done="0"/>
  <w15:commentEx w15:paraId="6CD9D48B" w15:done="0"/>
  <w15:commentEx w15:paraId="684ABD0F" w15:done="0"/>
  <w15:commentEx w15:paraId="74E49699" w15:done="0"/>
  <w15:commentEx w15:paraId="0C32B358" w15:done="0"/>
  <w15:commentEx w15:paraId="5FEFC3AD" w15:done="0"/>
  <w15:commentEx w15:paraId="7C9C835B" w15:done="0"/>
  <w15:commentEx w15:paraId="6A14FAC4" w15:done="0"/>
  <w15:commentEx w15:paraId="7135C8A6" w15:done="0"/>
  <w15:commentEx w15:paraId="1772171E" w15:done="0"/>
  <w15:commentEx w15:paraId="2D95A014" w15:done="0"/>
  <w15:commentEx w15:paraId="23244B0D" w15:done="0"/>
  <w15:commentEx w15:paraId="3094DF8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15B60F" w16cid:durableId="29BF8382"/>
  <w16cid:commentId w16cid:paraId="6CD9D48B" w16cid:durableId="29A43A04"/>
  <w16cid:commentId w16cid:paraId="684ABD0F" w16cid:durableId="29A439E0"/>
  <w16cid:commentId w16cid:paraId="74E49699" w16cid:durableId="29A437F0"/>
  <w16cid:commentId w16cid:paraId="0C32B358" w16cid:durableId="29BF8588"/>
  <w16cid:commentId w16cid:paraId="5FEFC3AD" w16cid:durableId="29BF8554"/>
  <w16cid:commentId w16cid:paraId="7C9C835B" w16cid:durableId="2CBDED9A"/>
  <w16cid:commentId w16cid:paraId="6A14FAC4" w16cid:durableId="29DB3A77"/>
  <w16cid:commentId w16cid:paraId="7135C8A6" w16cid:durableId="2CBDED9C"/>
  <w16cid:commentId w16cid:paraId="1772171E" w16cid:durableId="2CBDED9D"/>
  <w16cid:commentId w16cid:paraId="2D95A014" w16cid:durableId="29BF95B6"/>
  <w16cid:commentId w16cid:paraId="23244B0D" w16cid:durableId="29AFF7D0"/>
  <w16cid:commentId w16cid:paraId="3094DF89" w16cid:durableId="29D8EB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2E7B" w14:textId="77777777" w:rsidR="00AC080B" w:rsidRDefault="00AC080B">
      <w:r>
        <w:separator/>
      </w:r>
    </w:p>
  </w:endnote>
  <w:endnote w:type="continuationSeparator" w:id="0">
    <w:p w14:paraId="72514010" w14:textId="77777777" w:rsidR="00AC080B" w:rsidRDefault="00AC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9" w:name="_Hlk161652937" w:displacedByCustomXml="next"/>
  <w:sdt>
    <w:sdtPr>
      <w:id w:val="3370435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5DF5F7C1" w14:textId="5A6739E1" w:rsidR="00B37939" w:rsidRPr="009E2604" w:rsidRDefault="00B37939" w:rsidP="009E2604">
        <w:pPr>
          <w:pStyle w:val="af8"/>
          <w:spacing w:before="24" w:after="24"/>
          <w:ind w:rightChars="11" w:right="26"/>
          <w:rPr>
            <w:rFonts w:ascii="Times New Roman" w:hAnsi="Times New Roman"/>
          </w:rPr>
        </w:pPr>
        <w:r w:rsidRPr="009E2604">
          <w:rPr>
            <w:rFonts w:ascii="Times New Roman" w:hAnsi="Times New Roman"/>
            <w:color w:val="FF0000"/>
          </w:rPr>
          <w:t>XXX-3</w:t>
        </w:r>
        <w:bookmarkEnd w:id="9"/>
        <w:r w:rsidRPr="009E2604">
          <w:rPr>
            <w:rFonts w:ascii="Times New Roman" w:hAnsi="Times New Roman"/>
          </w:rPr>
          <w:ptab w:relativeTo="margin" w:alignment="center" w:leader="none"/>
        </w:r>
        <w:r w:rsidRPr="009E2604">
          <w:rPr>
            <w:rFonts w:ascii="Times New Roman" w:hAnsi="Times New Roman"/>
          </w:rPr>
          <w:t>第</w:t>
        </w:r>
        <w:r w:rsidRPr="009E2604">
          <w:rPr>
            <w:rFonts w:ascii="Times New Roman" w:hAnsi="Times New Roman"/>
          </w:rPr>
          <w:fldChar w:fldCharType="begin"/>
        </w:r>
        <w:r w:rsidRPr="009E2604">
          <w:rPr>
            <w:rFonts w:ascii="Times New Roman" w:hAnsi="Times New Roman"/>
          </w:rPr>
          <w:instrText>PAGE  \* Arabic  \* MERGEFORMAT</w:instrText>
        </w:r>
        <w:r w:rsidRPr="009E2604">
          <w:rPr>
            <w:rFonts w:ascii="Times New Roman" w:hAnsi="Times New Roman"/>
          </w:rPr>
          <w:fldChar w:fldCharType="separate"/>
        </w:r>
        <w:r w:rsidRPr="009E2604">
          <w:rPr>
            <w:rFonts w:ascii="Times New Roman" w:hAnsi="Times New Roman"/>
          </w:rPr>
          <w:t>1</w:t>
        </w:r>
        <w:r w:rsidRPr="009E2604">
          <w:rPr>
            <w:rFonts w:ascii="Times New Roman" w:hAnsi="Times New Roman"/>
          </w:rPr>
          <w:fldChar w:fldCharType="end"/>
        </w:r>
        <w:r w:rsidRPr="009E2604">
          <w:rPr>
            <w:rFonts w:ascii="Times New Roman" w:hAnsi="Times New Roman"/>
          </w:rPr>
          <w:t>页，共</w:t>
        </w:r>
        <w:r w:rsidRPr="009E2604">
          <w:rPr>
            <w:rFonts w:ascii="Times New Roman" w:hAnsi="Times New Roman"/>
          </w:rPr>
          <w:fldChar w:fldCharType="begin"/>
        </w:r>
        <w:r w:rsidRPr="009E2604">
          <w:rPr>
            <w:rFonts w:ascii="Times New Roman" w:hAnsi="Times New Roman"/>
          </w:rPr>
          <w:instrText>NUMPAGES  \* Arabic  \* MERGEFORMAT</w:instrText>
        </w:r>
        <w:r w:rsidRPr="009E2604">
          <w:rPr>
            <w:rFonts w:ascii="Times New Roman" w:hAnsi="Times New Roman"/>
          </w:rPr>
          <w:fldChar w:fldCharType="separate"/>
        </w:r>
        <w:r w:rsidRPr="009E2604">
          <w:rPr>
            <w:rFonts w:ascii="Times New Roman" w:hAnsi="Times New Roman"/>
          </w:rPr>
          <w:t>1</w:t>
        </w:r>
        <w:r w:rsidRPr="009E2604">
          <w:rPr>
            <w:rFonts w:ascii="Times New Roman" w:hAnsi="Times New Roman"/>
            <w:noProof/>
          </w:rPr>
          <w:fldChar w:fldCharType="end"/>
        </w:r>
        <w:r w:rsidRPr="009E2604">
          <w:rPr>
            <w:rFonts w:ascii="Times New Roman" w:hAnsi="Times New Roman"/>
          </w:rPr>
          <w:t>页</w:t>
        </w:r>
        <w:r w:rsidRPr="009E2604">
          <w:rPr>
            <w:rFonts w:ascii="Times New Roman" w:hAnsi="Times New Roman"/>
          </w:rPr>
          <w:ptab w:relativeTo="margin" w:alignment="right" w:leader="none"/>
        </w:r>
        <w:bookmarkStart w:id="10" w:name="_Hlk161653485"/>
        <w:r w:rsidRPr="009E2604">
          <w:rPr>
            <w:rFonts w:ascii="Times New Roman" w:hAnsi="Times New Roman"/>
          </w:rPr>
          <w:t xml:space="preserve"> </w:t>
        </w:r>
        <w:bookmarkStart w:id="11" w:name="_Hlk161653081"/>
        <w:bookmarkStart w:id="12" w:name="_Hlk161653693"/>
        <w:bookmarkStart w:id="13" w:name="_Hlk161653694"/>
        <w:r w:rsidRPr="009E2604">
          <w:rPr>
            <w:rFonts w:ascii="Times New Roman" w:hAnsi="Times New Roman"/>
          </w:rPr>
          <w:t>保密</w:t>
        </w:r>
      </w:p>
    </w:sdtContent>
  </w:sdt>
  <w:bookmarkEnd w:id="13" w:displacedByCustomXml="prev"/>
  <w:bookmarkEnd w:id="12" w:displacedByCustomXml="prev"/>
  <w:bookmarkEnd w:id="11" w:displacedByCustomXml="prev"/>
  <w:bookmarkEnd w:id="10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EDAF" w14:textId="77777777" w:rsidR="00AC080B" w:rsidRDefault="00AC080B">
      <w:r>
        <w:separator/>
      </w:r>
    </w:p>
  </w:footnote>
  <w:footnote w:type="continuationSeparator" w:id="0">
    <w:p w14:paraId="49086BBA" w14:textId="77777777" w:rsidR="00AC080B" w:rsidRDefault="00AC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ADB6" w14:textId="77777777" w:rsidR="00B37939" w:rsidRDefault="00B37939" w:rsidP="00473E1A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bookmarkStart w:id="5" w:name="_Hlk95123765"/>
    <w:bookmarkStart w:id="6" w:name="_Hlk95123766"/>
    <w:bookmarkStart w:id="7" w:name="_Hlk161653771"/>
    <w:bookmarkStart w:id="8" w:name="_Hlk161653772"/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0F36EB34" w14:textId="4ECA2623" w:rsidR="00B37939" w:rsidRPr="00473E1A" w:rsidRDefault="00B37939" w:rsidP="00473E1A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bookmarkEnd w:id="5"/>
    <w:bookmarkEnd w:id="6"/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  <w:bookmarkEnd w:id="7"/>
    <w:bookmarkEnd w:id="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D709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514B06D0" w14:textId="54224315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48594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7F034113" w14:textId="770674DD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A20F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7A22506A" w14:textId="68226FC1" w:rsidR="00B37939" w:rsidRPr="00DA3A7E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3C98F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3DFE6FE0" w14:textId="32E874CF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C6A0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24E4E9D5" w14:textId="32D92D6F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26" w:firstLine="0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1A41897"/>
    <w:multiLevelType w:val="hybridMultilevel"/>
    <w:tmpl w:val="A6D81AC6"/>
    <w:lvl w:ilvl="0" w:tplc="5C8E2A8C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23395E"/>
    <w:multiLevelType w:val="hybridMultilevel"/>
    <w:tmpl w:val="99B8AB7C"/>
    <w:lvl w:ilvl="0" w:tplc="CEA63092">
      <w:numFmt w:val="decimal"/>
      <w:lvlText w:val="＜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6049AC"/>
    <w:multiLevelType w:val="multilevel"/>
    <w:tmpl w:val="096049AC"/>
    <w:lvl w:ilvl="0">
      <w:start w:val="1"/>
      <w:numFmt w:val="decimal"/>
      <w:pStyle w:val="a0"/>
      <w:suff w:val="space"/>
      <w:lvlText w:val="图%1."/>
      <w:lvlJc w:val="left"/>
      <w:pPr>
        <w:ind w:left="3964" w:hanging="420"/>
      </w:pPr>
      <w:rPr>
        <w:rFonts w:ascii="Times New Roman" w:eastAsia="宋体" w:hAnsi="Times New Roman" w:cs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063672"/>
    <w:multiLevelType w:val="multilevel"/>
    <w:tmpl w:val="2B063672"/>
    <w:lvl w:ilvl="0">
      <w:start w:val="1"/>
      <w:numFmt w:val="decimal"/>
      <w:pStyle w:val="a1"/>
      <w:isLgl/>
      <w:suff w:val="space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5" w15:restartNumberingAfterBreak="0">
    <w:nsid w:val="34D03F4A"/>
    <w:multiLevelType w:val="multilevel"/>
    <w:tmpl w:val="34D03F4A"/>
    <w:lvl w:ilvl="0">
      <w:start w:val="1"/>
      <w:numFmt w:val="decimal"/>
      <w:pStyle w:val="a2"/>
      <w:suff w:val="space"/>
      <w:lvlText w:val="表%1："/>
      <w:lvlJc w:val="center"/>
      <w:pPr>
        <w:ind w:left="2268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CC75D9"/>
    <w:multiLevelType w:val="multilevel"/>
    <w:tmpl w:val="45CC75D9"/>
    <w:lvl w:ilvl="0">
      <w:start w:val="1"/>
      <w:numFmt w:val="decimal"/>
      <w:pStyle w:val="a3"/>
      <w:lvlText w:val="图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F46FA2"/>
    <w:multiLevelType w:val="multilevel"/>
    <w:tmpl w:val="45F46FA2"/>
    <w:lvl w:ilvl="0">
      <w:start w:val="1"/>
      <w:numFmt w:val="decimal"/>
      <w:pStyle w:val="a4"/>
      <w:lvlText w:val="表%1：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1">
      <w:start w:val="1"/>
      <w:numFmt w:val="lowerLetter"/>
      <w:lvlText w:val="%2)"/>
      <w:lvlJc w:val="left"/>
      <w:pPr>
        <w:ind w:left="4243" w:hanging="420"/>
      </w:pPr>
    </w:lvl>
    <w:lvl w:ilvl="2">
      <w:start w:val="1"/>
      <w:numFmt w:val="lowerRoman"/>
      <w:lvlText w:val="%3."/>
      <w:lvlJc w:val="right"/>
      <w:pPr>
        <w:ind w:left="4663" w:hanging="420"/>
      </w:pPr>
    </w:lvl>
    <w:lvl w:ilvl="3">
      <w:start w:val="1"/>
      <w:numFmt w:val="decimal"/>
      <w:lvlText w:val="%4."/>
      <w:lvlJc w:val="left"/>
      <w:pPr>
        <w:ind w:left="5083" w:hanging="420"/>
      </w:pPr>
    </w:lvl>
    <w:lvl w:ilvl="4">
      <w:start w:val="1"/>
      <w:numFmt w:val="lowerLetter"/>
      <w:lvlText w:val="%5)"/>
      <w:lvlJc w:val="left"/>
      <w:pPr>
        <w:ind w:left="5503" w:hanging="420"/>
      </w:pPr>
    </w:lvl>
    <w:lvl w:ilvl="5">
      <w:start w:val="1"/>
      <w:numFmt w:val="lowerRoman"/>
      <w:lvlText w:val="%6."/>
      <w:lvlJc w:val="right"/>
      <w:pPr>
        <w:ind w:left="5923" w:hanging="420"/>
      </w:pPr>
    </w:lvl>
    <w:lvl w:ilvl="6">
      <w:start w:val="1"/>
      <w:numFmt w:val="decimal"/>
      <w:lvlText w:val="%7."/>
      <w:lvlJc w:val="left"/>
      <w:pPr>
        <w:ind w:left="6343" w:hanging="420"/>
      </w:pPr>
    </w:lvl>
    <w:lvl w:ilvl="7">
      <w:start w:val="1"/>
      <w:numFmt w:val="lowerLetter"/>
      <w:lvlText w:val="%8)"/>
      <w:lvlJc w:val="left"/>
      <w:pPr>
        <w:ind w:left="6763" w:hanging="420"/>
      </w:pPr>
    </w:lvl>
    <w:lvl w:ilvl="8">
      <w:start w:val="1"/>
      <w:numFmt w:val="lowerRoman"/>
      <w:lvlText w:val="%9."/>
      <w:lvlJc w:val="right"/>
      <w:pPr>
        <w:ind w:left="7183" w:hanging="420"/>
      </w:pPr>
    </w:lvl>
  </w:abstractNum>
  <w:abstractNum w:abstractNumId="8" w15:restartNumberingAfterBreak="0">
    <w:nsid w:val="4B4D1306"/>
    <w:multiLevelType w:val="multilevel"/>
    <w:tmpl w:val="4B4D1306"/>
    <w:lvl w:ilvl="0">
      <w:start w:val="1"/>
      <w:numFmt w:val="decimal"/>
      <w:pStyle w:val="3"/>
      <w:suff w:val="space"/>
      <w:lvlText w:val="（%1）"/>
      <w:lvlJc w:val="left"/>
      <w:pPr>
        <w:ind w:left="0" w:firstLine="0"/>
      </w:pPr>
      <w:rPr>
        <w:rFonts w:ascii="Times New Roman" w:hAnsi="Times New Roman" w:cs="Times New Roman" w:hint="default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78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26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04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6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8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0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26" w:hanging="420"/>
      </w:pPr>
      <w:rPr>
        <w:rFonts w:hint="eastAsia"/>
      </w:rPr>
    </w:lvl>
  </w:abstractNum>
  <w:abstractNum w:abstractNumId="9" w15:restartNumberingAfterBreak="0">
    <w:nsid w:val="569E3E45"/>
    <w:multiLevelType w:val="multilevel"/>
    <w:tmpl w:val="569E3E45"/>
    <w:lvl w:ilvl="0">
      <w:start w:val="1"/>
      <w:numFmt w:val="decimal"/>
      <w:pStyle w:val="2"/>
      <w:lvlText w:val="图%1."/>
      <w:lvlJc w:val="left"/>
      <w:pPr>
        <w:ind w:left="3398" w:hanging="420"/>
      </w:pPr>
      <w:rPr>
        <w:rFonts w:ascii="宋体" w:eastAsia="宋体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583E40"/>
    <w:multiLevelType w:val="multilevel"/>
    <w:tmpl w:val="61583E40"/>
    <w:lvl w:ilvl="0">
      <w:start w:val="1"/>
      <w:numFmt w:val="decimal"/>
      <w:pStyle w:val="a5"/>
      <w:suff w:val="space"/>
      <w:lvlText w:val="附件%1.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val="en-US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1" w15:restartNumberingAfterBreak="0">
    <w:nsid w:val="63D6645D"/>
    <w:multiLevelType w:val="multilevel"/>
    <w:tmpl w:val="63D6645D"/>
    <w:lvl w:ilvl="0">
      <w:start w:val="1"/>
      <w:numFmt w:val="decimal"/>
      <w:pStyle w:val="a6"/>
      <w:suff w:val="space"/>
      <w:lvlText w:val="[%1]"/>
      <w:lvlJc w:val="left"/>
      <w:pPr>
        <w:ind w:left="0" w:firstLine="0"/>
      </w:pPr>
      <w:rPr>
        <w:rFonts w:ascii="Times New Roman" w:hAnsi="Times New Roman" w:cs="Times New Roman" w:hint="eastAsia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64E45D6B"/>
    <w:multiLevelType w:val="multilevel"/>
    <w:tmpl w:val="64E45D6B"/>
    <w:lvl w:ilvl="0">
      <w:start w:val="1"/>
      <w:numFmt w:val="decimal"/>
      <w:pStyle w:val="a7"/>
      <w:isLgl/>
      <w:suff w:val="space"/>
      <w:lvlText w:val="表%1.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76D762AD"/>
    <w:multiLevelType w:val="multilevel"/>
    <w:tmpl w:val="76D762AD"/>
    <w:lvl w:ilvl="0">
      <w:start w:val="1"/>
      <w:numFmt w:val="decimal"/>
      <w:pStyle w:val="a8"/>
      <w:lvlText w:val="图%1."/>
      <w:lvlJc w:val="center"/>
      <w:pPr>
        <w:ind w:left="42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C77E87"/>
    <w:multiLevelType w:val="multilevel"/>
    <w:tmpl w:val="7EC77E87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0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9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a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6）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[%7]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5736744">
    <w:abstractNumId w:val="14"/>
  </w:num>
  <w:num w:numId="2" w16cid:durableId="1935700070">
    <w:abstractNumId w:val="0"/>
  </w:num>
  <w:num w:numId="3" w16cid:durableId="42608886">
    <w:abstractNumId w:val="12"/>
  </w:num>
  <w:num w:numId="4" w16cid:durableId="346758692">
    <w:abstractNumId w:val="4"/>
  </w:num>
  <w:num w:numId="5" w16cid:durableId="2143498971">
    <w:abstractNumId w:val="6"/>
    <w:lvlOverride w:ilvl="0">
      <w:lvl w:ilvl="0" w:tentative="1">
        <w:start w:val="1"/>
        <w:numFmt w:val="decimal"/>
        <w:pStyle w:val="a3"/>
        <w:isLgl/>
        <w:suff w:val="space"/>
        <w:lvlText w:val="图%1.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 w16cid:durableId="609361710">
    <w:abstractNumId w:val="10"/>
  </w:num>
  <w:num w:numId="7" w16cid:durableId="1834838423">
    <w:abstractNumId w:val="5"/>
  </w:num>
  <w:num w:numId="8" w16cid:durableId="76027763">
    <w:abstractNumId w:val="13"/>
  </w:num>
  <w:num w:numId="9" w16cid:durableId="1298797804">
    <w:abstractNumId w:val="3"/>
  </w:num>
  <w:num w:numId="10" w16cid:durableId="1539506417">
    <w:abstractNumId w:val="7"/>
  </w:num>
  <w:num w:numId="11" w16cid:durableId="1894005767">
    <w:abstractNumId w:val="9"/>
  </w:num>
  <w:num w:numId="12" w16cid:durableId="85469242">
    <w:abstractNumId w:val="11"/>
  </w:num>
  <w:num w:numId="13" w16cid:durableId="1011179987">
    <w:abstractNumId w:val="8"/>
  </w:num>
  <w:num w:numId="14" w16cid:durableId="1906256675">
    <w:abstractNumId w:val="2"/>
  </w:num>
  <w:num w:numId="15" w16cid:durableId="1726100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353063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曾小玉">
    <w15:presenceInfo w15:providerId="AD" w15:userId="S-1-5-21-2117213469-2251934869-2612174086-45866"/>
  </w15:person>
  <w15:person w15:author="曾小玉 [2]">
    <w15:presenceInfo w15:providerId="None" w15:userId="曾小玉"/>
  </w15:person>
  <w15:person w15:author="周文斌">
    <w15:presenceInfo w15:providerId="AD" w15:userId="S-1-5-21-2117213469-2251934869-2612174086-763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trackRevisions/>
  <w:doNotTrackFormatting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U5YTk2NWU3OTRhNTU0YjZlNWE0ODExMjY4YzM0MTgifQ=="/>
  </w:docVars>
  <w:rsids>
    <w:rsidRoot w:val="003F2DE5"/>
    <w:rsid w:val="00000670"/>
    <w:rsid w:val="00001C8A"/>
    <w:rsid w:val="00001E0D"/>
    <w:rsid w:val="000043A0"/>
    <w:rsid w:val="00004B34"/>
    <w:rsid w:val="000069C5"/>
    <w:rsid w:val="00006DED"/>
    <w:rsid w:val="000073E9"/>
    <w:rsid w:val="000107DF"/>
    <w:rsid w:val="0001118D"/>
    <w:rsid w:val="00011883"/>
    <w:rsid w:val="00011B3A"/>
    <w:rsid w:val="000129FF"/>
    <w:rsid w:val="00012DA4"/>
    <w:rsid w:val="00013FCD"/>
    <w:rsid w:val="00014628"/>
    <w:rsid w:val="00014965"/>
    <w:rsid w:val="000151E0"/>
    <w:rsid w:val="00016216"/>
    <w:rsid w:val="00016C58"/>
    <w:rsid w:val="00016F61"/>
    <w:rsid w:val="00017041"/>
    <w:rsid w:val="0002016F"/>
    <w:rsid w:val="0002233C"/>
    <w:rsid w:val="00022464"/>
    <w:rsid w:val="00022B57"/>
    <w:rsid w:val="00023D27"/>
    <w:rsid w:val="000240B6"/>
    <w:rsid w:val="0002480B"/>
    <w:rsid w:val="00024E10"/>
    <w:rsid w:val="00025208"/>
    <w:rsid w:val="000270D0"/>
    <w:rsid w:val="0003025F"/>
    <w:rsid w:val="0003170A"/>
    <w:rsid w:val="00031857"/>
    <w:rsid w:val="0003388A"/>
    <w:rsid w:val="00033A87"/>
    <w:rsid w:val="000348CC"/>
    <w:rsid w:val="00034C91"/>
    <w:rsid w:val="00035BB6"/>
    <w:rsid w:val="00036716"/>
    <w:rsid w:val="00037022"/>
    <w:rsid w:val="00037A98"/>
    <w:rsid w:val="000402FA"/>
    <w:rsid w:val="00040568"/>
    <w:rsid w:val="00040FE2"/>
    <w:rsid w:val="00041D5F"/>
    <w:rsid w:val="000427D3"/>
    <w:rsid w:val="00043B56"/>
    <w:rsid w:val="00044080"/>
    <w:rsid w:val="0004419A"/>
    <w:rsid w:val="00044734"/>
    <w:rsid w:val="00044AA4"/>
    <w:rsid w:val="000450B0"/>
    <w:rsid w:val="00045607"/>
    <w:rsid w:val="00045FF9"/>
    <w:rsid w:val="00046900"/>
    <w:rsid w:val="00051283"/>
    <w:rsid w:val="000518B7"/>
    <w:rsid w:val="00051E91"/>
    <w:rsid w:val="00052058"/>
    <w:rsid w:val="00052A54"/>
    <w:rsid w:val="0005333A"/>
    <w:rsid w:val="000571E6"/>
    <w:rsid w:val="000574B5"/>
    <w:rsid w:val="0006035B"/>
    <w:rsid w:val="00060AA9"/>
    <w:rsid w:val="00062158"/>
    <w:rsid w:val="00062CC2"/>
    <w:rsid w:val="00064B75"/>
    <w:rsid w:val="000650DA"/>
    <w:rsid w:val="000654CF"/>
    <w:rsid w:val="00066675"/>
    <w:rsid w:val="000701FF"/>
    <w:rsid w:val="000711E4"/>
    <w:rsid w:val="000716AB"/>
    <w:rsid w:val="00071950"/>
    <w:rsid w:val="000727F3"/>
    <w:rsid w:val="00073A08"/>
    <w:rsid w:val="00074082"/>
    <w:rsid w:val="0007552E"/>
    <w:rsid w:val="000757A6"/>
    <w:rsid w:val="00075E90"/>
    <w:rsid w:val="000768F2"/>
    <w:rsid w:val="00076FCA"/>
    <w:rsid w:val="00077F5E"/>
    <w:rsid w:val="00077F96"/>
    <w:rsid w:val="00080312"/>
    <w:rsid w:val="0008050A"/>
    <w:rsid w:val="00080CE6"/>
    <w:rsid w:val="000825F1"/>
    <w:rsid w:val="000834E7"/>
    <w:rsid w:val="00084BF0"/>
    <w:rsid w:val="00086EDA"/>
    <w:rsid w:val="00087A2A"/>
    <w:rsid w:val="00092764"/>
    <w:rsid w:val="00093D80"/>
    <w:rsid w:val="00093E7E"/>
    <w:rsid w:val="0009420A"/>
    <w:rsid w:val="00094732"/>
    <w:rsid w:val="00094E42"/>
    <w:rsid w:val="00095482"/>
    <w:rsid w:val="000968EE"/>
    <w:rsid w:val="00097CCC"/>
    <w:rsid w:val="000A050E"/>
    <w:rsid w:val="000A0932"/>
    <w:rsid w:val="000A130C"/>
    <w:rsid w:val="000A1A83"/>
    <w:rsid w:val="000A1F20"/>
    <w:rsid w:val="000A32D5"/>
    <w:rsid w:val="000A461D"/>
    <w:rsid w:val="000A54AC"/>
    <w:rsid w:val="000B09F3"/>
    <w:rsid w:val="000B0C8A"/>
    <w:rsid w:val="000B2659"/>
    <w:rsid w:val="000B28CB"/>
    <w:rsid w:val="000B2B83"/>
    <w:rsid w:val="000B3585"/>
    <w:rsid w:val="000B38BE"/>
    <w:rsid w:val="000B4268"/>
    <w:rsid w:val="000B46B9"/>
    <w:rsid w:val="000B5AC3"/>
    <w:rsid w:val="000B7B6F"/>
    <w:rsid w:val="000B7E74"/>
    <w:rsid w:val="000C0428"/>
    <w:rsid w:val="000C0F33"/>
    <w:rsid w:val="000C1B9D"/>
    <w:rsid w:val="000C1D7A"/>
    <w:rsid w:val="000C3919"/>
    <w:rsid w:val="000C39B2"/>
    <w:rsid w:val="000C3CD0"/>
    <w:rsid w:val="000C3DB2"/>
    <w:rsid w:val="000C3F35"/>
    <w:rsid w:val="000C459C"/>
    <w:rsid w:val="000C5655"/>
    <w:rsid w:val="000C5BDB"/>
    <w:rsid w:val="000C70F9"/>
    <w:rsid w:val="000D1C16"/>
    <w:rsid w:val="000D2BC7"/>
    <w:rsid w:val="000D4D20"/>
    <w:rsid w:val="000D53EF"/>
    <w:rsid w:val="000D584D"/>
    <w:rsid w:val="000D5C10"/>
    <w:rsid w:val="000D5E9C"/>
    <w:rsid w:val="000D618C"/>
    <w:rsid w:val="000D6E01"/>
    <w:rsid w:val="000E05AA"/>
    <w:rsid w:val="000E0B84"/>
    <w:rsid w:val="000E1A80"/>
    <w:rsid w:val="000E1DB8"/>
    <w:rsid w:val="000E1E96"/>
    <w:rsid w:val="000E299B"/>
    <w:rsid w:val="000E2D75"/>
    <w:rsid w:val="000E310A"/>
    <w:rsid w:val="000E40F3"/>
    <w:rsid w:val="000E430A"/>
    <w:rsid w:val="000E4690"/>
    <w:rsid w:val="000E6AB1"/>
    <w:rsid w:val="000E7D38"/>
    <w:rsid w:val="000E7FFA"/>
    <w:rsid w:val="000F041A"/>
    <w:rsid w:val="000F093B"/>
    <w:rsid w:val="000F2097"/>
    <w:rsid w:val="000F4E65"/>
    <w:rsid w:val="000F54AC"/>
    <w:rsid w:val="000F5777"/>
    <w:rsid w:val="000F7EBB"/>
    <w:rsid w:val="001006D9"/>
    <w:rsid w:val="00100BAC"/>
    <w:rsid w:val="00101093"/>
    <w:rsid w:val="00101EBF"/>
    <w:rsid w:val="00101F54"/>
    <w:rsid w:val="0010323A"/>
    <w:rsid w:val="00104954"/>
    <w:rsid w:val="00105C96"/>
    <w:rsid w:val="00105E37"/>
    <w:rsid w:val="00106AF7"/>
    <w:rsid w:val="00107208"/>
    <w:rsid w:val="00107870"/>
    <w:rsid w:val="00113E1E"/>
    <w:rsid w:val="00114BD8"/>
    <w:rsid w:val="0011690C"/>
    <w:rsid w:val="00116A5A"/>
    <w:rsid w:val="00117179"/>
    <w:rsid w:val="0011768E"/>
    <w:rsid w:val="00117C97"/>
    <w:rsid w:val="00117FF2"/>
    <w:rsid w:val="00121752"/>
    <w:rsid w:val="0012311F"/>
    <w:rsid w:val="00124729"/>
    <w:rsid w:val="0012531A"/>
    <w:rsid w:val="00125D4A"/>
    <w:rsid w:val="00126B8C"/>
    <w:rsid w:val="00126CDE"/>
    <w:rsid w:val="00126EF9"/>
    <w:rsid w:val="00127400"/>
    <w:rsid w:val="001278E3"/>
    <w:rsid w:val="00130648"/>
    <w:rsid w:val="00130EF9"/>
    <w:rsid w:val="001318D9"/>
    <w:rsid w:val="00132352"/>
    <w:rsid w:val="00133AE5"/>
    <w:rsid w:val="00135A7E"/>
    <w:rsid w:val="00135D18"/>
    <w:rsid w:val="0013673C"/>
    <w:rsid w:val="001373DA"/>
    <w:rsid w:val="0014110A"/>
    <w:rsid w:val="00141136"/>
    <w:rsid w:val="00141875"/>
    <w:rsid w:val="0014273F"/>
    <w:rsid w:val="00142C65"/>
    <w:rsid w:val="00142EF5"/>
    <w:rsid w:val="00142F7A"/>
    <w:rsid w:val="0014309B"/>
    <w:rsid w:val="00143985"/>
    <w:rsid w:val="0014426D"/>
    <w:rsid w:val="0014446D"/>
    <w:rsid w:val="00145981"/>
    <w:rsid w:val="0014630E"/>
    <w:rsid w:val="00147284"/>
    <w:rsid w:val="0014759B"/>
    <w:rsid w:val="00147BB6"/>
    <w:rsid w:val="00147F12"/>
    <w:rsid w:val="0015003F"/>
    <w:rsid w:val="00150C1E"/>
    <w:rsid w:val="00151AEE"/>
    <w:rsid w:val="00152384"/>
    <w:rsid w:val="001534C2"/>
    <w:rsid w:val="00154FD3"/>
    <w:rsid w:val="00155C27"/>
    <w:rsid w:val="00155E47"/>
    <w:rsid w:val="001566A1"/>
    <w:rsid w:val="00156CC4"/>
    <w:rsid w:val="00157C55"/>
    <w:rsid w:val="001608B0"/>
    <w:rsid w:val="00160EF9"/>
    <w:rsid w:val="00161EDE"/>
    <w:rsid w:val="001634D0"/>
    <w:rsid w:val="001635B6"/>
    <w:rsid w:val="0016409B"/>
    <w:rsid w:val="00165AF2"/>
    <w:rsid w:val="00166C1B"/>
    <w:rsid w:val="00166DC0"/>
    <w:rsid w:val="001670B1"/>
    <w:rsid w:val="0017086D"/>
    <w:rsid w:val="00173E26"/>
    <w:rsid w:val="00174530"/>
    <w:rsid w:val="00174A37"/>
    <w:rsid w:val="00175A99"/>
    <w:rsid w:val="00176984"/>
    <w:rsid w:val="00180415"/>
    <w:rsid w:val="001815E5"/>
    <w:rsid w:val="001837B5"/>
    <w:rsid w:val="00183EA6"/>
    <w:rsid w:val="001849F5"/>
    <w:rsid w:val="001853C8"/>
    <w:rsid w:val="001857BC"/>
    <w:rsid w:val="00186D1B"/>
    <w:rsid w:val="00190D97"/>
    <w:rsid w:val="00191015"/>
    <w:rsid w:val="00191399"/>
    <w:rsid w:val="00192689"/>
    <w:rsid w:val="00192B82"/>
    <w:rsid w:val="00192CE8"/>
    <w:rsid w:val="001935FB"/>
    <w:rsid w:val="0019473A"/>
    <w:rsid w:val="0019667D"/>
    <w:rsid w:val="001A111B"/>
    <w:rsid w:val="001A11C7"/>
    <w:rsid w:val="001A1B22"/>
    <w:rsid w:val="001A24AA"/>
    <w:rsid w:val="001A2D5A"/>
    <w:rsid w:val="001A5235"/>
    <w:rsid w:val="001A6D07"/>
    <w:rsid w:val="001A7E14"/>
    <w:rsid w:val="001B0295"/>
    <w:rsid w:val="001B1209"/>
    <w:rsid w:val="001B1CDD"/>
    <w:rsid w:val="001B2A23"/>
    <w:rsid w:val="001B3421"/>
    <w:rsid w:val="001B4B53"/>
    <w:rsid w:val="001B53AC"/>
    <w:rsid w:val="001B6F93"/>
    <w:rsid w:val="001B7065"/>
    <w:rsid w:val="001C04E4"/>
    <w:rsid w:val="001C0504"/>
    <w:rsid w:val="001C12C0"/>
    <w:rsid w:val="001C195D"/>
    <w:rsid w:val="001C1A97"/>
    <w:rsid w:val="001C2EE8"/>
    <w:rsid w:val="001C31EA"/>
    <w:rsid w:val="001C4112"/>
    <w:rsid w:val="001C44B8"/>
    <w:rsid w:val="001C465C"/>
    <w:rsid w:val="001C4B20"/>
    <w:rsid w:val="001C4F22"/>
    <w:rsid w:val="001C5AAA"/>
    <w:rsid w:val="001C5C6D"/>
    <w:rsid w:val="001C5E3A"/>
    <w:rsid w:val="001C706E"/>
    <w:rsid w:val="001C74A9"/>
    <w:rsid w:val="001D2353"/>
    <w:rsid w:val="001D359D"/>
    <w:rsid w:val="001D4B6D"/>
    <w:rsid w:val="001D50E2"/>
    <w:rsid w:val="001D53F4"/>
    <w:rsid w:val="001D5A0A"/>
    <w:rsid w:val="001D5D52"/>
    <w:rsid w:val="001E0333"/>
    <w:rsid w:val="001E0513"/>
    <w:rsid w:val="001E2C4B"/>
    <w:rsid w:val="001E46DC"/>
    <w:rsid w:val="001E54B4"/>
    <w:rsid w:val="001E60C9"/>
    <w:rsid w:val="001E6DB8"/>
    <w:rsid w:val="001E76AA"/>
    <w:rsid w:val="001F028B"/>
    <w:rsid w:val="001F039A"/>
    <w:rsid w:val="001F05DB"/>
    <w:rsid w:val="001F0A9C"/>
    <w:rsid w:val="001F10D3"/>
    <w:rsid w:val="001F117E"/>
    <w:rsid w:val="001F18A7"/>
    <w:rsid w:val="001F2128"/>
    <w:rsid w:val="001F28B9"/>
    <w:rsid w:val="001F3082"/>
    <w:rsid w:val="001F3EF4"/>
    <w:rsid w:val="001F531F"/>
    <w:rsid w:val="001F532A"/>
    <w:rsid w:val="001F58D6"/>
    <w:rsid w:val="001F5D37"/>
    <w:rsid w:val="001F6794"/>
    <w:rsid w:val="00200DED"/>
    <w:rsid w:val="0020225C"/>
    <w:rsid w:val="002030F0"/>
    <w:rsid w:val="00203408"/>
    <w:rsid w:val="0020363C"/>
    <w:rsid w:val="00203DE0"/>
    <w:rsid w:val="0020420D"/>
    <w:rsid w:val="002051D7"/>
    <w:rsid w:val="00205234"/>
    <w:rsid w:val="00205422"/>
    <w:rsid w:val="00207257"/>
    <w:rsid w:val="00210735"/>
    <w:rsid w:val="00210A3D"/>
    <w:rsid w:val="00210B05"/>
    <w:rsid w:val="00210D22"/>
    <w:rsid w:val="00212C02"/>
    <w:rsid w:val="00212C3F"/>
    <w:rsid w:val="00213F0C"/>
    <w:rsid w:val="0021423C"/>
    <w:rsid w:val="00215DA1"/>
    <w:rsid w:val="00216039"/>
    <w:rsid w:val="002165DE"/>
    <w:rsid w:val="002215DF"/>
    <w:rsid w:val="00221D90"/>
    <w:rsid w:val="00221E2D"/>
    <w:rsid w:val="002229C5"/>
    <w:rsid w:val="002250D2"/>
    <w:rsid w:val="00225F1B"/>
    <w:rsid w:val="0022618C"/>
    <w:rsid w:val="00226DCE"/>
    <w:rsid w:val="0022704B"/>
    <w:rsid w:val="002276CE"/>
    <w:rsid w:val="00232D7C"/>
    <w:rsid w:val="00233132"/>
    <w:rsid w:val="00233A10"/>
    <w:rsid w:val="00235099"/>
    <w:rsid w:val="00235690"/>
    <w:rsid w:val="00235A48"/>
    <w:rsid w:val="00236E9F"/>
    <w:rsid w:val="00237058"/>
    <w:rsid w:val="00240B14"/>
    <w:rsid w:val="00240C5D"/>
    <w:rsid w:val="00242DCF"/>
    <w:rsid w:val="002434E4"/>
    <w:rsid w:val="00243B9C"/>
    <w:rsid w:val="00244315"/>
    <w:rsid w:val="002457C6"/>
    <w:rsid w:val="0024655A"/>
    <w:rsid w:val="00246CA8"/>
    <w:rsid w:val="00246F55"/>
    <w:rsid w:val="00247928"/>
    <w:rsid w:val="00247D02"/>
    <w:rsid w:val="00250BDE"/>
    <w:rsid w:val="002514A1"/>
    <w:rsid w:val="002520CC"/>
    <w:rsid w:val="00253FE7"/>
    <w:rsid w:val="00254881"/>
    <w:rsid w:val="00255651"/>
    <w:rsid w:val="00255B22"/>
    <w:rsid w:val="00256559"/>
    <w:rsid w:val="002612F9"/>
    <w:rsid w:val="002616AC"/>
    <w:rsid w:val="00261BD1"/>
    <w:rsid w:val="00262AAF"/>
    <w:rsid w:val="00263B35"/>
    <w:rsid w:val="00263E0B"/>
    <w:rsid w:val="00263E62"/>
    <w:rsid w:val="00263FB3"/>
    <w:rsid w:val="00264772"/>
    <w:rsid w:val="00264964"/>
    <w:rsid w:val="00264D8C"/>
    <w:rsid w:val="0026524B"/>
    <w:rsid w:val="00265C54"/>
    <w:rsid w:val="00266443"/>
    <w:rsid w:val="00266592"/>
    <w:rsid w:val="002667C0"/>
    <w:rsid w:val="0026776A"/>
    <w:rsid w:val="0026789F"/>
    <w:rsid w:val="00267B34"/>
    <w:rsid w:val="00270211"/>
    <w:rsid w:val="002702E5"/>
    <w:rsid w:val="0027033C"/>
    <w:rsid w:val="00270871"/>
    <w:rsid w:val="00270AB2"/>
    <w:rsid w:val="00270C58"/>
    <w:rsid w:val="002711C6"/>
    <w:rsid w:val="002718D4"/>
    <w:rsid w:val="00272329"/>
    <w:rsid w:val="00274B28"/>
    <w:rsid w:val="0027513F"/>
    <w:rsid w:val="00275210"/>
    <w:rsid w:val="00276503"/>
    <w:rsid w:val="002765E2"/>
    <w:rsid w:val="002777B0"/>
    <w:rsid w:val="00280524"/>
    <w:rsid w:val="00281643"/>
    <w:rsid w:val="002823FE"/>
    <w:rsid w:val="00282891"/>
    <w:rsid w:val="00283EB8"/>
    <w:rsid w:val="0028519F"/>
    <w:rsid w:val="00285CED"/>
    <w:rsid w:val="00286016"/>
    <w:rsid w:val="00286266"/>
    <w:rsid w:val="0028642A"/>
    <w:rsid w:val="0028772C"/>
    <w:rsid w:val="00290226"/>
    <w:rsid w:val="00292D87"/>
    <w:rsid w:val="00292F50"/>
    <w:rsid w:val="00293764"/>
    <w:rsid w:val="00293F42"/>
    <w:rsid w:val="00295495"/>
    <w:rsid w:val="0029576A"/>
    <w:rsid w:val="00296766"/>
    <w:rsid w:val="002A12AC"/>
    <w:rsid w:val="002A21BF"/>
    <w:rsid w:val="002A39EF"/>
    <w:rsid w:val="002A3C4C"/>
    <w:rsid w:val="002A67D6"/>
    <w:rsid w:val="002A7B49"/>
    <w:rsid w:val="002A7F9A"/>
    <w:rsid w:val="002B0158"/>
    <w:rsid w:val="002B082F"/>
    <w:rsid w:val="002B18C1"/>
    <w:rsid w:val="002B23E7"/>
    <w:rsid w:val="002B35C4"/>
    <w:rsid w:val="002B45FD"/>
    <w:rsid w:val="002B69DD"/>
    <w:rsid w:val="002B6DA1"/>
    <w:rsid w:val="002C213F"/>
    <w:rsid w:val="002C215B"/>
    <w:rsid w:val="002C235B"/>
    <w:rsid w:val="002C2407"/>
    <w:rsid w:val="002C2E3A"/>
    <w:rsid w:val="002C3B26"/>
    <w:rsid w:val="002C462E"/>
    <w:rsid w:val="002C4BF2"/>
    <w:rsid w:val="002C5680"/>
    <w:rsid w:val="002C5FE7"/>
    <w:rsid w:val="002C673A"/>
    <w:rsid w:val="002C6C50"/>
    <w:rsid w:val="002C7D88"/>
    <w:rsid w:val="002D077F"/>
    <w:rsid w:val="002D0B53"/>
    <w:rsid w:val="002D0C9D"/>
    <w:rsid w:val="002D1953"/>
    <w:rsid w:val="002D24B8"/>
    <w:rsid w:val="002D57ED"/>
    <w:rsid w:val="002E1BF5"/>
    <w:rsid w:val="002E1D23"/>
    <w:rsid w:val="002E211A"/>
    <w:rsid w:val="002E2A16"/>
    <w:rsid w:val="002E3280"/>
    <w:rsid w:val="002E3504"/>
    <w:rsid w:val="002E4292"/>
    <w:rsid w:val="002E45F5"/>
    <w:rsid w:val="002E4E2A"/>
    <w:rsid w:val="002E4ECA"/>
    <w:rsid w:val="002E51DA"/>
    <w:rsid w:val="002E5AFB"/>
    <w:rsid w:val="002E5B31"/>
    <w:rsid w:val="002E6D8F"/>
    <w:rsid w:val="002E7DBB"/>
    <w:rsid w:val="002E7E2C"/>
    <w:rsid w:val="002F0B6B"/>
    <w:rsid w:val="002F162B"/>
    <w:rsid w:val="002F248E"/>
    <w:rsid w:val="002F27E3"/>
    <w:rsid w:val="002F282D"/>
    <w:rsid w:val="002F2B6B"/>
    <w:rsid w:val="002F3142"/>
    <w:rsid w:val="002F4D43"/>
    <w:rsid w:val="002F5769"/>
    <w:rsid w:val="002F6D90"/>
    <w:rsid w:val="003004C7"/>
    <w:rsid w:val="0030094D"/>
    <w:rsid w:val="0030221C"/>
    <w:rsid w:val="003025F2"/>
    <w:rsid w:val="003030A7"/>
    <w:rsid w:val="00304DA0"/>
    <w:rsid w:val="00305017"/>
    <w:rsid w:val="00305EE1"/>
    <w:rsid w:val="003069EE"/>
    <w:rsid w:val="00306B86"/>
    <w:rsid w:val="00307777"/>
    <w:rsid w:val="00307AF6"/>
    <w:rsid w:val="00307BA6"/>
    <w:rsid w:val="00307F65"/>
    <w:rsid w:val="00310223"/>
    <w:rsid w:val="003102B1"/>
    <w:rsid w:val="003105FF"/>
    <w:rsid w:val="0031100C"/>
    <w:rsid w:val="003117DC"/>
    <w:rsid w:val="00311DF3"/>
    <w:rsid w:val="003121A2"/>
    <w:rsid w:val="00312C9E"/>
    <w:rsid w:val="003131E6"/>
    <w:rsid w:val="00315CBB"/>
    <w:rsid w:val="00316D8A"/>
    <w:rsid w:val="00317A16"/>
    <w:rsid w:val="00317A8B"/>
    <w:rsid w:val="00317F25"/>
    <w:rsid w:val="003201A9"/>
    <w:rsid w:val="00320248"/>
    <w:rsid w:val="0032034C"/>
    <w:rsid w:val="003205F5"/>
    <w:rsid w:val="003211B0"/>
    <w:rsid w:val="00321384"/>
    <w:rsid w:val="003237FA"/>
    <w:rsid w:val="00324F41"/>
    <w:rsid w:val="003270F7"/>
    <w:rsid w:val="003274C2"/>
    <w:rsid w:val="0032797C"/>
    <w:rsid w:val="003305E0"/>
    <w:rsid w:val="00331431"/>
    <w:rsid w:val="003318B2"/>
    <w:rsid w:val="003323A8"/>
    <w:rsid w:val="0033267E"/>
    <w:rsid w:val="00332783"/>
    <w:rsid w:val="00334609"/>
    <w:rsid w:val="00335A7C"/>
    <w:rsid w:val="00335B90"/>
    <w:rsid w:val="00336463"/>
    <w:rsid w:val="00336F08"/>
    <w:rsid w:val="00337716"/>
    <w:rsid w:val="00337735"/>
    <w:rsid w:val="00341182"/>
    <w:rsid w:val="00341BD4"/>
    <w:rsid w:val="003425E3"/>
    <w:rsid w:val="00344305"/>
    <w:rsid w:val="00344C42"/>
    <w:rsid w:val="0034579A"/>
    <w:rsid w:val="0034785C"/>
    <w:rsid w:val="003509D2"/>
    <w:rsid w:val="00352182"/>
    <w:rsid w:val="003528D8"/>
    <w:rsid w:val="00355A52"/>
    <w:rsid w:val="00356F9E"/>
    <w:rsid w:val="00362DD0"/>
    <w:rsid w:val="003639AA"/>
    <w:rsid w:val="00367BED"/>
    <w:rsid w:val="00370F92"/>
    <w:rsid w:val="00371458"/>
    <w:rsid w:val="00371776"/>
    <w:rsid w:val="0037197A"/>
    <w:rsid w:val="00372478"/>
    <w:rsid w:val="003731CB"/>
    <w:rsid w:val="00373CC9"/>
    <w:rsid w:val="00373FA0"/>
    <w:rsid w:val="00374B23"/>
    <w:rsid w:val="00375403"/>
    <w:rsid w:val="00377FBB"/>
    <w:rsid w:val="0038062D"/>
    <w:rsid w:val="003814FB"/>
    <w:rsid w:val="00381751"/>
    <w:rsid w:val="003831CE"/>
    <w:rsid w:val="00383D59"/>
    <w:rsid w:val="003847B3"/>
    <w:rsid w:val="003848D2"/>
    <w:rsid w:val="0038563C"/>
    <w:rsid w:val="003876CE"/>
    <w:rsid w:val="003903FD"/>
    <w:rsid w:val="003904B2"/>
    <w:rsid w:val="00391BD4"/>
    <w:rsid w:val="003934E3"/>
    <w:rsid w:val="00393D1F"/>
    <w:rsid w:val="003943C6"/>
    <w:rsid w:val="00395E13"/>
    <w:rsid w:val="00395FE3"/>
    <w:rsid w:val="003A0335"/>
    <w:rsid w:val="003A07DB"/>
    <w:rsid w:val="003A11D1"/>
    <w:rsid w:val="003A238D"/>
    <w:rsid w:val="003A2510"/>
    <w:rsid w:val="003A351A"/>
    <w:rsid w:val="003A3A11"/>
    <w:rsid w:val="003A444F"/>
    <w:rsid w:val="003A4AF1"/>
    <w:rsid w:val="003A5D18"/>
    <w:rsid w:val="003A6C8F"/>
    <w:rsid w:val="003A6D81"/>
    <w:rsid w:val="003A7A17"/>
    <w:rsid w:val="003A7AD2"/>
    <w:rsid w:val="003B259D"/>
    <w:rsid w:val="003B2DE2"/>
    <w:rsid w:val="003B41FB"/>
    <w:rsid w:val="003B49D5"/>
    <w:rsid w:val="003B4F42"/>
    <w:rsid w:val="003C189F"/>
    <w:rsid w:val="003C1924"/>
    <w:rsid w:val="003C20F1"/>
    <w:rsid w:val="003C23EE"/>
    <w:rsid w:val="003C2D71"/>
    <w:rsid w:val="003C311E"/>
    <w:rsid w:val="003C4251"/>
    <w:rsid w:val="003C58D0"/>
    <w:rsid w:val="003C6CBC"/>
    <w:rsid w:val="003C6CCB"/>
    <w:rsid w:val="003D12CF"/>
    <w:rsid w:val="003D1A5D"/>
    <w:rsid w:val="003D3E8C"/>
    <w:rsid w:val="003D4E7D"/>
    <w:rsid w:val="003D592F"/>
    <w:rsid w:val="003D620B"/>
    <w:rsid w:val="003D7114"/>
    <w:rsid w:val="003D7B91"/>
    <w:rsid w:val="003E04BF"/>
    <w:rsid w:val="003E1BF6"/>
    <w:rsid w:val="003E2378"/>
    <w:rsid w:val="003E253C"/>
    <w:rsid w:val="003E34C3"/>
    <w:rsid w:val="003E3A13"/>
    <w:rsid w:val="003E3D30"/>
    <w:rsid w:val="003E4DFB"/>
    <w:rsid w:val="003E6069"/>
    <w:rsid w:val="003E6BBC"/>
    <w:rsid w:val="003E7765"/>
    <w:rsid w:val="003E78FB"/>
    <w:rsid w:val="003F0128"/>
    <w:rsid w:val="003F167E"/>
    <w:rsid w:val="003F1A77"/>
    <w:rsid w:val="003F2246"/>
    <w:rsid w:val="003F25F0"/>
    <w:rsid w:val="003F2673"/>
    <w:rsid w:val="003F2DE5"/>
    <w:rsid w:val="003F2F92"/>
    <w:rsid w:val="003F2FCF"/>
    <w:rsid w:val="003F462B"/>
    <w:rsid w:val="003F4E27"/>
    <w:rsid w:val="003F5033"/>
    <w:rsid w:val="003F6F14"/>
    <w:rsid w:val="003F7280"/>
    <w:rsid w:val="003F7BD7"/>
    <w:rsid w:val="003F7C66"/>
    <w:rsid w:val="003F7E58"/>
    <w:rsid w:val="00401397"/>
    <w:rsid w:val="0040243E"/>
    <w:rsid w:val="00402E0F"/>
    <w:rsid w:val="0040379C"/>
    <w:rsid w:val="00403D76"/>
    <w:rsid w:val="004058B2"/>
    <w:rsid w:val="004066C9"/>
    <w:rsid w:val="00407816"/>
    <w:rsid w:val="004105AE"/>
    <w:rsid w:val="00411B5A"/>
    <w:rsid w:val="0041272D"/>
    <w:rsid w:val="004127FE"/>
    <w:rsid w:val="00412D15"/>
    <w:rsid w:val="004134E7"/>
    <w:rsid w:val="00413DC8"/>
    <w:rsid w:val="004217CD"/>
    <w:rsid w:val="00421B2B"/>
    <w:rsid w:val="00423810"/>
    <w:rsid w:val="00430A31"/>
    <w:rsid w:val="004314E7"/>
    <w:rsid w:val="00431562"/>
    <w:rsid w:val="00432B93"/>
    <w:rsid w:val="004346CD"/>
    <w:rsid w:val="00434DE8"/>
    <w:rsid w:val="0043694C"/>
    <w:rsid w:val="00436F36"/>
    <w:rsid w:val="00440097"/>
    <w:rsid w:val="00441102"/>
    <w:rsid w:val="00441AD9"/>
    <w:rsid w:val="00443213"/>
    <w:rsid w:val="00443B51"/>
    <w:rsid w:val="00443C14"/>
    <w:rsid w:val="004441A2"/>
    <w:rsid w:val="004454F3"/>
    <w:rsid w:val="004463AF"/>
    <w:rsid w:val="0044659D"/>
    <w:rsid w:val="004469F4"/>
    <w:rsid w:val="004473D3"/>
    <w:rsid w:val="00447980"/>
    <w:rsid w:val="0045032F"/>
    <w:rsid w:val="00450979"/>
    <w:rsid w:val="00451534"/>
    <w:rsid w:val="00451AFD"/>
    <w:rsid w:val="00454246"/>
    <w:rsid w:val="00454932"/>
    <w:rsid w:val="00455DE6"/>
    <w:rsid w:val="0045702C"/>
    <w:rsid w:val="004617FF"/>
    <w:rsid w:val="00461910"/>
    <w:rsid w:val="0046225F"/>
    <w:rsid w:val="00463642"/>
    <w:rsid w:val="00464912"/>
    <w:rsid w:val="004656E9"/>
    <w:rsid w:val="0046677B"/>
    <w:rsid w:val="004667FF"/>
    <w:rsid w:val="00470259"/>
    <w:rsid w:val="00471021"/>
    <w:rsid w:val="004713A6"/>
    <w:rsid w:val="00471B3E"/>
    <w:rsid w:val="00471F38"/>
    <w:rsid w:val="004726A6"/>
    <w:rsid w:val="004738BE"/>
    <w:rsid w:val="00473E1A"/>
    <w:rsid w:val="004756C6"/>
    <w:rsid w:val="00475D7F"/>
    <w:rsid w:val="004804A5"/>
    <w:rsid w:val="00480738"/>
    <w:rsid w:val="004811FC"/>
    <w:rsid w:val="0048220C"/>
    <w:rsid w:val="00482D19"/>
    <w:rsid w:val="00483A9D"/>
    <w:rsid w:val="00483E3D"/>
    <w:rsid w:val="00484921"/>
    <w:rsid w:val="00486500"/>
    <w:rsid w:val="004865EF"/>
    <w:rsid w:val="00486E86"/>
    <w:rsid w:val="00487BB6"/>
    <w:rsid w:val="004904D0"/>
    <w:rsid w:val="004906D2"/>
    <w:rsid w:val="004920EF"/>
    <w:rsid w:val="004924E3"/>
    <w:rsid w:val="0049299F"/>
    <w:rsid w:val="0049632B"/>
    <w:rsid w:val="004968C3"/>
    <w:rsid w:val="00496B39"/>
    <w:rsid w:val="00496F06"/>
    <w:rsid w:val="00496F91"/>
    <w:rsid w:val="004A02A5"/>
    <w:rsid w:val="004A2D0B"/>
    <w:rsid w:val="004A5682"/>
    <w:rsid w:val="004A57C3"/>
    <w:rsid w:val="004A595F"/>
    <w:rsid w:val="004A5989"/>
    <w:rsid w:val="004A6583"/>
    <w:rsid w:val="004A7CD2"/>
    <w:rsid w:val="004B25F0"/>
    <w:rsid w:val="004B27B0"/>
    <w:rsid w:val="004B2FC3"/>
    <w:rsid w:val="004B33E8"/>
    <w:rsid w:val="004B385A"/>
    <w:rsid w:val="004B3874"/>
    <w:rsid w:val="004B3A98"/>
    <w:rsid w:val="004B68B8"/>
    <w:rsid w:val="004B741B"/>
    <w:rsid w:val="004C03B5"/>
    <w:rsid w:val="004C1569"/>
    <w:rsid w:val="004C1821"/>
    <w:rsid w:val="004C25FE"/>
    <w:rsid w:val="004C2B32"/>
    <w:rsid w:val="004C378A"/>
    <w:rsid w:val="004C38DE"/>
    <w:rsid w:val="004C3BDA"/>
    <w:rsid w:val="004C4E0B"/>
    <w:rsid w:val="004C521C"/>
    <w:rsid w:val="004C5466"/>
    <w:rsid w:val="004C5C71"/>
    <w:rsid w:val="004C68F8"/>
    <w:rsid w:val="004C76C8"/>
    <w:rsid w:val="004D0B6B"/>
    <w:rsid w:val="004D0F30"/>
    <w:rsid w:val="004D1C58"/>
    <w:rsid w:val="004D2B5D"/>
    <w:rsid w:val="004D2D01"/>
    <w:rsid w:val="004D2D2F"/>
    <w:rsid w:val="004D367C"/>
    <w:rsid w:val="004D4A0A"/>
    <w:rsid w:val="004D4A8E"/>
    <w:rsid w:val="004D4FA6"/>
    <w:rsid w:val="004D58F3"/>
    <w:rsid w:val="004D60DA"/>
    <w:rsid w:val="004D7538"/>
    <w:rsid w:val="004E0B1D"/>
    <w:rsid w:val="004E1077"/>
    <w:rsid w:val="004E3863"/>
    <w:rsid w:val="004E4EA1"/>
    <w:rsid w:val="004E59CD"/>
    <w:rsid w:val="004E62FA"/>
    <w:rsid w:val="004E63C3"/>
    <w:rsid w:val="004E6468"/>
    <w:rsid w:val="004E733A"/>
    <w:rsid w:val="004E7A48"/>
    <w:rsid w:val="004F0F03"/>
    <w:rsid w:val="004F100B"/>
    <w:rsid w:val="004F1C11"/>
    <w:rsid w:val="004F1E35"/>
    <w:rsid w:val="004F2048"/>
    <w:rsid w:val="004F2285"/>
    <w:rsid w:val="004F2C18"/>
    <w:rsid w:val="004F3938"/>
    <w:rsid w:val="004F4070"/>
    <w:rsid w:val="004F422D"/>
    <w:rsid w:val="004F5588"/>
    <w:rsid w:val="00501542"/>
    <w:rsid w:val="0050222A"/>
    <w:rsid w:val="00502D93"/>
    <w:rsid w:val="00506064"/>
    <w:rsid w:val="0051056D"/>
    <w:rsid w:val="0051262B"/>
    <w:rsid w:val="00512A8C"/>
    <w:rsid w:val="00514433"/>
    <w:rsid w:val="00515FB2"/>
    <w:rsid w:val="00516EA4"/>
    <w:rsid w:val="00516F61"/>
    <w:rsid w:val="00521213"/>
    <w:rsid w:val="00521AE1"/>
    <w:rsid w:val="005228E4"/>
    <w:rsid w:val="00522B41"/>
    <w:rsid w:val="00522E23"/>
    <w:rsid w:val="00523724"/>
    <w:rsid w:val="00527139"/>
    <w:rsid w:val="00527147"/>
    <w:rsid w:val="0052742C"/>
    <w:rsid w:val="005301C4"/>
    <w:rsid w:val="005304A0"/>
    <w:rsid w:val="00530AAB"/>
    <w:rsid w:val="00530E30"/>
    <w:rsid w:val="00530F31"/>
    <w:rsid w:val="0053145A"/>
    <w:rsid w:val="00531DA4"/>
    <w:rsid w:val="005326F6"/>
    <w:rsid w:val="00532890"/>
    <w:rsid w:val="00533AD9"/>
    <w:rsid w:val="00534746"/>
    <w:rsid w:val="00535639"/>
    <w:rsid w:val="005357C1"/>
    <w:rsid w:val="00535D32"/>
    <w:rsid w:val="00536CA5"/>
    <w:rsid w:val="00536DDD"/>
    <w:rsid w:val="0053780D"/>
    <w:rsid w:val="005403DE"/>
    <w:rsid w:val="00541D66"/>
    <w:rsid w:val="0054244E"/>
    <w:rsid w:val="00542833"/>
    <w:rsid w:val="005428EA"/>
    <w:rsid w:val="005430D1"/>
    <w:rsid w:val="00543705"/>
    <w:rsid w:val="0054419D"/>
    <w:rsid w:val="005464EA"/>
    <w:rsid w:val="00550B40"/>
    <w:rsid w:val="00551746"/>
    <w:rsid w:val="005520DA"/>
    <w:rsid w:val="005526B0"/>
    <w:rsid w:val="00552D58"/>
    <w:rsid w:val="005535F5"/>
    <w:rsid w:val="00553A02"/>
    <w:rsid w:val="0055434A"/>
    <w:rsid w:val="0055478A"/>
    <w:rsid w:val="00554D11"/>
    <w:rsid w:val="00555478"/>
    <w:rsid w:val="00555CE5"/>
    <w:rsid w:val="00555E7C"/>
    <w:rsid w:val="005562D5"/>
    <w:rsid w:val="0056138E"/>
    <w:rsid w:val="005614B7"/>
    <w:rsid w:val="00561FE8"/>
    <w:rsid w:val="005658DC"/>
    <w:rsid w:val="005663E4"/>
    <w:rsid w:val="005667CB"/>
    <w:rsid w:val="005667E8"/>
    <w:rsid w:val="005713A5"/>
    <w:rsid w:val="00572955"/>
    <w:rsid w:val="00572D8A"/>
    <w:rsid w:val="0057333A"/>
    <w:rsid w:val="00574F8E"/>
    <w:rsid w:val="0057501C"/>
    <w:rsid w:val="00575845"/>
    <w:rsid w:val="005764A8"/>
    <w:rsid w:val="005772A5"/>
    <w:rsid w:val="0057768B"/>
    <w:rsid w:val="005809C7"/>
    <w:rsid w:val="00581349"/>
    <w:rsid w:val="00581AB5"/>
    <w:rsid w:val="00581D51"/>
    <w:rsid w:val="0058504B"/>
    <w:rsid w:val="0058506B"/>
    <w:rsid w:val="00585A9B"/>
    <w:rsid w:val="00586294"/>
    <w:rsid w:val="00586BF8"/>
    <w:rsid w:val="00587046"/>
    <w:rsid w:val="00587B1C"/>
    <w:rsid w:val="00587D57"/>
    <w:rsid w:val="00590003"/>
    <w:rsid w:val="00591113"/>
    <w:rsid w:val="00591634"/>
    <w:rsid w:val="00591E51"/>
    <w:rsid w:val="0059337A"/>
    <w:rsid w:val="00594145"/>
    <w:rsid w:val="005954FE"/>
    <w:rsid w:val="00595642"/>
    <w:rsid w:val="00595E61"/>
    <w:rsid w:val="005972D7"/>
    <w:rsid w:val="005975C6"/>
    <w:rsid w:val="005A0BEC"/>
    <w:rsid w:val="005A20E4"/>
    <w:rsid w:val="005A25AB"/>
    <w:rsid w:val="005A2C98"/>
    <w:rsid w:val="005A36CA"/>
    <w:rsid w:val="005A47B0"/>
    <w:rsid w:val="005A5AE5"/>
    <w:rsid w:val="005A5FD0"/>
    <w:rsid w:val="005A6327"/>
    <w:rsid w:val="005A6ABB"/>
    <w:rsid w:val="005A733E"/>
    <w:rsid w:val="005B1969"/>
    <w:rsid w:val="005B3B10"/>
    <w:rsid w:val="005B4036"/>
    <w:rsid w:val="005B4A78"/>
    <w:rsid w:val="005B4B8C"/>
    <w:rsid w:val="005B559E"/>
    <w:rsid w:val="005B5CB3"/>
    <w:rsid w:val="005B64E7"/>
    <w:rsid w:val="005C0588"/>
    <w:rsid w:val="005C0DC1"/>
    <w:rsid w:val="005C10BA"/>
    <w:rsid w:val="005C187E"/>
    <w:rsid w:val="005C1D7E"/>
    <w:rsid w:val="005C5D96"/>
    <w:rsid w:val="005C5F95"/>
    <w:rsid w:val="005C6054"/>
    <w:rsid w:val="005C729A"/>
    <w:rsid w:val="005C7455"/>
    <w:rsid w:val="005C7643"/>
    <w:rsid w:val="005C7B76"/>
    <w:rsid w:val="005D1E44"/>
    <w:rsid w:val="005D1F9A"/>
    <w:rsid w:val="005D2206"/>
    <w:rsid w:val="005D2305"/>
    <w:rsid w:val="005D3A2A"/>
    <w:rsid w:val="005D3B78"/>
    <w:rsid w:val="005D4651"/>
    <w:rsid w:val="005D4F31"/>
    <w:rsid w:val="005D735F"/>
    <w:rsid w:val="005D791B"/>
    <w:rsid w:val="005D79AB"/>
    <w:rsid w:val="005E39D6"/>
    <w:rsid w:val="005E4B9C"/>
    <w:rsid w:val="005F2959"/>
    <w:rsid w:val="005F3356"/>
    <w:rsid w:val="005F38C3"/>
    <w:rsid w:val="005F3C76"/>
    <w:rsid w:val="005F5335"/>
    <w:rsid w:val="005F5A3C"/>
    <w:rsid w:val="005F6150"/>
    <w:rsid w:val="005F6936"/>
    <w:rsid w:val="00602DA6"/>
    <w:rsid w:val="00602F11"/>
    <w:rsid w:val="00603729"/>
    <w:rsid w:val="006047BE"/>
    <w:rsid w:val="00607E4D"/>
    <w:rsid w:val="00610D84"/>
    <w:rsid w:val="006119AE"/>
    <w:rsid w:val="0061202C"/>
    <w:rsid w:val="00612867"/>
    <w:rsid w:val="00612982"/>
    <w:rsid w:val="00612D9E"/>
    <w:rsid w:val="006130C6"/>
    <w:rsid w:val="006136CF"/>
    <w:rsid w:val="00614457"/>
    <w:rsid w:val="006144DF"/>
    <w:rsid w:val="00614B43"/>
    <w:rsid w:val="00615C3A"/>
    <w:rsid w:val="00615E05"/>
    <w:rsid w:val="006163E4"/>
    <w:rsid w:val="00617865"/>
    <w:rsid w:val="00617C46"/>
    <w:rsid w:val="0062100F"/>
    <w:rsid w:val="00621571"/>
    <w:rsid w:val="00622DA9"/>
    <w:rsid w:val="00622ED8"/>
    <w:rsid w:val="006233CD"/>
    <w:rsid w:val="006235C3"/>
    <w:rsid w:val="006243D2"/>
    <w:rsid w:val="0062483A"/>
    <w:rsid w:val="006249E4"/>
    <w:rsid w:val="00624F27"/>
    <w:rsid w:val="00625059"/>
    <w:rsid w:val="00626877"/>
    <w:rsid w:val="00626C30"/>
    <w:rsid w:val="0062723A"/>
    <w:rsid w:val="00627245"/>
    <w:rsid w:val="00630204"/>
    <w:rsid w:val="00630D01"/>
    <w:rsid w:val="00631BF0"/>
    <w:rsid w:val="00632007"/>
    <w:rsid w:val="00632175"/>
    <w:rsid w:val="006325D4"/>
    <w:rsid w:val="00632CA5"/>
    <w:rsid w:val="00633006"/>
    <w:rsid w:val="00633A93"/>
    <w:rsid w:val="006358F2"/>
    <w:rsid w:val="00637391"/>
    <w:rsid w:val="00637E6B"/>
    <w:rsid w:val="00640111"/>
    <w:rsid w:val="0064013D"/>
    <w:rsid w:val="00642870"/>
    <w:rsid w:val="006437AD"/>
    <w:rsid w:val="00643A68"/>
    <w:rsid w:val="00643A9F"/>
    <w:rsid w:val="00643B6A"/>
    <w:rsid w:val="006461AF"/>
    <w:rsid w:val="00646884"/>
    <w:rsid w:val="00646B36"/>
    <w:rsid w:val="00646EAA"/>
    <w:rsid w:val="006470D8"/>
    <w:rsid w:val="00652E70"/>
    <w:rsid w:val="0065371A"/>
    <w:rsid w:val="00654122"/>
    <w:rsid w:val="006555E9"/>
    <w:rsid w:val="00656191"/>
    <w:rsid w:val="00656853"/>
    <w:rsid w:val="0065765E"/>
    <w:rsid w:val="00657E34"/>
    <w:rsid w:val="00660851"/>
    <w:rsid w:val="00660C58"/>
    <w:rsid w:val="006611E8"/>
    <w:rsid w:val="006621A1"/>
    <w:rsid w:val="00662399"/>
    <w:rsid w:val="00662F95"/>
    <w:rsid w:val="006637A5"/>
    <w:rsid w:val="006658BC"/>
    <w:rsid w:val="00665D0D"/>
    <w:rsid w:val="00666484"/>
    <w:rsid w:val="0066681B"/>
    <w:rsid w:val="006669E7"/>
    <w:rsid w:val="0066792A"/>
    <w:rsid w:val="00670D7C"/>
    <w:rsid w:val="006712A0"/>
    <w:rsid w:val="00672EDC"/>
    <w:rsid w:val="006735B4"/>
    <w:rsid w:val="00673A2E"/>
    <w:rsid w:val="00674266"/>
    <w:rsid w:val="006770B5"/>
    <w:rsid w:val="0067738C"/>
    <w:rsid w:val="00677A2F"/>
    <w:rsid w:val="0068073C"/>
    <w:rsid w:val="006811C7"/>
    <w:rsid w:val="00681B26"/>
    <w:rsid w:val="0068219B"/>
    <w:rsid w:val="00682631"/>
    <w:rsid w:val="00682BB1"/>
    <w:rsid w:val="00683FCD"/>
    <w:rsid w:val="00684739"/>
    <w:rsid w:val="00685322"/>
    <w:rsid w:val="0068544D"/>
    <w:rsid w:val="00685630"/>
    <w:rsid w:val="00685FE4"/>
    <w:rsid w:val="0068681B"/>
    <w:rsid w:val="00686DDF"/>
    <w:rsid w:val="00686ED6"/>
    <w:rsid w:val="00687FC6"/>
    <w:rsid w:val="00690556"/>
    <w:rsid w:val="00690971"/>
    <w:rsid w:val="006910AD"/>
    <w:rsid w:val="00691622"/>
    <w:rsid w:val="00693CD4"/>
    <w:rsid w:val="00694175"/>
    <w:rsid w:val="00694F67"/>
    <w:rsid w:val="006962EA"/>
    <w:rsid w:val="006979DA"/>
    <w:rsid w:val="006A0305"/>
    <w:rsid w:val="006A06E0"/>
    <w:rsid w:val="006A1B75"/>
    <w:rsid w:val="006A1D22"/>
    <w:rsid w:val="006A1ED0"/>
    <w:rsid w:val="006A24EE"/>
    <w:rsid w:val="006A2CA9"/>
    <w:rsid w:val="006A2FCE"/>
    <w:rsid w:val="006A33FD"/>
    <w:rsid w:val="006A3472"/>
    <w:rsid w:val="006A3790"/>
    <w:rsid w:val="006A4537"/>
    <w:rsid w:val="006A493D"/>
    <w:rsid w:val="006A4EB5"/>
    <w:rsid w:val="006A50EB"/>
    <w:rsid w:val="006A6986"/>
    <w:rsid w:val="006A7D18"/>
    <w:rsid w:val="006A7FF0"/>
    <w:rsid w:val="006B0165"/>
    <w:rsid w:val="006B01D2"/>
    <w:rsid w:val="006B0E5A"/>
    <w:rsid w:val="006B186D"/>
    <w:rsid w:val="006B18CC"/>
    <w:rsid w:val="006B1B3E"/>
    <w:rsid w:val="006B2973"/>
    <w:rsid w:val="006B3031"/>
    <w:rsid w:val="006B30C8"/>
    <w:rsid w:val="006B3CCF"/>
    <w:rsid w:val="006B411C"/>
    <w:rsid w:val="006B4BFF"/>
    <w:rsid w:val="006B5386"/>
    <w:rsid w:val="006B5405"/>
    <w:rsid w:val="006B5552"/>
    <w:rsid w:val="006B571E"/>
    <w:rsid w:val="006B6195"/>
    <w:rsid w:val="006B68BF"/>
    <w:rsid w:val="006B6AF7"/>
    <w:rsid w:val="006B7DE6"/>
    <w:rsid w:val="006C0DF1"/>
    <w:rsid w:val="006C20D9"/>
    <w:rsid w:val="006C220B"/>
    <w:rsid w:val="006C281A"/>
    <w:rsid w:val="006C3B5F"/>
    <w:rsid w:val="006C44C7"/>
    <w:rsid w:val="006C4DD6"/>
    <w:rsid w:val="006C654B"/>
    <w:rsid w:val="006C664C"/>
    <w:rsid w:val="006C6783"/>
    <w:rsid w:val="006C6926"/>
    <w:rsid w:val="006C74D5"/>
    <w:rsid w:val="006C7705"/>
    <w:rsid w:val="006C7F9F"/>
    <w:rsid w:val="006D131F"/>
    <w:rsid w:val="006D1AD5"/>
    <w:rsid w:val="006D3548"/>
    <w:rsid w:val="006D59E5"/>
    <w:rsid w:val="006D69A5"/>
    <w:rsid w:val="006D6C83"/>
    <w:rsid w:val="006D793D"/>
    <w:rsid w:val="006D79FC"/>
    <w:rsid w:val="006D7A76"/>
    <w:rsid w:val="006E0E43"/>
    <w:rsid w:val="006E3A16"/>
    <w:rsid w:val="006E3DC6"/>
    <w:rsid w:val="006E4AC9"/>
    <w:rsid w:val="006E5F3F"/>
    <w:rsid w:val="006E7AF8"/>
    <w:rsid w:val="006E7EDE"/>
    <w:rsid w:val="006E7F90"/>
    <w:rsid w:val="006F01F6"/>
    <w:rsid w:val="006F3F88"/>
    <w:rsid w:val="006F41B0"/>
    <w:rsid w:val="006F43F3"/>
    <w:rsid w:val="006F453F"/>
    <w:rsid w:val="006F4E1C"/>
    <w:rsid w:val="006F506A"/>
    <w:rsid w:val="006F62D2"/>
    <w:rsid w:val="006F6607"/>
    <w:rsid w:val="006F6A00"/>
    <w:rsid w:val="006F74DE"/>
    <w:rsid w:val="006F767A"/>
    <w:rsid w:val="006F76F8"/>
    <w:rsid w:val="007019DC"/>
    <w:rsid w:val="007033A6"/>
    <w:rsid w:val="007051E2"/>
    <w:rsid w:val="0070737B"/>
    <w:rsid w:val="007074D6"/>
    <w:rsid w:val="007076C8"/>
    <w:rsid w:val="00707C3B"/>
    <w:rsid w:val="00710070"/>
    <w:rsid w:val="00710286"/>
    <w:rsid w:val="00710326"/>
    <w:rsid w:val="007104F5"/>
    <w:rsid w:val="00710557"/>
    <w:rsid w:val="00711114"/>
    <w:rsid w:val="0071264B"/>
    <w:rsid w:val="00713E99"/>
    <w:rsid w:val="007154BF"/>
    <w:rsid w:val="00716E7E"/>
    <w:rsid w:val="00717BD2"/>
    <w:rsid w:val="00720417"/>
    <w:rsid w:val="00721A25"/>
    <w:rsid w:val="00722459"/>
    <w:rsid w:val="00722D26"/>
    <w:rsid w:val="00722D57"/>
    <w:rsid w:val="007232DA"/>
    <w:rsid w:val="0072366B"/>
    <w:rsid w:val="00724628"/>
    <w:rsid w:val="00724AAE"/>
    <w:rsid w:val="00725651"/>
    <w:rsid w:val="0072587E"/>
    <w:rsid w:val="00726C74"/>
    <w:rsid w:val="00727799"/>
    <w:rsid w:val="00730F47"/>
    <w:rsid w:val="00731D67"/>
    <w:rsid w:val="00732470"/>
    <w:rsid w:val="00732F5F"/>
    <w:rsid w:val="0073316F"/>
    <w:rsid w:val="00737A3C"/>
    <w:rsid w:val="00737D77"/>
    <w:rsid w:val="00737FF1"/>
    <w:rsid w:val="00740195"/>
    <w:rsid w:val="0074081C"/>
    <w:rsid w:val="00741B6A"/>
    <w:rsid w:val="007430C0"/>
    <w:rsid w:val="007430E4"/>
    <w:rsid w:val="007439E1"/>
    <w:rsid w:val="00743A2C"/>
    <w:rsid w:val="00743F6B"/>
    <w:rsid w:val="007445CE"/>
    <w:rsid w:val="0074482F"/>
    <w:rsid w:val="00744B1A"/>
    <w:rsid w:val="00745289"/>
    <w:rsid w:val="007454A5"/>
    <w:rsid w:val="007468FB"/>
    <w:rsid w:val="00747510"/>
    <w:rsid w:val="0074788E"/>
    <w:rsid w:val="00750977"/>
    <w:rsid w:val="0075130F"/>
    <w:rsid w:val="0075208F"/>
    <w:rsid w:val="00753D7C"/>
    <w:rsid w:val="00756579"/>
    <w:rsid w:val="00757A0D"/>
    <w:rsid w:val="00761339"/>
    <w:rsid w:val="00762AF0"/>
    <w:rsid w:val="00763560"/>
    <w:rsid w:val="007637D5"/>
    <w:rsid w:val="00763B7D"/>
    <w:rsid w:val="007651E6"/>
    <w:rsid w:val="00765BCD"/>
    <w:rsid w:val="00766DEC"/>
    <w:rsid w:val="0076706B"/>
    <w:rsid w:val="00767515"/>
    <w:rsid w:val="00770785"/>
    <w:rsid w:val="0077159A"/>
    <w:rsid w:val="007719B8"/>
    <w:rsid w:val="0077266D"/>
    <w:rsid w:val="007727B0"/>
    <w:rsid w:val="00774066"/>
    <w:rsid w:val="00774736"/>
    <w:rsid w:val="00776B05"/>
    <w:rsid w:val="00777D3B"/>
    <w:rsid w:val="007800CE"/>
    <w:rsid w:val="007809F4"/>
    <w:rsid w:val="00783822"/>
    <w:rsid w:val="007845F1"/>
    <w:rsid w:val="00784E28"/>
    <w:rsid w:val="00784F73"/>
    <w:rsid w:val="00785055"/>
    <w:rsid w:val="007859BE"/>
    <w:rsid w:val="00786539"/>
    <w:rsid w:val="007875C5"/>
    <w:rsid w:val="00787BEE"/>
    <w:rsid w:val="007900FC"/>
    <w:rsid w:val="00790C8D"/>
    <w:rsid w:val="00791AB9"/>
    <w:rsid w:val="00792587"/>
    <w:rsid w:val="00792A20"/>
    <w:rsid w:val="0079353C"/>
    <w:rsid w:val="00793828"/>
    <w:rsid w:val="00793DE3"/>
    <w:rsid w:val="007947BD"/>
    <w:rsid w:val="00794A61"/>
    <w:rsid w:val="007950A4"/>
    <w:rsid w:val="007970E3"/>
    <w:rsid w:val="007A08AD"/>
    <w:rsid w:val="007A10A1"/>
    <w:rsid w:val="007A22A3"/>
    <w:rsid w:val="007A3C82"/>
    <w:rsid w:val="007A5319"/>
    <w:rsid w:val="007A607C"/>
    <w:rsid w:val="007A6F2C"/>
    <w:rsid w:val="007B0323"/>
    <w:rsid w:val="007B174F"/>
    <w:rsid w:val="007B3C9A"/>
    <w:rsid w:val="007B3CA4"/>
    <w:rsid w:val="007B42D8"/>
    <w:rsid w:val="007B46AF"/>
    <w:rsid w:val="007B4F9D"/>
    <w:rsid w:val="007B6340"/>
    <w:rsid w:val="007B7F62"/>
    <w:rsid w:val="007C0705"/>
    <w:rsid w:val="007C0E66"/>
    <w:rsid w:val="007C33A2"/>
    <w:rsid w:val="007C4AF5"/>
    <w:rsid w:val="007C520A"/>
    <w:rsid w:val="007C5D72"/>
    <w:rsid w:val="007C7F41"/>
    <w:rsid w:val="007D28C1"/>
    <w:rsid w:val="007D38EC"/>
    <w:rsid w:val="007D421F"/>
    <w:rsid w:val="007D525F"/>
    <w:rsid w:val="007D5D25"/>
    <w:rsid w:val="007D5FB5"/>
    <w:rsid w:val="007D6A36"/>
    <w:rsid w:val="007D6D9B"/>
    <w:rsid w:val="007D6EE4"/>
    <w:rsid w:val="007D7207"/>
    <w:rsid w:val="007E2209"/>
    <w:rsid w:val="007E2ADF"/>
    <w:rsid w:val="007E3413"/>
    <w:rsid w:val="007E3E07"/>
    <w:rsid w:val="007E419D"/>
    <w:rsid w:val="007E5DD3"/>
    <w:rsid w:val="007E67F2"/>
    <w:rsid w:val="007E6967"/>
    <w:rsid w:val="007E794F"/>
    <w:rsid w:val="007E7F6F"/>
    <w:rsid w:val="007F024B"/>
    <w:rsid w:val="007F14FC"/>
    <w:rsid w:val="007F17E7"/>
    <w:rsid w:val="007F1E86"/>
    <w:rsid w:val="007F2D15"/>
    <w:rsid w:val="007F2D93"/>
    <w:rsid w:val="007F2F16"/>
    <w:rsid w:val="007F3BD5"/>
    <w:rsid w:val="007F40BF"/>
    <w:rsid w:val="007F4CF4"/>
    <w:rsid w:val="007F5BC0"/>
    <w:rsid w:val="007F7239"/>
    <w:rsid w:val="007F7C60"/>
    <w:rsid w:val="0080022B"/>
    <w:rsid w:val="0080029A"/>
    <w:rsid w:val="0080252F"/>
    <w:rsid w:val="0080386B"/>
    <w:rsid w:val="008039E0"/>
    <w:rsid w:val="0080523D"/>
    <w:rsid w:val="0080573B"/>
    <w:rsid w:val="00807779"/>
    <w:rsid w:val="0081005B"/>
    <w:rsid w:val="008106AA"/>
    <w:rsid w:val="00810C07"/>
    <w:rsid w:val="008115C9"/>
    <w:rsid w:val="00811B37"/>
    <w:rsid w:val="00811D9B"/>
    <w:rsid w:val="00813666"/>
    <w:rsid w:val="008160E0"/>
    <w:rsid w:val="00816193"/>
    <w:rsid w:val="008175E0"/>
    <w:rsid w:val="00817DCF"/>
    <w:rsid w:val="00820FE0"/>
    <w:rsid w:val="00821C19"/>
    <w:rsid w:val="00821DF4"/>
    <w:rsid w:val="00821E18"/>
    <w:rsid w:val="00822E6C"/>
    <w:rsid w:val="00823566"/>
    <w:rsid w:val="00823F2C"/>
    <w:rsid w:val="0082470F"/>
    <w:rsid w:val="00824F63"/>
    <w:rsid w:val="008252B1"/>
    <w:rsid w:val="0082561B"/>
    <w:rsid w:val="00825DF1"/>
    <w:rsid w:val="00825F09"/>
    <w:rsid w:val="008273D7"/>
    <w:rsid w:val="00827F74"/>
    <w:rsid w:val="00830854"/>
    <w:rsid w:val="00830F41"/>
    <w:rsid w:val="00831662"/>
    <w:rsid w:val="008316A0"/>
    <w:rsid w:val="00831BAA"/>
    <w:rsid w:val="0083256D"/>
    <w:rsid w:val="00833CD8"/>
    <w:rsid w:val="00834965"/>
    <w:rsid w:val="00835074"/>
    <w:rsid w:val="00835D04"/>
    <w:rsid w:val="008401B4"/>
    <w:rsid w:val="00841C3F"/>
    <w:rsid w:val="0084329E"/>
    <w:rsid w:val="00843C6C"/>
    <w:rsid w:val="00843D49"/>
    <w:rsid w:val="00844617"/>
    <w:rsid w:val="0084530A"/>
    <w:rsid w:val="00847B7F"/>
    <w:rsid w:val="00850089"/>
    <w:rsid w:val="0085032A"/>
    <w:rsid w:val="008508FE"/>
    <w:rsid w:val="00851431"/>
    <w:rsid w:val="00851AC1"/>
    <w:rsid w:val="00852E24"/>
    <w:rsid w:val="00853528"/>
    <w:rsid w:val="00853F00"/>
    <w:rsid w:val="008556C5"/>
    <w:rsid w:val="00855F61"/>
    <w:rsid w:val="008561CB"/>
    <w:rsid w:val="00856FF4"/>
    <w:rsid w:val="00857213"/>
    <w:rsid w:val="00860981"/>
    <w:rsid w:val="00860E4F"/>
    <w:rsid w:val="008623CF"/>
    <w:rsid w:val="00864336"/>
    <w:rsid w:val="008644B2"/>
    <w:rsid w:val="00864D42"/>
    <w:rsid w:val="00865B00"/>
    <w:rsid w:val="00865BCE"/>
    <w:rsid w:val="00865E44"/>
    <w:rsid w:val="00867C25"/>
    <w:rsid w:val="00870946"/>
    <w:rsid w:val="00873FD6"/>
    <w:rsid w:val="00874165"/>
    <w:rsid w:val="0087439B"/>
    <w:rsid w:val="0087489F"/>
    <w:rsid w:val="008751BF"/>
    <w:rsid w:val="00875337"/>
    <w:rsid w:val="00875CF1"/>
    <w:rsid w:val="00875F6D"/>
    <w:rsid w:val="0087770B"/>
    <w:rsid w:val="00881A25"/>
    <w:rsid w:val="00882C46"/>
    <w:rsid w:val="008830E2"/>
    <w:rsid w:val="008831E9"/>
    <w:rsid w:val="00883C8E"/>
    <w:rsid w:val="00884470"/>
    <w:rsid w:val="00885039"/>
    <w:rsid w:val="008851B1"/>
    <w:rsid w:val="008851C5"/>
    <w:rsid w:val="0088561F"/>
    <w:rsid w:val="0088611A"/>
    <w:rsid w:val="008861A9"/>
    <w:rsid w:val="0088758B"/>
    <w:rsid w:val="00887BBB"/>
    <w:rsid w:val="00887D16"/>
    <w:rsid w:val="00887EDE"/>
    <w:rsid w:val="008901A4"/>
    <w:rsid w:val="00890D89"/>
    <w:rsid w:val="00892804"/>
    <w:rsid w:val="00892EBB"/>
    <w:rsid w:val="00893597"/>
    <w:rsid w:val="00893CDC"/>
    <w:rsid w:val="00894245"/>
    <w:rsid w:val="008951A4"/>
    <w:rsid w:val="0089560D"/>
    <w:rsid w:val="008956A1"/>
    <w:rsid w:val="0089663B"/>
    <w:rsid w:val="00897032"/>
    <w:rsid w:val="0089710B"/>
    <w:rsid w:val="00897A49"/>
    <w:rsid w:val="008A02E5"/>
    <w:rsid w:val="008A08C0"/>
    <w:rsid w:val="008A0DB8"/>
    <w:rsid w:val="008A1441"/>
    <w:rsid w:val="008A1734"/>
    <w:rsid w:val="008A1773"/>
    <w:rsid w:val="008A24C6"/>
    <w:rsid w:val="008A2914"/>
    <w:rsid w:val="008A2F95"/>
    <w:rsid w:val="008A3801"/>
    <w:rsid w:val="008A3A46"/>
    <w:rsid w:val="008A5939"/>
    <w:rsid w:val="008A5EE8"/>
    <w:rsid w:val="008A792F"/>
    <w:rsid w:val="008B0328"/>
    <w:rsid w:val="008B0B2E"/>
    <w:rsid w:val="008B25E2"/>
    <w:rsid w:val="008B329E"/>
    <w:rsid w:val="008B395F"/>
    <w:rsid w:val="008B4427"/>
    <w:rsid w:val="008B4F5F"/>
    <w:rsid w:val="008B529F"/>
    <w:rsid w:val="008B68CF"/>
    <w:rsid w:val="008B6F54"/>
    <w:rsid w:val="008B6F6C"/>
    <w:rsid w:val="008B71D4"/>
    <w:rsid w:val="008B7B39"/>
    <w:rsid w:val="008C193C"/>
    <w:rsid w:val="008C1D9E"/>
    <w:rsid w:val="008C2AD4"/>
    <w:rsid w:val="008C37FC"/>
    <w:rsid w:val="008C3FD0"/>
    <w:rsid w:val="008C5E71"/>
    <w:rsid w:val="008C6079"/>
    <w:rsid w:val="008C6DC2"/>
    <w:rsid w:val="008C7772"/>
    <w:rsid w:val="008C7AE5"/>
    <w:rsid w:val="008D0C1E"/>
    <w:rsid w:val="008D0F03"/>
    <w:rsid w:val="008D0F9C"/>
    <w:rsid w:val="008D27AD"/>
    <w:rsid w:val="008D2F49"/>
    <w:rsid w:val="008D3A00"/>
    <w:rsid w:val="008D4E8B"/>
    <w:rsid w:val="008D4EE2"/>
    <w:rsid w:val="008D52DE"/>
    <w:rsid w:val="008D5A94"/>
    <w:rsid w:val="008D7386"/>
    <w:rsid w:val="008D7637"/>
    <w:rsid w:val="008E02A7"/>
    <w:rsid w:val="008E06E7"/>
    <w:rsid w:val="008E1DF7"/>
    <w:rsid w:val="008E24AB"/>
    <w:rsid w:val="008E2567"/>
    <w:rsid w:val="008E3824"/>
    <w:rsid w:val="008E5B21"/>
    <w:rsid w:val="008E5D87"/>
    <w:rsid w:val="008E6C4A"/>
    <w:rsid w:val="008F10D8"/>
    <w:rsid w:val="008F11B2"/>
    <w:rsid w:val="008F2032"/>
    <w:rsid w:val="008F2CB2"/>
    <w:rsid w:val="008F3292"/>
    <w:rsid w:val="008F43E8"/>
    <w:rsid w:val="008F547D"/>
    <w:rsid w:val="008F549D"/>
    <w:rsid w:val="008F5ACD"/>
    <w:rsid w:val="008F7485"/>
    <w:rsid w:val="009005BE"/>
    <w:rsid w:val="009013D6"/>
    <w:rsid w:val="00901D6C"/>
    <w:rsid w:val="00902023"/>
    <w:rsid w:val="00903C33"/>
    <w:rsid w:val="009050F4"/>
    <w:rsid w:val="009053C2"/>
    <w:rsid w:val="009072AF"/>
    <w:rsid w:val="00910ADB"/>
    <w:rsid w:val="00912340"/>
    <w:rsid w:val="009130D4"/>
    <w:rsid w:val="00913251"/>
    <w:rsid w:val="00913FAA"/>
    <w:rsid w:val="0091401F"/>
    <w:rsid w:val="0091483E"/>
    <w:rsid w:val="009157B9"/>
    <w:rsid w:val="009157D8"/>
    <w:rsid w:val="00915FB4"/>
    <w:rsid w:val="00916A0F"/>
    <w:rsid w:val="009179A3"/>
    <w:rsid w:val="00920D16"/>
    <w:rsid w:val="00921402"/>
    <w:rsid w:val="00924625"/>
    <w:rsid w:val="00925349"/>
    <w:rsid w:val="00925F3E"/>
    <w:rsid w:val="00926580"/>
    <w:rsid w:val="00926F66"/>
    <w:rsid w:val="00927928"/>
    <w:rsid w:val="00930301"/>
    <w:rsid w:val="0093122C"/>
    <w:rsid w:val="009313B5"/>
    <w:rsid w:val="00932E16"/>
    <w:rsid w:val="00934CE6"/>
    <w:rsid w:val="00935C8A"/>
    <w:rsid w:val="00936C50"/>
    <w:rsid w:val="00941896"/>
    <w:rsid w:val="009420C9"/>
    <w:rsid w:val="00943C7A"/>
    <w:rsid w:val="009454FF"/>
    <w:rsid w:val="00945606"/>
    <w:rsid w:val="00945673"/>
    <w:rsid w:val="00945878"/>
    <w:rsid w:val="009468E7"/>
    <w:rsid w:val="00946A47"/>
    <w:rsid w:val="00947290"/>
    <w:rsid w:val="0094764C"/>
    <w:rsid w:val="00950E42"/>
    <w:rsid w:val="0095146B"/>
    <w:rsid w:val="00952D0F"/>
    <w:rsid w:val="00953B0E"/>
    <w:rsid w:val="00955592"/>
    <w:rsid w:val="00957EA2"/>
    <w:rsid w:val="0096084B"/>
    <w:rsid w:val="00961EB8"/>
    <w:rsid w:val="009628D4"/>
    <w:rsid w:val="00962B3D"/>
    <w:rsid w:val="00964AAE"/>
    <w:rsid w:val="009667D4"/>
    <w:rsid w:val="009708D2"/>
    <w:rsid w:val="00971FE0"/>
    <w:rsid w:val="0097493F"/>
    <w:rsid w:val="00974A80"/>
    <w:rsid w:val="00976BB3"/>
    <w:rsid w:val="0098001F"/>
    <w:rsid w:val="0098072C"/>
    <w:rsid w:val="00980761"/>
    <w:rsid w:val="0098317F"/>
    <w:rsid w:val="00983410"/>
    <w:rsid w:val="00983FD6"/>
    <w:rsid w:val="00984101"/>
    <w:rsid w:val="009844F2"/>
    <w:rsid w:val="009847CD"/>
    <w:rsid w:val="00984BF0"/>
    <w:rsid w:val="0098613E"/>
    <w:rsid w:val="009866F9"/>
    <w:rsid w:val="00987FEC"/>
    <w:rsid w:val="009909CB"/>
    <w:rsid w:val="00990B9D"/>
    <w:rsid w:val="00992E7A"/>
    <w:rsid w:val="00993BED"/>
    <w:rsid w:val="00994126"/>
    <w:rsid w:val="00994244"/>
    <w:rsid w:val="00994713"/>
    <w:rsid w:val="009951E3"/>
    <w:rsid w:val="009962AD"/>
    <w:rsid w:val="00997EA5"/>
    <w:rsid w:val="009A04CA"/>
    <w:rsid w:val="009A0AFB"/>
    <w:rsid w:val="009A172F"/>
    <w:rsid w:val="009A1ACE"/>
    <w:rsid w:val="009A1D16"/>
    <w:rsid w:val="009A2C0B"/>
    <w:rsid w:val="009A2DFB"/>
    <w:rsid w:val="009A3F1B"/>
    <w:rsid w:val="009A477D"/>
    <w:rsid w:val="009A5975"/>
    <w:rsid w:val="009A5E22"/>
    <w:rsid w:val="009A69C1"/>
    <w:rsid w:val="009A75F7"/>
    <w:rsid w:val="009B2E20"/>
    <w:rsid w:val="009B2F73"/>
    <w:rsid w:val="009B4FB4"/>
    <w:rsid w:val="009B58F2"/>
    <w:rsid w:val="009B5C4B"/>
    <w:rsid w:val="009B7311"/>
    <w:rsid w:val="009C05EA"/>
    <w:rsid w:val="009C1E77"/>
    <w:rsid w:val="009C28F9"/>
    <w:rsid w:val="009C35F4"/>
    <w:rsid w:val="009C41D7"/>
    <w:rsid w:val="009C4423"/>
    <w:rsid w:val="009C47AE"/>
    <w:rsid w:val="009C5004"/>
    <w:rsid w:val="009C5109"/>
    <w:rsid w:val="009C6935"/>
    <w:rsid w:val="009C72DC"/>
    <w:rsid w:val="009C7600"/>
    <w:rsid w:val="009C7A55"/>
    <w:rsid w:val="009D0CCE"/>
    <w:rsid w:val="009D1AD6"/>
    <w:rsid w:val="009D27F2"/>
    <w:rsid w:val="009D3D48"/>
    <w:rsid w:val="009D49AB"/>
    <w:rsid w:val="009D56AB"/>
    <w:rsid w:val="009D581C"/>
    <w:rsid w:val="009D63D0"/>
    <w:rsid w:val="009D7041"/>
    <w:rsid w:val="009D7F90"/>
    <w:rsid w:val="009E039C"/>
    <w:rsid w:val="009E0726"/>
    <w:rsid w:val="009E0ACB"/>
    <w:rsid w:val="009E0E5E"/>
    <w:rsid w:val="009E2604"/>
    <w:rsid w:val="009E28FD"/>
    <w:rsid w:val="009E2A3F"/>
    <w:rsid w:val="009E3388"/>
    <w:rsid w:val="009E359F"/>
    <w:rsid w:val="009E41C1"/>
    <w:rsid w:val="009E4413"/>
    <w:rsid w:val="009E4452"/>
    <w:rsid w:val="009E47F1"/>
    <w:rsid w:val="009E5283"/>
    <w:rsid w:val="009E691B"/>
    <w:rsid w:val="009E7345"/>
    <w:rsid w:val="009E7BD2"/>
    <w:rsid w:val="009E7D49"/>
    <w:rsid w:val="009F01F2"/>
    <w:rsid w:val="009F1014"/>
    <w:rsid w:val="009F1B3F"/>
    <w:rsid w:val="009F4B01"/>
    <w:rsid w:val="009F55D9"/>
    <w:rsid w:val="009F57C7"/>
    <w:rsid w:val="009F617B"/>
    <w:rsid w:val="009F6275"/>
    <w:rsid w:val="009F6D35"/>
    <w:rsid w:val="009F7464"/>
    <w:rsid w:val="009F7686"/>
    <w:rsid w:val="00A004F2"/>
    <w:rsid w:val="00A01A33"/>
    <w:rsid w:val="00A0287B"/>
    <w:rsid w:val="00A03980"/>
    <w:rsid w:val="00A04335"/>
    <w:rsid w:val="00A04BA4"/>
    <w:rsid w:val="00A05234"/>
    <w:rsid w:val="00A06D91"/>
    <w:rsid w:val="00A07091"/>
    <w:rsid w:val="00A073B4"/>
    <w:rsid w:val="00A077AC"/>
    <w:rsid w:val="00A1008F"/>
    <w:rsid w:val="00A11C2B"/>
    <w:rsid w:val="00A14659"/>
    <w:rsid w:val="00A146E0"/>
    <w:rsid w:val="00A150B1"/>
    <w:rsid w:val="00A158B8"/>
    <w:rsid w:val="00A20388"/>
    <w:rsid w:val="00A21903"/>
    <w:rsid w:val="00A2224A"/>
    <w:rsid w:val="00A23CA7"/>
    <w:rsid w:val="00A23DFF"/>
    <w:rsid w:val="00A247C2"/>
    <w:rsid w:val="00A248A9"/>
    <w:rsid w:val="00A2572A"/>
    <w:rsid w:val="00A3098B"/>
    <w:rsid w:val="00A32765"/>
    <w:rsid w:val="00A32B89"/>
    <w:rsid w:val="00A32E49"/>
    <w:rsid w:val="00A34673"/>
    <w:rsid w:val="00A34CE3"/>
    <w:rsid w:val="00A36117"/>
    <w:rsid w:val="00A36E64"/>
    <w:rsid w:val="00A40F6D"/>
    <w:rsid w:val="00A41622"/>
    <w:rsid w:val="00A41AF7"/>
    <w:rsid w:val="00A4234D"/>
    <w:rsid w:val="00A43DE4"/>
    <w:rsid w:val="00A44CA8"/>
    <w:rsid w:val="00A4571C"/>
    <w:rsid w:val="00A464E0"/>
    <w:rsid w:val="00A46ADC"/>
    <w:rsid w:val="00A4732D"/>
    <w:rsid w:val="00A50175"/>
    <w:rsid w:val="00A50DFE"/>
    <w:rsid w:val="00A51259"/>
    <w:rsid w:val="00A51420"/>
    <w:rsid w:val="00A51D67"/>
    <w:rsid w:val="00A53D22"/>
    <w:rsid w:val="00A54728"/>
    <w:rsid w:val="00A5557D"/>
    <w:rsid w:val="00A557F7"/>
    <w:rsid w:val="00A55E5F"/>
    <w:rsid w:val="00A56A25"/>
    <w:rsid w:val="00A57733"/>
    <w:rsid w:val="00A578AF"/>
    <w:rsid w:val="00A57A5A"/>
    <w:rsid w:val="00A6050E"/>
    <w:rsid w:val="00A6210D"/>
    <w:rsid w:val="00A62E11"/>
    <w:rsid w:val="00A63120"/>
    <w:rsid w:val="00A6527B"/>
    <w:rsid w:val="00A67BB9"/>
    <w:rsid w:val="00A67DF4"/>
    <w:rsid w:val="00A67F84"/>
    <w:rsid w:val="00A712EB"/>
    <w:rsid w:val="00A7193D"/>
    <w:rsid w:val="00A71A55"/>
    <w:rsid w:val="00A71C80"/>
    <w:rsid w:val="00A71EAE"/>
    <w:rsid w:val="00A72A3C"/>
    <w:rsid w:val="00A72F3D"/>
    <w:rsid w:val="00A73930"/>
    <w:rsid w:val="00A73988"/>
    <w:rsid w:val="00A7399C"/>
    <w:rsid w:val="00A73B86"/>
    <w:rsid w:val="00A73C4F"/>
    <w:rsid w:val="00A7562C"/>
    <w:rsid w:val="00A757FD"/>
    <w:rsid w:val="00A76B5C"/>
    <w:rsid w:val="00A80363"/>
    <w:rsid w:val="00A8097C"/>
    <w:rsid w:val="00A81A88"/>
    <w:rsid w:val="00A82DDD"/>
    <w:rsid w:val="00A8324D"/>
    <w:rsid w:val="00A840C5"/>
    <w:rsid w:val="00A84656"/>
    <w:rsid w:val="00A84BF4"/>
    <w:rsid w:val="00A85F18"/>
    <w:rsid w:val="00A8748E"/>
    <w:rsid w:val="00A90A83"/>
    <w:rsid w:val="00A91169"/>
    <w:rsid w:val="00A914FC"/>
    <w:rsid w:val="00A91870"/>
    <w:rsid w:val="00A91CD6"/>
    <w:rsid w:val="00A96118"/>
    <w:rsid w:val="00A966F7"/>
    <w:rsid w:val="00A96CE4"/>
    <w:rsid w:val="00A97494"/>
    <w:rsid w:val="00A97B04"/>
    <w:rsid w:val="00AA06F4"/>
    <w:rsid w:val="00AA10B0"/>
    <w:rsid w:val="00AA124C"/>
    <w:rsid w:val="00AA1EA6"/>
    <w:rsid w:val="00AA26E6"/>
    <w:rsid w:val="00AA457D"/>
    <w:rsid w:val="00AA4EA3"/>
    <w:rsid w:val="00AA5742"/>
    <w:rsid w:val="00AA5F6E"/>
    <w:rsid w:val="00AA5FBC"/>
    <w:rsid w:val="00AA6E6B"/>
    <w:rsid w:val="00AB02C3"/>
    <w:rsid w:val="00AB046A"/>
    <w:rsid w:val="00AB072E"/>
    <w:rsid w:val="00AB0EF5"/>
    <w:rsid w:val="00AB1AA0"/>
    <w:rsid w:val="00AB1FB2"/>
    <w:rsid w:val="00AB2A89"/>
    <w:rsid w:val="00AB397E"/>
    <w:rsid w:val="00AB4C49"/>
    <w:rsid w:val="00AB58FD"/>
    <w:rsid w:val="00AB64B3"/>
    <w:rsid w:val="00AB78B1"/>
    <w:rsid w:val="00AC080B"/>
    <w:rsid w:val="00AC1B7A"/>
    <w:rsid w:val="00AC1CE9"/>
    <w:rsid w:val="00AC21F7"/>
    <w:rsid w:val="00AC24BD"/>
    <w:rsid w:val="00AC319A"/>
    <w:rsid w:val="00AC31C2"/>
    <w:rsid w:val="00AC4021"/>
    <w:rsid w:val="00AC67DE"/>
    <w:rsid w:val="00AC6A38"/>
    <w:rsid w:val="00AC790B"/>
    <w:rsid w:val="00AD0F9A"/>
    <w:rsid w:val="00AD1526"/>
    <w:rsid w:val="00AD16C1"/>
    <w:rsid w:val="00AD1E8B"/>
    <w:rsid w:val="00AD2649"/>
    <w:rsid w:val="00AD4B37"/>
    <w:rsid w:val="00AE01F9"/>
    <w:rsid w:val="00AE0438"/>
    <w:rsid w:val="00AE054D"/>
    <w:rsid w:val="00AE0968"/>
    <w:rsid w:val="00AE1072"/>
    <w:rsid w:val="00AE1935"/>
    <w:rsid w:val="00AE1DFD"/>
    <w:rsid w:val="00AE3899"/>
    <w:rsid w:val="00AE46FD"/>
    <w:rsid w:val="00AE4C63"/>
    <w:rsid w:val="00AE4FAC"/>
    <w:rsid w:val="00AE5110"/>
    <w:rsid w:val="00AE5D92"/>
    <w:rsid w:val="00AE781E"/>
    <w:rsid w:val="00AE790D"/>
    <w:rsid w:val="00AE7F12"/>
    <w:rsid w:val="00AF0D04"/>
    <w:rsid w:val="00AF0F94"/>
    <w:rsid w:val="00AF1733"/>
    <w:rsid w:val="00AF5412"/>
    <w:rsid w:val="00AF5684"/>
    <w:rsid w:val="00AF5CAF"/>
    <w:rsid w:val="00AF62CB"/>
    <w:rsid w:val="00AF63E2"/>
    <w:rsid w:val="00B003B2"/>
    <w:rsid w:val="00B006C1"/>
    <w:rsid w:val="00B018F2"/>
    <w:rsid w:val="00B019EB"/>
    <w:rsid w:val="00B02ABB"/>
    <w:rsid w:val="00B032B5"/>
    <w:rsid w:val="00B0431F"/>
    <w:rsid w:val="00B04F9C"/>
    <w:rsid w:val="00B05969"/>
    <w:rsid w:val="00B059B2"/>
    <w:rsid w:val="00B0745D"/>
    <w:rsid w:val="00B07639"/>
    <w:rsid w:val="00B07759"/>
    <w:rsid w:val="00B111E1"/>
    <w:rsid w:val="00B13378"/>
    <w:rsid w:val="00B14B91"/>
    <w:rsid w:val="00B15BBC"/>
    <w:rsid w:val="00B16977"/>
    <w:rsid w:val="00B2137A"/>
    <w:rsid w:val="00B22B6C"/>
    <w:rsid w:val="00B24342"/>
    <w:rsid w:val="00B24A96"/>
    <w:rsid w:val="00B2509E"/>
    <w:rsid w:val="00B25F43"/>
    <w:rsid w:val="00B260B8"/>
    <w:rsid w:val="00B26644"/>
    <w:rsid w:val="00B26EF7"/>
    <w:rsid w:val="00B27CCD"/>
    <w:rsid w:val="00B32AFB"/>
    <w:rsid w:val="00B3387A"/>
    <w:rsid w:val="00B34167"/>
    <w:rsid w:val="00B34CA7"/>
    <w:rsid w:val="00B35012"/>
    <w:rsid w:val="00B3513F"/>
    <w:rsid w:val="00B37062"/>
    <w:rsid w:val="00B37939"/>
    <w:rsid w:val="00B37BA8"/>
    <w:rsid w:val="00B403D7"/>
    <w:rsid w:val="00B40FB8"/>
    <w:rsid w:val="00B4125F"/>
    <w:rsid w:val="00B424B7"/>
    <w:rsid w:val="00B4305A"/>
    <w:rsid w:val="00B4387E"/>
    <w:rsid w:val="00B440AC"/>
    <w:rsid w:val="00B442FF"/>
    <w:rsid w:val="00B444B6"/>
    <w:rsid w:val="00B445F8"/>
    <w:rsid w:val="00B447B3"/>
    <w:rsid w:val="00B449A3"/>
    <w:rsid w:val="00B458AC"/>
    <w:rsid w:val="00B45CD3"/>
    <w:rsid w:val="00B45FB7"/>
    <w:rsid w:val="00B468EF"/>
    <w:rsid w:val="00B501C8"/>
    <w:rsid w:val="00B5091F"/>
    <w:rsid w:val="00B5119F"/>
    <w:rsid w:val="00B52D25"/>
    <w:rsid w:val="00B53FB5"/>
    <w:rsid w:val="00B54B66"/>
    <w:rsid w:val="00B554BF"/>
    <w:rsid w:val="00B569D2"/>
    <w:rsid w:val="00B570DA"/>
    <w:rsid w:val="00B60A0D"/>
    <w:rsid w:val="00B61A83"/>
    <w:rsid w:val="00B62788"/>
    <w:rsid w:val="00B629A9"/>
    <w:rsid w:val="00B6448E"/>
    <w:rsid w:val="00B653F7"/>
    <w:rsid w:val="00B65F6B"/>
    <w:rsid w:val="00B6766C"/>
    <w:rsid w:val="00B71123"/>
    <w:rsid w:val="00B71805"/>
    <w:rsid w:val="00B727FC"/>
    <w:rsid w:val="00B72EFA"/>
    <w:rsid w:val="00B73A96"/>
    <w:rsid w:val="00B743C8"/>
    <w:rsid w:val="00B743D7"/>
    <w:rsid w:val="00B74927"/>
    <w:rsid w:val="00B74D8F"/>
    <w:rsid w:val="00B75528"/>
    <w:rsid w:val="00B77093"/>
    <w:rsid w:val="00B77AC4"/>
    <w:rsid w:val="00B807F2"/>
    <w:rsid w:val="00B80DEA"/>
    <w:rsid w:val="00B81135"/>
    <w:rsid w:val="00B8291F"/>
    <w:rsid w:val="00B82B40"/>
    <w:rsid w:val="00B85A6B"/>
    <w:rsid w:val="00B86DEB"/>
    <w:rsid w:val="00B8779E"/>
    <w:rsid w:val="00B87B5E"/>
    <w:rsid w:val="00B87C7A"/>
    <w:rsid w:val="00B87DD5"/>
    <w:rsid w:val="00B90110"/>
    <w:rsid w:val="00B90B56"/>
    <w:rsid w:val="00B91486"/>
    <w:rsid w:val="00B91803"/>
    <w:rsid w:val="00B92050"/>
    <w:rsid w:val="00B9290D"/>
    <w:rsid w:val="00B941D6"/>
    <w:rsid w:val="00B9527E"/>
    <w:rsid w:val="00B95416"/>
    <w:rsid w:val="00B95E18"/>
    <w:rsid w:val="00B967B2"/>
    <w:rsid w:val="00B96DC8"/>
    <w:rsid w:val="00BA02F0"/>
    <w:rsid w:val="00BA0613"/>
    <w:rsid w:val="00BA06D7"/>
    <w:rsid w:val="00BA12C6"/>
    <w:rsid w:val="00BA1720"/>
    <w:rsid w:val="00BA1941"/>
    <w:rsid w:val="00BA1D95"/>
    <w:rsid w:val="00BA1ED1"/>
    <w:rsid w:val="00BA22DB"/>
    <w:rsid w:val="00BA2622"/>
    <w:rsid w:val="00BA33FA"/>
    <w:rsid w:val="00BA34B0"/>
    <w:rsid w:val="00BA41AD"/>
    <w:rsid w:val="00BA4209"/>
    <w:rsid w:val="00BA4B87"/>
    <w:rsid w:val="00BA4E20"/>
    <w:rsid w:val="00BA58A9"/>
    <w:rsid w:val="00BA5A02"/>
    <w:rsid w:val="00BA6443"/>
    <w:rsid w:val="00BA6663"/>
    <w:rsid w:val="00BA707D"/>
    <w:rsid w:val="00BA7DAE"/>
    <w:rsid w:val="00BA7E49"/>
    <w:rsid w:val="00BB02CE"/>
    <w:rsid w:val="00BB078C"/>
    <w:rsid w:val="00BB09DA"/>
    <w:rsid w:val="00BB11C1"/>
    <w:rsid w:val="00BB3B74"/>
    <w:rsid w:val="00BB3BDC"/>
    <w:rsid w:val="00BB4B86"/>
    <w:rsid w:val="00BB56F4"/>
    <w:rsid w:val="00BB6436"/>
    <w:rsid w:val="00BB7837"/>
    <w:rsid w:val="00BB7AC3"/>
    <w:rsid w:val="00BB7D7C"/>
    <w:rsid w:val="00BC04E3"/>
    <w:rsid w:val="00BC0652"/>
    <w:rsid w:val="00BC31FE"/>
    <w:rsid w:val="00BC3839"/>
    <w:rsid w:val="00BC443B"/>
    <w:rsid w:val="00BC45BE"/>
    <w:rsid w:val="00BC465A"/>
    <w:rsid w:val="00BC4E6F"/>
    <w:rsid w:val="00BC6123"/>
    <w:rsid w:val="00BC66DB"/>
    <w:rsid w:val="00BC766F"/>
    <w:rsid w:val="00BC79D5"/>
    <w:rsid w:val="00BC7F0F"/>
    <w:rsid w:val="00BD006E"/>
    <w:rsid w:val="00BD12F5"/>
    <w:rsid w:val="00BD1B6A"/>
    <w:rsid w:val="00BD1C87"/>
    <w:rsid w:val="00BD1F4D"/>
    <w:rsid w:val="00BD26F9"/>
    <w:rsid w:val="00BD2CA3"/>
    <w:rsid w:val="00BD3F4C"/>
    <w:rsid w:val="00BD4237"/>
    <w:rsid w:val="00BD45D1"/>
    <w:rsid w:val="00BD575A"/>
    <w:rsid w:val="00BD5AFE"/>
    <w:rsid w:val="00BD6DAB"/>
    <w:rsid w:val="00BD751D"/>
    <w:rsid w:val="00BD7F55"/>
    <w:rsid w:val="00BE2070"/>
    <w:rsid w:val="00BE2FD9"/>
    <w:rsid w:val="00BE33B7"/>
    <w:rsid w:val="00BE3F5A"/>
    <w:rsid w:val="00BE4A38"/>
    <w:rsid w:val="00BE5966"/>
    <w:rsid w:val="00BE5BDC"/>
    <w:rsid w:val="00BE75B5"/>
    <w:rsid w:val="00BE77FF"/>
    <w:rsid w:val="00BF0678"/>
    <w:rsid w:val="00BF07A0"/>
    <w:rsid w:val="00BF26E2"/>
    <w:rsid w:val="00BF28A5"/>
    <w:rsid w:val="00BF2FED"/>
    <w:rsid w:val="00BF49CE"/>
    <w:rsid w:val="00BF4CDF"/>
    <w:rsid w:val="00BF5630"/>
    <w:rsid w:val="00BF6388"/>
    <w:rsid w:val="00BF65AF"/>
    <w:rsid w:val="00BF739D"/>
    <w:rsid w:val="00BF779D"/>
    <w:rsid w:val="00C006C5"/>
    <w:rsid w:val="00C02F53"/>
    <w:rsid w:val="00C037D6"/>
    <w:rsid w:val="00C03CBF"/>
    <w:rsid w:val="00C03FFA"/>
    <w:rsid w:val="00C05691"/>
    <w:rsid w:val="00C0574C"/>
    <w:rsid w:val="00C078B5"/>
    <w:rsid w:val="00C07A4A"/>
    <w:rsid w:val="00C07F49"/>
    <w:rsid w:val="00C10B7E"/>
    <w:rsid w:val="00C114D4"/>
    <w:rsid w:val="00C11629"/>
    <w:rsid w:val="00C11B56"/>
    <w:rsid w:val="00C11BA4"/>
    <w:rsid w:val="00C11D33"/>
    <w:rsid w:val="00C12A6D"/>
    <w:rsid w:val="00C13213"/>
    <w:rsid w:val="00C13881"/>
    <w:rsid w:val="00C13AAA"/>
    <w:rsid w:val="00C14E95"/>
    <w:rsid w:val="00C15244"/>
    <w:rsid w:val="00C157E6"/>
    <w:rsid w:val="00C16BB0"/>
    <w:rsid w:val="00C17004"/>
    <w:rsid w:val="00C1714D"/>
    <w:rsid w:val="00C2048B"/>
    <w:rsid w:val="00C211CB"/>
    <w:rsid w:val="00C21514"/>
    <w:rsid w:val="00C21A74"/>
    <w:rsid w:val="00C21E19"/>
    <w:rsid w:val="00C22541"/>
    <w:rsid w:val="00C230A5"/>
    <w:rsid w:val="00C2342C"/>
    <w:rsid w:val="00C23897"/>
    <w:rsid w:val="00C25E07"/>
    <w:rsid w:val="00C2673F"/>
    <w:rsid w:val="00C267BE"/>
    <w:rsid w:val="00C27D28"/>
    <w:rsid w:val="00C30A0E"/>
    <w:rsid w:val="00C319CF"/>
    <w:rsid w:val="00C32C9B"/>
    <w:rsid w:val="00C3365D"/>
    <w:rsid w:val="00C34B8F"/>
    <w:rsid w:val="00C36157"/>
    <w:rsid w:val="00C428E5"/>
    <w:rsid w:val="00C429FE"/>
    <w:rsid w:val="00C42A2F"/>
    <w:rsid w:val="00C44515"/>
    <w:rsid w:val="00C44D9B"/>
    <w:rsid w:val="00C459A7"/>
    <w:rsid w:val="00C4622C"/>
    <w:rsid w:val="00C46F4E"/>
    <w:rsid w:val="00C4733F"/>
    <w:rsid w:val="00C47F86"/>
    <w:rsid w:val="00C5097A"/>
    <w:rsid w:val="00C50C90"/>
    <w:rsid w:val="00C527BB"/>
    <w:rsid w:val="00C52D83"/>
    <w:rsid w:val="00C52F23"/>
    <w:rsid w:val="00C5341F"/>
    <w:rsid w:val="00C53E36"/>
    <w:rsid w:val="00C54994"/>
    <w:rsid w:val="00C54D5C"/>
    <w:rsid w:val="00C55B81"/>
    <w:rsid w:val="00C56058"/>
    <w:rsid w:val="00C56645"/>
    <w:rsid w:val="00C57144"/>
    <w:rsid w:val="00C62CE5"/>
    <w:rsid w:val="00C64F8E"/>
    <w:rsid w:val="00C67CD7"/>
    <w:rsid w:val="00C702FE"/>
    <w:rsid w:val="00C70C43"/>
    <w:rsid w:val="00C71805"/>
    <w:rsid w:val="00C71E00"/>
    <w:rsid w:val="00C72493"/>
    <w:rsid w:val="00C72C22"/>
    <w:rsid w:val="00C73E7D"/>
    <w:rsid w:val="00C74C66"/>
    <w:rsid w:val="00C75157"/>
    <w:rsid w:val="00C75B6E"/>
    <w:rsid w:val="00C76730"/>
    <w:rsid w:val="00C76E38"/>
    <w:rsid w:val="00C80C28"/>
    <w:rsid w:val="00C82351"/>
    <w:rsid w:val="00C825B3"/>
    <w:rsid w:val="00C842A8"/>
    <w:rsid w:val="00C84C7B"/>
    <w:rsid w:val="00C850E2"/>
    <w:rsid w:val="00C8541D"/>
    <w:rsid w:val="00C86052"/>
    <w:rsid w:val="00C86FA4"/>
    <w:rsid w:val="00C87DF4"/>
    <w:rsid w:val="00C9175B"/>
    <w:rsid w:val="00C92A59"/>
    <w:rsid w:val="00C93B2B"/>
    <w:rsid w:val="00C94A6F"/>
    <w:rsid w:val="00C94C59"/>
    <w:rsid w:val="00C95C8B"/>
    <w:rsid w:val="00C9633B"/>
    <w:rsid w:val="00C96D8C"/>
    <w:rsid w:val="00CA1211"/>
    <w:rsid w:val="00CA16CB"/>
    <w:rsid w:val="00CA1AB2"/>
    <w:rsid w:val="00CA1C78"/>
    <w:rsid w:val="00CA3895"/>
    <w:rsid w:val="00CA38F5"/>
    <w:rsid w:val="00CA3CFB"/>
    <w:rsid w:val="00CA3F15"/>
    <w:rsid w:val="00CA419D"/>
    <w:rsid w:val="00CA5058"/>
    <w:rsid w:val="00CA6737"/>
    <w:rsid w:val="00CB0B77"/>
    <w:rsid w:val="00CB17F4"/>
    <w:rsid w:val="00CB37AA"/>
    <w:rsid w:val="00CB423A"/>
    <w:rsid w:val="00CB4AA6"/>
    <w:rsid w:val="00CB654D"/>
    <w:rsid w:val="00CC000D"/>
    <w:rsid w:val="00CC0322"/>
    <w:rsid w:val="00CC1341"/>
    <w:rsid w:val="00CC230F"/>
    <w:rsid w:val="00CC4592"/>
    <w:rsid w:val="00CC45FA"/>
    <w:rsid w:val="00CC4777"/>
    <w:rsid w:val="00CC4DA0"/>
    <w:rsid w:val="00CC5C31"/>
    <w:rsid w:val="00CC5F27"/>
    <w:rsid w:val="00CC76CF"/>
    <w:rsid w:val="00CC7A8B"/>
    <w:rsid w:val="00CC7FF3"/>
    <w:rsid w:val="00CD0D47"/>
    <w:rsid w:val="00CD1557"/>
    <w:rsid w:val="00CD32CF"/>
    <w:rsid w:val="00CD5C2A"/>
    <w:rsid w:val="00CD69B8"/>
    <w:rsid w:val="00CE0AB4"/>
    <w:rsid w:val="00CE32E9"/>
    <w:rsid w:val="00CE37A7"/>
    <w:rsid w:val="00CE3933"/>
    <w:rsid w:val="00CE46C2"/>
    <w:rsid w:val="00CE6BBB"/>
    <w:rsid w:val="00CE75CA"/>
    <w:rsid w:val="00CE792A"/>
    <w:rsid w:val="00CF03D7"/>
    <w:rsid w:val="00CF13C9"/>
    <w:rsid w:val="00CF159F"/>
    <w:rsid w:val="00CF16D8"/>
    <w:rsid w:val="00CF1E72"/>
    <w:rsid w:val="00CF3938"/>
    <w:rsid w:val="00CF44BB"/>
    <w:rsid w:val="00CF6007"/>
    <w:rsid w:val="00CF6408"/>
    <w:rsid w:val="00CF67ED"/>
    <w:rsid w:val="00CF6A1B"/>
    <w:rsid w:val="00CF7344"/>
    <w:rsid w:val="00CF75D6"/>
    <w:rsid w:val="00CF7641"/>
    <w:rsid w:val="00D02232"/>
    <w:rsid w:val="00D02E17"/>
    <w:rsid w:val="00D02FC0"/>
    <w:rsid w:val="00D0387A"/>
    <w:rsid w:val="00D04246"/>
    <w:rsid w:val="00D04E74"/>
    <w:rsid w:val="00D05CA8"/>
    <w:rsid w:val="00D06218"/>
    <w:rsid w:val="00D114FE"/>
    <w:rsid w:val="00D11EE5"/>
    <w:rsid w:val="00D123E6"/>
    <w:rsid w:val="00D123EF"/>
    <w:rsid w:val="00D12E16"/>
    <w:rsid w:val="00D12E80"/>
    <w:rsid w:val="00D12FC2"/>
    <w:rsid w:val="00D1507C"/>
    <w:rsid w:val="00D1591E"/>
    <w:rsid w:val="00D15DF5"/>
    <w:rsid w:val="00D16292"/>
    <w:rsid w:val="00D166FD"/>
    <w:rsid w:val="00D1794A"/>
    <w:rsid w:val="00D21392"/>
    <w:rsid w:val="00D21465"/>
    <w:rsid w:val="00D21FFF"/>
    <w:rsid w:val="00D222BA"/>
    <w:rsid w:val="00D22749"/>
    <w:rsid w:val="00D2322E"/>
    <w:rsid w:val="00D23B5A"/>
    <w:rsid w:val="00D24080"/>
    <w:rsid w:val="00D26E9D"/>
    <w:rsid w:val="00D27135"/>
    <w:rsid w:val="00D27761"/>
    <w:rsid w:val="00D30135"/>
    <w:rsid w:val="00D30F08"/>
    <w:rsid w:val="00D31023"/>
    <w:rsid w:val="00D313D4"/>
    <w:rsid w:val="00D33D0F"/>
    <w:rsid w:val="00D35234"/>
    <w:rsid w:val="00D35E6F"/>
    <w:rsid w:val="00D3629A"/>
    <w:rsid w:val="00D36691"/>
    <w:rsid w:val="00D37843"/>
    <w:rsid w:val="00D429A1"/>
    <w:rsid w:val="00D43D4F"/>
    <w:rsid w:val="00D43F6D"/>
    <w:rsid w:val="00D440F7"/>
    <w:rsid w:val="00D44317"/>
    <w:rsid w:val="00D44979"/>
    <w:rsid w:val="00D45737"/>
    <w:rsid w:val="00D46C9A"/>
    <w:rsid w:val="00D4770A"/>
    <w:rsid w:val="00D479E4"/>
    <w:rsid w:val="00D47B43"/>
    <w:rsid w:val="00D502FA"/>
    <w:rsid w:val="00D50560"/>
    <w:rsid w:val="00D506E6"/>
    <w:rsid w:val="00D511D4"/>
    <w:rsid w:val="00D521E2"/>
    <w:rsid w:val="00D52A6F"/>
    <w:rsid w:val="00D538BF"/>
    <w:rsid w:val="00D54510"/>
    <w:rsid w:val="00D5555C"/>
    <w:rsid w:val="00D56594"/>
    <w:rsid w:val="00D60017"/>
    <w:rsid w:val="00D60106"/>
    <w:rsid w:val="00D611B4"/>
    <w:rsid w:val="00D619CB"/>
    <w:rsid w:val="00D62402"/>
    <w:rsid w:val="00D62EF3"/>
    <w:rsid w:val="00D64037"/>
    <w:rsid w:val="00D650CB"/>
    <w:rsid w:val="00D651B9"/>
    <w:rsid w:val="00D660AF"/>
    <w:rsid w:val="00D66AD1"/>
    <w:rsid w:val="00D70EBF"/>
    <w:rsid w:val="00D735B4"/>
    <w:rsid w:val="00D73B5B"/>
    <w:rsid w:val="00D73B67"/>
    <w:rsid w:val="00D73BAD"/>
    <w:rsid w:val="00D74214"/>
    <w:rsid w:val="00D76391"/>
    <w:rsid w:val="00D76444"/>
    <w:rsid w:val="00D765A4"/>
    <w:rsid w:val="00D76739"/>
    <w:rsid w:val="00D77212"/>
    <w:rsid w:val="00D77995"/>
    <w:rsid w:val="00D81932"/>
    <w:rsid w:val="00D82227"/>
    <w:rsid w:val="00D82AA2"/>
    <w:rsid w:val="00D83934"/>
    <w:rsid w:val="00D841D0"/>
    <w:rsid w:val="00D845C3"/>
    <w:rsid w:val="00D84C2D"/>
    <w:rsid w:val="00D85434"/>
    <w:rsid w:val="00D9158C"/>
    <w:rsid w:val="00D91DB4"/>
    <w:rsid w:val="00D91FE0"/>
    <w:rsid w:val="00D93E83"/>
    <w:rsid w:val="00D944E2"/>
    <w:rsid w:val="00D94D3B"/>
    <w:rsid w:val="00D950B3"/>
    <w:rsid w:val="00DA197D"/>
    <w:rsid w:val="00DA1AFC"/>
    <w:rsid w:val="00DA2963"/>
    <w:rsid w:val="00DA2FD2"/>
    <w:rsid w:val="00DA3A7E"/>
    <w:rsid w:val="00DA3C47"/>
    <w:rsid w:val="00DA3E92"/>
    <w:rsid w:val="00DA403C"/>
    <w:rsid w:val="00DA4A61"/>
    <w:rsid w:val="00DA4EA2"/>
    <w:rsid w:val="00DA50D0"/>
    <w:rsid w:val="00DA5204"/>
    <w:rsid w:val="00DA6072"/>
    <w:rsid w:val="00DA6982"/>
    <w:rsid w:val="00DB02B8"/>
    <w:rsid w:val="00DB0D04"/>
    <w:rsid w:val="00DB0D2C"/>
    <w:rsid w:val="00DB2661"/>
    <w:rsid w:val="00DB2995"/>
    <w:rsid w:val="00DB2A0D"/>
    <w:rsid w:val="00DB2CBC"/>
    <w:rsid w:val="00DB3247"/>
    <w:rsid w:val="00DB4BB4"/>
    <w:rsid w:val="00DB5621"/>
    <w:rsid w:val="00DB620A"/>
    <w:rsid w:val="00DB7CCB"/>
    <w:rsid w:val="00DC04CC"/>
    <w:rsid w:val="00DC2130"/>
    <w:rsid w:val="00DC3C7F"/>
    <w:rsid w:val="00DC3E5C"/>
    <w:rsid w:val="00DC4026"/>
    <w:rsid w:val="00DC42A6"/>
    <w:rsid w:val="00DC4A16"/>
    <w:rsid w:val="00DC4F0E"/>
    <w:rsid w:val="00DC5D77"/>
    <w:rsid w:val="00DC6256"/>
    <w:rsid w:val="00DC6D27"/>
    <w:rsid w:val="00DD1593"/>
    <w:rsid w:val="00DD334D"/>
    <w:rsid w:val="00DD3E17"/>
    <w:rsid w:val="00DD4030"/>
    <w:rsid w:val="00DD429F"/>
    <w:rsid w:val="00DD53E9"/>
    <w:rsid w:val="00DD5B7E"/>
    <w:rsid w:val="00DD5F15"/>
    <w:rsid w:val="00DD60EF"/>
    <w:rsid w:val="00DD67B9"/>
    <w:rsid w:val="00DD6A2B"/>
    <w:rsid w:val="00DD7DC4"/>
    <w:rsid w:val="00DD7EED"/>
    <w:rsid w:val="00DE05D9"/>
    <w:rsid w:val="00DE0768"/>
    <w:rsid w:val="00DE0C6C"/>
    <w:rsid w:val="00DE1059"/>
    <w:rsid w:val="00DE2EC5"/>
    <w:rsid w:val="00DE3923"/>
    <w:rsid w:val="00DE5799"/>
    <w:rsid w:val="00DE58D4"/>
    <w:rsid w:val="00DE60F1"/>
    <w:rsid w:val="00DE7A3F"/>
    <w:rsid w:val="00DF0E6C"/>
    <w:rsid w:val="00DF0EF6"/>
    <w:rsid w:val="00DF2630"/>
    <w:rsid w:val="00DF26D9"/>
    <w:rsid w:val="00DF2B45"/>
    <w:rsid w:val="00DF351F"/>
    <w:rsid w:val="00DF36CB"/>
    <w:rsid w:val="00DF49C6"/>
    <w:rsid w:val="00DF4D28"/>
    <w:rsid w:val="00DF5A6B"/>
    <w:rsid w:val="00DF5FFC"/>
    <w:rsid w:val="00DF6B4D"/>
    <w:rsid w:val="00E00321"/>
    <w:rsid w:val="00E02157"/>
    <w:rsid w:val="00E026D3"/>
    <w:rsid w:val="00E0281C"/>
    <w:rsid w:val="00E02978"/>
    <w:rsid w:val="00E02A7C"/>
    <w:rsid w:val="00E02C88"/>
    <w:rsid w:val="00E02D39"/>
    <w:rsid w:val="00E03331"/>
    <w:rsid w:val="00E03DC8"/>
    <w:rsid w:val="00E058F4"/>
    <w:rsid w:val="00E05A8F"/>
    <w:rsid w:val="00E0612E"/>
    <w:rsid w:val="00E07378"/>
    <w:rsid w:val="00E078DF"/>
    <w:rsid w:val="00E10FDA"/>
    <w:rsid w:val="00E126AE"/>
    <w:rsid w:val="00E136C1"/>
    <w:rsid w:val="00E13752"/>
    <w:rsid w:val="00E13E46"/>
    <w:rsid w:val="00E14B0B"/>
    <w:rsid w:val="00E15817"/>
    <w:rsid w:val="00E1605C"/>
    <w:rsid w:val="00E169AC"/>
    <w:rsid w:val="00E16D58"/>
    <w:rsid w:val="00E20180"/>
    <w:rsid w:val="00E2061B"/>
    <w:rsid w:val="00E2062C"/>
    <w:rsid w:val="00E209F5"/>
    <w:rsid w:val="00E20D4E"/>
    <w:rsid w:val="00E21370"/>
    <w:rsid w:val="00E21A97"/>
    <w:rsid w:val="00E235BE"/>
    <w:rsid w:val="00E25A8B"/>
    <w:rsid w:val="00E26142"/>
    <w:rsid w:val="00E26243"/>
    <w:rsid w:val="00E273AC"/>
    <w:rsid w:val="00E3082A"/>
    <w:rsid w:val="00E30D06"/>
    <w:rsid w:val="00E30D5F"/>
    <w:rsid w:val="00E31027"/>
    <w:rsid w:val="00E312E6"/>
    <w:rsid w:val="00E31452"/>
    <w:rsid w:val="00E31938"/>
    <w:rsid w:val="00E31ABE"/>
    <w:rsid w:val="00E32120"/>
    <w:rsid w:val="00E3366C"/>
    <w:rsid w:val="00E33951"/>
    <w:rsid w:val="00E33B25"/>
    <w:rsid w:val="00E3573A"/>
    <w:rsid w:val="00E35A3D"/>
    <w:rsid w:val="00E35AEC"/>
    <w:rsid w:val="00E35F4B"/>
    <w:rsid w:val="00E361B6"/>
    <w:rsid w:val="00E40D12"/>
    <w:rsid w:val="00E40E14"/>
    <w:rsid w:val="00E41046"/>
    <w:rsid w:val="00E41633"/>
    <w:rsid w:val="00E42127"/>
    <w:rsid w:val="00E43012"/>
    <w:rsid w:val="00E43AA6"/>
    <w:rsid w:val="00E43F60"/>
    <w:rsid w:val="00E469BD"/>
    <w:rsid w:val="00E46FDA"/>
    <w:rsid w:val="00E47D0E"/>
    <w:rsid w:val="00E47F7A"/>
    <w:rsid w:val="00E50A5D"/>
    <w:rsid w:val="00E52BFE"/>
    <w:rsid w:val="00E54F03"/>
    <w:rsid w:val="00E5544C"/>
    <w:rsid w:val="00E556DE"/>
    <w:rsid w:val="00E56A71"/>
    <w:rsid w:val="00E571B6"/>
    <w:rsid w:val="00E576A5"/>
    <w:rsid w:val="00E60E63"/>
    <w:rsid w:val="00E63878"/>
    <w:rsid w:val="00E638E0"/>
    <w:rsid w:val="00E65A76"/>
    <w:rsid w:val="00E67BCA"/>
    <w:rsid w:val="00E70D59"/>
    <w:rsid w:val="00E712FC"/>
    <w:rsid w:val="00E719FF"/>
    <w:rsid w:val="00E758FB"/>
    <w:rsid w:val="00E761C9"/>
    <w:rsid w:val="00E76315"/>
    <w:rsid w:val="00E76460"/>
    <w:rsid w:val="00E76E3B"/>
    <w:rsid w:val="00E7706F"/>
    <w:rsid w:val="00E77FFE"/>
    <w:rsid w:val="00E80000"/>
    <w:rsid w:val="00E8017D"/>
    <w:rsid w:val="00E804B0"/>
    <w:rsid w:val="00E807AD"/>
    <w:rsid w:val="00E82993"/>
    <w:rsid w:val="00E82E5F"/>
    <w:rsid w:val="00E83ABB"/>
    <w:rsid w:val="00E83AF8"/>
    <w:rsid w:val="00E84244"/>
    <w:rsid w:val="00E8444F"/>
    <w:rsid w:val="00E85149"/>
    <w:rsid w:val="00E8526B"/>
    <w:rsid w:val="00E85CAD"/>
    <w:rsid w:val="00E86121"/>
    <w:rsid w:val="00E8650F"/>
    <w:rsid w:val="00E87770"/>
    <w:rsid w:val="00E87D19"/>
    <w:rsid w:val="00E90407"/>
    <w:rsid w:val="00E907C1"/>
    <w:rsid w:val="00E90FFC"/>
    <w:rsid w:val="00E9143A"/>
    <w:rsid w:val="00E9289F"/>
    <w:rsid w:val="00E93245"/>
    <w:rsid w:val="00E946AD"/>
    <w:rsid w:val="00E94B0C"/>
    <w:rsid w:val="00E95CCD"/>
    <w:rsid w:val="00E95F51"/>
    <w:rsid w:val="00E96169"/>
    <w:rsid w:val="00E970B8"/>
    <w:rsid w:val="00E9733D"/>
    <w:rsid w:val="00E978F1"/>
    <w:rsid w:val="00E97F0C"/>
    <w:rsid w:val="00E97F71"/>
    <w:rsid w:val="00EA1D9A"/>
    <w:rsid w:val="00EA3785"/>
    <w:rsid w:val="00EB09D6"/>
    <w:rsid w:val="00EB0A94"/>
    <w:rsid w:val="00EB1175"/>
    <w:rsid w:val="00EB1979"/>
    <w:rsid w:val="00EB1D8F"/>
    <w:rsid w:val="00EB3061"/>
    <w:rsid w:val="00EB33B7"/>
    <w:rsid w:val="00EB3EFB"/>
    <w:rsid w:val="00EB6556"/>
    <w:rsid w:val="00EB72E1"/>
    <w:rsid w:val="00EB7CF1"/>
    <w:rsid w:val="00EC1930"/>
    <w:rsid w:val="00EC2787"/>
    <w:rsid w:val="00EC2F7F"/>
    <w:rsid w:val="00EC3128"/>
    <w:rsid w:val="00EC3376"/>
    <w:rsid w:val="00EC3C7B"/>
    <w:rsid w:val="00EC4418"/>
    <w:rsid w:val="00EC6485"/>
    <w:rsid w:val="00EC72BC"/>
    <w:rsid w:val="00ED0C67"/>
    <w:rsid w:val="00ED15A8"/>
    <w:rsid w:val="00ED18CA"/>
    <w:rsid w:val="00ED244B"/>
    <w:rsid w:val="00ED2B17"/>
    <w:rsid w:val="00ED3A78"/>
    <w:rsid w:val="00ED3C6F"/>
    <w:rsid w:val="00ED641B"/>
    <w:rsid w:val="00ED6B06"/>
    <w:rsid w:val="00ED72F2"/>
    <w:rsid w:val="00ED7938"/>
    <w:rsid w:val="00ED7BDB"/>
    <w:rsid w:val="00ED7C1A"/>
    <w:rsid w:val="00EE081D"/>
    <w:rsid w:val="00EE1B47"/>
    <w:rsid w:val="00EE24AD"/>
    <w:rsid w:val="00EE25D2"/>
    <w:rsid w:val="00EE3896"/>
    <w:rsid w:val="00EE40FA"/>
    <w:rsid w:val="00EE4ED3"/>
    <w:rsid w:val="00EE5548"/>
    <w:rsid w:val="00EE598E"/>
    <w:rsid w:val="00EE6F28"/>
    <w:rsid w:val="00EE7139"/>
    <w:rsid w:val="00EF0BD7"/>
    <w:rsid w:val="00EF1384"/>
    <w:rsid w:val="00EF13DC"/>
    <w:rsid w:val="00EF292D"/>
    <w:rsid w:val="00EF2ED0"/>
    <w:rsid w:val="00EF3AEE"/>
    <w:rsid w:val="00EF43B0"/>
    <w:rsid w:val="00EF49E6"/>
    <w:rsid w:val="00EF5929"/>
    <w:rsid w:val="00F005DC"/>
    <w:rsid w:val="00F016A9"/>
    <w:rsid w:val="00F01735"/>
    <w:rsid w:val="00F02BBA"/>
    <w:rsid w:val="00F03221"/>
    <w:rsid w:val="00F0421D"/>
    <w:rsid w:val="00F04EF8"/>
    <w:rsid w:val="00F05041"/>
    <w:rsid w:val="00F05D13"/>
    <w:rsid w:val="00F060D9"/>
    <w:rsid w:val="00F0643C"/>
    <w:rsid w:val="00F10DCA"/>
    <w:rsid w:val="00F111BB"/>
    <w:rsid w:val="00F11599"/>
    <w:rsid w:val="00F11946"/>
    <w:rsid w:val="00F1278C"/>
    <w:rsid w:val="00F12920"/>
    <w:rsid w:val="00F13BC6"/>
    <w:rsid w:val="00F14B44"/>
    <w:rsid w:val="00F15F45"/>
    <w:rsid w:val="00F16E26"/>
    <w:rsid w:val="00F20105"/>
    <w:rsid w:val="00F20106"/>
    <w:rsid w:val="00F20561"/>
    <w:rsid w:val="00F214AA"/>
    <w:rsid w:val="00F220E5"/>
    <w:rsid w:val="00F22495"/>
    <w:rsid w:val="00F247B0"/>
    <w:rsid w:val="00F25584"/>
    <w:rsid w:val="00F26186"/>
    <w:rsid w:val="00F31655"/>
    <w:rsid w:val="00F31BE5"/>
    <w:rsid w:val="00F32526"/>
    <w:rsid w:val="00F32DD0"/>
    <w:rsid w:val="00F34A9D"/>
    <w:rsid w:val="00F367AB"/>
    <w:rsid w:val="00F36EE9"/>
    <w:rsid w:val="00F37893"/>
    <w:rsid w:val="00F40424"/>
    <w:rsid w:val="00F42937"/>
    <w:rsid w:val="00F4412E"/>
    <w:rsid w:val="00F445EB"/>
    <w:rsid w:val="00F45D24"/>
    <w:rsid w:val="00F45D6E"/>
    <w:rsid w:val="00F47042"/>
    <w:rsid w:val="00F4759F"/>
    <w:rsid w:val="00F47B43"/>
    <w:rsid w:val="00F52C28"/>
    <w:rsid w:val="00F52CDA"/>
    <w:rsid w:val="00F52FE5"/>
    <w:rsid w:val="00F53B26"/>
    <w:rsid w:val="00F53FE5"/>
    <w:rsid w:val="00F54672"/>
    <w:rsid w:val="00F54B91"/>
    <w:rsid w:val="00F56017"/>
    <w:rsid w:val="00F5671D"/>
    <w:rsid w:val="00F57398"/>
    <w:rsid w:val="00F609E1"/>
    <w:rsid w:val="00F61544"/>
    <w:rsid w:val="00F61E85"/>
    <w:rsid w:val="00F620C3"/>
    <w:rsid w:val="00F623E2"/>
    <w:rsid w:val="00F641A8"/>
    <w:rsid w:val="00F64529"/>
    <w:rsid w:val="00F64EA7"/>
    <w:rsid w:val="00F6512D"/>
    <w:rsid w:val="00F702F5"/>
    <w:rsid w:val="00F71C47"/>
    <w:rsid w:val="00F72F47"/>
    <w:rsid w:val="00F72F7C"/>
    <w:rsid w:val="00F741D8"/>
    <w:rsid w:val="00F75112"/>
    <w:rsid w:val="00F75420"/>
    <w:rsid w:val="00F76190"/>
    <w:rsid w:val="00F7625A"/>
    <w:rsid w:val="00F764C5"/>
    <w:rsid w:val="00F76713"/>
    <w:rsid w:val="00F77E0B"/>
    <w:rsid w:val="00F80ECB"/>
    <w:rsid w:val="00F81B20"/>
    <w:rsid w:val="00F82074"/>
    <w:rsid w:val="00F820BD"/>
    <w:rsid w:val="00F82DA3"/>
    <w:rsid w:val="00F83851"/>
    <w:rsid w:val="00F83CF1"/>
    <w:rsid w:val="00F8564D"/>
    <w:rsid w:val="00F85AC0"/>
    <w:rsid w:val="00F86902"/>
    <w:rsid w:val="00F8702A"/>
    <w:rsid w:val="00F87BF4"/>
    <w:rsid w:val="00F87C03"/>
    <w:rsid w:val="00F90722"/>
    <w:rsid w:val="00F91A0D"/>
    <w:rsid w:val="00F9314B"/>
    <w:rsid w:val="00F9359A"/>
    <w:rsid w:val="00F93969"/>
    <w:rsid w:val="00F93C05"/>
    <w:rsid w:val="00F94CB4"/>
    <w:rsid w:val="00F94CFE"/>
    <w:rsid w:val="00F9573E"/>
    <w:rsid w:val="00F970CC"/>
    <w:rsid w:val="00F972E3"/>
    <w:rsid w:val="00F978AF"/>
    <w:rsid w:val="00FA02EC"/>
    <w:rsid w:val="00FA0396"/>
    <w:rsid w:val="00FA07C2"/>
    <w:rsid w:val="00FA0DC7"/>
    <w:rsid w:val="00FA10CF"/>
    <w:rsid w:val="00FA11F5"/>
    <w:rsid w:val="00FA13B6"/>
    <w:rsid w:val="00FA2198"/>
    <w:rsid w:val="00FA2AAB"/>
    <w:rsid w:val="00FA359A"/>
    <w:rsid w:val="00FA4E1E"/>
    <w:rsid w:val="00FA5F36"/>
    <w:rsid w:val="00FA6489"/>
    <w:rsid w:val="00FA67DF"/>
    <w:rsid w:val="00FA6D09"/>
    <w:rsid w:val="00FA703B"/>
    <w:rsid w:val="00FB0355"/>
    <w:rsid w:val="00FB0A93"/>
    <w:rsid w:val="00FB2D44"/>
    <w:rsid w:val="00FB3B53"/>
    <w:rsid w:val="00FB3DDA"/>
    <w:rsid w:val="00FB4505"/>
    <w:rsid w:val="00FB5721"/>
    <w:rsid w:val="00FB586D"/>
    <w:rsid w:val="00FB59A9"/>
    <w:rsid w:val="00FB5E71"/>
    <w:rsid w:val="00FB6C85"/>
    <w:rsid w:val="00FB704F"/>
    <w:rsid w:val="00FB767B"/>
    <w:rsid w:val="00FB7D35"/>
    <w:rsid w:val="00FC0C96"/>
    <w:rsid w:val="00FC1696"/>
    <w:rsid w:val="00FC1B55"/>
    <w:rsid w:val="00FC260D"/>
    <w:rsid w:val="00FC2AB6"/>
    <w:rsid w:val="00FC3884"/>
    <w:rsid w:val="00FC399A"/>
    <w:rsid w:val="00FC3E6E"/>
    <w:rsid w:val="00FC4E1E"/>
    <w:rsid w:val="00FC59A3"/>
    <w:rsid w:val="00FC6897"/>
    <w:rsid w:val="00FC7BF6"/>
    <w:rsid w:val="00FD0483"/>
    <w:rsid w:val="00FD0819"/>
    <w:rsid w:val="00FD0880"/>
    <w:rsid w:val="00FD2CB2"/>
    <w:rsid w:val="00FD32A0"/>
    <w:rsid w:val="00FD4B04"/>
    <w:rsid w:val="00FD51FF"/>
    <w:rsid w:val="00FD64A7"/>
    <w:rsid w:val="00FD64EC"/>
    <w:rsid w:val="00FD7387"/>
    <w:rsid w:val="00FD7D70"/>
    <w:rsid w:val="00FE17F4"/>
    <w:rsid w:val="00FE1A86"/>
    <w:rsid w:val="00FE4588"/>
    <w:rsid w:val="00FE4D57"/>
    <w:rsid w:val="00FE5443"/>
    <w:rsid w:val="00FE5C55"/>
    <w:rsid w:val="00FE6A62"/>
    <w:rsid w:val="00FE6F56"/>
    <w:rsid w:val="00FF00D0"/>
    <w:rsid w:val="00FF08B6"/>
    <w:rsid w:val="00FF0F39"/>
    <w:rsid w:val="00FF22D5"/>
    <w:rsid w:val="00FF290F"/>
    <w:rsid w:val="00FF29A4"/>
    <w:rsid w:val="00FF37DD"/>
    <w:rsid w:val="00FF38F3"/>
    <w:rsid w:val="00FF3DE7"/>
    <w:rsid w:val="00FF4B7A"/>
    <w:rsid w:val="00FF5845"/>
    <w:rsid w:val="00FF6719"/>
    <w:rsid w:val="00FF675A"/>
    <w:rsid w:val="00FF6EA9"/>
    <w:rsid w:val="00FF7395"/>
    <w:rsid w:val="00FF7804"/>
    <w:rsid w:val="00FF7DB1"/>
    <w:rsid w:val="022DF14B"/>
    <w:rsid w:val="0447C9D1"/>
    <w:rsid w:val="061552E9"/>
    <w:rsid w:val="0A59C90F"/>
    <w:rsid w:val="0B529FE4"/>
    <w:rsid w:val="0CEE7045"/>
    <w:rsid w:val="0E22E1C8"/>
    <w:rsid w:val="0F0263E7"/>
    <w:rsid w:val="14D032C8"/>
    <w:rsid w:val="150FA4B3"/>
    <w:rsid w:val="1694FC56"/>
    <w:rsid w:val="16FC1F68"/>
    <w:rsid w:val="179D7BE3"/>
    <w:rsid w:val="17FF7864"/>
    <w:rsid w:val="184755F1"/>
    <w:rsid w:val="18891C93"/>
    <w:rsid w:val="189D100C"/>
    <w:rsid w:val="19A908DA"/>
    <w:rsid w:val="1BEB530A"/>
    <w:rsid w:val="1C1ED5DE"/>
    <w:rsid w:val="1EB26124"/>
    <w:rsid w:val="1F0EE563"/>
    <w:rsid w:val="20396C12"/>
    <w:rsid w:val="20612B4E"/>
    <w:rsid w:val="21525B61"/>
    <w:rsid w:val="215E892F"/>
    <w:rsid w:val="2195C686"/>
    <w:rsid w:val="21BD4010"/>
    <w:rsid w:val="23836596"/>
    <w:rsid w:val="24B96547"/>
    <w:rsid w:val="25206920"/>
    <w:rsid w:val="2A0CC3E0"/>
    <w:rsid w:val="2B184E36"/>
    <w:rsid w:val="2E06C1D6"/>
    <w:rsid w:val="30A08CFB"/>
    <w:rsid w:val="3210CD2C"/>
    <w:rsid w:val="32DEF697"/>
    <w:rsid w:val="342FB86B"/>
    <w:rsid w:val="349FD5B2"/>
    <w:rsid w:val="37682363"/>
    <w:rsid w:val="37C25A22"/>
    <w:rsid w:val="3873CB3E"/>
    <w:rsid w:val="3A10B86A"/>
    <w:rsid w:val="3A799167"/>
    <w:rsid w:val="3BA39F26"/>
    <w:rsid w:val="3C234216"/>
    <w:rsid w:val="3C6C551F"/>
    <w:rsid w:val="3CCFC1C2"/>
    <w:rsid w:val="427C7B53"/>
    <w:rsid w:val="45667F3E"/>
    <w:rsid w:val="45E66C3B"/>
    <w:rsid w:val="46A1F807"/>
    <w:rsid w:val="4ABA528A"/>
    <w:rsid w:val="4ACE385B"/>
    <w:rsid w:val="4AF0B996"/>
    <w:rsid w:val="5207EB8C"/>
    <w:rsid w:val="534409CF"/>
    <w:rsid w:val="53A800EF"/>
    <w:rsid w:val="55530E69"/>
    <w:rsid w:val="555481C1"/>
    <w:rsid w:val="57376DE8"/>
    <w:rsid w:val="5B2EB8EB"/>
    <w:rsid w:val="5E63B343"/>
    <w:rsid w:val="5F433EF0"/>
    <w:rsid w:val="5F4A511A"/>
    <w:rsid w:val="64114BCA"/>
    <w:rsid w:val="66D1A120"/>
    <w:rsid w:val="67BD4F38"/>
    <w:rsid w:val="6A860F46"/>
    <w:rsid w:val="6B0B7DEB"/>
    <w:rsid w:val="6CB3AF65"/>
    <w:rsid w:val="6CF6C574"/>
    <w:rsid w:val="6F1B4648"/>
    <w:rsid w:val="6F4EBE46"/>
    <w:rsid w:val="6FE773E5"/>
    <w:rsid w:val="704CEC61"/>
    <w:rsid w:val="76AA3406"/>
    <w:rsid w:val="77E3F8C3"/>
    <w:rsid w:val="7C8A3680"/>
    <w:rsid w:val="7D58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3E5FC"/>
  <w15:docId w15:val="{63179784-ED99-4EC0-8D6A-F6C33303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nhideWhenUsed="1" w:qFormat="1"/>
    <w:lsdException w:name="heading 4" w:uiPriority="9" w:unhideWhenUsed="1" w:qFormat="1"/>
    <w:lsdException w:name="heading 5" w:uiPriority="0" w:unhideWhenUsed="1" w:qFormat="1"/>
    <w:lsdException w:name="heading 6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 w:qFormat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iPriority="0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/>
    <w:lsdException w:name="No Spacing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b">
    <w:name w:val="Normal"/>
    <w:qFormat/>
    <w:pPr>
      <w:widowControl w:val="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b"/>
    <w:next w:val="ab"/>
    <w:link w:val="10"/>
    <w:qFormat/>
    <w:pPr>
      <w:keepNext/>
      <w:keepLines/>
      <w:numPr>
        <w:numId w:val="1"/>
      </w:numPr>
      <w:spacing w:beforeLines="50" w:before="163" w:afterLines="50" w:after="163" w:line="300" w:lineRule="auto"/>
      <w:outlineLvl w:val="0"/>
    </w:pPr>
    <w:rPr>
      <w:rFonts w:hAnsi="宋体"/>
      <w:b/>
      <w:bCs/>
      <w:kern w:val="44"/>
      <w:szCs w:val="44"/>
      <w:lang w:val="zh-CN"/>
    </w:rPr>
  </w:style>
  <w:style w:type="paragraph" w:styleId="20">
    <w:name w:val="heading 2"/>
    <w:basedOn w:val="ab"/>
    <w:next w:val="ab"/>
    <w:link w:val="21"/>
    <w:uiPriority w:val="9"/>
    <w:unhideWhenUsed/>
    <w:qFormat/>
    <w:pPr>
      <w:keepNext/>
      <w:keepLines/>
      <w:numPr>
        <w:ilvl w:val="1"/>
        <w:numId w:val="1"/>
      </w:numPr>
      <w:spacing w:before="120" w:after="120" w:line="300" w:lineRule="auto"/>
      <w:outlineLvl w:val="1"/>
    </w:pPr>
    <w:rPr>
      <w:b/>
      <w:bCs/>
      <w:szCs w:val="32"/>
      <w:lang w:val="zh-CN"/>
    </w:rPr>
  </w:style>
  <w:style w:type="paragraph" w:styleId="30">
    <w:name w:val="heading 3"/>
    <w:basedOn w:val="ab"/>
    <w:next w:val="ab"/>
    <w:link w:val="31"/>
    <w:uiPriority w:val="99"/>
    <w:unhideWhenUsed/>
    <w:qFormat/>
    <w:pPr>
      <w:keepNext/>
      <w:keepLines/>
      <w:spacing w:before="120" w:after="120" w:line="300" w:lineRule="auto"/>
      <w:jc w:val="left"/>
      <w:outlineLvl w:val="2"/>
    </w:pPr>
    <w:rPr>
      <w:b/>
      <w:bCs/>
      <w:szCs w:val="32"/>
      <w:lang w:val="zh-CN"/>
    </w:rPr>
  </w:style>
  <w:style w:type="paragraph" w:styleId="4">
    <w:name w:val="heading 4"/>
    <w:basedOn w:val="ab"/>
    <w:next w:val="ab"/>
    <w:link w:val="40"/>
    <w:uiPriority w:val="9"/>
    <w:unhideWhenUsed/>
    <w:qFormat/>
    <w:pPr>
      <w:keepNext/>
      <w:keepLines/>
      <w:spacing w:before="120" w:after="120" w:line="300" w:lineRule="auto"/>
      <w:jc w:val="left"/>
      <w:outlineLvl w:val="3"/>
    </w:pPr>
    <w:rPr>
      <w:rFonts w:ascii="Cambria" w:hAnsi="Cambria"/>
      <w:b/>
      <w:bCs/>
      <w:szCs w:val="28"/>
      <w:lang w:val="zh-CN"/>
    </w:rPr>
  </w:style>
  <w:style w:type="paragraph" w:styleId="50">
    <w:name w:val="heading 5"/>
    <w:basedOn w:val="ab"/>
    <w:next w:val="ab"/>
    <w:link w:val="51"/>
    <w:unhideWhenUsed/>
    <w:qFormat/>
    <w:pPr>
      <w:keepNext/>
      <w:keepLines/>
      <w:spacing w:before="280" w:after="290" w:line="376" w:lineRule="auto"/>
      <w:jc w:val="left"/>
      <w:outlineLvl w:val="4"/>
    </w:pPr>
    <w:rPr>
      <w:b/>
      <w:bCs/>
      <w:sz w:val="28"/>
      <w:szCs w:val="28"/>
      <w:lang w:val="zh-CN"/>
    </w:rPr>
  </w:style>
  <w:style w:type="paragraph" w:styleId="60">
    <w:name w:val="heading 6"/>
    <w:basedOn w:val="ab"/>
    <w:next w:val="ab"/>
    <w:link w:val="61"/>
    <w:uiPriority w:val="9"/>
    <w:unhideWhenUsed/>
    <w:qFormat/>
    <w:pPr>
      <w:keepNext/>
      <w:keepLines/>
      <w:spacing w:before="240" w:after="64" w:line="320" w:lineRule="auto"/>
      <w:jc w:val="left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b"/>
    <w:next w:val="ab"/>
    <w:link w:val="70"/>
    <w:semiHidden/>
    <w:unhideWhenUsed/>
    <w:qFormat/>
    <w:pPr>
      <w:keepNext/>
      <w:keepLines/>
      <w:spacing w:before="240" w:after="64" w:line="320" w:lineRule="auto"/>
      <w:jc w:val="left"/>
      <w:outlineLvl w:val="6"/>
    </w:pPr>
    <w:rPr>
      <w:b/>
      <w:bCs/>
      <w:szCs w:val="24"/>
      <w:lang w:val="zh-CN"/>
    </w:rPr>
  </w:style>
  <w:style w:type="paragraph" w:styleId="8">
    <w:name w:val="heading 8"/>
    <w:basedOn w:val="ab"/>
    <w:next w:val="ab"/>
    <w:link w:val="80"/>
    <w:semiHidden/>
    <w:unhideWhenUsed/>
    <w:qFormat/>
    <w:pPr>
      <w:keepNext/>
      <w:keepLines/>
      <w:spacing w:before="240" w:after="64" w:line="320" w:lineRule="auto"/>
      <w:jc w:val="left"/>
      <w:outlineLvl w:val="7"/>
    </w:pPr>
    <w:rPr>
      <w:rFonts w:ascii="Cambria" w:hAnsi="Cambria"/>
      <w:szCs w:val="24"/>
      <w:lang w:val="zh-CN"/>
    </w:rPr>
  </w:style>
  <w:style w:type="paragraph" w:styleId="9">
    <w:name w:val="heading 9"/>
    <w:basedOn w:val="ab"/>
    <w:next w:val="ab"/>
    <w:link w:val="90"/>
    <w:semiHidden/>
    <w:unhideWhenUsed/>
    <w:qFormat/>
    <w:pPr>
      <w:keepNext/>
      <w:keepLines/>
      <w:spacing w:before="240" w:after="64" w:line="320" w:lineRule="auto"/>
      <w:jc w:val="left"/>
      <w:outlineLvl w:val="8"/>
    </w:pPr>
    <w:rPr>
      <w:rFonts w:ascii="Cambria" w:hAnsi="Cambria"/>
      <w:sz w:val="21"/>
      <w:szCs w:val="21"/>
      <w:lang w:val="zh-CN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TOC7">
    <w:name w:val="toc 7"/>
    <w:basedOn w:val="ab"/>
    <w:next w:val="ab"/>
    <w:qFormat/>
    <w:pPr>
      <w:spacing w:line="360" w:lineRule="auto"/>
      <w:ind w:left="1440"/>
      <w:jc w:val="left"/>
    </w:pPr>
    <w:rPr>
      <w:rFonts w:ascii="Calibri" w:hAnsi="Calibri" w:cs="Calibri"/>
      <w:sz w:val="18"/>
      <w:szCs w:val="18"/>
    </w:rPr>
  </w:style>
  <w:style w:type="paragraph" w:styleId="af">
    <w:name w:val="caption"/>
    <w:basedOn w:val="ab"/>
    <w:next w:val="ab"/>
    <w:uiPriority w:val="35"/>
    <w:unhideWhenUsed/>
    <w:qFormat/>
    <w:rsid w:val="00A91870"/>
    <w:pPr>
      <w:spacing w:beforeLines="50" w:before="50" w:afterLines="50" w:after="50" w:line="300" w:lineRule="auto"/>
      <w:jc w:val="center"/>
    </w:pPr>
    <w:rPr>
      <w:szCs w:val="20"/>
    </w:rPr>
  </w:style>
  <w:style w:type="paragraph" w:styleId="af0">
    <w:name w:val="Document Map"/>
    <w:basedOn w:val="ab"/>
    <w:link w:val="af1"/>
    <w:uiPriority w:val="99"/>
    <w:unhideWhenUsed/>
    <w:qFormat/>
    <w:rPr>
      <w:rFonts w:ascii="宋体"/>
      <w:kern w:val="0"/>
      <w:sz w:val="18"/>
      <w:szCs w:val="18"/>
      <w:lang w:val="zh-CN"/>
    </w:rPr>
  </w:style>
  <w:style w:type="paragraph" w:styleId="af2">
    <w:name w:val="annotation text"/>
    <w:basedOn w:val="ab"/>
    <w:link w:val="af3"/>
    <w:uiPriority w:val="99"/>
    <w:unhideWhenUsed/>
    <w:qFormat/>
    <w:pPr>
      <w:jc w:val="left"/>
    </w:pPr>
    <w:rPr>
      <w:kern w:val="0"/>
      <w:szCs w:val="20"/>
      <w:lang w:val="zh-CN"/>
    </w:rPr>
  </w:style>
  <w:style w:type="paragraph" w:styleId="TOC5">
    <w:name w:val="toc 5"/>
    <w:basedOn w:val="ab"/>
    <w:next w:val="ab"/>
    <w:qFormat/>
    <w:pPr>
      <w:spacing w:line="360" w:lineRule="auto"/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b"/>
    <w:next w:val="ab"/>
    <w:uiPriority w:val="39"/>
    <w:unhideWhenUsed/>
    <w:qFormat/>
    <w:rsid w:val="00D66AD1"/>
    <w:pPr>
      <w:spacing w:line="300" w:lineRule="auto"/>
      <w:ind w:leftChars="300" w:left="300"/>
    </w:pPr>
  </w:style>
  <w:style w:type="paragraph" w:styleId="TOC8">
    <w:name w:val="toc 8"/>
    <w:basedOn w:val="ab"/>
    <w:next w:val="ab"/>
    <w:qFormat/>
    <w:pPr>
      <w:spacing w:line="360" w:lineRule="auto"/>
      <w:ind w:left="1680"/>
      <w:jc w:val="left"/>
    </w:pPr>
    <w:rPr>
      <w:rFonts w:ascii="Calibri" w:hAnsi="Calibri" w:cs="Calibri"/>
      <w:sz w:val="18"/>
      <w:szCs w:val="18"/>
    </w:rPr>
  </w:style>
  <w:style w:type="paragraph" w:styleId="af4">
    <w:name w:val="Date"/>
    <w:basedOn w:val="ab"/>
    <w:next w:val="ab"/>
    <w:link w:val="af5"/>
    <w:qFormat/>
    <w:pPr>
      <w:spacing w:beforeLines="50" w:afterLines="50" w:line="300" w:lineRule="auto"/>
      <w:ind w:leftChars="2500" w:left="100"/>
    </w:pPr>
    <w:rPr>
      <w:rFonts w:ascii="Calibri" w:hAnsi="Calibri"/>
      <w:lang w:val="zh-CN"/>
    </w:rPr>
  </w:style>
  <w:style w:type="paragraph" w:styleId="af6">
    <w:name w:val="Balloon Text"/>
    <w:basedOn w:val="ab"/>
    <w:link w:val="af7"/>
    <w:uiPriority w:val="99"/>
    <w:unhideWhenUsed/>
    <w:qFormat/>
    <w:rPr>
      <w:rFonts w:ascii="Calibri" w:hAnsi="Calibri"/>
      <w:kern w:val="0"/>
      <w:sz w:val="18"/>
      <w:szCs w:val="18"/>
      <w:lang w:val="zh-CN"/>
    </w:rPr>
  </w:style>
  <w:style w:type="paragraph" w:styleId="af8">
    <w:name w:val="footer"/>
    <w:basedOn w:val="ab"/>
    <w:link w:val="af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afa">
    <w:name w:val="header"/>
    <w:aliases w:val="haut de page"/>
    <w:basedOn w:val="ab"/>
    <w:link w:val="af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TOC1">
    <w:name w:val="toc 1"/>
    <w:basedOn w:val="ab"/>
    <w:next w:val="ab"/>
    <w:uiPriority w:val="39"/>
    <w:unhideWhenUsed/>
    <w:qFormat/>
    <w:rsid w:val="00D66AD1"/>
    <w:pPr>
      <w:tabs>
        <w:tab w:val="right" w:leader="dot" w:pos="8505"/>
      </w:tabs>
      <w:spacing w:line="300" w:lineRule="auto"/>
      <w:jc w:val="left"/>
    </w:pPr>
    <w:rPr>
      <w:b/>
      <w:color w:val="000000"/>
    </w:rPr>
  </w:style>
  <w:style w:type="paragraph" w:styleId="TOC4">
    <w:name w:val="toc 4"/>
    <w:basedOn w:val="ab"/>
    <w:next w:val="ab"/>
    <w:uiPriority w:val="39"/>
    <w:unhideWhenUsed/>
    <w:qFormat/>
    <w:pPr>
      <w:ind w:leftChars="600" w:left="1260"/>
    </w:pPr>
  </w:style>
  <w:style w:type="paragraph" w:styleId="afc">
    <w:name w:val="Subtitle"/>
    <w:basedOn w:val="ab"/>
    <w:next w:val="ab"/>
    <w:link w:val="afd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afe">
    <w:name w:val="footnote text"/>
    <w:basedOn w:val="ab"/>
    <w:link w:val="aff"/>
    <w:uiPriority w:val="99"/>
    <w:semiHidden/>
    <w:unhideWhenUsed/>
    <w:qFormat/>
    <w:pPr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b"/>
    <w:next w:val="ab"/>
    <w:qFormat/>
    <w:pPr>
      <w:spacing w:line="360" w:lineRule="auto"/>
      <w:ind w:left="120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b"/>
    <w:next w:val="ab"/>
    <w:uiPriority w:val="39"/>
    <w:unhideWhenUsed/>
    <w:qFormat/>
    <w:rsid w:val="00D66AD1"/>
    <w:pPr>
      <w:tabs>
        <w:tab w:val="right" w:leader="dot" w:pos="8505"/>
      </w:tabs>
      <w:spacing w:line="300" w:lineRule="auto"/>
      <w:ind w:leftChars="100" w:left="100"/>
    </w:pPr>
  </w:style>
  <w:style w:type="paragraph" w:styleId="TOC9">
    <w:name w:val="toc 9"/>
    <w:basedOn w:val="ab"/>
    <w:next w:val="ab"/>
    <w:qFormat/>
    <w:pPr>
      <w:spacing w:line="360" w:lineRule="auto"/>
      <w:ind w:left="1920"/>
      <w:jc w:val="left"/>
    </w:pPr>
    <w:rPr>
      <w:rFonts w:ascii="Calibri" w:hAnsi="Calibri" w:cs="Calibri"/>
      <w:sz w:val="18"/>
      <w:szCs w:val="18"/>
    </w:rPr>
  </w:style>
  <w:style w:type="paragraph" w:styleId="HTML">
    <w:name w:val="HTML Preformatted"/>
    <w:basedOn w:val="ab"/>
    <w:link w:val="HTML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360" w:lineRule="auto"/>
      <w:jc w:val="left"/>
    </w:pPr>
    <w:rPr>
      <w:rFonts w:ascii="宋体" w:hAnsi="宋体"/>
      <w:kern w:val="0"/>
      <w:szCs w:val="24"/>
      <w:lang w:val="zh-CN"/>
    </w:rPr>
  </w:style>
  <w:style w:type="paragraph" w:styleId="aff0">
    <w:name w:val="Normal (Web)"/>
    <w:basedOn w:val="ab"/>
    <w:uiPriority w:val="99"/>
    <w:qFormat/>
    <w:pPr>
      <w:widowControl/>
      <w:spacing w:before="100" w:beforeAutospacing="1" w:after="100" w:afterAutospacing="1" w:line="360" w:lineRule="auto"/>
      <w:jc w:val="left"/>
    </w:pPr>
    <w:rPr>
      <w:color w:val="000000"/>
      <w:kern w:val="0"/>
      <w:szCs w:val="24"/>
      <w:lang w:eastAsia="en-US"/>
    </w:rPr>
  </w:style>
  <w:style w:type="paragraph" w:styleId="a">
    <w:name w:val="Title"/>
    <w:basedOn w:val="11"/>
    <w:next w:val="ab"/>
    <w:link w:val="aff1"/>
    <w:uiPriority w:val="99"/>
    <w:qFormat/>
    <w:pPr>
      <w:numPr>
        <w:numId w:val="2"/>
      </w:numPr>
      <w:spacing w:beforeLines="50" w:afterLines="50" w:line="276" w:lineRule="auto"/>
      <w:ind w:firstLineChars="0"/>
      <w:jc w:val="left"/>
      <w:outlineLvl w:val="0"/>
    </w:pPr>
    <w:rPr>
      <w:b/>
      <w:sz w:val="24"/>
      <w:lang w:val="zh-CN"/>
    </w:rPr>
  </w:style>
  <w:style w:type="paragraph" w:customStyle="1" w:styleId="11">
    <w:name w:val="列出段落1"/>
    <w:basedOn w:val="ab"/>
    <w:uiPriority w:val="99"/>
    <w:qFormat/>
    <w:pPr>
      <w:ind w:firstLineChars="200" w:firstLine="420"/>
    </w:pPr>
    <w:rPr>
      <w:sz w:val="21"/>
      <w:szCs w:val="24"/>
    </w:rPr>
  </w:style>
  <w:style w:type="paragraph" w:styleId="aff2">
    <w:name w:val="annotation subject"/>
    <w:basedOn w:val="af2"/>
    <w:next w:val="af2"/>
    <w:link w:val="aff3"/>
    <w:uiPriority w:val="99"/>
    <w:unhideWhenUsed/>
    <w:qFormat/>
    <w:rPr>
      <w:b/>
      <w:bCs/>
    </w:rPr>
  </w:style>
  <w:style w:type="table" w:styleId="aff4">
    <w:name w:val="Table Grid"/>
    <w:basedOn w:val="ad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5">
    <w:name w:val="Table Theme"/>
    <w:basedOn w:val="ad"/>
    <w:uiPriority w:val="99"/>
    <w:qFormat/>
    <w:pPr>
      <w:widowControl w:val="0"/>
      <w:spacing w:beforeLines="50" w:afterLines="5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Table Elegant"/>
    <w:basedOn w:val="ad"/>
    <w:uiPriority w:val="99"/>
    <w:qFormat/>
    <w:pPr>
      <w:widowControl w:val="0"/>
      <w:spacing w:beforeLines="50" w:afterLines="50"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d"/>
    <w:qFormat/>
    <w:pPr>
      <w:widowControl w:val="0"/>
      <w:spacing w:before="120" w:after="120" w:line="360" w:lineRule="auto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1">
    <w:name w:val="Table Classic 4"/>
    <w:basedOn w:val="ad"/>
    <w:qFormat/>
    <w:pPr>
      <w:widowControl w:val="0"/>
      <w:spacing w:before="120" w:after="120" w:line="360" w:lineRule="auto"/>
    </w:pPr>
    <w:rPr>
      <w:rFonts w:ascii="Times New Roman" w:hAnsi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Simple 1"/>
    <w:basedOn w:val="ad"/>
    <w:qFormat/>
    <w:pPr>
      <w:widowControl w:val="0"/>
      <w:ind w:firstLineChars="200" w:firstLine="200"/>
      <w:jc w:val="both"/>
    </w:pPr>
    <w:rPr>
      <w:rFonts w:ascii="Times New Roman" w:hAnsi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aff7">
    <w:name w:val="Light Shading"/>
    <w:basedOn w:val="ad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ff8">
    <w:name w:val="Strong"/>
    <w:uiPriority w:val="99"/>
    <w:qFormat/>
    <w:rPr>
      <w:rFonts w:ascii="Times New Roman" w:eastAsia="宋体" w:hAnsi="Times New Roman"/>
      <w:sz w:val="21"/>
    </w:rPr>
  </w:style>
  <w:style w:type="character" w:styleId="aff9">
    <w:name w:val="page number"/>
    <w:qFormat/>
  </w:style>
  <w:style w:type="character" w:styleId="affa">
    <w:name w:val="Hyperlink"/>
    <w:uiPriority w:val="99"/>
    <w:unhideWhenUsed/>
    <w:qFormat/>
    <w:rPr>
      <w:color w:val="0000FF"/>
      <w:u w:val="single"/>
    </w:rPr>
  </w:style>
  <w:style w:type="character" w:styleId="affb">
    <w:name w:val="annotation reference"/>
    <w:uiPriority w:val="99"/>
    <w:unhideWhenUsed/>
    <w:qFormat/>
    <w:rPr>
      <w:sz w:val="21"/>
      <w:szCs w:val="21"/>
    </w:rPr>
  </w:style>
  <w:style w:type="character" w:styleId="affc">
    <w:name w:val="footnote reference"/>
    <w:uiPriority w:val="99"/>
    <w:semiHidden/>
    <w:unhideWhenUsed/>
    <w:qFormat/>
    <w:rPr>
      <w:vertAlign w:val="superscript"/>
    </w:rPr>
  </w:style>
  <w:style w:type="character" w:customStyle="1" w:styleId="afb">
    <w:name w:val="页眉 字符"/>
    <w:aliases w:val="haut de page 字符"/>
    <w:link w:val="afa"/>
    <w:uiPriority w:val="99"/>
    <w:qFormat/>
    <w:rPr>
      <w:sz w:val="18"/>
      <w:szCs w:val="18"/>
    </w:rPr>
  </w:style>
  <w:style w:type="character" w:customStyle="1" w:styleId="af9">
    <w:name w:val="页脚 字符"/>
    <w:link w:val="af8"/>
    <w:uiPriority w:val="99"/>
    <w:qFormat/>
    <w:rPr>
      <w:sz w:val="18"/>
      <w:szCs w:val="18"/>
    </w:rPr>
  </w:style>
  <w:style w:type="character" w:customStyle="1" w:styleId="af7">
    <w:name w:val="批注框文本 字符"/>
    <w:link w:val="af6"/>
    <w:uiPriority w:val="99"/>
    <w:qFormat/>
    <w:rPr>
      <w:sz w:val="18"/>
      <w:szCs w:val="18"/>
    </w:rPr>
  </w:style>
  <w:style w:type="paragraph" w:styleId="affd">
    <w:name w:val="No Spacing"/>
    <w:uiPriority w:val="99"/>
    <w:qFormat/>
    <w:pPr>
      <w:widowControl w:val="0"/>
      <w:spacing w:line="300" w:lineRule="auto"/>
    </w:pPr>
    <w:rPr>
      <w:rFonts w:ascii="Times New Roman" w:hAnsi="Times New Roman"/>
      <w:b/>
      <w:kern w:val="2"/>
      <w:sz w:val="24"/>
      <w:szCs w:val="22"/>
    </w:rPr>
  </w:style>
  <w:style w:type="paragraph" w:styleId="affe">
    <w:name w:val="List Paragraph"/>
    <w:basedOn w:val="ab"/>
    <w:link w:val="afff"/>
    <w:uiPriority w:val="99"/>
    <w:qFormat/>
    <w:pPr>
      <w:spacing w:line="360" w:lineRule="auto"/>
      <w:ind w:left="1128" w:firstLineChars="200" w:firstLine="420"/>
    </w:pPr>
    <w:rPr>
      <w:rFonts w:ascii="Calibri" w:hAnsi="Calibri"/>
      <w:sz w:val="21"/>
    </w:rPr>
  </w:style>
  <w:style w:type="paragraph" w:customStyle="1" w:styleId="afff0">
    <w:name w:val="报告正文"/>
    <w:basedOn w:val="ab"/>
    <w:link w:val="Char"/>
    <w:qFormat/>
    <w:pPr>
      <w:spacing w:beforeLines="50" w:afterLines="50" w:line="300" w:lineRule="auto"/>
      <w:ind w:firstLineChars="200" w:firstLine="200"/>
      <w:jc w:val="left"/>
    </w:pPr>
    <w:rPr>
      <w:kern w:val="0"/>
      <w:szCs w:val="24"/>
      <w:lang w:val="zh-CN"/>
    </w:rPr>
  </w:style>
  <w:style w:type="character" w:customStyle="1" w:styleId="10">
    <w:name w:val="标题 1 字符"/>
    <w:link w:val="1"/>
    <w:qFormat/>
    <w:rPr>
      <w:rFonts w:ascii="Times New Roman" w:hAnsi="宋体"/>
      <w:b/>
      <w:bCs/>
      <w:kern w:val="44"/>
      <w:sz w:val="24"/>
      <w:szCs w:val="44"/>
    </w:rPr>
  </w:style>
  <w:style w:type="character" w:customStyle="1" w:styleId="21">
    <w:name w:val="标题 2 字符"/>
    <w:link w:val="20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af3">
    <w:name w:val="批注文字 字符"/>
    <w:link w:val="af2"/>
    <w:uiPriority w:val="99"/>
    <w:qFormat/>
    <w:rPr>
      <w:rFonts w:ascii="Times New Roman" w:eastAsia="宋体" w:hAnsi="Times New Roman"/>
      <w:sz w:val="24"/>
    </w:rPr>
  </w:style>
  <w:style w:type="character" w:customStyle="1" w:styleId="aff3">
    <w:name w:val="批注主题 字符"/>
    <w:link w:val="aff2"/>
    <w:uiPriority w:val="99"/>
    <w:qFormat/>
    <w:rPr>
      <w:rFonts w:ascii="Times New Roman" w:eastAsia="宋体" w:hAnsi="Times New Roman"/>
      <w:b/>
      <w:bCs/>
      <w:sz w:val="24"/>
    </w:rPr>
  </w:style>
  <w:style w:type="paragraph" w:customStyle="1" w:styleId="Revision1">
    <w:name w:val="Revision1"/>
    <w:hidden/>
    <w:uiPriority w:val="99"/>
    <w:semiHidden/>
    <w:qFormat/>
    <w:rPr>
      <w:rFonts w:ascii="Times New Roman" w:hAnsi="Times New Roman"/>
      <w:kern w:val="2"/>
      <w:sz w:val="24"/>
      <w:szCs w:val="22"/>
    </w:rPr>
  </w:style>
  <w:style w:type="character" w:customStyle="1" w:styleId="aff1">
    <w:name w:val="标题 字符"/>
    <w:link w:val="a"/>
    <w:uiPriority w:val="99"/>
    <w:qFormat/>
    <w:rPr>
      <w:rFonts w:ascii="Times New Roman" w:hAnsi="Times New Roman"/>
      <w:b/>
      <w:kern w:val="2"/>
      <w:sz w:val="24"/>
      <w:szCs w:val="24"/>
    </w:rPr>
  </w:style>
  <w:style w:type="character" w:customStyle="1" w:styleId="af1">
    <w:name w:val="文档结构图 字符"/>
    <w:link w:val="af0"/>
    <w:uiPriority w:val="99"/>
    <w:qFormat/>
    <w:rPr>
      <w:rFonts w:ascii="宋体" w:eastAsia="宋体" w:hAnsi="Times New Roman"/>
      <w:sz w:val="18"/>
      <w:szCs w:val="18"/>
    </w:rPr>
  </w:style>
  <w:style w:type="paragraph" w:customStyle="1" w:styleId="22">
    <w:name w:val="列出段落2"/>
    <w:basedOn w:val="ab"/>
    <w:uiPriority w:val="99"/>
    <w:qFormat/>
    <w:pPr>
      <w:ind w:firstLineChars="200" w:firstLine="420"/>
    </w:pPr>
    <w:rPr>
      <w:sz w:val="21"/>
      <w:szCs w:val="24"/>
    </w:rPr>
  </w:style>
  <w:style w:type="paragraph" w:customStyle="1" w:styleId="afff1">
    <w:name w:val="三线格"/>
    <w:basedOn w:val="ab"/>
    <w:link w:val="Char0"/>
    <w:uiPriority w:val="99"/>
    <w:qFormat/>
    <w:pPr>
      <w:spacing w:line="360" w:lineRule="exact"/>
      <w:ind w:leftChars="200" w:left="480"/>
    </w:pPr>
    <w:rPr>
      <w:kern w:val="0"/>
      <w:sz w:val="20"/>
      <w:szCs w:val="21"/>
      <w:lang w:val="zh-CN"/>
    </w:rPr>
  </w:style>
  <w:style w:type="paragraph" w:customStyle="1" w:styleId="afff2">
    <w:name w:val="表格"/>
    <w:basedOn w:val="ab"/>
    <w:link w:val="Char1"/>
    <w:qFormat/>
    <w:pPr>
      <w:spacing w:line="360" w:lineRule="exact"/>
    </w:pPr>
    <w:rPr>
      <w:color w:val="000000"/>
      <w:sz w:val="21"/>
      <w:szCs w:val="21"/>
    </w:rPr>
  </w:style>
  <w:style w:type="character" w:customStyle="1" w:styleId="Char0">
    <w:name w:val="三线格 Char"/>
    <w:link w:val="afff1"/>
    <w:uiPriority w:val="99"/>
    <w:qFormat/>
    <w:rPr>
      <w:rFonts w:ascii="Times New Roman" w:eastAsia="宋体" w:hAnsi="Times New Roman" w:cs="Times New Roman"/>
      <w:szCs w:val="21"/>
    </w:rPr>
  </w:style>
  <w:style w:type="paragraph" w:customStyle="1" w:styleId="a7">
    <w:name w:val="表格名称"/>
    <w:basedOn w:val="affe"/>
    <w:link w:val="Char2"/>
    <w:qFormat/>
    <w:pPr>
      <w:numPr>
        <w:numId w:val="3"/>
      </w:numPr>
      <w:spacing w:beforeLines="50" w:before="163" w:afterLines="50" w:after="163" w:line="300" w:lineRule="auto"/>
      <w:ind w:firstLineChars="0"/>
      <w:jc w:val="center"/>
    </w:pPr>
    <w:rPr>
      <w:rFonts w:ascii="Times New Roman" w:hAnsi="Times New Roman"/>
      <w:sz w:val="24"/>
      <w:szCs w:val="24"/>
      <w:lang w:val="zh-CN"/>
    </w:rPr>
  </w:style>
  <w:style w:type="character" w:customStyle="1" w:styleId="Char1">
    <w:name w:val="表格 Char"/>
    <w:link w:val="afff2"/>
    <w:qFormat/>
    <w:rPr>
      <w:rFonts w:ascii="Times New Roman" w:hAnsi="Times New Roman"/>
      <w:color w:val="000000"/>
      <w:kern w:val="2"/>
      <w:sz w:val="21"/>
      <w:szCs w:val="21"/>
    </w:rPr>
  </w:style>
  <w:style w:type="paragraph" w:customStyle="1" w:styleId="a1">
    <w:name w:val="参考文献"/>
    <w:basedOn w:val="6"/>
    <w:link w:val="Char3"/>
    <w:uiPriority w:val="99"/>
    <w:qFormat/>
    <w:pPr>
      <w:numPr>
        <w:ilvl w:val="0"/>
        <w:numId w:val="4"/>
      </w:numPr>
      <w:spacing w:before="50" w:after="50"/>
    </w:pPr>
    <w:rPr>
      <w:sz w:val="21"/>
      <w:szCs w:val="21"/>
    </w:rPr>
  </w:style>
  <w:style w:type="paragraph" w:customStyle="1" w:styleId="6">
    <w:name w:val="标题格式6"/>
    <w:basedOn w:val="5"/>
    <w:link w:val="6Char"/>
    <w:qFormat/>
    <w:pPr>
      <w:numPr>
        <w:ilvl w:val="5"/>
      </w:numPr>
    </w:pPr>
  </w:style>
  <w:style w:type="paragraph" w:customStyle="1" w:styleId="5">
    <w:name w:val="标题格式5"/>
    <w:basedOn w:val="aa"/>
    <w:link w:val="5Char"/>
    <w:qFormat/>
    <w:pPr>
      <w:keepNext w:val="0"/>
      <w:keepLines w:val="0"/>
      <w:numPr>
        <w:ilvl w:val="4"/>
      </w:numPr>
      <w:spacing w:before="163" w:after="163"/>
      <w:jc w:val="left"/>
    </w:pPr>
  </w:style>
  <w:style w:type="paragraph" w:customStyle="1" w:styleId="aa">
    <w:name w:val="四级标题"/>
    <w:basedOn w:val="a9"/>
    <w:link w:val="Char4"/>
    <w:qFormat/>
    <w:pPr>
      <w:numPr>
        <w:ilvl w:val="3"/>
      </w:numPr>
    </w:pPr>
  </w:style>
  <w:style w:type="paragraph" w:customStyle="1" w:styleId="a9">
    <w:name w:val="三级标题"/>
    <w:basedOn w:val="20"/>
    <w:link w:val="Char5"/>
    <w:qFormat/>
    <w:pPr>
      <w:numPr>
        <w:ilvl w:val="2"/>
      </w:numPr>
      <w:spacing w:beforeLines="50" w:afterLines="50"/>
    </w:pPr>
    <w:rPr>
      <w:b w:val="0"/>
    </w:rPr>
  </w:style>
  <w:style w:type="character" w:customStyle="1" w:styleId="afff">
    <w:name w:val="列表段落 字符"/>
    <w:basedOn w:val="ac"/>
    <w:link w:val="affe"/>
    <w:uiPriority w:val="99"/>
    <w:qFormat/>
  </w:style>
  <w:style w:type="character" w:customStyle="1" w:styleId="Char2">
    <w:name w:val="表格名称 Char"/>
    <w:link w:val="a7"/>
    <w:qFormat/>
    <w:rPr>
      <w:rFonts w:ascii="Times New Roman" w:hAnsi="Times New Roman"/>
      <w:kern w:val="2"/>
      <w:sz w:val="24"/>
      <w:szCs w:val="24"/>
    </w:rPr>
  </w:style>
  <w:style w:type="character" w:customStyle="1" w:styleId="Char">
    <w:name w:val="报告正文 Char"/>
    <w:link w:val="afff0"/>
    <w:qFormat/>
    <w:rPr>
      <w:rFonts w:ascii="Times New Roman" w:eastAsia="宋体" w:hAnsi="Times New Roman"/>
      <w:sz w:val="24"/>
      <w:szCs w:val="24"/>
    </w:rPr>
  </w:style>
  <w:style w:type="character" w:customStyle="1" w:styleId="Char3">
    <w:name w:val="参考文献 Char"/>
    <w:link w:val="a1"/>
    <w:uiPriority w:val="99"/>
    <w:qFormat/>
    <w:rPr>
      <w:rFonts w:ascii="Times New Roman" w:hAnsi="Times New Roman"/>
      <w:bCs/>
      <w:kern w:val="2"/>
      <w:sz w:val="21"/>
      <w:szCs w:val="21"/>
    </w:rPr>
  </w:style>
  <w:style w:type="character" w:customStyle="1" w:styleId="Char5">
    <w:name w:val="三级标题 Char"/>
    <w:link w:val="a9"/>
    <w:uiPriority w:val="99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Char4">
    <w:name w:val="四级标题 Char"/>
    <w:link w:val="aa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5Char">
    <w:name w:val="标题格式5 Char"/>
    <w:link w:val="5"/>
    <w:uiPriority w:val="99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6Char">
    <w:name w:val="标题格式6 Char"/>
    <w:link w:val="6"/>
    <w:uiPriority w:val="99"/>
    <w:qFormat/>
    <w:rPr>
      <w:rFonts w:ascii="Times New Roman" w:hAnsi="Times New Roman"/>
      <w:bCs/>
      <w:kern w:val="2"/>
      <w:sz w:val="24"/>
      <w:szCs w:val="32"/>
    </w:rPr>
  </w:style>
  <w:style w:type="paragraph" w:customStyle="1" w:styleId="a3">
    <w:name w:val="图名称"/>
    <w:basedOn w:val="ab"/>
    <w:qFormat/>
    <w:pPr>
      <w:numPr>
        <w:numId w:val="5"/>
      </w:numPr>
      <w:spacing w:beforeLines="50" w:before="163" w:afterLines="50" w:after="163" w:line="300" w:lineRule="auto"/>
      <w:jc w:val="center"/>
    </w:pPr>
  </w:style>
  <w:style w:type="paragraph" w:customStyle="1" w:styleId="a5">
    <w:name w:val="附件编号"/>
    <w:qFormat/>
    <w:pPr>
      <w:numPr>
        <w:numId w:val="6"/>
      </w:numPr>
      <w:tabs>
        <w:tab w:val="left" w:pos="0"/>
      </w:tabs>
      <w:spacing w:beforeLines="50" w:before="50" w:afterLines="50" w:after="50" w:line="300" w:lineRule="auto"/>
    </w:pPr>
    <w:rPr>
      <w:rFonts w:ascii="Times New Roman" w:hAnsi="Times New Roman"/>
      <w:bCs/>
      <w:kern w:val="44"/>
      <w:sz w:val="24"/>
      <w:szCs w:val="24"/>
    </w:rPr>
  </w:style>
  <w:style w:type="paragraph" w:customStyle="1" w:styleId="afff3">
    <w:name w:val="正文段落"/>
    <w:qFormat/>
    <w:pPr>
      <w:spacing w:before="120" w:after="120" w:line="300" w:lineRule="auto"/>
      <w:ind w:firstLine="482"/>
    </w:pPr>
    <w:rPr>
      <w:rFonts w:ascii="Times New Roman" w:hAnsi="Times New Roman"/>
      <w:bCs/>
      <w:kern w:val="44"/>
      <w:sz w:val="24"/>
      <w:szCs w:val="44"/>
    </w:rPr>
  </w:style>
  <w:style w:type="paragraph" w:customStyle="1" w:styleId="a2">
    <w:name w:val="表格编号"/>
    <w:basedOn w:val="ab"/>
    <w:qFormat/>
    <w:pPr>
      <w:widowControl/>
      <w:numPr>
        <w:numId w:val="7"/>
      </w:numPr>
      <w:spacing w:before="120" w:after="120" w:line="360" w:lineRule="auto"/>
      <w:jc w:val="center"/>
    </w:pPr>
    <w:rPr>
      <w:rFonts w:ascii="宋体" w:hAnsi="宋体"/>
      <w:bCs/>
      <w:szCs w:val="24"/>
    </w:rPr>
  </w:style>
  <w:style w:type="paragraph" w:customStyle="1" w:styleId="a8">
    <w:name w:val="图编号"/>
    <w:basedOn w:val="ab"/>
    <w:qFormat/>
    <w:pPr>
      <w:numPr>
        <w:numId w:val="8"/>
      </w:numPr>
      <w:spacing w:beforeLines="50" w:before="120" w:afterLines="50" w:after="120" w:line="360" w:lineRule="auto"/>
      <w:jc w:val="center"/>
    </w:pPr>
  </w:style>
  <w:style w:type="character" w:customStyle="1" w:styleId="31">
    <w:name w:val="标题 3 字符"/>
    <w:link w:val="30"/>
    <w:uiPriority w:val="99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qFormat/>
    <w:rPr>
      <w:rFonts w:ascii="Cambria" w:hAnsi="Cambria"/>
      <w:b/>
      <w:bCs/>
      <w:kern w:val="2"/>
      <w:sz w:val="24"/>
      <w:szCs w:val="28"/>
    </w:rPr>
  </w:style>
  <w:style w:type="character" w:customStyle="1" w:styleId="51">
    <w:name w:val="标题 5 字符"/>
    <w:link w:val="50"/>
    <w:qFormat/>
    <w:rPr>
      <w:rFonts w:ascii="Times New Roman" w:hAnsi="Times New Roman"/>
      <w:b/>
      <w:bCs/>
      <w:kern w:val="2"/>
      <w:sz w:val="28"/>
      <w:szCs w:val="28"/>
    </w:rPr>
  </w:style>
  <w:style w:type="character" w:customStyle="1" w:styleId="61">
    <w:name w:val="标题 6 字符"/>
    <w:link w:val="60"/>
    <w:uiPriority w:val="9"/>
    <w:qFormat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qFormat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semiHidden/>
    <w:qFormat/>
    <w:rPr>
      <w:rFonts w:ascii="Cambria" w:hAnsi="Cambria"/>
      <w:kern w:val="2"/>
      <w:sz w:val="21"/>
      <w:szCs w:val="21"/>
    </w:rPr>
  </w:style>
  <w:style w:type="character" w:customStyle="1" w:styleId="HTML0">
    <w:name w:val="HTML 预设格式 字符"/>
    <w:link w:val="HTML"/>
    <w:qFormat/>
    <w:rPr>
      <w:rFonts w:ascii="宋体" w:hAnsi="宋体" w:cs="宋体"/>
      <w:sz w:val="24"/>
      <w:szCs w:val="24"/>
    </w:rPr>
  </w:style>
  <w:style w:type="paragraph" w:customStyle="1" w:styleId="NoSpacing1">
    <w:name w:val="No Spacing1"/>
    <w:uiPriority w:val="1"/>
    <w:qFormat/>
    <w:pPr>
      <w:widowControl w:val="0"/>
      <w:spacing w:before="120" w:after="120" w:line="360" w:lineRule="auto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32">
    <w:name w:val="标题3"/>
    <w:basedOn w:val="ab"/>
    <w:link w:val="3Char"/>
    <w:qFormat/>
    <w:pPr>
      <w:spacing w:beforeLines="50" w:before="50" w:afterLines="50" w:after="50" w:line="300" w:lineRule="auto"/>
      <w:jc w:val="left"/>
      <w:outlineLvl w:val="2"/>
    </w:pPr>
    <w:rPr>
      <w:rFonts w:ascii="宋体" w:hAnsi="宋体"/>
      <w:b/>
      <w:bCs/>
      <w:szCs w:val="24"/>
      <w:lang w:val="zh-CN"/>
    </w:rPr>
  </w:style>
  <w:style w:type="character" w:customStyle="1" w:styleId="3Char">
    <w:name w:val="标题3 Char"/>
    <w:link w:val="32"/>
    <w:qFormat/>
    <w:rPr>
      <w:rFonts w:ascii="宋体" w:hAnsi="宋体"/>
      <w:b/>
      <w:bCs/>
      <w:kern w:val="2"/>
      <w:sz w:val="24"/>
      <w:szCs w:val="24"/>
    </w:rPr>
  </w:style>
  <w:style w:type="paragraph" w:customStyle="1" w:styleId="ListParagraph1">
    <w:name w:val="List Paragraph1"/>
    <w:basedOn w:val="ab"/>
    <w:qFormat/>
    <w:pPr>
      <w:spacing w:before="120" w:after="120" w:line="360" w:lineRule="auto"/>
      <w:ind w:firstLineChars="200" w:firstLine="420"/>
      <w:jc w:val="left"/>
    </w:pPr>
    <w:rPr>
      <w:rFonts w:hint="eastAsia"/>
      <w:szCs w:val="24"/>
    </w:rPr>
  </w:style>
  <w:style w:type="paragraph" w:customStyle="1" w:styleId="ListParagraph2">
    <w:name w:val="List Paragraph2"/>
    <w:basedOn w:val="ab"/>
    <w:qFormat/>
    <w:pPr>
      <w:spacing w:before="120" w:after="120" w:line="360" w:lineRule="auto"/>
      <w:ind w:left="720"/>
      <w:jc w:val="left"/>
    </w:pPr>
    <w:rPr>
      <w:szCs w:val="24"/>
    </w:rPr>
  </w:style>
  <w:style w:type="character" w:customStyle="1" w:styleId="Char10">
    <w:name w:val="批注文字 Char1"/>
    <w:qFormat/>
  </w:style>
  <w:style w:type="paragraph" w:customStyle="1" w:styleId="p0">
    <w:name w:val="p0"/>
    <w:basedOn w:val="ab"/>
    <w:qFormat/>
    <w:pPr>
      <w:widowControl/>
      <w:spacing w:before="120" w:after="120" w:line="360" w:lineRule="auto"/>
      <w:jc w:val="left"/>
    </w:pPr>
    <w:rPr>
      <w:kern w:val="0"/>
      <w:szCs w:val="21"/>
    </w:rPr>
  </w:style>
  <w:style w:type="paragraph" w:customStyle="1" w:styleId="afff4">
    <w:name w:val="文字正文"/>
    <w:qFormat/>
    <w:pPr>
      <w:spacing w:before="120" w:after="120" w:line="360" w:lineRule="auto"/>
      <w:ind w:firstLineChars="200" w:firstLine="200"/>
    </w:pPr>
    <w:rPr>
      <w:rFonts w:ascii="宋体" w:hAnsi="宋体"/>
      <w:bCs/>
      <w:kern w:val="2"/>
      <w:sz w:val="24"/>
      <w:szCs w:val="24"/>
    </w:rPr>
  </w:style>
  <w:style w:type="paragraph" w:customStyle="1" w:styleId="New">
    <w:name w:val="正文 New"/>
    <w:qFormat/>
    <w:pPr>
      <w:widowControl w:val="0"/>
      <w:spacing w:before="120" w:after="120" w:line="360" w:lineRule="auto"/>
      <w:jc w:val="both"/>
    </w:pPr>
    <w:rPr>
      <w:rFonts w:ascii="Times New Roman" w:hAnsi="Times New Roman" w:hint="eastAsia"/>
      <w:sz w:val="24"/>
    </w:rPr>
  </w:style>
  <w:style w:type="character" w:customStyle="1" w:styleId="afd">
    <w:name w:val="副标题 字符"/>
    <w:link w:val="afc"/>
    <w:uiPriority w:val="99"/>
    <w:qFormat/>
    <w:rPr>
      <w:rFonts w:ascii="Cambria" w:hAnsi="Cambria"/>
      <w:b/>
      <w:bCs/>
      <w:kern w:val="28"/>
      <w:sz w:val="32"/>
      <w:szCs w:val="32"/>
    </w:rPr>
  </w:style>
  <w:style w:type="paragraph" w:customStyle="1" w:styleId="42">
    <w:name w:val="标题4"/>
    <w:basedOn w:val="32"/>
    <w:qFormat/>
    <w:pPr>
      <w:outlineLvl w:val="3"/>
    </w:pPr>
  </w:style>
  <w:style w:type="paragraph" w:customStyle="1" w:styleId="a0">
    <w:name w:val="图片编号"/>
    <w:basedOn w:val="a2"/>
    <w:qFormat/>
    <w:pPr>
      <w:numPr>
        <w:numId w:val="9"/>
      </w:numPr>
    </w:pPr>
  </w:style>
  <w:style w:type="paragraph" w:customStyle="1" w:styleId="afff5">
    <w:name w:val="表格正文"/>
    <w:basedOn w:val="afff4"/>
    <w:qFormat/>
    <w:pPr>
      <w:spacing w:before="0" w:after="0" w:line="360" w:lineRule="exact"/>
      <w:ind w:firstLineChars="0" w:firstLine="0"/>
    </w:pPr>
    <w:rPr>
      <w:rFonts w:ascii="Times New Roman" w:hAnsi="Times New Roman"/>
      <w:sz w:val="21"/>
    </w:rPr>
  </w:style>
  <w:style w:type="paragraph" w:customStyle="1" w:styleId="afff6">
    <w:name w:val="表"/>
    <w:basedOn w:val="New"/>
    <w:uiPriority w:val="99"/>
    <w:qFormat/>
    <w:pPr>
      <w:spacing w:before="0" w:after="0" w:line="360" w:lineRule="atLeast"/>
      <w:jc w:val="left"/>
    </w:pPr>
    <w:rPr>
      <w:rFonts w:hint="default"/>
      <w:sz w:val="21"/>
    </w:rPr>
  </w:style>
  <w:style w:type="paragraph" w:customStyle="1" w:styleId="afff7">
    <w:name w:val="图标"/>
    <w:basedOn w:val="af"/>
    <w:qFormat/>
  </w:style>
  <w:style w:type="paragraph" w:customStyle="1" w:styleId="23">
    <w:name w:val="标题2"/>
    <w:basedOn w:val="20"/>
    <w:qFormat/>
    <w:pPr>
      <w:numPr>
        <w:ilvl w:val="0"/>
        <w:numId w:val="0"/>
      </w:numPr>
      <w:spacing w:beforeLines="50" w:before="156" w:afterLines="50" w:after="156"/>
    </w:pPr>
    <w:rPr>
      <w:rFonts w:ascii="宋体" w:hAnsi="宋体"/>
    </w:rPr>
  </w:style>
  <w:style w:type="paragraph" w:customStyle="1" w:styleId="ListParagraph3">
    <w:name w:val="List Paragraph3"/>
    <w:basedOn w:val="ab"/>
    <w:qFormat/>
    <w:pPr>
      <w:spacing w:beforeLines="50" w:before="120" w:afterLines="50" w:after="120" w:line="360" w:lineRule="auto"/>
      <w:ind w:firstLineChars="200" w:firstLine="420"/>
    </w:pPr>
    <w:rPr>
      <w:rFonts w:ascii="Calibri" w:hAnsi="Calibri" w:hint="eastAsia"/>
    </w:rPr>
  </w:style>
  <w:style w:type="paragraph" w:customStyle="1" w:styleId="a4">
    <w:name w:val="标题编号"/>
    <w:basedOn w:val="afff7"/>
    <w:qFormat/>
    <w:pPr>
      <w:numPr>
        <w:numId w:val="10"/>
      </w:numPr>
    </w:pPr>
  </w:style>
  <w:style w:type="paragraph" w:customStyle="1" w:styleId="2">
    <w:name w:val="样式2"/>
    <w:basedOn w:val="a0"/>
    <w:qFormat/>
    <w:pPr>
      <w:numPr>
        <w:numId w:val="11"/>
      </w:numPr>
      <w:spacing w:before="0" w:after="0"/>
      <w:ind w:left="0" w:firstLine="0"/>
    </w:pPr>
    <w:rPr>
      <w:rFonts w:ascii="Times New Roman"/>
    </w:rPr>
  </w:style>
  <w:style w:type="paragraph" w:customStyle="1" w:styleId="a6">
    <w:name w:val="参考文献样式"/>
    <w:basedOn w:val="ab"/>
    <w:qFormat/>
    <w:pPr>
      <w:numPr>
        <w:numId w:val="12"/>
      </w:numPr>
      <w:tabs>
        <w:tab w:val="left" w:pos="360"/>
      </w:tabs>
    </w:pPr>
    <w:rPr>
      <w:rFonts w:ascii="Calibri" w:hAnsi="Calibri"/>
      <w:sz w:val="21"/>
    </w:rPr>
  </w:style>
  <w:style w:type="table" w:customStyle="1" w:styleId="14">
    <w:name w:val="网格型1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网格型2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网格型11"/>
    <w:basedOn w:val="ad"/>
    <w:uiPriority w:val="5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网格型3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网格型4"/>
    <w:basedOn w:val="ad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111">
    <w:name w:val="1111111"/>
    <w:basedOn w:val="af"/>
    <w:qFormat/>
    <w:pPr>
      <w:spacing w:before="0" w:after="0"/>
    </w:pPr>
    <w:rPr>
      <w:szCs w:val="24"/>
    </w:rPr>
  </w:style>
  <w:style w:type="paragraph" w:customStyle="1" w:styleId="TOCHeading1">
    <w:name w:val="TOC Heading1"/>
    <w:basedOn w:val="1"/>
    <w:next w:val="ab"/>
    <w:uiPriority w:val="39"/>
    <w:semiHidden/>
    <w:unhideWhenUsed/>
    <w:qFormat/>
    <w:pPr>
      <w:widowControl/>
      <w:spacing w:beforeLines="0" w:before="0" w:afterLines="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111">
    <w:name w:val="11111"/>
    <w:basedOn w:val="afff6"/>
    <w:qFormat/>
    <w:pPr>
      <w:spacing w:line="360" w:lineRule="exact"/>
    </w:pPr>
    <w:rPr>
      <w:rFonts w:ascii="宋体" w:hAnsi="宋体"/>
    </w:rPr>
  </w:style>
  <w:style w:type="paragraph" w:customStyle="1" w:styleId="afff8">
    <w:name w:val="段落正文"/>
    <w:basedOn w:val="ab"/>
    <w:qFormat/>
    <w:pPr>
      <w:spacing w:beforeLines="50" w:afterLines="50" w:line="300" w:lineRule="auto"/>
      <w:ind w:firstLineChars="200" w:firstLine="200"/>
      <w:contextualSpacing/>
      <w:jc w:val="left"/>
    </w:pPr>
    <w:rPr>
      <w:color w:val="000000"/>
      <w:szCs w:val="28"/>
    </w:rPr>
  </w:style>
  <w:style w:type="character" w:customStyle="1" w:styleId="af5">
    <w:name w:val="日期 字符"/>
    <w:link w:val="af4"/>
    <w:qFormat/>
    <w:rPr>
      <w:kern w:val="2"/>
      <w:sz w:val="24"/>
      <w:szCs w:val="22"/>
    </w:rPr>
  </w:style>
  <w:style w:type="character" w:customStyle="1" w:styleId="hps">
    <w:name w:val="hps"/>
    <w:uiPriority w:val="99"/>
    <w:qFormat/>
  </w:style>
  <w:style w:type="table" w:customStyle="1" w:styleId="52">
    <w:name w:val="网格型5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网格型6"/>
    <w:basedOn w:val="ad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网格型7"/>
    <w:basedOn w:val="ad"/>
    <w:uiPriority w:val="5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">
    <w:name w:val="样式3"/>
    <w:basedOn w:val="ab"/>
    <w:link w:val="3Char0"/>
    <w:qFormat/>
    <w:pPr>
      <w:numPr>
        <w:numId w:val="13"/>
      </w:numPr>
      <w:spacing w:beforeLines="50" w:before="120" w:afterLines="50" w:after="120" w:line="300" w:lineRule="auto"/>
      <w:jc w:val="left"/>
    </w:pPr>
    <w:rPr>
      <w:szCs w:val="20"/>
      <w:lang w:val="zh-CN"/>
    </w:rPr>
  </w:style>
  <w:style w:type="character" w:customStyle="1" w:styleId="3Char0">
    <w:name w:val="样式3 Char"/>
    <w:link w:val="3"/>
    <w:qFormat/>
    <w:rPr>
      <w:rFonts w:ascii="Times New Roman" w:hAnsi="Times New Roman"/>
      <w:kern w:val="2"/>
      <w:sz w:val="24"/>
    </w:rPr>
  </w:style>
  <w:style w:type="paragraph" w:customStyle="1" w:styleId="afff9">
    <w:name w:val="表格正文格式"/>
    <w:basedOn w:val="ab"/>
    <w:link w:val="Char6"/>
    <w:qFormat/>
    <w:pPr>
      <w:spacing w:line="360" w:lineRule="exact"/>
      <w:jc w:val="left"/>
    </w:pPr>
    <w:rPr>
      <w:sz w:val="21"/>
      <w:szCs w:val="21"/>
      <w:lang w:val="zh-CN"/>
    </w:rPr>
  </w:style>
  <w:style w:type="character" w:customStyle="1" w:styleId="Char6">
    <w:name w:val="表格正文格式 Char"/>
    <w:link w:val="afff9"/>
    <w:qFormat/>
    <w:rPr>
      <w:rFonts w:ascii="Times New Roman" w:hAnsi="Times New Roman"/>
      <w:kern w:val="2"/>
      <w:sz w:val="21"/>
      <w:szCs w:val="21"/>
    </w:rPr>
  </w:style>
  <w:style w:type="table" w:customStyle="1" w:styleId="81">
    <w:name w:val="网格型8"/>
    <w:basedOn w:val="ad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">
    <w:name w:val="表格主题1112"/>
    <w:basedOn w:val="ad"/>
    <w:qFormat/>
    <w:pPr>
      <w:widowControl w:val="0"/>
      <w:spacing w:beforeLines="50" w:afterLines="5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">
    <w:name w:val="脚注文本 字符"/>
    <w:link w:val="afe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styleId="afffa">
    <w:name w:val="Revision"/>
    <w:hidden/>
    <w:uiPriority w:val="99"/>
    <w:semiHidden/>
    <w:rsid w:val="00BA6663"/>
    <w:rPr>
      <w:rFonts w:ascii="Times New Roman" w:hAnsi="Times New Roman"/>
      <w:kern w:val="2"/>
      <w:sz w:val="24"/>
      <w:szCs w:val="22"/>
    </w:rPr>
  </w:style>
  <w:style w:type="table" w:customStyle="1" w:styleId="91">
    <w:name w:val="网格型9"/>
    <w:basedOn w:val="ad"/>
    <w:next w:val="aff4"/>
    <w:uiPriority w:val="99"/>
    <w:qFormat/>
    <w:rsid w:val="00CD5C2A"/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b">
    <w:name w:val="table of figures"/>
    <w:basedOn w:val="ab"/>
    <w:next w:val="ab"/>
    <w:autoRedefine/>
    <w:uiPriority w:val="99"/>
    <w:unhideWhenUsed/>
    <w:rsid w:val="000043A0"/>
    <w:pPr>
      <w:spacing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microsoft.com/office/2011/relationships/people" Target="people.xml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header" Target="header6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header" Target="header5.xml"/><Relationship Id="rId36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header" Target="header4.xm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21C8E4EE1F40C4D84AB8FF556212636" ma:contentTypeVersion="2" ma:contentTypeDescription="新建文档。" ma:contentTypeScope="" ma:versionID="0a06789a1cdfab7a46d5a7ceb2fba900">
  <xsd:schema xmlns:xsd="http://www.w3.org/2001/XMLSchema" xmlns:xs="http://www.w3.org/2001/XMLSchema" xmlns:p="http://schemas.microsoft.com/office/2006/metadata/properties" xmlns:ns2="c56dac15-cfc4-40e9-8a8f-661442830b72" targetNamespace="http://schemas.microsoft.com/office/2006/metadata/properties" ma:root="true" ma:fieldsID="912ff391824e03272c7cd2a7e3c66471" ns2:_="">
    <xsd:import namespace="c56dac15-cfc4-40e9-8a8f-661442830b7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dac15-cfc4-40e9-8a8f-661442830b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22B719-7155-4160-A2BF-54618E8FC2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34FEC8-F322-4924-B41B-B6E33E1282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CE472-357B-453A-8E80-329EBE7821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6dac15-cfc4-40e9-8a8f-661442830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FB915D-7EF5-4112-9F49-AC6CB2D6E7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33</Pages>
  <Words>3129</Words>
  <Characters>17837</Characters>
  <Application>Microsoft Office Word</Application>
  <DocSecurity>0</DocSecurity>
  <Lines>148</Lines>
  <Paragraphs>41</Paragraphs>
  <ScaleCrop>false</ScaleCrop>
  <Company>XDSW</Company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zhixing.xia</dc:creator>
  <cp:keywords/>
  <dc:description/>
  <cp:lastModifiedBy>刘亚男</cp:lastModifiedBy>
  <cp:revision>320</cp:revision>
  <cp:lastPrinted>2019-03-18T02:36:00Z</cp:lastPrinted>
  <dcterms:created xsi:type="dcterms:W3CDTF">2020-12-13T07:01:00Z</dcterms:created>
  <dcterms:modified xsi:type="dcterms:W3CDTF">2026-05-17T05:02:00Z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0x010100D21C8E4EE1F40C4D84AB8FF556212636</vt:lpwstr>
  </property>
  <property fmtid="{D5CDD505-2E9C-101B-9397-08002B2CF9AE}" pid="3" name="KSOProductBuildVer">
    <vt:lpwstr>2052-11.1.0.11744</vt:lpwstr>
  </property>
  <property fmtid="{D5CDD505-2E9C-101B-9397-08002B2CF9AE}" pid="4" name="ICV">
    <vt:lpwstr>6501140DF35D4237A9EAF674B1F92CCD</vt:lpwstr>
  </property>
</Properties>
</file>