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47C7" w14:textId="77777777" w:rsidR="00000000" w:rsidRDefault="006D2F73">
      <w:pPr>
        <w:rPr>
          <w:lang w:val="es-ES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565"/>
      </w:tblGrid>
      <w:tr w:rsidR="00000000" w14:paraId="31E2F8E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65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C0C0C0"/>
          </w:tcPr>
          <w:p w14:paraId="71746C0A" w14:textId="77777777" w:rsidR="00000000" w:rsidRDefault="006D2F73">
            <w:pPr>
              <w:spacing w:before="60" w:after="60"/>
              <w:jc w:val="center"/>
              <w:rPr>
                <w:b/>
                <w:sz w:val="20"/>
                <w:lang w:val="es-ES"/>
              </w:rPr>
            </w:pPr>
            <w:r>
              <w:rPr>
                <w:sz w:val="20"/>
                <w:lang w:val="es-ES"/>
              </w:rPr>
              <w:fldChar w:fldCharType="begin"/>
            </w:r>
            <w:r>
              <w:rPr>
                <w:sz w:val="20"/>
                <w:lang w:val="es-ES"/>
              </w:rPr>
              <w:instrText>PRIVATE</w:instrTex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  <w:fldChar w:fldCharType="end"/>
            </w:r>
            <w:r>
              <w:rPr>
                <w:b/>
                <w:sz w:val="20"/>
                <w:lang w:val="es-ES"/>
              </w:rPr>
              <w:t>FICHA DE CATALOGACIÓN Y EVALUACIÓN MULTIMEDIA</w:t>
            </w:r>
          </w:p>
          <w:p w14:paraId="1A61B82B" w14:textId="77777777" w:rsidR="00000000" w:rsidRDefault="006D2F73">
            <w:pPr>
              <w:spacing w:after="0"/>
              <w:jc w:val="right"/>
              <w:rPr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 </w:t>
            </w:r>
            <w:r>
              <w:rPr>
                <w:b/>
                <w:sz w:val="20"/>
                <w:lang w:val="es-ES"/>
              </w:rPr>
              <w:sym w:font="Symbol" w:char="F0D3"/>
            </w:r>
            <w:r>
              <w:rPr>
                <w:b/>
                <w:sz w:val="20"/>
                <w:lang w:val="es-ES"/>
              </w:rPr>
              <w:t xml:space="preserve"> Pere Marquès-UAB/2001</w:t>
            </w:r>
          </w:p>
        </w:tc>
      </w:tr>
      <w:tr w:rsidR="00000000" w14:paraId="42EDC251" w14:textId="77777777">
        <w:tblPrEx>
          <w:tblCellMar>
            <w:top w:w="0" w:type="dxa"/>
            <w:bottom w:w="0" w:type="dxa"/>
          </w:tblCellMar>
        </w:tblPrEx>
        <w:trPr>
          <w:jc w:val="center"/>
          <w:hidden/>
        </w:trPr>
        <w:tc>
          <w:tcPr>
            <w:tcW w:w="8565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B7380FE" w14:textId="77777777" w:rsidR="00000000" w:rsidRDefault="006D2F73">
            <w:pPr>
              <w:rPr>
                <w:rStyle w:val="HTMLMarkup"/>
                <w:b/>
                <w:vanish w:val="0"/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 xml:space="preserve">Título del material </w:t>
            </w:r>
            <w:r>
              <w:rPr>
                <w:rStyle w:val="HTMLMarkup"/>
                <w:b/>
                <w:sz w:val="20"/>
                <w:lang w:val="es-ES"/>
              </w:rPr>
              <w:t>&lt;/small&gt;</w:t>
            </w:r>
            <w:r>
              <w:rPr>
                <w:sz w:val="20"/>
                <w:lang w:val="es-ES"/>
              </w:rPr>
              <w:t>(+ versión, idiomas)</w:t>
            </w: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>:</w:t>
            </w:r>
            <w:r>
              <w:rPr>
                <w:rStyle w:val="HTMLMarkup"/>
                <w:b/>
                <w:sz w:val="20"/>
                <w:lang w:val="es-ES"/>
              </w:rPr>
              <w:t>&lt;/small&gt;</w:t>
            </w:r>
          </w:p>
          <w:p w14:paraId="492890A0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 xml:space="preserve">Autores/Productores </w:t>
            </w:r>
            <w:r>
              <w:rPr>
                <w:rStyle w:val="HTMLMarkup"/>
                <w:b/>
                <w:sz w:val="20"/>
                <w:lang w:val="es-ES"/>
              </w:rPr>
              <w:t>&lt;/small&gt;</w:t>
            </w:r>
            <w:r>
              <w:rPr>
                <w:sz w:val="20"/>
                <w:lang w:val="es-ES"/>
              </w:rPr>
              <w:t>(+ e-mail)</w:t>
            </w: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>:</w:t>
            </w:r>
            <w:r>
              <w:rPr>
                <w:rStyle w:val="HTMLMarkup"/>
                <w:b/>
                <w:sz w:val="20"/>
                <w:lang w:val="es-ES"/>
              </w:rPr>
              <w:t>&lt;/small&gt;</w:t>
            </w:r>
          </w:p>
          <w:p w14:paraId="344129CF" w14:textId="77777777" w:rsidR="00000000" w:rsidRDefault="006D2F73">
            <w:pPr>
              <w:rPr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 xml:space="preserve">Colección/Editorial </w:t>
            </w:r>
            <w:r>
              <w:rPr>
                <w:rStyle w:val="HTMLMarkup"/>
                <w:b/>
                <w:sz w:val="20"/>
                <w:lang w:val="es-ES"/>
              </w:rPr>
              <w:t>&lt;/small&gt;</w:t>
            </w:r>
            <w:r>
              <w:rPr>
                <w:sz w:val="20"/>
                <w:lang w:val="es-ES"/>
              </w:rPr>
              <w:t>(+ a</w:t>
            </w:r>
            <w:r>
              <w:rPr>
                <w:sz w:val="20"/>
                <w:lang w:val="es-ES"/>
              </w:rPr>
              <w:t>ño, lugar, web):</w:t>
            </w:r>
          </w:p>
        </w:tc>
      </w:tr>
      <w:tr w:rsidR="00000000" w14:paraId="4C1E0773" w14:textId="77777777">
        <w:tblPrEx>
          <w:tblCellMar>
            <w:top w:w="0" w:type="dxa"/>
            <w:bottom w:w="0" w:type="dxa"/>
          </w:tblCellMar>
        </w:tblPrEx>
        <w:trPr>
          <w:jc w:val="center"/>
          <w:hidden/>
        </w:trPr>
        <w:tc>
          <w:tcPr>
            <w:tcW w:w="8565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6446848" w14:textId="77777777" w:rsidR="00000000" w:rsidRDefault="006D2F73">
            <w:pPr>
              <w:spacing w:after="0"/>
              <w:ind w:left="2829"/>
              <w:rPr>
                <w:sz w:val="18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>                                                               </w:t>
            </w:r>
            <w:r>
              <w:rPr>
                <w:i/>
                <w:sz w:val="18"/>
                <w:lang w:val="es-ES"/>
              </w:rPr>
              <w:t>si es un material on-line</w:t>
            </w:r>
            <w:r>
              <w:rPr>
                <w:rStyle w:val="HTMLMarkup"/>
                <w:b/>
                <w:sz w:val="18"/>
                <w:lang w:val="es-ES"/>
              </w:rPr>
              <w:t>&lt;/small&gt;</w:t>
            </w:r>
          </w:p>
          <w:p w14:paraId="7961573D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Dirección URL</w:t>
            </w:r>
            <w:r>
              <w:rPr>
                <w:b/>
                <w:sz w:val="18"/>
                <w:lang w:val="es-ES"/>
              </w:rPr>
              <w:t xml:space="preserve"> </w:t>
            </w:r>
            <w:proofErr w:type="gramStart"/>
            <w:r>
              <w:rPr>
                <w:sz w:val="18"/>
                <w:lang w:val="es-ES"/>
              </w:rPr>
              <w:t>( +</w:t>
            </w:r>
            <w:proofErr w:type="gramEnd"/>
            <w:r>
              <w:rPr>
                <w:sz w:val="18"/>
                <w:lang w:val="es-ES"/>
              </w:rPr>
              <w:t xml:space="preserve"> fecha de la consulta)</w:t>
            </w:r>
            <w:r>
              <w:rPr>
                <w:b/>
                <w:sz w:val="20"/>
                <w:lang w:val="es-ES"/>
              </w:rPr>
              <w:t xml:space="preserve">:  </w:t>
            </w:r>
            <w:r>
              <w:rPr>
                <w:sz w:val="20"/>
                <w:lang w:val="es-ES"/>
              </w:rPr>
              <w:t>http://</w:t>
            </w:r>
            <w:r>
              <w:rPr>
                <w:b/>
                <w:sz w:val="20"/>
                <w:lang w:val="es-ES"/>
              </w:rPr>
              <w:t>     </w:t>
            </w:r>
          </w:p>
          <w:p w14:paraId="265CAB22" w14:textId="77777777" w:rsidR="00000000" w:rsidRDefault="006D2F73">
            <w:pPr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LIBRE ACCESO</w:t>
            </w:r>
            <w:r>
              <w:rPr>
                <w:b/>
                <w:sz w:val="16"/>
                <w:lang w:val="es-ES"/>
              </w:rPr>
              <w:t xml:space="preserve">: </w:t>
            </w:r>
            <w:r>
              <w:rPr>
                <w:b/>
                <w:sz w:val="16"/>
                <w:lang w:val="es-ES"/>
              </w:rPr>
              <w:t xml:space="preserve"> </w:t>
            </w:r>
            <w:r>
              <w:rPr>
                <w:sz w:val="16"/>
                <w:lang w:val="es-ES"/>
              </w:rPr>
              <w:t xml:space="preserve">SI </w:t>
            </w:r>
            <w:r>
              <w:rPr>
                <w:sz w:val="16"/>
                <w:lang w:val="es-ES"/>
              </w:rPr>
              <w:t> NO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b/>
                <w:sz w:val="18"/>
                <w:lang w:val="es-ES"/>
              </w:rPr>
              <w:t xml:space="preserve">-///- </w:t>
            </w:r>
            <w:r>
              <w:rPr>
                <w:sz w:val="18"/>
                <w:lang w:val="es-ES"/>
              </w:rPr>
              <w:t>INCLUYE PUBLICIDAD</w:t>
            </w:r>
            <w:r>
              <w:rPr>
                <w:b/>
                <w:sz w:val="16"/>
                <w:lang w:val="es-ES"/>
              </w:rPr>
              <w:t xml:space="preserve">: </w:t>
            </w:r>
            <w:r>
              <w:rPr>
                <w:b/>
                <w:sz w:val="16"/>
                <w:lang w:val="es-ES"/>
              </w:rPr>
              <w:t xml:space="preserve"> </w:t>
            </w:r>
            <w:r>
              <w:rPr>
                <w:sz w:val="16"/>
                <w:lang w:val="es-ES"/>
              </w:rPr>
              <w:t xml:space="preserve">SI </w:t>
            </w:r>
            <w:r>
              <w:rPr>
                <w:sz w:val="16"/>
                <w:lang w:val="es-ES"/>
              </w:rPr>
              <w:t> NO</w:t>
            </w:r>
          </w:p>
        </w:tc>
      </w:tr>
      <w:tr w:rsidR="00000000" w14:paraId="6A06139F" w14:textId="77777777">
        <w:tblPrEx>
          <w:tblCellMar>
            <w:top w:w="0" w:type="dxa"/>
            <w:bottom w:w="0" w:type="dxa"/>
          </w:tblCellMar>
        </w:tblPrEx>
        <w:trPr>
          <w:jc w:val="center"/>
          <w:hidden/>
        </w:trPr>
        <w:tc>
          <w:tcPr>
            <w:tcW w:w="8565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710A749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 xml:space="preserve">Temática </w:t>
            </w:r>
            <w:r>
              <w:rPr>
                <w:rStyle w:val="HTMLMarkup"/>
                <w:b/>
                <w:sz w:val="18"/>
                <w:lang w:val="es-ES"/>
              </w:rPr>
              <w:t>&lt;/small&gt;</w:t>
            </w:r>
            <w:r>
              <w:rPr>
                <w:sz w:val="18"/>
                <w:lang w:val="es-ES"/>
              </w:rPr>
              <w:t>(área, materia… ¿es transversal?)</w:t>
            </w:r>
            <w:r>
              <w:rPr>
                <w:sz w:val="20"/>
                <w:lang w:val="es-ES"/>
              </w:rPr>
              <w:t>:</w:t>
            </w:r>
          </w:p>
          <w:p w14:paraId="14EE7390" w14:textId="77777777" w:rsidR="00000000" w:rsidRDefault="006D2F73">
            <w:pPr>
              <w:rPr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>Objetivos</w:t>
            </w:r>
            <w:r>
              <w:rPr>
                <w:rStyle w:val="HTMLMarkup"/>
                <w:b/>
                <w:sz w:val="20"/>
                <w:lang w:val="es-ES"/>
              </w:rPr>
              <w:t>&lt;/small&gt;</w:t>
            </w:r>
            <w:r>
              <w:rPr>
                <w:b/>
                <w:sz w:val="20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explicitados en el programa o la documentación</w:t>
            </w:r>
            <w:r>
              <w:rPr>
                <w:sz w:val="20"/>
                <w:lang w:val="es-ES"/>
              </w:rPr>
              <w:t>:</w:t>
            </w:r>
          </w:p>
          <w:p w14:paraId="1AD41F33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.</w:t>
            </w:r>
          </w:p>
          <w:p w14:paraId="56BDB0BB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.</w:t>
            </w:r>
          </w:p>
          <w:p w14:paraId="4631E188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>Contenidos que se tratan</w:t>
            </w:r>
            <w:r>
              <w:rPr>
                <w:b/>
                <w:sz w:val="18"/>
                <w:lang w:val="es-ES"/>
              </w:rPr>
              <w:t xml:space="preserve">: </w:t>
            </w:r>
            <w:r>
              <w:rPr>
                <w:rStyle w:val="HTMLMarkup"/>
                <w:b/>
                <w:sz w:val="18"/>
                <w:lang w:val="es-ES"/>
              </w:rPr>
              <w:t>&lt;/small&gt;</w:t>
            </w:r>
            <w:r>
              <w:rPr>
                <w:sz w:val="18"/>
                <w:lang w:val="es-ES"/>
              </w:rPr>
              <w:t>(hechos, conceptos, principios</w:t>
            </w:r>
            <w:r>
              <w:rPr>
                <w:sz w:val="18"/>
                <w:lang w:val="es-ES"/>
              </w:rPr>
              <w:t>, procedimientos, actitudes)</w:t>
            </w:r>
          </w:p>
          <w:p w14:paraId="02A5F1F5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.</w:t>
            </w:r>
          </w:p>
          <w:p w14:paraId="333FE56C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.</w:t>
            </w:r>
          </w:p>
          <w:p w14:paraId="35513A87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.</w:t>
            </w:r>
          </w:p>
          <w:p w14:paraId="083F12CE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>Destinatarios:</w:t>
            </w:r>
            <w:r>
              <w:rPr>
                <w:rStyle w:val="HTMLMarkup"/>
                <w:b/>
                <w:sz w:val="20"/>
                <w:lang w:val="es-ES"/>
              </w:rPr>
              <w:t>&lt;/small&gt;</w:t>
            </w:r>
          </w:p>
          <w:p w14:paraId="76C1206E" w14:textId="77777777" w:rsidR="00000000" w:rsidRDefault="006D2F73">
            <w:pPr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(etapa educativa, edad, conocimientos previos, otras </w:t>
            </w:r>
            <w:proofErr w:type="gramStart"/>
            <w:r>
              <w:rPr>
                <w:sz w:val="18"/>
                <w:lang w:val="es-ES"/>
              </w:rPr>
              <w:t>características )</w:t>
            </w:r>
            <w:proofErr w:type="gramEnd"/>
          </w:p>
        </w:tc>
      </w:tr>
      <w:tr w:rsidR="00000000" w14:paraId="1955EB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65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C0C0C0"/>
          </w:tcPr>
          <w:p w14:paraId="062B97C0" w14:textId="77777777" w:rsidR="00000000" w:rsidRDefault="006D2F73">
            <w:pPr>
              <w:spacing w:after="0"/>
              <w:jc w:val="right"/>
              <w:rPr>
                <w:i/>
                <w:sz w:val="18"/>
                <w:lang w:val="es-ES"/>
              </w:rPr>
            </w:pPr>
            <w:r>
              <w:rPr>
                <w:i/>
                <w:sz w:val="18"/>
                <w:lang w:val="es-ES"/>
              </w:rPr>
              <w:t>(subrayar uno o más de cada apartado)</w:t>
            </w:r>
          </w:p>
          <w:p w14:paraId="5169642F" w14:textId="77777777" w:rsidR="00000000" w:rsidRDefault="006D2F73">
            <w:pPr>
              <w:spacing w:line="360" w:lineRule="auto"/>
              <w:rPr>
                <w:sz w:val="16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TIPOLOGÍA: </w:t>
            </w:r>
            <w:r>
              <w:rPr>
                <w:sz w:val="16"/>
                <w:lang w:val="es-ES"/>
              </w:rPr>
              <w:t>PREGUNTAS Y EJERCICIOS - UNIDAD DIDÁCTICA TUTORIAL - BASE DE DATOS - L</w:t>
            </w:r>
            <w:r>
              <w:rPr>
                <w:sz w:val="16"/>
                <w:lang w:val="es-ES"/>
              </w:rPr>
              <w:t>IBRO - SIMULADOR / AVENTURA - JUEGO / TALLER CREATIVO - HERRAMIENTA PARA PROCESAR DATOS</w:t>
            </w:r>
          </w:p>
          <w:p w14:paraId="53354B32" w14:textId="77777777" w:rsidR="00000000" w:rsidRDefault="006D2F73">
            <w:pPr>
              <w:rPr>
                <w:sz w:val="16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ESTRATEGIA DIDÁCTICA: </w:t>
            </w:r>
            <w:r>
              <w:rPr>
                <w:sz w:val="16"/>
                <w:lang w:val="es-ES"/>
              </w:rPr>
              <w:t>ENSEÑANZA DIRIGIDA - EXPLORACIÓN GUIADA - LIBRE DESCUBRIMIENTO</w:t>
            </w:r>
          </w:p>
          <w:p w14:paraId="3E929B20" w14:textId="77777777" w:rsidR="00000000" w:rsidRDefault="006D2F73">
            <w:pPr>
              <w:spacing w:line="360" w:lineRule="auto"/>
              <w:rPr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FUNCIÓN: </w:t>
            </w:r>
            <w:r>
              <w:rPr>
                <w:sz w:val="16"/>
                <w:lang w:val="es-ES"/>
              </w:rPr>
              <w:t>EJERCITAR HABILIDADES - INSTRUIR - INFORMAR - MOTIVAR - EXPLORAR - ENTRETE</w:t>
            </w:r>
            <w:r>
              <w:rPr>
                <w:sz w:val="16"/>
                <w:lang w:val="es-ES"/>
              </w:rPr>
              <w:t>NER - EXPERIMENTAR/RESOLVER PROBLEMAS - CREAR/EXPRESARSE - EVALUAR - PROCESAR DATOS</w:t>
            </w:r>
          </w:p>
        </w:tc>
      </w:tr>
      <w:tr w:rsidR="00000000" w14:paraId="705E9650" w14:textId="77777777">
        <w:tblPrEx>
          <w:tblCellMar>
            <w:top w:w="0" w:type="dxa"/>
            <w:bottom w:w="0" w:type="dxa"/>
          </w:tblCellMar>
        </w:tblPrEx>
        <w:trPr>
          <w:jc w:val="center"/>
          <w:hidden/>
        </w:trPr>
        <w:tc>
          <w:tcPr>
            <w:tcW w:w="8565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104899A6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>Mapa de navegación y breve descripción de las actividades:</w:t>
            </w:r>
            <w:r>
              <w:rPr>
                <w:rStyle w:val="HTMLMarkup"/>
                <w:b/>
                <w:sz w:val="20"/>
                <w:lang w:val="es-ES"/>
              </w:rPr>
              <w:t>&lt;/small&gt;</w:t>
            </w:r>
          </w:p>
          <w:p w14:paraId="4C3B31C5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.</w:t>
            </w:r>
          </w:p>
          <w:p w14:paraId="15F142D0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.</w:t>
            </w:r>
          </w:p>
          <w:p w14:paraId="639CDCC8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.</w:t>
            </w:r>
          </w:p>
          <w:p w14:paraId="13CEDFD7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.</w:t>
            </w:r>
          </w:p>
          <w:p w14:paraId="026E0643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.</w:t>
            </w:r>
          </w:p>
          <w:p w14:paraId="51F2F2EF" w14:textId="77777777" w:rsidR="00000000" w:rsidRDefault="006D2F73">
            <w:pPr>
              <w:rPr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>Valores que potencia o presenta:</w:t>
            </w:r>
            <w:r>
              <w:rPr>
                <w:rStyle w:val="HTMLMarkup"/>
                <w:b/>
                <w:sz w:val="20"/>
                <w:lang w:val="es-ES"/>
              </w:rPr>
              <w:t>&lt;/small&gt;</w:t>
            </w:r>
          </w:p>
        </w:tc>
      </w:tr>
      <w:tr w:rsidR="00000000" w14:paraId="228953D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65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C0C0C0"/>
          </w:tcPr>
          <w:p w14:paraId="77B96396" w14:textId="77777777" w:rsidR="00000000" w:rsidRDefault="006D2F73">
            <w:pPr>
              <w:spacing w:after="0"/>
              <w:jc w:val="right"/>
              <w:rPr>
                <w:i/>
                <w:sz w:val="20"/>
                <w:lang w:val="es-ES"/>
              </w:rPr>
            </w:pPr>
            <w:r>
              <w:rPr>
                <w:i/>
                <w:sz w:val="18"/>
                <w:lang w:val="es-ES"/>
              </w:rPr>
              <w:t>(subrayar uno o más de cada apartado</w:t>
            </w:r>
            <w:r>
              <w:rPr>
                <w:i/>
                <w:sz w:val="20"/>
                <w:lang w:val="es-ES"/>
              </w:rPr>
              <w:t>)</w:t>
            </w:r>
          </w:p>
          <w:p w14:paraId="1E2E5A52" w14:textId="77777777" w:rsidR="00000000" w:rsidRDefault="006D2F73">
            <w:pPr>
              <w:rPr>
                <w:sz w:val="18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DOCUMENTACIÓN: </w:t>
            </w:r>
            <w:r>
              <w:rPr>
                <w:sz w:val="16"/>
                <w:lang w:val="es-ES"/>
              </w:rPr>
              <w:t>NINGUNA -MANUAL - GUíA DIDÁCTICA -///- EN PAPEL - EN CD - ON-LINE</w:t>
            </w:r>
            <w:r>
              <w:rPr>
                <w:sz w:val="18"/>
                <w:lang w:val="es-ES"/>
              </w:rPr>
              <w:t xml:space="preserve"> - </w:t>
            </w:r>
          </w:p>
          <w:p w14:paraId="734BB3C2" w14:textId="77777777" w:rsidR="00000000" w:rsidRDefault="006D2F73">
            <w:pPr>
              <w:rPr>
                <w:sz w:val="18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SERVICIOS ON-LINE: </w:t>
            </w:r>
            <w:r>
              <w:rPr>
                <w:sz w:val="16"/>
                <w:lang w:val="es-ES"/>
              </w:rPr>
              <w:t xml:space="preserve">NINGUNO - SÓLO CONSULTAS - </w:t>
            </w:r>
            <w:proofErr w:type="gramStart"/>
            <w:r>
              <w:rPr>
                <w:sz w:val="16"/>
                <w:lang w:val="es-ES"/>
              </w:rPr>
              <w:t>TELEFORMACIÓN  -</w:t>
            </w:r>
            <w:proofErr w:type="gramEnd"/>
            <w:r>
              <w:rPr>
                <w:sz w:val="16"/>
                <w:lang w:val="es-ES"/>
              </w:rPr>
              <w:t>///- POR INTERNET</w:t>
            </w:r>
          </w:p>
          <w:p w14:paraId="3A3C0D9E" w14:textId="77777777" w:rsidR="00000000" w:rsidRDefault="006D2F73">
            <w:pPr>
              <w:rPr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REQUISITOS TÉCNICOS</w:t>
            </w:r>
            <w:r>
              <w:rPr>
                <w:b/>
                <w:sz w:val="18"/>
                <w:lang w:val="es-ES"/>
              </w:rPr>
              <w:t>: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>PC - MAC - TELÉFONO WAP -///- IMPRESORA - SONIDO - CD - DVD - INTERNET</w:t>
            </w:r>
            <w:r>
              <w:rPr>
                <w:sz w:val="18"/>
                <w:lang w:val="es-ES"/>
              </w:rPr>
              <w:t xml:space="preserve"> </w:t>
            </w:r>
          </w:p>
          <w:p w14:paraId="2CE32EDB" w14:textId="77777777" w:rsidR="00000000" w:rsidRDefault="006D2F73">
            <w:pPr>
              <w:rPr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Otros (hardware y software):</w:t>
            </w:r>
          </w:p>
        </w:tc>
      </w:tr>
    </w:tbl>
    <w:p w14:paraId="09620F23" w14:textId="77777777" w:rsidR="00000000" w:rsidRDefault="006D2F73">
      <w:pPr>
        <w:rPr>
          <w:lang w:val="es-ES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613"/>
        <w:gridCol w:w="850"/>
        <w:gridCol w:w="851"/>
        <w:gridCol w:w="850"/>
        <w:gridCol w:w="841"/>
      </w:tblGrid>
      <w:tr w:rsidR="00000000" w14:paraId="11111DE5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9005" w:type="dxa"/>
            <w:gridSpan w:val="5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C0C0C0"/>
          </w:tcPr>
          <w:p w14:paraId="11EB75C1" w14:textId="77777777" w:rsidR="00000000" w:rsidRDefault="006D2F73">
            <w:pPr>
              <w:spacing w:before="60" w:after="60"/>
              <w:ind w:left="708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fldChar w:fldCharType="begin"/>
            </w:r>
            <w:r>
              <w:rPr>
                <w:sz w:val="20"/>
                <w:lang w:val="es-ES"/>
              </w:rPr>
              <w:instrText>PRIVATE</w:instrTex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  <w:fldChar w:fldCharType="end"/>
            </w:r>
            <w:r>
              <w:rPr>
                <w:b/>
                <w:sz w:val="20"/>
                <w:lang w:val="es-ES"/>
              </w:rPr>
              <w:t xml:space="preserve">ASPECTOS FUNCIONALES. UTILIDAD </w:t>
            </w:r>
            <w:r>
              <w:rPr>
                <w:i/>
                <w:sz w:val="20"/>
                <w:lang w:val="es-ES"/>
              </w:rPr>
              <w:t>       m</w:t>
            </w:r>
            <w:r>
              <w:rPr>
                <w:i/>
                <w:sz w:val="18"/>
                <w:lang w:val="es-ES"/>
              </w:rPr>
              <w:t>arcar con una X, donde proceda, la valoración</w:t>
            </w:r>
          </w:p>
        </w:tc>
      </w:tr>
      <w:tr w:rsidR="00000000" w14:paraId="735691F4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5613" w:type="dxa"/>
            <w:vMerge w:val="restart"/>
            <w:tcBorders>
              <w:top w:val="nil"/>
              <w:left w:val="threeDEmboss" w:sz="6" w:space="0" w:color="000000"/>
              <w:bottom w:val="nil"/>
              <w:right w:val="threeDEmboss" w:sz="6" w:space="0" w:color="000000"/>
            </w:tcBorders>
            <w:shd w:val="clear" w:color="FFFFFF" w:fill="FFFFFF"/>
          </w:tcPr>
          <w:p w14:paraId="58B4972F" w14:textId="77777777" w:rsidR="00000000" w:rsidRDefault="006D2F73">
            <w:pPr>
              <w:spacing w:after="10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 </w:t>
            </w:r>
          </w:p>
          <w:p w14:paraId="2318BA5F" w14:textId="77777777" w:rsidR="00000000" w:rsidRDefault="006D2F73">
            <w:pPr>
              <w:spacing w:after="100"/>
              <w:rPr>
                <w:sz w:val="18"/>
                <w:lang w:val="es-ES"/>
              </w:rPr>
            </w:pPr>
            <w:r>
              <w:rPr>
                <w:rStyle w:val="HTMLMarkup"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 xml:space="preserve">Eficacia didáctica, </w:t>
            </w:r>
            <w:r>
              <w:rPr>
                <w:rStyle w:val="HTMLMarkup"/>
                <w:sz w:val="18"/>
                <w:lang w:val="es-ES"/>
              </w:rPr>
              <w:t>&lt;/small&gt;</w:t>
            </w:r>
            <w:r>
              <w:rPr>
                <w:sz w:val="18"/>
                <w:lang w:val="es-ES"/>
              </w:rPr>
              <w:t>puede facilitar el logro de sus objetivos………</w:t>
            </w:r>
          </w:p>
          <w:p w14:paraId="06B28F41" w14:textId="77777777" w:rsidR="00000000" w:rsidRDefault="006D2F73">
            <w:pPr>
              <w:spacing w:after="100"/>
              <w:rPr>
                <w:sz w:val="18"/>
                <w:lang w:val="es-ES"/>
              </w:rPr>
            </w:pPr>
            <w:r>
              <w:rPr>
                <w:b/>
                <w:sz w:val="20"/>
                <w:lang w:val="es-ES"/>
              </w:rPr>
              <w:t>Relevancia</w:t>
            </w:r>
            <w:r>
              <w:rPr>
                <w:sz w:val="20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de los aprendizajes, contenidos…………</w:t>
            </w:r>
            <w:r>
              <w:rPr>
                <w:sz w:val="18"/>
                <w:lang w:val="es-ES"/>
              </w:rPr>
              <w:t>………………</w:t>
            </w:r>
          </w:p>
          <w:p w14:paraId="0B2E61B2" w14:textId="77777777" w:rsidR="00000000" w:rsidRDefault="006D2F73">
            <w:pPr>
              <w:spacing w:after="100"/>
              <w:rPr>
                <w:b/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>Facilidad de uso</w:t>
            </w:r>
            <w:r>
              <w:rPr>
                <w:sz w:val="20"/>
                <w:lang w:val="es-ES"/>
              </w:rPr>
              <w:t>………………………………………………….</w:t>
            </w:r>
          </w:p>
          <w:p w14:paraId="0D669C2B" w14:textId="77777777" w:rsidR="00000000" w:rsidRDefault="006D2F73">
            <w:pPr>
              <w:spacing w:after="100"/>
              <w:rPr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Facilidad de instalación </w:t>
            </w:r>
            <w:r>
              <w:rPr>
                <w:sz w:val="18"/>
                <w:lang w:val="es-ES"/>
              </w:rPr>
              <w:t xml:space="preserve">de programas </w:t>
            </w:r>
            <w:proofErr w:type="gramStart"/>
            <w:r>
              <w:rPr>
                <w:sz w:val="18"/>
                <w:lang w:val="es-ES"/>
              </w:rPr>
              <w:t>y  complementos</w:t>
            </w:r>
            <w:proofErr w:type="gramEnd"/>
            <w:r>
              <w:rPr>
                <w:sz w:val="20"/>
                <w:lang w:val="es-ES"/>
              </w:rPr>
              <w:t>……....</w:t>
            </w:r>
          </w:p>
          <w:p w14:paraId="3481E16F" w14:textId="77777777" w:rsidR="00000000" w:rsidRDefault="006D2F73">
            <w:pPr>
              <w:spacing w:after="100"/>
              <w:rPr>
                <w:sz w:val="18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>Versatilidad didáctica: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rStyle w:val="HTMLMarkup"/>
                <w:b/>
                <w:sz w:val="18"/>
                <w:lang w:val="es-ES"/>
              </w:rPr>
              <w:t>&lt;/small&gt;</w:t>
            </w:r>
            <w:r>
              <w:rPr>
                <w:sz w:val="18"/>
                <w:lang w:val="es-ES"/>
              </w:rPr>
              <w:t>modificable, niveles, ajustes, informes…</w:t>
            </w:r>
          </w:p>
          <w:p w14:paraId="75B2218F" w14:textId="77777777" w:rsidR="00000000" w:rsidRDefault="006D2F73">
            <w:pPr>
              <w:spacing w:after="100"/>
              <w:rPr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Carácter multilingüe</w:t>
            </w:r>
            <w:r>
              <w:rPr>
                <w:sz w:val="18"/>
                <w:lang w:val="es-ES"/>
              </w:rPr>
              <w:t>, al menos algunos apartados principales...</w:t>
            </w:r>
          </w:p>
          <w:p w14:paraId="4DBE5AAB" w14:textId="77777777" w:rsidR="00000000" w:rsidRDefault="006D2F73">
            <w:pPr>
              <w:spacing w:after="100"/>
              <w:rPr>
                <w:rStyle w:val="nfasis"/>
                <w:i w:val="0"/>
                <w:sz w:val="18"/>
                <w:lang w:val="es-ES"/>
              </w:rPr>
            </w:pPr>
            <w:r>
              <w:rPr>
                <w:b/>
                <w:sz w:val="20"/>
                <w:lang w:val="es-ES"/>
              </w:rPr>
              <w:t>M</w:t>
            </w:r>
            <w:r>
              <w:rPr>
                <w:b/>
                <w:sz w:val="20"/>
                <w:lang w:val="es-ES"/>
              </w:rPr>
              <w:t xml:space="preserve">últiples enlaces </w:t>
            </w:r>
            <w:proofErr w:type="gramStart"/>
            <w:r>
              <w:rPr>
                <w:b/>
                <w:sz w:val="20"/>
                <w:lang w:val="es-ES"/>
              </w:rPr>
              <w:t xml:space="preserve">externos </w:t>
            </w:r>
            <w:r>
              <w:rPr>
                <w:sz w:val="20"/>
                <w:lang w:val="es-ES"/>
              </w:rPr>
              <w:t xml:space="preserve"> </w:t>
            </w:r>
            <w:r>
              <w:rPr>
                <w:rStyle w:val="nfasis"/>
                <w:sz w:val="18"/>
                <w:lang w:val="es-ES"/>
              </w:rPr>
              <w:t>(</w:t>
            </w:r>
            <w:proofErr w:type="gramEnd"/>
            <w:r>
              <w:rPr>
                <w:rStyle w:val="nfasis"/>
                <w:sz w:val="18"/>
                <w:lang w:val="es-ES"/>
              </w:rPr>
              <w:t>si es un material on-line)</w:t>
            </w:r>
            <w:r>
              <w:rPr>
                <w:rStyle w:val="nfasis"/>
                <w:i w:val="0"/>
                <w:sz w:val="18"/>
                <w:lang w:val="es-ES"/>
              </w:rPr>
              <w:t>..............</w:t>
            </w:r>
          </w:p>
          <w:p w14:paraId="1AA9255E" w14:textId="77777777" w:rsidR="00000000" w:rsidRDefault="006D2F73">
            <w:pPr>
              <w:spacing w:after="10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Canales de comunicación bidireccional </w:t>
            </w:r>
            <w:r>
              <w:rPr>
                <w:i/>
                <w:sz w:val="18"/>
                <w:lang w:val="es-ES"/>
              </w:rPr>
              <w:t>(idem</w:t>
            </w:r>
            <w:proofErr w:type="gramStart"/>
            <w:r>
              <w:rPr>
                <w:i/>
                <w:sz w:val="18"/>
                <w:lang w:val="es-ES"/>
              </w:rPr>
              <w:t>.)</w:t>
            </w:r>
            <w:r>
              <w:rPr>
                <w:sz w:val="18"/>
                <w:lang w:val="es-ES"/>
              </w:rPr>
              <w:t>....................</w:t>
            </w:r>
            <w:proofErr w:type="gramEnd"/>
          </w:p>
          <w:p w14:paraId="660B596B" w14:textId="77777777" w:rsidR="00000000" w:rsidRDefault="006D2F73">
            <w:pPr>
              <w:spacing w:after="100"/>
              <w:rPr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 xml:space="preserve">Documentación, guía </w:t>
            </w:r>
            <w:r>
              <w:rPr>
                <w:sz w:val="18"/>
                <w:lang w:val="es-ES"/>
              </w:rPr>
              <w:t>didáctica o de estudio</w:t>
            </w:r>
            <w:r>
              <w:rPr>
                <w:rStyle w:val="HTMLMarkup"/>
                <w:b/>
                <w:sz w:val="18"/>
                <w:lang w:val="es-ES"/>
              </w:rPr>
              <w:t>&lt;/small&gt;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i/>
                <w:sz w:val="18"/>
                <w:lang w:val="es-ES"/>
              </w:rPr>
              <w:t xml:space="preserve">(si </w:t>
            </w:r>
            <w:proofErr w:type="gramStart"/>
            <w:r>
              <w:rPr>
                <w:i/>
                <w:sz w:val="18"/>
                <w:lang w:val="es-ES"/>
              </w:rPr>
              <w:t>tiene)</w:t>
            </w:r>
            <w:r>
              <w:rPr>
                <w:sz w:val="18"/>
                <w:lang w:val="es-ES"/>
              </w:rPr>
              <w:t>…</w:t>
            </w:r>
            <w:proofErr w:type="gramEnd"/>
            <w:r>
              <w:rPr>
                <w:sz w:val="18"/>
                <w:lang w:val="es-ES"/>
              </w:rPr>
              <w:t>…….....</w:t>
            </w:r>
          </w:p>
          <w:p w14:paraId="5C7248A4" w14:textId="77777777" w:rsidR="00000000" w:rsidRDefault="006D2F73">
            <w:pPr>
              <w:spacing w:after="100"/>
              <w:rPr>
                <w:sz w:val="18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 xml:space="preserve">Servicios de apoyo on-line </w:t>
            </w:r>
            <w:r>
              <w:rPr>
                <w:rStyle w:val="HTMLMarkup"/>
                <w:b/>
                <w:i/>
                <w:sz w:val="18"/>
                <w:lang w:val="es-ES"/>
              </w:rPr>
              <w:t>&lt;/small&gt;</w:t>
            </w:r>
            <w:r>
              <w:rPr>
                <w:i/>
                <w:sz w:val="18"/>
                <w:lang w:val="es-ES"/>
              </w:rPr>
              <w:t>(i</w:t>
            </w:r>
            <w:r>
              <w:rPr>
                <w:i/>
                <w:sz w:val="18"/>
                <w:lang w:val="es-ES"/>
              </w:rPr>
              <w:t>dem)</w:t>
            </w:r>
            <w:r>
              <w:rPr>
                <w:sz w:val="18"/>
                <w:lang w:val="es-ES"/>
              </w:rPr>
              <w:t>……………………………....</w:t>
            </w:r>
          </w:p>
          <w:p w14:paraId="2759B590" w14:textId="77777777" w:rsidR="00000000" w:rsidRDefault="006D2F73">
            <w:pPr>
              <w:spacing w:after="10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Créditos: </w:t>
            </w:r>
            <w:r>
              <w:rPr>
                <w:sz w:val="18"/>
                <w:lang w:val="es-ES"/>
              </w:rPr>
              <w:t>fecha de la actualización, autores, patrocinadores</w:t>
            </w:r>
            <w:r>
              <w:rPr>
                <w:sz w:val="20"/>
                <w:lang w:val="es-ES"/>
              </w:rPr>
              <w:t>…......</w:t>
            </w:r>
          </w:p>
          <w:p w14:paraId="37972410" w14:textId="77777777" w:rsidR="00000000" w:rsidRDefault="006D2F73">
            <w:pPr>
              <w:spacing w:after="10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Ausencia </w:t>
            </w:r>
            <w:r>
              <w:rPr>
                <w:rStyle w:val="HTMLMarkup"/>
                <w:vanish w:val="0"/>
                <w:color w:val="000000"/>
                <w:sz w:val="20"/>
                <w:lang w:val="es-ES"/>
              </w:rPr>
              <w:t>o poca presencia</w:t>
            </w:r>
            <w:r>
              <w:rPr>
                <w:b/>
                <w:sz w:val="20"/>
                <w:lang w:val="es-ES"/>
              </w:rPr>
              <w:t xml:space="preserve"> de publicidad</w:t>
            </w:r>
            <w:r>
              <w:rPr>
                <w:rStyle w:val="HTMLMarkup"/>
                <w:b/>
                <w:sz w:val="20"/>
                <w:lang w:val="es-ES"/>
              </w:rPr>
              <w:t xml:space="preserve"> &lt;small&gt;</w:t>
            </w:r>
            <w:r>
              <w:rPr>
                <w:rStyle w:val="HTMLMarkup"/>
                <w:b/>
                <w:vanish w:val="0"/>
                <w:sz w:val="20"/>
                <w:lang w:val="es-ES"/>
              </w:rPr>
              <w:t xml:space="preserve"> </w:t>
            </w:r>
            <w:r>
              <w:rPr>
                <w:rStyle w:val="HTMLMarkup"/>
                <w:vanish w:val="0"/>
                <w:color w:val="000000"/>
                <w:sz w:val="20"/>
                <w:lang w:val="es-ES"/>
              </w:rPr>
              <w:t>……………………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C4F4FFB" w14:textId="77777777" w:rsidR="00000000" w:rsidRDefault="006D2F73">
            <w:pPr>
              <w:spacing w:before="60" w:after="60"/>
              <w:jc w:val="center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EXCELENTE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49BC25AD" w14:textId="77777777" w:rsidR="00000000" w:rsidRDefault="006D2F73">
            <w:pPr>
              <w:spacing w:before="60" w:after="60"/>
              <w:jc w:val="center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ALTA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51FE415A" w14:textId="77777777" w:rsidR="00000000" w:rsidRDefault="006D2F73">
            <w:pPr>
              <w:spacing w:before="60" w:after="60"/>
              <w:jc w:val="center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CORRECTA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221DFBEE" w14:textId="77777777" w:rsidR="00000000" w:rsidRDefault="006D2F73">
            <w:pPr>
              <w:spacing w:before="60" w:after="60"/>
              <w:jc w:val="center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BAJA</w:t>
            </w:r>
          </w:p>
        </w:tc>
      </w:tr>
      <w:tr w:rsidR="00000000" w14:paraId="778BCD45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nil"/>
              <w:left w:val="threeDEmboss" w:sz="6" w:space="0" w:color="000000"/>
              <w:bottom w:val="nil"/>
              <w:right w:val="threeDEmboss" w:sz="6" w:space="0" w:color="000000"/>
            </w:tcBorders>
            <w:shd w:val="clear" w:color="FFFFFF" w:fill="FFFFFF"/>
          </w:tcPr>
          <w:p w14:paraId="5B2A3C31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E541C0F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BC559BE" w14:textId="77777777" w:rsidR="00000000" w:rsidRDefault="006D2F73">
            <w:pPr>
              <w:pStyle w:val="Textonotapie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5D10B63F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52C8233" w14:textId="77777777" w:rsidR="00000000" w:rsidRDefault="006D2F73">
            <w:pPr>
              <w:pStyle w:val="Textonotapie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</w:tr>
      <w:tr w:rsidR="00000000" w14:paraId="3958ABE3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nil"/>
              <w:left w:val="threeDEmboss" w:sz="6" w:space="0" w:color="000000"/>
              <w:bottom w:val="nil"/>
              <w:right w:val="threeDEmboss" w:sz="6" w:space="0" w:color="000000"/>
            </w:tcBorders>
            <w:shd w:val="clear" w:color="FFFFFF" w:fill="FFFFFF"/>
          </w:tcPr>
          <w:p w14:paraId="494EBBBD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C851C3F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49998DE1" w14:textId="77777777" w:rsidR="00000000" w:rsidRDefault="006D2F73">
            <w:pPr>
              <w:pStyle w:val="Textonotapie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22E4C748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DBDE721" w14:textId="77777777" w:rsidR="00000000" w:rsidRDefault="006D2F73">
            <w:pPr>
              <w:pStyle w:val="Textonotapie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</w:tr>
      <w:tr w:rsidR="00000000" w14:paraId="1457A366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nil"/>
              <w:left w:val="threeDEmboss" w:sz="6" w:space="0" w:color="000000"/>
              <w:bottom w:val="nil"/>
              <w:right w:val="threeDEmboss" w:sz="6" w:space="0" w:color="000000"/>
            </w:tcBorders>
            <w:shd w:val="clear" w:color="FFFFFF" w:fill="FFFFFF"/>
          </w:tcPr>
          <w:p w14:paraId="19C70792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037A394B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02F4B024" w14:textId="77777777" w:rsidR="00000000" w:rsidRDefault="006D2F73">
            <w:pPr>
              <w:pStyle w:val="Textonotapie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001609E8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886BEEE" w14:textId="77777777" w:rsidR="00000000" w:rsidRDefault="006D2F73">
            <w:pPr>
              <w:pStyle w:val="Textonotapie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</w:tr>
      <w:tr w:rsidR="00000000" w14:paraId="402EF5D4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nil"/>
              <w:left w:val="threeDEmboss" w:sz="6" w:space="0" w:color="000000"/>
              <w:bottom w:val="nil"/>
              <w:right w:val="threeDEmboss" w:sz="6" w:space="0" w:color="000000"/>
            </w:tcBorders>
            <w:shd w:val="clear" w:color="FFFFFF" w:fill="FFFFFF"/>
          </w:tcPr>
          <w:p w14:paraId="01243B07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5F92D25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2345C7BA" w14:textId="77777777" w:rsidR="00000000" w:rsidRDefault="006D2F73">
            <w:pPr>
              <w:pStyle w:val="Textonotapie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470BDCFF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2D2A05D8" w14:textId="77777777" w:rsidR="00000000" w:rsidRDefault="006D2F73">
            <w:pPr>
              <w:pStyle w:val="Textonotapie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</w:tr>
      <w:tr w:rsidR="00000000" w14:paraId="70F2F8F3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nil"/>
              <w:left w:val="threeDEmboss" w:sz="6" w:space="0" w:color="000000"/>
              <w:bottom w:val="nil"/>
              <w:right w:val="threeDEmboss" w:sz="6" w:space="0" w:color="000000"/>
            </w:tcBorders>
            <w:shd w:val="clear" w:color="FFFFFF" w:fill="FFFFFF"/>
          </w:tcPr>
          <w:p w14:paraId="64998EFE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20FA353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5CF9AD6C" w14:textId="77777777" w:rsidR="00000000" w:rsidRDefault="006D2F73">
            <w:pPr>
              <w:pStyle w:val="Textonotapie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17EF541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2E93A378" w14:textId="77777777" w:rsidR="00000000" w:rsidRDefault="006D2F73">
            <w:pPr>
              <w:pStyle w:val="Textonotapie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</w:tr>
      <w:tr w:rsidR="00000000" w14:paraId="2382F5AB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nil"/>
              <w:left w:val="threeDEmboss" w:sz="6" w:space="0" w:color="000000"/>
              <w:bottom w:val="nil"/>
              <w:right w:val="threeDEmboss" w:sz="6" w:space="0" w:color="000000"/>
            </w:tcBorders>
            <w:vAlign w:val="center"/>
          </w:tcPr>
          <w:p w14:paraId="3445719F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724B79A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</w:t>
            </w:r>
            <w:r>
              <w:rPr>
                <w:rStyle w:val="HTMLMarkup"/>
                <w:sz w:val="12"/>
                <w:lang w:val="es-ES"/>
              </w:rPr>
              <w:t>&gt;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06A47CCB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F543629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0CAEA880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</w:tr>
      <w:tr w:rsidR="00000000" w14:paraId="4C8A69F5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nil"/>
              <w:left w:val="threeDEmboss" w:sz="6" w:space="0" w:color="000000"/>
              <w:bottom w:val="nil"/>
              <w:right w:val="threeDEmboss" w:sz="6" w:space="0" w:color="000000"/>
            </w:tcBorders>
            <w:vAlign w:val="center"/>
          </w:tcPr>
          <w:p w14:paraId="72175951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04CA5B1C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215FD30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009F073D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FE558BE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</w:tr>
      <w:tr w:rsidR="00000000" w14:paraId="0BFFB1F8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nil"/>
              <w:left w:val="threeDEmboss" w:sz="6" w:space="0" w:color="000000"/>
              <w:bottom w:val="nil"/>
              <w:right w:val="threeDEmboss" w:sz="6" w:space="0" w:color="000000"/>
            </w:tcBorders>
            <w:vAlign w:val="center"/>
          </w:tcPr>
          <w:p w14:paraId="750FC7D3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971D219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</w:t>
            </w:r>
            <w:r>
              <w:rPr>
                <w:rStyle w:val="HTMLMarkup"/>
                <w:sz w:val="12"/>
                <w:lang w:val="es-ES"/>
              </w:rPr>
              <w:t>mall&gt;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1E961161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E25794C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EAB4840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</w:tr>
      <w:tr w:rsidR="00000000" w14:paraId="4F06C215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nil"/>
              <w:left w:val="threeDEmboss" w:sz="6" w:space="0" w:color="000000"/>
              <w:bottom w:val="nil"/>
              <w:right w:val="threeDEmboss" w:sz="6" w:space="0" w:color="000000"/>
            </w:tcBorders>
            <w:vAlign w:val="center"/>
          </w:tcPr>
          <w:p w14:paraId="6B5B2E2A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2406EE81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8F89E69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4E1E9ED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59D80363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</w:tr>
      <w:tr w:rsidR="00000000" w14:paraId="0BEE88A3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nil"/>
              <w:left w:val="threeDEmboss" w:sz="6" w:space="0" w:color="000000"/>
              <w:bottom w:val="nil"/>
              <w:right w:val="threeDEmboss" w:sz="6" w:space="0" w:color="000000"/>
            </w:tcBorders>
            <w:vAlign w:val="center"/>
          </w:tcPr>
          <w:p w14:paraId="515086A8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194AAB82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</w:t>
            </w:r>
            <w:r>
              <w:rPr>
                <w:rStyle w:val="HTMLMarkup"/>
                <w:sz w:val="12"/>
                <w:lang w:val="es-ES"/>
              </w:rPr>
              <w:t>&gt;&lt;/small&gt;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0A250D9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4E047EA1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1D7AD29D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</w:tr>
      <w:tr w:rsidR="00000000" w14:paraId="4F527146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nil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58FC8026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9CD0EB7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ABA654F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5BCD77F1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47F3648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</w:tr>
      <w:tr w:rsidR="00000000" w14:paraId="2EE7D180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nil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28D073DB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5FF961D6" w14:textId="77777777" w:rsidR="00000000" w:rsidRDefault="006D2F73">
            <w:pPr>
              <w:pStyle w:val="Textonotapie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D2B414E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F75431F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509CEAC8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</w:tr>
      <w:tr w:rsidR="00000000" w14:paraId="1C7C9BF7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9005" w:type="dxa"/>
            <w:gridSpan w:val="5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C0C0C0"/>
          </w:tcPr>
          <w:p w14:paraId="0E5CE2FC" w14:textId="77777777" w:rsidR="00000000" w:rsidRDefault="006D2F73">
            <w:pPr>
              <w:spacing w:before="60" w:after="60"/>
              <w:jc w:val="center"/>
              <w:rPr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ASPECTOS TÉCNICOS Y ESTÉTICOS</w:t>
            </w:r>
          </w:p>
        </w:tc>
      </w:tr>
      <w:tr w:rsidR="00000000" w14:paraId="1314B19F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5613" w:type="dxa"/>
            <w:vMerge w:val="restart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37811F8" w14:textId="77777777" w:rsidR="00000000" w:rsidRDefault="006D2F73">
            <w:pPr>
              <w:rPr>
                <w:b/>
                <w:sz w:val="16"/>
                <w:lang w:val="es-ES"/>
              </w:rPr>
            </w:pPr>
            <w:r>
              <w:rPr>
                <w:b/>
                <w:sz w:val="16"/>
                <w:lang w:val="es-ES"/>
              </w:rPr>
              <w:t> </w:t>
            </w:r>
          </w:p>
          <w:p w14:paraId="60563C9F" w14:textId="77777777" w:rsidR="00000000" w:rsidRDefault="006D2F73">
            <w:pPr>
              <w:spacing w:after="100"/>
              <w:rPr>
                <w:sz w:val="18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 xml:space="preserve">Entorno audiovisual: </w:t>
            </w:r>
            <w:r>
              <w:rPr>
                <w:rStyle w:val="HTMLMarkup"/>
                <w:b/>
                <w:sz w:val="18"/>
                <w:lang w:val="es-ES"/>
              </w:rPr>
              <w:t>&lt;/small&gt;</w:t>
            </w:r>
            <w:r>
              <w:rPr>
                <w:sz w:val="18"/>
                <w:lang w:val="es-ES"/>
              </w:rPr>
              <w:t>presentación, pantallas, sonido, letra……</w:t>
            </w:r>
          </w:p>
          <w:p w14:paraId="67607E65" w14:textId="77777777" w:rsidR="00000000" w:rsidRDefault="006D2F73">
            <w:pPr>
              <w:spacing w:after="100"/>
              <w:rPr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>Elementos mu</w:t>
            </w:r>
            <w:r>
              <w:rPr>
                <w:b/>
                <w:sz w:val="20"/>
                <w:lang w:val="es-ES"/>
              </w:rPr>
              <w:t xml:space="preserve">ltimedia: </w:t>
            </w:r>
            <w:r>
              <w:rPr>
                <w:rStyle w:val="HTMLMarkup"/>
                <w:b/>
                <w:sz w:val="18"/>
                <w:lang w:val="es-ES"/>
              </w:rPr>
              <w:t>&lt;/small&gt;</w:t>
            </w:r>
            <w:r>
              <w:rPr>
                <w:sz w:val="18"/>
                <w:lang w:val="es-ES"/>
              </w:rPr>
              <w:t>calidad, cantidad…………………</w:t>
            </w:r>
            <w:proofErr w:type="gramStart"/>
            <w:r>
              <w:rPr>
                <w:sz w:val="18"/>
                <w:lang w:val="es-ES"/>
              </w:rPr>
              <w:t>…….</w:t>
            </w:r>
            <w:proofErr w:type="gramEnd"/>
            <w:r>
              <w:rPr>
                <w:sz w:val="18"/>
                <w:lang w:val="es-ES"/>
              </w:rPr>
              <w:t>.</w:t>
            </w:r>
          </w:p>
          <w:p w14:paraId="7BDDD256" w14:textId="77777777" w:rsidR="00000000" w:rsidRDefault="006D2F73">
            <w:pPr>
              <w:spacing w:after="100"/>
              <w:rPr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>Calidad y estructuración de los contenidos</w:t>
            </w:r>
            <w:r>
              <w:rPr>
                <w:sz w:val="18"/>
                <w:lang w:val="es-ES"/>
              </w:rPr>
              <w:t xml:space="preserve"> …………</w:t>
            </w:r>
            <w:proofErr w:type="gramStart"/>
            <w:r>
              <w:rPr>
                <w:sz w:val="18"/>
                <w:lang w:val="es-ES"/>
              </w:rPr>
              <w:t>…….</w:t>
            </w:r>
            <w:proofErr w:type="gramEnd"/>
            <w:r>
              <w:rPr>
                <w:sz w:val="18"/>
                <w:lang w:val="es-ES"/>
              </w:rPr>
              <w:t>.</w:t>
            </w:r>
          </w:p>
          <w:p w14:paraId="07DB31CB" w14:textId="77777777" w:rsidR="00000000" w:rsidRDefault="006D2F73">
            <w:pPr>
              <w:spacing w:after="100"/>
              <w:rPr>
                <w:sz w:val="18"/>
                <w:lang w:val="es-ES"/>
              </w:rPr>
            </w:pPr>
            <w:r>
              <w:rPr>
                <w:rStyle w:val="HTMLMarkup"/>
                <w:b/>
                <w:vanish w:val="0"/>
                <w:color w:val="000000"/>
                <w:sz w:val="20"/>
                <w:lang w:val="es-ES"/>
              </w:rPr>
              <w:t>Estructura y n</w:t>
            </w:r>
            <w:r>
              <w:rPr>
                <w:rStyle w:val="HTMLMarkup"/>
                <w:b/>
                <w:color w:val="000000"/>
                <w:sz w:val="20"/>
                <w:lang w:val="es-ES"/>
              </w:rPr>
              <w:t>&lt;small&gt;</w:t>
            </w:r>
            <w:r>
              <w:rPr>
                <w:b/>
                <w:color w:val="000000"/>
                <w:sz w:val="20"/>
                <w:lang w:val="es-ES"/>
              </w:rPr>
              <w:t>a</w:t>
            </w:r>
            <w:r>
              <w:rPr>
                <w:b/>
                <w:sz w:val="20"/>
                <w:lang w:val="es-ES"/>
              </w:rPr>
              <w:t xml:space="preserve">vegación por las actividades, </w:t>
            </w:r>
            <w:r>
              <w:rPr>
                <w:rStyle w:val="HTMLMarkup"/>
                <w:b/>
                <w:sz w:val="18"/>
                <w:lang w:val="es-ES"/>
              </w:rPr>
              <w:t>&lt;/small&gt;</w:t>
            </w:r>
            <w:r>
              <w:rPr>
                <w:sz w:val="18"/>
                <w:lang w:val="es-ES"/>
              </w:rPr>
              <w:t>metáforas……</w:t>
            </w:r>
          </w:p>
          <w:p w14:paraId="7F11F8A8" w14:textId="77777777" w:rsidR="00000000" w:rsidRDefault="006D2F73">
            <w:pPr>
              <w:spacing w:after="100"/>
              <w:rPr>
                <w:rStyle w:val="HTMLMarkup"/>
                <w:vanish w:val="0"/>
                <w:color w:val="000000"/>
                <w:sz w:val="20"/>
                <w:lang w:val="es-ES"/>
              </w:rPr>
            </w:pPr>
            <w:r>
              <w:rPr>
                <w:rStyle w:val="HTMLMarkup"/>
                <w:b/>
                <w:vanish w:val="0"/>
                <w:color w:val="000000"/>
                <w:sz w:val="20"/>
                <w:lang w:val="es-ES"/>
              </w:rPr>
              <w:t>Hipertextos</w:t>
            </w:r>
            <w:r>
              <w:rPr>
                <w:rStyle w:val="HTMLMarkup"/>
                <w:vanish w:val="0"/>
                <w:color w:val="000000"/>
                <w:sz w:val="20"/>
                <w:lang w:val="es-ES"/>
              </w:rPr>
              <w:t xml:space="preserve"> </w:t>
            </w:r>
            <w:r>
              <w:rPr>
                <w:rStyle w:val="HTMLMarkup"/>
                <w:vanish w:val="0"/>
                <w:color w:val="000000"/>
                <w:sz w:val="18"/>
                <w:lang w:val="es-ES"/>
              </w:rPr>
              <w:t>descriptivos</w:t>
            </w:r>
            <w:r>
              <w:rPr>
                <w:rStyle w:val="HTMLMarkup"/>
                <w:vanish w:val="0"/>
                <w:color w:val="000000"/>
                <w:sz w:val="20"/>
                <w:lang w:val="es-ES"/>
              </w:rPr>
              <w:t xml:space="preserve"> y </w:t>
            </w:r>
            <w:r>
              <w:rPr>
                <w:rStyle w:val="HTMLMarkup"/>
                <w:vanish w:val="0"/>
                <w:color w:val="000000"/>
                <w:sz w:val="18"/>
                <w:lang w:val="es-ES"/>
              </w:rPr>
              <w:t>actualizados………………………</w:t>
            </w:r>
            <w:proofErr w:type="gramStart"/>
            <w:r>
              <w:rPr>
                <w:rStyle w:val="HTMLMarkup"/>
                <w:vanish w:val="0"/>
                <w:color w:val="000000"/>
                <w:sz w:val="18"/>
                <w:lang w:val="es-ES"/>
              </w:rPr>
              <w:t>…….</w:t>
            </w:r>
            <w:proofErr w:type="gramEnd"/>
            <w:r>
              <w:rPr>
                <w:rStyle w:val="HTMLMarkup"/>
                <w:vanish w:val="0"/>
                <w:color w:val="000000"/>
                <w:sz w:val="18"/>
                <w:lang w:val="es-ES"/>
              </w:rPr>
              <w:t>.</w:t>
            </w:r>
          </w:p>
          <w:p w14:paraId="6F7D42E9" w14:textId="77777777" w:rsidR="00000000" w:rsidRDefault="006D2F73">
            <w:pPr>
              <w:spacing w:after="100"/>
              <w:rPr>
                <w:sz w:val="18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 xml:space="preserve">Interacción: </w:t>
            </w:r>
            <w:r>
              <w:rPr>
                <w:rStyle w:val="HTMLMarkup"/>
                <w:b/>
                <w:sz w:val="18"/>
                <w:lang w:val="es-ES"/>
              </w:rPr>
              <w:t>&lt;/sma</w:t>
            </w:r>
            <w:r>
              <w:rPr>
                <w:rStyle w:val="HTMLMarkup"/>
                <w:b/>
                <w:sz w:val="18"/>
                <w:lang w:val="es-ES"/>
              </w:rPr>
              <w:t>ll&gt;</w:t>
            </w:r>
            <w:r>
              <w:rPr>
                <w:sz w:val="18"/>
                <w:lang w:val="es-ES"/>
              </w:rPr>
              <w:t xml:space="preserve"> diálogo, entrada de datos, análisis respuestas………</w:t>
            </w:r>
          </w:p>
          <w:p w14:paraId="337CC47B" w14:textId="77777777" w:rsidR="00000000" w:rsidRDefault="006D2F73">
            <w:pPr>
              <w:spacing w:after="10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Ejecución fiable, velocidad </w:t>
            </w:r>
            <w:r>
              <w:rPr>
                <w:sz w:val="18"/>
                <w:lang w:val="es-ES"/>
              </w:rPr>
              <w:t>de acceso adecuada</w:t>
            </w:r>
            <w:r>
              <w:rPr>
                <w:sz w:val="20"/>
                <w:lang w:val="es-ES"/>
              </w:rPr>
              <w:t>…………......</w:t>
            </w:r>
          </w:p>
          <w:p w14:paraId="548A6272" w14:textId="77777777" w:rsidR="00000000" w:rsidRDefault="006D2F73">
            <w:pPr>
              <w:spacing w:after="10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Originalidad y uso de tecnología avanzada</w:t>
            </w:r>
            <w:r>
              <w:rPr>
                <w:sz w:val="20"/>
                <w:lang w:val="es-ES"/>
              </w:rPr>
              <w:t>…………</w:t>
            </w:r>
            <w:proofErr w:type="gramStart"/>
            <w:r>
              <w:rPr>
                <w:sz w:val="20"/>
                <w:lang w:val="es-ES"/>
              </w:rPr>
              <w:t>…….</w:t>
            </w:r>
            <w:proofErr w:type="gramEnd"/>
            <w:r>
              <w:rPr>
                <w:sz w:val="20"/>
                <w:lang w:val="es-ES"/>
              </w:rPr>
              <w:t>.</w:t>
            </w:r>
            <w:r>
              <w:rPr>
                <w:rStyle w:val="HTMLMarkup"/>
                <w:b/>
                <w:sz w:val="20"/>
                <w:lang w:val="es-ES"/>
              </w:rPr>
              <w:t>&lt;small&gt; &lt;/small&gt;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5BEF9F5B" w14:textId="77777777" w:rsidR="00000000" w:rsidRDefault="006D2F73">
            <w:pPr>
              <w:pStyle w:val="z-TopofForm"/>
              <w:pBdr>
                <w:bottom w:val="none" w:sz="0" w:space="0" w:color="auto"/>
              </w:pBdr>
              <w:spacing w:before="60" w:after="60"/>
              <w:rPr>
                <w:vanish w:val="0"/>
                <w:sz w:val="12"/>
              </w:rPr>
            </w:pPr>
            <w:r>
              <w:rPr>
                <w:vanish w:val="0"/>
                <w:sz w:val="12"/>
              </w:rPr>
              <w:t>EXCELENTE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12C14E23" w14:textId="77777777" w:rsidR="00000000" w:rsidRDefault="006D2F73">
            <w:pPr>
              <w:spacing w:before="60" w:after="60"/>
              <w:jc w:val="center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ALTA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1CDF53A8" w14:textId="77777777" w:rsidR="00000000" w:rsidRDefault="006D2F73">
            <w:pPr>
              <w:spacing w:before="60" w:after="60"/>
              <w:jc w:val="center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CORRECTA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E991DB0" w14:textId="77777777" w:rsidR="00000000" w:rsidRDefault="006D2F73">
            <w:pPr>
              <w:spacing w:before="60" w:after="60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BAJA</w:t>
            </w:r>
          </w:p>
        </w:tc>
      </w:tr>
      <w:tr w:rsidR="00000000" w14:paraId="12EEDA50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14:paraId="1BEEDB95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56AAD29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5881C30D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</w:t>
            </w:r>
            <w:r>
              <w:rPr>
                <w:rStyle w:val="HTMLMarkup"/>
                <w:sz w:val="12"/>
                <w:lang w:val="es-ES"/>
              </w:rPr>
              <w:t>/small&gt;&lt;/small&gt;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0524BCAB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D6691A8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</w:tr>
      <w:tr w:rsidR="00000000" w14:paraId="3796F98F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14:paraId="7039E156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7869BDF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0216AF21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B4934DE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027E051E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</w:tr>
      <w:tr w:rsidR="00000000" w14:paraId="047465AD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14:paraId="35F0BC7E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F7BFA93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0248BA37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</w:t>
            </w:r>
            <w:r>
              <w:rPr>
                <w:rStyle w:val="HTMLMarkup"/>
                <w:sz w:val="12"/>
                <w:lang w:val="es-ES"/>
              </w:rPr>
              <w:t>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B1C772B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4E148663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</w:tr>
      <w:tr w:rsidR="00000000" w14:paraId="4B927EA2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14:paraId="006D4BEF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C06B822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28D2E5EB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DCB273D" w14:textId="77777777" w:rsidR="00000000" w:rsidRDefault="006D2F73">
            <w:pPr>
              <w:rPr>
                <w:rStyle w:val="HTMLMarkup"/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5AD11D9" w14:textId="77777777" w:rsidR="00000000" w:rsidRDefault="006D2F73">
            <w:pPr>
              <w:rPr>
                <w:rStyle w:val="HTMLMarkup"/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</w:tr>
      <w:tr w:rsidR="00000000" w14:paraId="736CA4F2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14:paraId="4E10EDA9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A7A39F1" w14:textId="77777777" w:rsidR="00000000" w:rsidRDefault="006D2F73">
            <w:pPr>
              <w:rPr>
                <w:rStyle w:val="HTMLMarkup"/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.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E0DD2AE" w14:textId="77777777" w:rsidR="00000000" w:rsidRDefault="006D2F73">
            <w:pPr>
              <w:rPr>
                <w:rStyle w:val="HTMLMarkup"/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3582811" w14:textId="77777777" w:rsidR="00000000" w:rsidRDefault="006D2F73">
            <w:pPr>
              <w:rPr>
                <w:rStyle w:val="HTMLMarkup"/>
                <w:sz w:val="12"/>
                <w:lang w:val="es-ES"/>
              </w:rPr>
            </w:pP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5805D942" w14:textId="77777777" w:rsidR="00000000" w:rsidRDefault="006D2F73">
            <w:pPr>
              <w:rPr>
                <w:rStyle w:val="HTMLMarkup"/>
                <w:sz w:val="12"/>
                <w:lang w:val="es-ES"/>
              </w:rPr>
            </w:pPr>
          </w:p>
        </w:tc>
      </w:tr>
      <w:tr w:rsidR="00000000" w14:paraId="3176A7D1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14:paraId="2A00CE4D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BF73982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566632C0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29B5D9C6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40705B98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</w:tr>
      <w:tr w:rsidR="00000000" w14:paraId="7859B896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14:paraId="3010CF59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0FEF5BAE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C9CED96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5B53895A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2EC93742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</w:tr>
      <w:tr w:rsidR="00000000" w14:paraId="78B77B8F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14:paraId="250B5BFD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FD4B860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</w:t>
            </w:r>
            <w:r>
              <w:rPr>
                <w:rStyle w:val="HTMLMarkup"/>
                <w:sz w:val="12"/>
                <w:lang w:val="es-ES"/>
              </w:rPr>
              <w:t>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5EB20EF1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FF42C1C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054D11FB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</w:tr>
      <w:tr w:rsidR="00000000" w14:paraId="140F66C8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9005" w:type="dxa"/>
            <w:gridSpan w:val="5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C0C0C0"/>
          </w:tcPr>
          <w:p w14:paraId="320C11B0" w14:textId="77777777" w:rsidR="00000000" w:rsidRDefault="006D2F73">
            <w:pPr>
              <w:spacing w:before="60" w:after="60"/>
              <w:jc w:val="center"/>
              <w:rPr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ASPECTOS PEDAGÓGICOS</w:t>
            </w:r>
          </w:p>
        </w:tc>
      </w:tr>
      <w:tr w:rsidR="00000000" w14:paraId="6332B077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5613" w:type="dxa"/>
            <w:vMerge w:val="restart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2DE6B1F7" w14:textId="77777777" w:rsidR="00000000" w:rsidRDefault="006D2F73">
            <w:pPr>
              <w:rPr>
                <w:b/>
                <w:sz w:val="20"/>
                <w:lang w:val="es-ES"/>
              </w:rPr>
            </w:pPr>
          </w:p>
          <w:p w14:paraId="06462A20" w14:textId="77777777" w:rsidR="00000000" w:rsidRDefault="006D2F73">
            <w:pPr>
              <w:spacing w:after="100"/>
              <w:rPr>
                <w:rStyle w:val="HTMLMarkup"/>
                <w:b/>
                <w:vanish w:val="0"/>
                <w:color w:val="000000"/>
                <w:sz w:val="20"/>
                <w:lang w:val="es-ES"/>
              </w:rPr>
            </w:pPr>
            <w:r>
              <w:rPr>
                <w:rStyle w:val="HTMLMarkup"/>
                <w:b/>
                <w:vanish w:val="0"/>
                <w:color w:val="000000"/>
                <w:sz w:val="20"/>
                <w:lang w:val="es-ES"/>
              </w:rPr>
              <w:t xml:space="preserve">Especificación de los objetivos </w:t>
            </w:r>
            <w:r>
              <w:rPr>
                <w:rStyle w:val="HTMLMarkup"/>
                <w:vanish w:val="0"/>
                <w:color w:val="000000"/>
                <w:sz w:val="18"/>
                <w:lang w:val="es-ES"/>
              </w:rPr>
              <w:t>que se pretenden…………….</w:t>
            </w:r>
          </w:p>
          <w:p w14:paraId="4CCAB57D" w14:textId="77777777" w:rsidR="00000000" w:rsidRDefault="006D2F73">
            <w:pPr>
              <w:spacing w:after="100"/>
              <w:rPr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 xml:space="preserve">Capacidad de motivación, </w:t>
            </w:r>
            <w:r>
              <w:rPr>
                <w:rStyle w:val="HTMLMarkup"/>
                <w:b/>
                <w:sz w:val="18"/>
                <w:lang w:val="es-ES"/>
              </w:rPr>
              <w:t>&lt;/small&gt;</w:t>
            </w:r>
            <w:r>
              <w:rPr>
                <w:sz w:val="18"/>
                <w:lang w:val="es-ES"/>
              </w:rPr>
              <w:t>atractivo, interés……</w:t>
            </w:r>
            <w:r>
              <w:rPr>
                <w:sz w:val="18"/>
                <w:lang w:val="es-ES"/>
              </w:rPr>
              <w:t>……………….</w:t>
            </w:r>
          </w:p>
          <w:p w14:paraId="17A1482A" w14:textId="77777777" w:rsidR="00000000" w:rsidRDefault="006D2F73">
            <w:pPr>
              <w:spacing w:after="100"/>
              <w:rPr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>Adecuación a los destinatarios</w:t>
            </w:r>
            <w:r>
              <w:rPr>
                <w:sz w:val="16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de los contenidos, actividades.</w:t>
            </w:r>
          </w:p>
          <w:p w14:paraId="215A3F3D" w14:textId="77777777" w:rsidR="00000000" w:rsidRDefault="006D2F73">
            <w:pPr>
              <w:spacing w:after="10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Adaptación a los usuarios</w:t>
            </w:r>
            <w:r>
              <w:rPr>
                <w:sz w:val="20"/>
                <w:lang w:val="es-ES"/>
              </w:rPr>
              <w:t>………………………………</w:t>
            </w:r>
            <w:proofErr w:type="gramStart"/>
            <w:r>
              <w:rPr>
                <w:sz w:val="20"/>
                <w:lang w:val="es-ES"/>
              </w:rPr>
              <w:t>…….</w:t>
            </w:r>
            <w:proofErr w:type="gramEnd"/>
            <w:r>
              <w:rPr>
                <w:sz w:val="20"/>
                <w:lang w:val="es-ES"/>
              </w:rPr>
              <w:t>.</w:t>
            </w:r>
          </w:p>
          <w:p w14:paraId="1E38C1AE" w14:textId="77777777" w:rsidR="00000000" w:rsidRDefault="006D2F73">
            <w:pPr>
              <w:spacing w:after="100"/>
              <w:rPr>
                <w:rStyle w:val="HTMLMarkup"/>
                <w:b/>
                <w:vanish w:val="0"/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>Recursos para buscar y procesar datos</w:t>
            </w:r>
            <w:r>
              <w:rPr>
                <w:sz w:val="20"/>
                <w:lang w:val="es-ES"/>
              </w:rPr>
              <w:t>………………</w:t>
            </w:r>
            <w:proofErr w:type="gramStart"/>
            <w:r>
              <w:rPr>
                <w:sz w:val="20"/>
                <w:lang w:val="es-ES"/>
              </w:rPr>
              <w:t>…….</w:t>
            </w:r>
            <w:proofErr w:type="gramEnd"/>
            <w:r>
              <w:rPr>
                <w:rStyle w:val="HTMLMarkup"/>
                <w:b/>
                <w:sz w:val="20"/>
                <w:lang w:val="es-ES"/>
              </w:rPr>
              <w:t xml:space="preserve"> </w:t>
            </w:r>
          </w:p>
          <w:p w14:paraId="026B04BC" w14:textId="77777777" w:rsidR="00000000" w:rsidRDefault="006D2F73">
            <w:pPr>
              <w:spacing w:after="100"/>
              <w:rPr>
                <w:sz w:val="18"/>
                <w:lang w:val="es-ES"/>
              </w:rPr>
            </w:pPr>
            <w:r>
              <w:rPr>
                <w:rStyle w:val="HTMLMarkup"/>
                <w:b/>
                <w:vanish w:val="0"/>
                <w:color w:val="000000"/>
                <w:sz w:val="20"/>
                <w:lang w:val="es-ES"/>
              </w:rPr>
              <w:t>Potencialidad de los r</w:t>
            </w:r>
            <w:r>
              <w:rPr>
                <w:rStyle w:val="HTMLMarkup"/>
                <w:b/>
                <w:color w:val="000000"/>
                <w:sz w:val="20"/>
                <w:lang w:val="es-ES"/>
              </w:rPr>
              <w:t>&lt;small&gt;</w:t>
            </w:r>
            <w:r>
              <w:rPr>
                <w:b/>
                <w:color w:val="000000"/>
                <w:sz w:val="20"/>
                <w:lang w:val="es-ES"/>
              </w:rPr>
              <w:t>e</w:t>
            </w:r>
            <w:r>
              <w:rPr>
                <w:b/>
                <w:sz w:val="20"/>
                <w:lang w:val="es-ES"/>
              </w:rPr>
              <w:t>cursos didácticos</w:t>
            </w:r>
            <w:r>
              <w:rPr>
                <w:sz w:val="18"/>
                <w:lang w:val="es-ES"/>
              </w:rPr>
              <w:t xml:space="preserve">: síntesis, </w:t>
            </w:r>
            <w:proofErr w:type="gramStart"/>
            <w:r>
              <w:rPr>
                <w:sz w:val="18"/>
                <w:lang w:val="es-ES"/>
              </w:rPr>
              <w:t>resumen..</w:t>
            </w:r>
            <w:proofErr w:type="gramEnd"/>
            <w:r>
              <w:rPr>
                <w:rStyle w:val="HTMLMarkup"/>
                <w:sz w:val="18"/>
                <w:lang w:val="es-ES"/>
              </w:rPr>
              <w:t>&lt;/small&gt;</w:t>
            </w:r>
          </w:p>
          <w:p w14:paraId="5EA14F93" w14:textId="77777777" w:rsidR="00000000" w:rsidRDefault="006D2F73">
            <w:pPr>
              <w:spacing w:after="100"/>
              <w:rPr>
                <w:rStyle w:val="HTMLMarkup"/>
                <w:vanish w:val="0"/>
                <w:color w:val="000000"/>
                <w:sz w:val="18"/>
                <w:lang w:val="es-ES"/>
              </w:rPr>
            </w:pPr>
            <w:r>
              <w:rPr>
                <w:b/>
                <w:sz w:val="20"/>
                <w:lang w:val="es-ES"/>
              </w:rPr>
              <w:t>Cará</w:t>
            </w:r>
            <w:r>
              <w:rPr>
                <w:b/>
                <w:sz w:val="20"/>
                <w:lang w:val="es-ES"/>
              </w:rPr>
              <w:t xml:space="preserve">cter </w:t>
            </w:r>
            <w:proofErr w:type="gramStart"/>
            <w:r>
              <w:rPr>
                <w:b/>
                <w:sz w:val="20"/>
                <w:lang w:val="es-ES"/>
              </w:rPr>
              <w:t>completo</w:t>
            </w:r>
            <w:r>
              <w:rPr>
                <w:sz w:val="18"/>
                <w:lang w:val="es-ES"/>
              </w:rPr>
              <w:t>(</w:t>
            </w:r>
            <w:proofErr w:type="gramEnd"/>
            <w:r>
              <w:rPr>
                <w:sz w:val="18"/>
                <w:lang w:val="es-ES"/>
              </w:rPr>
              <w:t>proporciona todo lo necesario</w:t>
            </w:r>
            <w:r>
              <w:rPr>
                <w:rStyle w:val="HTMLMarkup"/>
                <w:sz w:val="18"/>
                <w:lang w:val="es-ES"/>
              </w:rPr>
              <w:t>&lt;/small&gt;</w:t>
            </w:r>
            <w:r>
              <w:rPr>
                <w:rStyle w:val="HTMLMarkup"/>
                <w:vanish w:val="0"/>
                <w:sz w:val="18"/>
                <w:lang w:val="es-ES"/>
              </w:rPr>
              <w:t xml:space="preserve"> </w:t>
            </w:r>
            <w:r>
              <w:rPr>
                <w:rStyle w:val="HTMLMarkup"/>
                <w:vanish w:val="0"/>
                <w:color w:val="000000"/>
                <w:sz w:val="18"/>
                <w:lang w:val="es-ES"/>
              </w:rPr>
              <w:t>para aprender )</w:t>
            </w:r>
          </w:p>
          <w:p w14:paraId="6D76ABD8" w14:textId="77777777" w:rsidR="00000000" w:rsidRDefault="006D2F73">
            <w:pPr>
              <w:spacing w:after="100"/>
              <w:rPr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 xml:space="preserve">Tutorización </w:t>
            </w:r>
            <w:r>
              <w:rPr>
                <w:rStyle w:val="HTMLMarkup"/>
                <w:b/>
                <w:sz w:val="18"/>
                <w:lang w:val="es-ES"/>
              </w:rPr>
              <w:t>&lt;/small&gt;</w:t>
            </w:r>
            <w:r>
              <w:rPr>
                <w:sz w:val="18"/>
                <w:lang w:val="es-ES"/>
              </w:rPr>
              <w:t xml:space="preserve">y evaluación (preguntas, </w:t>
            </w:r>
            <w:proofErr w:type="gramStart"/>
            <w:r>
              <w:rPr>
                <w:sz w:val="18"/>
                <w:lang w:val="es-ES"/>
              </w:rPr>
              <w:t>refuerzos)…</w:t>
            </w:r>
            <w:proofErr w:type="gramEnd"/>
            <w:r>
              <w:rPr>
                <w:sz w:val="18"/>
                <w:lang w:val="es-ES"/>
              </w:rPr>
              <w:t>……………….</w:t>
            </w:r>
          </w:p>
          <w:p w14:paraId="7CAB6E75" w14:textId="77777777" w:rsidR="00000000" w:rsidRDefault="006D2F73">
            <w:pPr>
              <w:spacing w:after="100"/>
              <w:rPr>
                <w:b/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 xml:space="preserve">Enfoque aplicativo/ creativo </w:t>
            </w:r>
            <w:r>
              <w:rPr>
                <w:rStyle w:val="HTMLMarkup"/>
                <w:b/>
                <w:sz w:val="20"/>
                <w:lang w:val="es-ES"/>
              </w:rPr>
              <w:t>&lt;/small&gt;</w:t>
            </w:r>
            <w:r>
              <w:rPr>
                <w:sz w:val="20"/>
                <w:lang w:val="es-ES"/>
              </w:rPr>
              <w:t>de las actividades…………….</w:t>
            </w:r>
          </w:p>
          <w:p w14:paraId="57B97B69" w14:textId="77777777" w:rsidR="00000000" w:rsidRDefault="006D2F73">
            <w:pPr>
              <w:spacing w:after="100"/>
              <w:rPr>
                <w:sz w:val="20"/>
                <w:lang w:val="es-ES"/>
              </w:rPr>
            </w:pPr>
            <w:r>
              <w:rPr>
                <w:rStyle w:val="HTMLMarkup"/>
                <w:b/>
                <w:vanish w:val="0"/>
                <w:color w:val="000000"/>
                <w:sz w:val="20"/>
                <w:lang w:val="es-ES"/>
              </w:rPr>
              <w:t>Fomento del a</w:t>
            </w:r>
            <w:r>
              <w:rPr>
                <w:rStyle w:val="HTMLMarkup"/>
                <w:b/>
                <w:color w:val="000000"/>
                <w:sz w:val="20"/>
                <w:lang w:val="es-ES"/>
              </w:rPr>
              <w:t>&lt;small&gt;</w:t>
            </w:r>
            <w:r>
              <w:rPr>
                <w:b/>
                <w:color w:val="000000"/>
                <w:sz w:val="20"/>
                <w:lang w:val="es-ES"/>
              </w:rPr>
              <w:t>u</w:t>
            </w:r>
            <w:r>
              <w:rPr>
                <w:b/>
                <w:sz w:val="20"/>
                <w:lang w:val="es-ES"/>
              </w:rPr>
              <w:t>toaprendizaje, la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rStyle w:val="HTMLMarkup"/>
                <w:b/>
                <w:sz w:val="18"/>
                <w:lang w:val="es-ES"/>
              </w:rPr>
              <w:t>&lt;/small&gt;</w:t>
            </w:r>
            <w:r>
              <w:rPr>
                <w:sz w:val="18"/>
                <w:lang w:val="es-ES"/>
              </w:rPr>
              <w:t>iniciativa, toma decisiones…</w:t>
            </w:r>
          </w:p>
          <w:p w14:paraId="01C03D32" w14:textId="77777777" w:rsidR="00000000" w:rsidRDefault="006D2F73">
            <w:pPr>
              <w:spacing w:after="100"/>
              <w:rPr>
                <w:b/>
                <w:sz w:val="20"/>
                <w:lang w:val="es-ES"/>
              </w:rPr>
            </w:pPr>
            <w:r>
              <w:rPr>
                <w:rStyle w:val="HTMLMarkup"/>
                <w:b/>
                <w:vanish w:val="0"/>
                <w:color w:val="000000"/>
                <w:sz w:val="20"/>
                <w:lang w:val="es-ES"/>
              </w:rPr>
              <w:t xml:space="preserve">Facilita </w:t>
            </w:r>
            <w:r>
              <w:rPr>
                <w:rStyle w:val="HTMLMarkup"/>
                <w:b/>
                <w:color w:val="000000"/>
                <w:sz w:val="20"/>
                <w:lang w:val="es-ES"/>
              </w:rPr>
              <w:t>&lt;small&gt;</w:t>
            </w:r>
            <w:r>
              <w:rPr>
                <w:b/>
                <w:color w:val="000000"/>
                <w:sz w:val="20"/>
                <w:lang w:val="es-ES"/>
              </w:rPr>
              <w:t>e</w:t>
            </w:r>
            <w:r>
              <w:rPr>
                <w:b/>
                <w:sz w:val="20"/>
                <w:lang w:val="es-ES"/>
              </w:rPr>
              <w:t>l trabajo cooperativo</w:t>
            </w:r>
            <w:r>
              <w:rPr>
                <w:sz w:val="20"/>
                <w:lang w:val="es-ES"/>
              </w:rPr>
              <w:t>…………………………………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46F856AB" w14:textId="77777777" w:rsidR="00000000" w:rsidRDefault="006D2F73">
            <w:pPr>
              <w:spacing w:before="60" w:after="60"/>
              <w:jc w:val="center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EXCELENTE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4021BE1B" w14:textId="77777777" w:rsidR="00000000" w:rsidRDefault="006D2F73">
            <w:pPr>
              <w:spacing w:before="60" w:after="60"/>
              <w:jc w:val="center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ALTA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986F66F" w14:textId="77777777" w:rsidR="00000000" w:rsidRDefault="006D2F73">
            <w:pPr>
              <w:spacing w:before="60" w:after="60"/>
              <w:jc w:val="center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CORRECTA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9A8FE5A" w14:textId="77777777" w:rsidR="00000000" w:rsidRDefault="006D2F73">
            <w:pPr>
              <w:spacing w:before="60" w:after="60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BAJA</w:t>
            </w:r>
          </w:p>
        </w:tc>
      </w:tr>
      <w:tr w:rsidR="00000000" w14:paraId="26168D9E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14:paraId="2AA8A31E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2286803B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1CF2121B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0DAD51E8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4D2BD852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</w:tr>
      <w:tr w:rsidR="00000000" w14:paraId="00F7AE17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14:paraId="4A43B958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232A41BB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272877D4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5689D223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004F658E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</w:tr>
      <w:tr w:rsidR="00000000" w14:paraId="58C0CAA1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14:paraId="38DE4FFF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43AFAEDC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45D3F614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F943408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239CFDC9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</w:tr>
      <w:tr w:rsidR="00000000" w14:paraId="2DA37721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14:paraId="772A6EAF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1E51481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</w:t>
            </w:r>
            <w:r>
              <w:rPr>
                <w:rStyle w:val="HTMLMarkup"/>
                <w:sz w:val="12"/>
                <w:lang w:val="es-ES"/>
              </w:rPr>
              <w:t>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C50661D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36A4AC9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4FC40292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</w:tr>
      <w:tr w:rsidR="00000000" w14:paraId="6460170E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14:paraId="731DE987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5D94D741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212B227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12495E55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23B4A664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</w:tr>
      <w:tr w:rsidR="00000000" w14:paraId="01C1256B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14:paraId="55614DED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10F74EC6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</w:t>
            </w:r>
            <w:r>
              <w:rPr>
                <w:rStyle w:val="HTMLMarkup"/>
                <w:sz w:val="12"/>
                <w:lang w:val="es-ES"/>
              </w:rPr>
              <w:t>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A95B4F4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5C4BE93A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73F482F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</w:tr>
      <w:tr w:rsidR="00000000" w14:paraId="0BC30BDB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14:paraId="69C53463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4D77B4D9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0461D57B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84791B2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2CAD347B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</w:tr>
      <w:tr w:rsidR="00000000" w14:paraId="3055FDFD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14:paraId="54AA9ABD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2FFF17C2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83F31CF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5B66C536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10A8A1DB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</w:tr>
      <w:tr w:rsidR="00000000" w14:paraId="0D7952FD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14:paraId="6DFDABEC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7B974D8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0C462E6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91308FD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1A4CC048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.</w:t>
            </w:r>
          </w:p>
        </w:tc>
      </w:tr>
      <w:tr w:rsidR="00000000" w14:paraId="607295AB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14:paraId="02717CAB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56C86DE8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22D498E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E6BA91E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0343F09E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</w:t>
            </w:r>
            <w:r>
              <w:rPr>
                <w:rStyle w:val="HTMLMarkup"/>
                <w:sz w:val="12"/>
                <w:lang w:val="es-ES"/>
              </w:rPr>
              <w:t>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</w:tr>
      <w:tr w:rsidR="00000000" w14:paraId="29313E08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  <w:jc w:val="center"/>
        </w:trPr>
        <w:tc>
          <w:tcPr>
            <w:tcW w:w="5613" w:type="dxa"/>
            <w:vMerge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14:paraId="26E4AAC6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2D783CC1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8BF953F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68CD899F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0257CCB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rStyle w:val="HTMLMarkup"/>
                <w:sz w:val="12"/>
                <w:lang w:val="es-ES"/>
              </w:rPr>
              <w:t>&lt;small&gt;&lt;small&gt;</w:t>
            </w:r>
            <w:r>
              <w:rPr>
                <w:sz w:val="12"/>
                <w:lang w:val="es-ES"/>
              </w:rPr>
              <w:t>.</w:t>
            </w:r>
            <w:r>
              <w:rPr>
                <w:rStyle w:val="HTMLMarkup"/>
                <w:sz w:val="12"/>
                <w:lang w:val="es-ES"/>
              </w:rPr>
              <w:t>&lt;/small&gt;&lt;/small&gt;</w:t>
            </w:r>
          </w:p>
        </w:tc>
      </w:tr>
    </w:tbl>
    <w:p w14:paraId="61257AEB" w14:textId="77777777" w:rsidR="00000000" w:rsidRDefault="006D2F73">
      <w:pPr>
        <w:rPr>
          <w:lang w:val="es-ES"/>
        </w:rPr>
      </w:pPr>
    </w:p>
    <w:p w14:paraId="75E9642E" w14:textId="77777777" w:rsidR="00000000" w:rsidRDefault="006D2F73">
      <w:pPr>
        <w:rPr>
          <w:lang w:val="es-ES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230"/>
        <w:gridCol w:w="1383"/>
        <w:gridCol w:w="850"/>
        <w:gridCol w:w="851"/>
        <w:gridCol w:w="850"/>
        <w:gridCol w:w="841"/>
      </w:tblGrid>
      <w:tr w:rsidR="00000000" w14:paraId="652FB0ED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9005" w:type="dxa"/>
            <w:gridSpan w:val="6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C0C0C0"/>
          </w:tcPr>
          <w:p w14:paraId="15B53E9C" w14:textId="77777777" w:rsidR="00000000" w:rsidRDefault="006D2F73">
            <w:pPr>
              <w:spacing w:before="60" w:after="60"/>
              <w:jc w:val="right"/>
              <w:rPr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RECURSOS DIDÀCTICOS QUE UTILIZA</w:t>
            </w:r>
            <w:r>
              <w:rPr>
                <w:b/>
                <w:sz w:val="18"/>
                <w:lang w:val="es-ES"/>
              </w:rPr>
              <w:t>:                                                                 </w:t>
            </w:r>
            <w:r>
              <w:rPr>
                <w:i/>
                <w:sz w:val="18"/>
                <w:lang w:val="es-ES"/>
              </w:rPr>
              <w:t>marcar uno o más</w:t>
            </w:r>
          </w:p>
        </w:tc>
      </w:tr>
      <w:tr w:rsidR="00000000" w14:paraId="61536777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23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71A34E29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INTRODUCCIÓN </w:t>
            </w:r>
          </w:p>
          <w:p w14:paraId="20FA6179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ORGANIZADORES PREVIOS </w:t>
            </w:r>
          </w:p>
          <w:p w14:paraId="407A2C0F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proofErr w:type="gramStart"/>
            <w:r>
              <w:rPr>
                <w:sz w:val="16"/>
                <w:lang w:val="es-ES"/>
              </w:rPr>
              <w:t>ESQUEMAS,  CUADROS</w:t>
            </w:r>
            <w:proofErr w:type="gramEnd"/>
            <w:r>
              <w:rPr>
                <w:sz w:val="16"/>
                <w:lang w:val="es-ES"/>
              </w:rPr>
              <w:t xml:space="preserve"> SINÓPTICOS </w:t>
            </w:r>
          </w:p>
          <w:p w14:paraId="29F911C5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GRÁFICOS </w:t>
            </w:r>
          </w:p>
          <w:p w14:paraId="532B6FA2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IMÁGENES </w:t>
            </w:r>
          </w:p>
          <w:p w14:paraId="4466751D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PREGUNTAS </w:t>
            </w:r>
          </w:p>
        </w:tc>
        <w:tc>
          <w:tcPr>
            <w:tcW w:w="4775" w:type="dxa"/>
            <w:gridSpan w:val="5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29A7BC84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EJERCICIOS DE APLICACIÓN </w:t>
            </w:r>
          </w:p>
          <w:p w14:paraId="22F7EBC5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EJEMPLOS </w:t>
            </w:r>
          </w:p>
          <w:p w14:paraId="1C1CB9EA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RESÚMENES/SÍNTESIS </w:t>
            </w:r>
          </w:p>
          <w:p w14:paraId="1514F537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ACTIVIDADES DE AUTOEVALUACIÓN </w:t>
            </w:r>
          </w:p>
          <w:p w14:paraId="60100317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MAPAS CONCEPTUALES  </w:t>
            </w:r>
          </w:p>
        </w:tc>
      </w:tr>
      <w:tr w:rsidR="00000000" w14:paraId="5A84ECE6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9005" w:type="dxa"/>
            <w:gridSpan w:val="6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C0C0C0"/>
          </w:tcPr>
          <w:p w14:paraId="57B51F77" w14:textId="77777777" w:rsidR="00000000" w:rsidRDefault="006D2F73">
            <w:pPr>
              <w:spacing w:before="60" w:after="60"/>
              <w:jc w:val="right"/>
              <w:rPr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ESFUERZO COGNITIVO QUE EXIGEN </w:t>
            </w:r>
            <w:r>
              <w:rPr>
                <w:b/>
                <w:sz w:val="20"/>
                <w:lang w:val="es-ES"/>
              </w:rPr>
              <w:t>SUS ACTIVIDADES</w:t>
            </w:r>
            <w:r>
              <w:rPr>
                <w:b/>
                <w:sz w:val="18"/>
                <w:lang w:val="es-ES"/>
              </w:rPr>
              <w:t xml:space="preserve">:                                  </w:t>
            </w:r>
            <w:r>
              <w:rPr>
                <w:i/>
                <w:sz w:val="18"/>
                <w:lang w:val="es-ES"/>
              </w:rPr>
              <w:t>marcar uno o más</w:t>
            </w:r>
          </w:p>
        </w:tc>
      </w:tr>
      <w:tr w:rsidR="00000000" w14:paraId="246D280E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23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38811723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CONTROL PSICOMOTRIZ </w:t>
            </w:r>
          </w:p>
          <w:p w14:paraId="4B615C8D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MEMORIZACIÓN / EVOCACIÓN </w:t>
            </w:r>
          </w:p>
          <w:p w14:paraId="712867F5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COMPRENSIÓN / INTERPRETACIÓN </w:t>
            </w:r>
          </w:p>
          <w:p w14:paraId="362920EF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COMPARACIÓN/RELACIÓN </w:t>
            </w:r>
          </w:p>
          <w:p w14:paraId="62E13F46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ANÁLISIS / SÍNTESIS </w:t>
            </w:r>
          </w:p>
          <w:p w14:paraId="76454116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CÁLCULO / PROCESO DE DATOS </w:t>
            </w:r>
          </w:p>
          <w:p w14:paraId="59DECEF8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BUSCAR / VALORAR INFORMACIÓN </w:t>
            </w:r>
          </w:p>
        </w:tc>
        <w:tc>
          <w:tcPr>
            <w:tcW w:w="4775" w:type="dxa"/>
            <w:gridSpan w:val="5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53B6E22D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RAZONAMIEN</w:t>
            </w:r>
            <w:r>
              <w:rPr>
                <w:sz w:val="16"/>
                <w:lang w:val="es-ES"/>
              </w:rPr>
              <w:t xml:space="preserve">TO (deductivo, inductivo, crítico) </w:t>
            </w:r>
          </w:p>
          <w:p w14:paraId="2A0FA946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PENSAMIENTO DIVERGENTE / IMAGINACIÓN </w:t>
            </w:r>
          </w:p>
          <w:p w14:paraId="35DD9C80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PLANIFICAR / ORGANIZAR / EVALUAR </w:t>
            </w:r>
          </w:p>
          <w:p w14:paraId="11C9AB93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HACER HIPÓTESIS / RESOLVER PROBLEMAS </w:t>
            </w:r>
          </w:p>
          <w:p w14:paraId="00C7EE6A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EXPLORACIÓN / EXPERIMENTACIÓN </w:t>
            </w:r>
          </w:p>
          <w:p w14:paraId="1111FAFA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EXPRESIÓN (</w:t>
            </w:r>
            <w:proofErr w:type="gramStart"/>
            <w:r>
              <w:rPr>
                <w:sz w:val="16"/>
                <w:lang w:val="es-ES"/>
              </w:rPr>
              <w:t>verbal,escrita</w:t>
            </w:r>
            <w:proofErr w:type="gramEnd"/>
            <w:r>
              <w:rPr>
                <w:sz w:val="16"/>
                <w:lang w:val="es-ES"/>
              </w:rPr>
              <w:t xml:space="preserve">,gráfica..) / CREAR </w:t>
            </w:r>
          </w:p>
          <w:p w14:paraId="79D61193" w14:textId="77777777" w:rsidR="00000000" w:rsidRDefault="006D2F73" w:rsidP="006D2F73">
            <w:pPr>
              <w:numPr>
                <w:ilvl w:val="0"/>
                <w:numId w:val="2"/>
              </w:numPr>
              <w:spacing w:before="120" w:after="0"/>
              <w:ind w:left="714" w:hanging="357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REFLEXIÓN METACOGNITIVA </w:t>
            </w:r>
          </w:p>
        </w:tc>
      </w:tr>
      <w:tr w:rsidR="00000000" w14:paraId="2EFD70D3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9005" w:type="dxa"/>
            <w:gridSpan w:val="6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C0C0C0"/>
          </w:tcPr>
          <w:p w14:paraId="0AA675AF" w14:textId="77777777" w:rsidR="00000000" w:rsidRDefault="006D2F73">
            <w:pPr>
              <w:spacing w:before="60" w:after="60"/>
              <w:jc w:val="center"/>
              <w:rPr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OBSERVA</w:t>
            </w:r>
            <w:r>
              <w:rPr>
                <w:b/>
                <w:sz w:val="20"/>
                <w:lang w:val="es-ES"/>
              </w:rPr>
              <w:t>CIONES</w:t>
            </w:r>
          </w:p>
        </w:tc>
      </w:tr>
      <w:tr w:rsidR="00000000" w14:paraId="0F50282B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  <w:hidden/>
        </w:trPr>
        <w:tc>
          <w:tcPr>
            <w:tcW w:w="9005" w:type="dxa"/>
            <w:gridSpan w:val="6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FFFFFF" w:fill="FFFFFF"/>
          </w:tcPr>
          <w:p w14:paraId="4BDE159C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>Eficiencia, ventajas que comporta respecto de otros medios</w:t>
            </w:r>
            <w:r>
              <w:rPr>
                <w:rStyle w:val="HTMLMarkup"/>
                <w:b/>
                <w:sz w:val="20"/>
                <w:lang w:val="es-ES"/>
              </w:rPr>
              <w:t>&lt;/small&gt;</w:t>
            </w:r>
          </w:p>
          <w:p w14:paraId="21EFDC0A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.</w:t>
            </w:r>
          </w:p>
          <w:p w14:paraId="09D9215C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.</w:t>
            </w:r>
          </w:p>
          <w:p w14:paraId="69E182F6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>Problemas e inconvenientes:</w:t>
            </w:r>
          </w:p>
          <w:p w14:paraId="0B6A0E95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.</w:t>
            </w:r>
          </w:p>
          <w:p w14:paraId="7EBE1D3A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.</w:t>
            </w:r>
          </w:p>
          <w:p w14:paraId="5E7435A0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.</w:t>
            </w:r>
          </w:p>
          <w:p w14:paraId="2B3A2932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.</w:t>
            </w:r>
            <w:r>
              <w:rPr>
                <w:rStyle w:val="HTMLMarkup"/>
                <w:b/>
                <w:sz w:val="20"/>
                <w:lang w:val="es-ES"/>
              </w:rPr>
              <w:t>&lt;/small&gt;</w:t>
            </w:r>
          </w:p>
          <w:p w14:paraId="714B367B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rStyle w:val="HTMLMarkup"/>
                <w:b/>
                <w:sz w:val="20"/>
                <w:lang w:val="es-ES"/>
              </w:rPr>
              <w:t>&lt;small&gt;</w:t>
            </w:r>
            <w:r>
              <w:rPr>
                <w:b/>
                <w:sz w:val="20"/>
                <w:lang w:val="es-ES"/>
              </w:rPr>
              <w:t>A destacar (observaciones)...</w:t>
            </w:r>
          </w:p>
          <w:p w14:paraId="6D760C49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.</w:t>
            </w:r>
          </w:p>
          <w:p w14:paraId="64C2333F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.</w:t>
            </w:r>
          </w:p>
          <w:p w14:paraId="0934D2EE" w14:textId="77777777" w:rsidR="00000000" w:rsidRDefault="006D2F73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.</w:t>
            </w:r>
          </w:p>
          <w:p w14:paraId="4A8C9C2C" w14:textId="77777777" w:rsidR="00000000" w:rsidRDefault="006D2F73">
            <w:pPr>
              <w:rPr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.</w:t>
            </w:r>
            <w:r>
              <w:rPr>
                <w:rStyle w:val="HTMLMarkup"/>
                <w:b/>
                <w:sz w:val="20"/>
                <w:lang w:val="es-ES"/>
              </w:rPr>
              <w:t>&lt;/small&gt;&lt;small&gt;&lt;/small&gt;</w:t>
            </w:r>
          </w:p>
        </w:tc>
      </w:tr>
      <w:tr w:rsidR="00000000" w14:paraId="2530CCE0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5613" w:type="dxa"/>
            <w:gridSpan w:val="2"/>
            <w:vMerge w:val="restart"/>
            <w:tcBorders>
              <w:top w:val="threeDEmboss" w:sz="6" w:space="0" w:color="000000"/>
              <w:left w:val="threeDEmboss" w:sz="6" w:space="0" w:color="000000"/>
              <w:right w:val="threeDEmboss" w:sz="6" w:space="0" w:color="000000"/>
            </w:tcBorders>
            <w:shd w:val="clear" w:color="FFFFFF" w:fill="C0C0C0"/>
          </w:tcPr>
          <w:p w14:paraId="1121A77B" w14:textId="77777777" w:rsidR="00000000" w:rsidRDefault="006D2F73">
            <w:pPr>
              <w:spacing w:before="60" w:after="6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VALORACIÓN GLOBAL</w:t>
            </w:r>
          </w:p>
          <w:p w14:paraId="5322D374" w14:textId="77777777" w:rsidR="00000000" w:rsidRDefault="006D2F73">
            <w:pPr>
              <w:spacing w:before="60" w:after="60"/>
              <w:rPr>
                <w:b/>
                <w:sz w:val="16"/>
                <w:lang w:val="es-ES"/>
              </w:rPr>
            </w:pPr>
            <w:r>
              <w:rPr>
                <w:b/>
                <w:sz w:val="16"/>
                <w:lang w:val="es-ES"/>
              </w:rPr>
              <w:t xml:space="preserve"> </w:t>
            </w:r>
          </w:p>
          <w:p w14:paraId="7A16E4B3" w14:textId="77777777" w:rsidR="00000000" w:rsidRDefault="006D2F73">
            <w:pPr>
              <w:spacing w:before="60" w:after="6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Calidad Técnica</w:t>
            </w:r>
            <w:r>
              <w:rPr>
                <w:sz w:val="20"/>
                <w:lang w:val="es-ES"/>
              </w:rPr>
              <w:t>………………………………………</w:t>
            </w:r>
            <w:r>
              <w:rPr>
                <w:sz w:val="20"/>
                <w:lang w:val="es-ES"/>
              </w:rPr>
              <w:t>……</w:t>
            </w:r>
            <w:proofErr w:type="gramStart"/>
            <w:r>
              <w:rPr>
                <w:sz w:val="20"/>
                <w:lang w:val="es-ES"/>
              </w:rPr>
              <w:t>…….</w:t>
            </w:r>
            <w:proofErr w:type="gramEnd"/>
            <w:r>
              <w:rPr>
                <w:b/>
                <w:sz w:val="20"/>
                <w:lang w:val="es-ES"/>
              </w:rPr>
              <w:t>.</w:t>
            </w:r>
          </w:p>
          <w:p w14:paraId="5B50A5E1" w14:textId="77777777" w:rsidR="00000000" w:rsidRDefault="006D2F73">
            <w:pPr>
              <w:spacing w:before="60" w:after="6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Potencialidad didáctica</w:t>
            </w:r>
            <w:r>
              <w:rPr>
                <w:sz w:val="20"/>
                <w:lang w:val="es-ES"/>
              </w:rPr>
              <w:t>…………………………………………</w:t>
            </w:r>
          </w:p>
          <w:p w14:paraId="3FF89682" w14:textId="77777777" w:rsidR="00000000" w:rsidRDefault="006D2F73">
            <w:pPr>
              <w:spacing w:before="60" w:after="60"/>
              <w:rPr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Funcionalidad, utilidad</w:t>
            </w:r>
            <w:r>
              <w:rPr>
                <w:sz w:val="20"/>
                <w:lang w:val="es-ES"/>
              </w:rPr>
              <w:t>……………………………………</w:t>
            </w:r>
            <w:proofErr w:type="gramStart"/>
            <w:r>
              <w:rPr>
                <w:sz w:val="20"/>
                <w:lang w:val="es-ES"/>
              </w:rPr>
              <w:t>…….</w:t>
            </w:r>
            <w:proofErr w:type="gramEnd"/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auto" w:fill="FFFFFF"/>
          </w:tcPr>
          <w:p w14:paraId="3EB2D70A" w14:textId="77777777" w:rsidR="00000000" w:rsidRDefault="006D2F73">
            <w:pPr>
              <w:jc w:val="center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EXCELENTE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auto" w:fill="FFFFFF"/>
          </w:tcPr>
          <w:p w14:paraId="6DF05DFE" w14:textId="77777777" w:rsidR="00000000" w:rsidRDefault="006D2F73">
            <w:pPr>
              <w:jc w:val="center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ALTA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auto" w:fill="FFFFFF"/>
          </w:tcPr>
          <w:p w14:paraId="3952BE6D" w14:textId="77777777" w:rsidR="00000000" w:rsidRDefault="006D2F73">
            <w:pPr>
              <w:jc w:val="center"/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CORRECTA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auto" w:fill="FFFFFF"/>
          </w:tcPr>
          <w:p w14:paraId="36603DD4" w14:textId="77777777" w:rsidR="00000000" w:rsidRDefault="006D2F73">
            <w:pPr>
              <w:rPr>
                <w:sz w:val="12"/>
                <w:lang w:val="es-ES"/>
              </w:rPr>
            </w:pPr>
            <w:r>
              <w:rPr>
                <w:sz w:val="12"/>
                <w:lang w:val="es-ES"/>
              </w:rPr>
              <w:t>BAJA</w:t>
            </w:r>
          </w:p>
        </w:tc>
      </w:tr>
      <w:tr w:rsidR="00000000" w14:paraId="7F2DC6FA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5613" w:type="dxa"/>
            <w:gridSpan w:val="2"/>
            <w:vMerge/>
            <w:tcBorders>
              <w:left w:val="threeDEmboss" w:sz="6" w:space="0" w:color="000000"/>
              <w:right w:val="threeDEmboss" w:sz="6" w:space="0" w:color="000000"/>
            </w:tcBorders>
            <w:vAlign w:val="center"/>
          </w:tcPr>
          <w:p w14:paraId="5C308590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auto" w:fill="C0C0C0"/>
          </w:tcPr>
          <w:p w14:paraId="4C80DD7F" w14:textId="77777777" w:rsidR="00000000" w:rsidRDefault="006D2F73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.</w:t>
            </w: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auto" w:fill="C0C0C0"/>
          </w:tcPr>
          <w:p w14:paraId="06BE3877" w14:textId="77777777" w:rsidR="00000000" w:rsidRDefault="006D2F73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.</w:t>
            </w: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auto" w:fill="C0C0C0"/>
          </w:tcPr>
          <w:p w14:paraId="4A88F337" w14:textId="77777777" w:rsidR="00000000" w:rsidRDefault="006D2F73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.</w:t>
            </w: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auto" w:fill="C0C0C0"/>
          </w:tcPr>
          <w:p w14:paraId="02E7517C" w14:textId="77777777" w:rsidR="00000000" w:rsidRDefault="006D2F73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.</w:t>
            </w:r>
          </w:p>
        </w:tc>
      </w:tr>
      <w:tr w:rsidR="00000000" w14:paraId="4A2CAC79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5613" w:type="dxa"/>
            <w:gridSpan w:val="2"/>
            <w:vMerge/>
            <w:tcBorders>
              <w:left w:val="threeDEmboss" w:sz="6" w:space="0" w:color="000000"/>
              <w:right w:val="threeDEmboss" w:sz="6" w:space="0" w:color="000000"/>
            </w:tcBorders>
            <w:vAlign w:val="center"/>
          </w:tcPr>
          <w:p w14:paraId="1A376939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auto" w:fill="C0C0C0"/>
          </w:tcPr>
          <w:p w14:paraId="5ACC789C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auto" w:fill="C0C0C0"/>
          </w:tcPr>
          <w:p w14:paraId="713BEEC2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auto" w:fill="C0C0C0"/>
          </w:tcPr>
          <w:p w14:paraId="23436C82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auto" w:fill="C0C0C0"/>
          </w:tcPr>
          <w:p w14:paraId="6CA67D95" w14:textId="77777777" w:rsidR="00000000" w:rsidRDefault="006D2F73">
            <w:pPr>
              <w:rPr>
                <w:sz w:val="20"/>
                <w:lang w:val="es-ES"/>
              </w:rPr>
            </w:pPr>
          </w:p>
        </w:tc>
      </w:tr>
      <w:tr w:rsidR="00000000" w14:paraId="40BF389B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5613" w:type="dxa"/>
            <w:gridSpan w:val="2"/>
            <w:vMerge/>
            <w:tcBorders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14:paraId="2EE174CD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auto" w:fill="C0C0C0"/>
          </w:tcPr>
          <w:p w14:paraId="1A4AA3F5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auto" w:fill="C0C0C0"/>
          </w:tcPr>
          <w:p w14:paraId="3C80AC6B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auto" w:fill="C0C0C0"/>
          </w:tcPr>
          <w:p w14:paraId="2F636A7A" w14:textId="77777777" w:rsidR="00000000" w:rsidRDefault="006D2F73">
            <w:pPr>
              <w:rPr>
                <w:sz w:val="20"/>
                <w:lang w:val="es-ES"/>
              </w:rPr>
            </w:pPr>
          </w:p>
        </w:tc>
        <w:tc>
          <w:tcPr>
            <w:tcW w:w="841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auto" w:fill="C0C0C0"/>
          </w:tcPr>
          <w:p w14:paraId="13F8897D" w14:textId="77777777" w:rsidR="00000000" w:rsidRDefault="006D2F73">
            <w:pPr>
              <w:rPr>
                <w:sz w:val="20"/>
                <w:lang w:val="es-ES"/>
              </w:rPr>
            </w:pPr>
          </w:p>
        </w:tc>
      </w:tr>
    </w:tbl>
    <w:p w14:paraId="02EB74FE" w14:textId="77777777" w:rsidR="006D2F73" w:rsidRDefault="006D2F73">
      <w:pPr>
        <w:rPr>
          <w:lang w:val="es-ES"/>
        </w:rPr>
      </w:pPr>
    </w:p>
    <w:sectPr w:rsidR="006D2F73"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00851" w14:textId="77777777" w:rsidR="006D2F73" w:rsidRDefault="006D2F73">
      <w:pPr>
        <w:spacing w:after="0"/>
      </w:pPr>
      <w:r>
        <w:separator/>
      </w:r>
    </w:p>
  </w:endnote>
  <w:endnote w:type="continuationSeparator" w:id="0">
    <w:p w14:paraId="3B361FA9" w14:textId="77777777" w:rsidR="006D2F73" w:rsidRDefault="006D2F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9B306" w14:textId="77777777" w:rsidR="00000000" w:rsidRDefault="006D2F73">
    <w:pPr>
      <w:pStyle w:val="Piedepgina"/>
      <w:framePr w:wrap="auto" w:vAnchor="text" w:hAnchor="margin" w:xAlign="right" w:y="1"/>
      <w:rPr>
        <w:rStyle w:val="Nmerodepgina"/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PAGE  </w:instrText>
    </w:r>
    <w:r>
      <w:rPr>
        <w:rStyle w:val="Nmerodepgina"/>
        <w:sz w:val="20"/>
      </w:rPr>
      <w:fldChar w:fldCharType="separate"/>
    </w:r>
    <w:r>
      <w:rPr>
        <w:rStyle w:val="Nmerodepgina"/>
        <w:noProof/>
        <w:sz w:val="20"/>
      </w:rPr>
      <w:t>3</w:t>
    </w:r>
    <w:r>
      <w:rPr>
        <w:rStyle w:val="Nmerodepgina"/>
        <w:sz w:val="20"/>
      </w:rPr>
      <w:fldChar w:fldCharType="end"/>
    </w:r>
  </w:p>
  <w:p w14:paraId="0385D5C9" w14:textId="77777777" w:rsidR="00000000" w:rsidRDefault="006D2F73">
    <w:pPr>
      <w:pStyle w:val="Piedepgina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11A84" w14:textId="77777777" w:rsidR="006D2F73" w:rsidRDefault="006D2F73">
      <w:pPr>
        <w:spacing w:after="0"/>
      </w:pPr>
      <w:r>
        <w:separator/>
      </w:r>
    </w:p>
  </w:footnote>
  <w:footnote w:type="continuationSeparator" w:id="0">
    <w:p w14:paraId="5FC8AC1F" w14:textId="77777777" w:rsidR="006D2F73" w:rsidRDefault="006D2F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38A7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77B100A3"/>
    <w:multiLevelType w:val="multilevel"/>
    <w:tmpl w:val="785E204E"/>
    <w:lvl w:ilvl="0">
      <w:start w:val="1"/>
      <w:numFmt w:val="decimal"/>
      <w:pStyle w:val="Ttulo1"/>
      <w:suff w:val="space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-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suff w:val="space"/>
      <w:lvlText w:val="%1.%2.%3.-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1656686501">
    <w:abstractNumId w:val="0"/>
  </w:num>
  <w:num w:numId="2" w16cid:durableId="1919557938">
    <w:abstractNumId w:val="1"/>
    <w:lvlOverride w:ilvl="0">
      <w:lvl w:ilvl="0">
        <w:numFmt w:val="bullet"/>
        <w:lvlText w:val=""/>
        <w:legacy w:legacy="1" w:legacySpace="0" w:legacyIndent="360"/>
        <w:lvlJc w:val="left"/>
        <w:pPr>
          <w:ind w:left="720" w:hanging="360"/>
        </w:pPr>
        <w:rPr>
          <w:rFonts w:ascii="Wingdings" w:hAnsi="Wingdings" w:cs="Times New Roman" w:hint="default"/>
        </w:rPr>
      </w:lvl>
    </w:lvlOverride>
  </w:num>
  <w:num w:numId="3" w16cid:durableId="85415412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54"/>
    <w:rsid w:val="001D6B54"/>
    <w:rsid w:val="00281B22"/>
    <w:rsid w:val="006D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AB6D3C6"/>
  <w15:chartTrackingRefBased/>
  <w15:docId w15:val="{96DCFA7D-1868-4F73-9FF0-BCFDA61D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120"/>
      <w:jc w:val="both"/>
    </w:pPr>
    <w:rPr>
      <w:rFonts w:ascii="Arial" w:hAnsi="Arial" w:cs="Arial"/>
      <w:sz w:val="24"/>
      <w:szCs w:val="24"/>
      <w:lang w:val="es-ES_tradnl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after="0"/>
      <w:jc w:val="left"/>
      <w:outlineLvl w:val="0"/>
    </w:pPr>
    <w:rPr>
      <w:b/>
      <w:bCs/>
      <w:i/>
      <w:iCs/>
      <w:kern w:val="28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b/>
      <w:bCs/>
      <w:color w:val="000000"/>
      <w:lang w:val="ca-ES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color w:val="FF0000"/>
    </w:rPr>
  </w:style>
  <w:style w:type="paragraph" w:styleId="Ttulo6">
    <w:name w:val="heading 6"/>
    <w:basedOn w:val="Normal"/>
    <w:next w:val="Normal"/>
    <w:qFormat/>
    <w:pPr>
      <w:keepNext/>
      <w:spacing w:after="0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0"/>
      <w:szCs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spacing w:line="200" w:lineRule="exact"/>
    </w:pPr>
    <w:rPr>
      <w:caps/>
      <w:sz w:val="18"/>
      <w:szCs w:val="18"/>
    </w:rPr>
  </w:style>
  <w:style w:type="paragraph" w:customStyle="1" w:styleId="HTMLBody">
    <w:name w:val="HTML Body"/>
    <w:pPr>
      <w:autoSpaceDE w:val="0"/>
      <w:autoSpaceDN w:val="0"/>
    </w:pPr>
    <w:rPr>
      <w:rFonts w:ascii="Arial" w:hAnsi="Arial" w:cs="Arial"/>
    </w:rPr>
  </w:style>
  <w:style w:type="paragraph" w:styleId="TDC1">
    <w:name w:val="toc 1"/>
    <w:basedOn w:val="Normal"/>
    <w:next w:val="Normal"/>
    <w:autoRedefine/>
    <w:semiHidden/>
    <w:pPr>
      <w:tabs>
        <w:tab w:val="right" w:leader="dot" w:pos="8828"/>
      </w:tabs>
      <w:spacing w:before="360" w:after="0"/>
      <w:jc w:val="left"/>
    </w:pPr>
    <w:rPr>
      <w:b/>
      <w:caps/>
      <w:smallCaps/>
      <w:lang w:val="ca-ES"/>
    </w:rPr>
  </w:style>
  <w:style w:type="paragraph" w:styleId="TDC2">
    <w:name w:val="toc 2"/>
    <w:basedOn w:val="Normal"/>
    <w:next w:val="Normal"/>
    <w:autoRedefine/>
    <w:semiHidden/>
    <w:pPr>
      <w:jc w:val="left"/>
    </w:pPr>
    <w:rPr>
      <w:b/>
      <w:sz w:val="20"/>
    </w:rPr>
  </w:style>
  <w:style w:type="paragraph" w:styleId="TDC3">
    <w:name w:val="toc 3"/>
    <w:basedOn w:val="Normal"/>
    <w:next w:val="Normal"/>
    <w:autoRedefine/>
    <w:semiHidden/>
    <w:pPr>
      <w:spacing w:after="0"/>
      <w:ind w:left="200"/>
      <w:jc w:val="left"/>
    </w:pPr>
    <w:rPr>
      <w:sz w:val="20"/>
      <w:lang w:val="ca-ES"/>
    </w:rPr>
  </w:style>
  <w:style w:type="paragraph" w:styleId="Textoindependiente3">
    <w:name w:val="Body Text 3"/>
    <w:basedOn w:val="Normal"/>
    <w:semiHidden/>
    <w:pPr>
      <w:spacing w:after="0"/>
      <w:jc w:val="left"/>
    </w:pPr>
    <w:rPr>
      <w:lang w:val="ca-ES"/>
    </w:rPr>
  </w:style>
  <w:style w:type="paragraph" w:styleId="Sangradetextonormal">
    <w:name w:val="Body Text Indent"/>
    <w:basedOn w:val="Normal"/>
    <w:semiHidden/>
    <w:pPr>
      <w:spacing w:after="0"/>
      <w:jc w:val="center"/>
    </w:pPr>
  </w:style>
  <w:style w:type="paragraph" w:customStyle="1" w:styleId="Estilo1">
    <w:name w:val="Estilo1"/>
    <w:basedOn w:val="Normal"/>
    <w:pPr>
      <w:widowControl w:val="0"/>
      <w:tabs>
        <w:tab w:val="left" w:pos="397"/>
      </w:tabs>
      <w:spacing w:after="0" w:line="360" w:lineRule="auto"/>
      <w:ind w:left="397" w:hanging="397"/>
    </w:pPr>
    <w:rPr>
      <w:lang w:val="ca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customStyle="1" w:styleId="Blockquote">
    <w:name w:val="Blockquote"/>
    <w:basedOn w:val="Normal"/>
    <w:pPr>
      <w:spacing w:before="100" w:after="100"/>
      <w:ind w:left="360" w:right="360"/>
      <w:jc w:val="left"/>
    </w:pPr>
  </w:style>
  <w:style w:type="paragraph" w:styleId="Textonotapie">
    <w:name w:val="footnote text"/>
    <w:basedOn w:val="Normal"/>
    <w:semiHidden/>
    <w:rPr>
      <w:sz w:val="20"/>
      <w:szCs w:val="20"/>
    </w:rPr>
  </w:style>
  <w:style w:type="character" w:styleId="nfasis">
    <w:name w:val="Emphasis"/>
    <w:basedOn w:val="Fuentedeprrafopredeter"/>
    <w:qFormat/>
    <w:rPr>
      <w:i/>
      <w:iCs/>
    </w:rPr>
  </w:style>
  <w:style w:type="paragraph" w:customStyle="1" w:styleId="DefinitionTerm">
    <w:name w:val="Definition Term"/>
    <w:basedOn w:val="Normal"/>
    <w:next w:val="Normal"/>
    <w:pPr>
      <w:spacing w:after="0"/>
      <w:jc w:val="left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DefinitionList">
    <w:name w:val="Definition List"/>
    <w:basedOn w:val="Normal"/>
    <w:next w:val="DefinitionTerm"/>
    <w:pPr>
      <w:spacing w:after="0"/>
      <w:ind w:left="360"/>
      <w:jc w:val="left"/>
    </w:pPr>
  </w:style>
  <w:style w:type="character" w:customStyle="1" w:styleId="Definition">
    <w:name w:val="Definition"/>
    <w:rPr>
      <w:i/>
      <w:iCs/>
    </w:rPr>
  </w:style>
  <w:style w:type="paragraph" w:customStyle="1" w:styleId="H1">
    <w:name w:val="H1"/>
    <w:basedOn w:val="Normal"/>
    <w:next w:val="Normal"/>
    <w:pPr>
      <w:keepNext/>
      <w:spacing w:before="100" w:after="100"/>
      <w:jc w:val="left"/>
      <w:outlineLvl w:val="1"/>
    </w:pPr>
    <w:rPr>
      <w:b/>
      <w:bCs/>
      <w:kern w:val="36"/>
      <w:sz w:val="48"/>
      <w:szCs w:val="48"/>
    </w:rPr>
  </w:style>
  <w:style w:type="paragraph" w:customStyle="1" w:styleId="H2">
    <w:name w:val="H2"/>
    <w:basedOn w:val="Normal"/>
    <w:next w:val="Normal"/>
    <w:pPr>
      <w:keepNext/>
      <w:spacing w:before="100" w:after="100"/>
      <w:jc w:val="left"/>
      <w:outlineLvl w:val="2"/>
    </w:pPr>
    <w:rPr>
      <w:b/>
      <w:bCs/>
      <w:sz w:val="36"/>
      <w:szCs w:val="36"/>
    </w:rPr>
  </w:style>
  <w:style w:type="paragraph" w:customStyle="1" w:styleId="H3">
    <w:name w:val="H3"/>
    <w:basedOn w:val="Normal"/>
    <w:next w:val="Normal"/>
    <w:pPr>
      <w:keepNext/>
      <w:spacing w:before="100" w:after="100"/>
      <w:jc w:val="left"/>
      <w:outlineLvl w:val="3"/>
    </w:pPr>
    <w:rPr>
      <w:b/>
      <w:bCs/>
      <w:sz w:val="28"/>
      <w:szCs w:val="28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bCs/>
    </w:rPr>
  </w:style>
  <w:style w:type="paragraph" w:customStyle="1" w:styleId="H5">
    <w:name w:val="H5"/>
    <w:basedOn w:val="Normal"/>
    <w:next w:val="Normal"/>
    <w:pPr>
      <w:keepNext/>
      <w:spacing w:before="100" w:after="100"/>
      <w:jc w:val="left"/>
      <w:outlineLvl w:val="5"/>
    </w:pPr>
    <w:rPr>
      <w:b/>
      <w:bCs/>
      <w:sz w:val="20"/>
      <w:szCs w:val="20"/>
    </w:rPr>
  </w:style>
  <w:style w:type="paragraph" w:customStyle="1" w:styleId="H6">
    <w:name w:val="H6"/>
    <w:basedOn w:val="Normal"/>
    <w:next w:val="Normal"/>
    <w:pPr>
      <w:keepNext/>
      <w:spacing w:before="100" w:after="100"/>
      <w:jc w:val="left"/>
      <w:outlineLvl w:val="6"/>
    </w:pPr>
    <w:rPr>
      <w:b/>
      <w:bCs/>
      <w:sz w:val="16"/>
      <w:szCs w:val="16"/>
    </w:rPr>
  </w:style>
  <w:style w:type="paragraph" w:customStyle="1" w:styleId="Address">
    <w:name w:val="Address"/>
    <w:basedOn w:val="Normal"/>
    <w:next w:val="Normal"/>
    <w:pPr>
      <w:spacing w:after="0"/>
      <w:jc w:val="left"/>
    </w:pPr>
    <w:rPr>
      <w:i/>
      <w:iCs/>
    </w:rPr>
  </w:style>
  <w:style w:type="character" w:customStyle="1" w:styleId="CITE">
    <w:name w:val="CITE"/>
    <w:rPr>
      <w:i/>
      <w:iCs/>
    </w:rPr>
  </w:style>
  <w:style w:type="character" w:customStyle="1" w:styleId="CODE">
    <w:name w:val="CODE"/>
    <w:rPr>
      <w:rFonts w:ascii="Courier New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character" w:customStyle="1" w:styleId="Keyboard">
    <w:name w:val="Keyboard"/>
    <w:rPr>
      <w:rFonts w:ascii="Courier New" w:hAnsi="Courier New" w:cs="Courier New"/>
      <w:b/>
      <w:bCs/>
      <w:sz w:val="20"/>
      <w:szCs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  <w:jc w:val="left"/>
    </w:pPr>
    <w:rPr>
      <w:rFonts w:ascii="Courier New" w:hAnsi="Courier New" w:cs="Courier New"/>
      <w:sz w:val="20"/>
      <w:szCs w:val="20"/>
    </w:rPr>
  </w:style>
  <w:style w:type="paragraph" w:customStyle="1" w:styleId="z-BottomofForm">
    <w:name w:val="z-Bottom of Form"/>
    <w:next w:val="Normal"/>
    <w:hidden/>
    <w:pPr>
      <w:pBdr>
        <w:top w:val="double" w:sz="2" w:space="0" w:color="000000"/>
      </w:pBdr>
      <w:autoSpaceDE w:val="0"/>
      <w:autoSpaceDN w:val="0"/>
      <w:jc w:val="center"/>
    </w:pPr>
    <w:rPr>
      <w:rFonts w:ascii="Arial" w:hAnsi="Arial" w:cs="Arial"/>
      <w:vanish/>
      <w:sz w:val="16"/>
      <w:szCs w:val="16"/>
    </w:rPr>
  </w:style>
  <w:style w:type="paragraph" w:customStyle="1" w:styleId="z-TopofForm">
    <w:name w:val="z-Top of Form"/>
    <w:next w:val="Normal"/>
    <w:hidden/>
    <w:pPr>
      <w:pBdr>
        <w:bottom w:val="double" w:sz="2" w:space="0" w:color="000000"/>
      </w:pBdr>
      <w:autoSpaceDE w:val="0"/>
      <w:autoSpaceDN w:val="0"/>
      <w:jc w:val="center"/>
    </w:pPr>
    <w:rPr>
      <w:rFonts w:ascii="Arial" w:hAnsi="Arial" w:cs="Arial"/>
      <w:vanish/>
      <w:sz w:val="16"/>
      <w:szCs w:val="16"/>
    </w:rPr>
  </w:style>
  <w:style w:type="character" w:customStyle="1" w:styleId="Sample">
    <w:name w:val="Sample"/>
    <w:rPr>
      <w:rFonts w:ascii="Courier New" w:hAnsi="Courier New" w:cs="Courier New"/>
    </w:rPr>
  </w:style>
  <w:style w:type="character" w:customStyle="1" w:styleId="Typewriter">
    <w:name w:val="Typewriter"/>
    <w:rPr>
      <w:rFonts w:ascii="Courier New" w:hAnsi="Courier New" w:cs="Courier New"/>
      <w:sz w:val="20"/>
      <w:szCs w:val="20"/>
    </w:rPr>
  </w:style>
  <w:style w:type="character" w:customStyle="1" w:styleId="Variable">
    <w:name w:val="Variable"/>
    <w:rPr>
      <w:i/>
      <w:iCs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Sangra2detindependiente">
    <w:name w:val="Body Text Indent 2"/>
    <w:basedOn w:val="Normal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708"/>
    </w:pPr>
  </w:style>
  <w:style w:type="paragraph" w:styleId="Sangra3detindependiente">
    <w:name w:val="Body Text Indent 3"/>
    <w:basedOn w:val="Normal"/>
    <w:semiHidden/>
    <w:pPr>
      <w:spacing w:after="0"/>
      <w:ind w:left="708"/>
    </w:pPr>
  </w:style>
  <w:style w:type="paragraph" w:styleId="Listaconvietas2">
    <w:name w:val="List Bullet 2"/>
    <w:basedOn w:val="Normal"/>
    <w:autoRedefine/>
    <w:semiHidden/>
    <w:pPr>
      <w:numPr>
        <w:numId w:val="1"/>
      </w:numPr>
      <w:spacing w:after="0"/>
      <w:jc w:val="left"/>
    </w:pPr>
    <w:rPr>
      <w:rFonts w:ascii="MS Sans Serif" w:hAnsi="MS Sans Serif" w:cs="Times New Roman"/>
      <w:sz w:val="20"/>
      <w:szCs w:val="20"/>
      <w:lang w:val="en-U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dice1">
    <w:name w:val="index 1"/>
    <w:basedOn w:val="Normal"/>
    <w:next w:val="Normal"/>
    <w:autoRedefine/>
    <w:semiHidden/>
    <w:pPr>
      <w:widowControl w:val="0"/>
      <w:spacing w:before="100" w:after="100"/>
      <w:ind w:left="720"/>
      <w:jc w:val="left"/>
    </w:pPr>
    <w:rPr>
      <w:color w:val="000000"/>
    </w:rPr>
  </w:style>
  <w:style w:type="paragraph" w:styleId="ndice2">
    <w:name w:val="index 2"/>
    <w:basedOn w:val="Normal"/>
    <w:next w:val="Normal"/>
    <w:autoRedefine/>
    <w:semiHidden/>
    <w:pPr>
      <w:widowControl w:val="0"/>
      <w:spacing w:before="100" w:after="100"/>
      <w:ind w:left="480" w:hanging="240"/>
      <w:jc w:val="left"/>
    </w:pPr>
    <w:rPr>
      <w:color w:val="000000"/>
    </w:rPr>
  </w:style>
  <w:style w:type="paragraph" w:styleId="ndice3">
    <w:name w:val="index 3"/>
    <w:basedOn w:val="Normal"/>
    <w:next w:val="Normal"/>
    <w:autoRedefine/>
    <w:semiHidden/>
    <w:pPr>
      <w:widowControl w:val="0"/>
      <w:spacing w:before="100" w:after="100"/>
      <w:ind w:left="720" w:hanging="240"/>
      <w:jc w:val="left"/>
    </w:pPr>
    <w:rPr>
      <w:color w:val="000000"/>
    </w:rPr>
  </w:style>
  <w:style w:type="paragraph" w:styleId="ndice4">
    <w:name w:val="index 4"/>
    <w:basedOn w:val="Normal"/>
    <w:next w:val="Normal"/>
    <w:autoRedefine/>
    <w:semiHidden/>
    <w:pPr>
      <w:widowControl w:val="0"/>
      <w:spacing w:before="100" w:after="100"/>
      <w:ind w:left="960" w:hanging="240"/>
      <w:jc w:val="left"/>
    </w:pPr>
    <w:rPr>
      <w:color w:val="000000"/>
    </w:rPr>
  </w:style>
  <w:style w:type="paragraph" w:styleId="ndice5">
    <w:name w:val="index 5"/>
    <w:basedOn w:val="Normal"/>
    <w:next w:val="Normal"/>
    <w:autoRedefine/>
    <w:semiHidden/>
    <w:pPr>
      <w:widowControl w:val="0"/>
      <w:spacing w:before="100" w:after="100"/>
      <w:ind w:left="1200" w:hanging="240"/>
      <w:jc w:val="left"/>
    </w:pPr>
    <w:rPr>
      <w:color w:val="000000"/>
    </w:rPr>
  </w:style>
  <w:style w:type="paragraph" w:styleId="ndice6">
    <w:name w:val="index 6"/>
    <w:basedOn w:val="Normal"/>
    <w:next w:val="Normal"/>
    <w:autoRedefine/>
    <w:semiHidden/>
    <w:pPr>
      <w:widowControl w:val="0"/>
      <w:spacing w:before="100" w:after="100"/>
      <w:ind w:left="1440" w:hanging="240"/>
      <w:jc w:val="left"/>
    </w:pPr>
    <w:rPr>
      <w:color w:val="000000"/>
    </w:rPr>
  </w:style>
  <w:style w:type="paragraph" w:styleId="ndice7">
    <w:name w:val="index 7"/>
    <w:basedOn w:val="Normal"/>
    <w:next w:val="Normal"/>
    <w:autoRedefine/>
    <w:semiHidden/>
    <w:pPr>
      <w:widowControl w:val="0"/>
      <w:spacing w:before="100" w:after="100"/>
      <w:ind w:left="1680" w:hanging="240"/>
      <w:jc w:val="left"/>
    </w:pPr>
    <w:rPr>
      <w:color w:val="000000"/>
    </w:rPr>
  </w:style>
  <w:style w:type="paragraph" w:styleId="ndice8">
    <w:name w:val="index 8"/>
    <w:basedOn w:val="Normal"/>
    <w:next w:val="Normal"/>
    <w:autoRedefine/>
    <w:semiHidden/>
    <w:pPr>
      <w:widowControl w:val="0"/>
      <w:spacing w:before="100" w:after="100"/>
      <w:ind w:left="1920" w:hanging="240"/>
      <w:jc w:val="left"/>
    </w:pPr>
    <w:rPr>
      <w:color w:val="000000"/>
    </w:rPr>
  </w:style>
  <w:style w:type="paragraph" w:styleId="ndice9">
    <w:name w:val="index 9"/>
    <w:basedOn w:val="Normal"/>
    <w:next w:val="Normal"/>
    <w:autoRedefine/>
    <w:semiHidden/>
    <w:pPr>
      <w:widowControl w:val="0"/>
      <w:spacing w:before="100" w:after="100"/>
      <w:ind w:left="2160" w:hanging="240"/>
      <w:jc w:val="left"/>
    </w:pPr>
    <w:rPr>
      <w:color w:val="000000"/>
    </w:rPr>
  </w:style>
  <w:style w:type="paragraph" w:styleId="Ttulodendice">
    <w:name w:val="index heading"/>
    <w:basedOn w:val="Normal"/>
    <w:next w:val="ndice1"/>
    <w:semiHidden/>
    <w:pPr>
      <w:widowControl w:val="0"/>
      <w:spacing w:before="100" w:after="100"/>
      <w:jc w:val="left"/>
    </w:pPr>
    <w:rPr>
      <w:color w:val="000000"/>
    </w:rPr>
  </w:style>
  <w:style w:type="paragraph" w:customStyle="1" w:styleId="Estndard">
    <w:name w:val="Estàndard"/>
    <w:pPr>
      <w:autoSpaceDE w:val="0"/>
      <w:autoSpaceDN w:val="0"/>
    </w:pPr>
    <w:rPr>
      <w:rFonts w:ascii="Arial" w:hAnsi="Arial" w:cs="Arial"/>
      <w:color w:val="000000"/>
      <w:sz w:val="24"/>
      <w:szCs w:val="24"/>
      <w:lang w:val="es-ES_tradnl"/>
    </w:rPr>
  </w:style>
  <w:style w:type="paragraph" w:styleId="Ttulo">
    <w:name w:val="Title"/>
    <w:basedOn w:val="Normal"/>
    <w:qFormat/>
    <w:pPr>
      <w:spacing w:after="0"/>
      <w:jc w:val="center"/>
    </w:pPr>
    <w:rPr>
      <w:u w:val="single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  <w:rPr>
      <w:sz w:val="20"/>
    </w:rPr>
  </w:style>
  <w:style w:type="paragraph" w:styleId="NormalWeb">
    <w:name w:val="Normal (Web)"/>
    <w:basedOn w:val="Normal"/>
    <w:semiHidden/>
    <w:pPr>
      <w:autoSpaceDE/>
      <w:autoSpaceDN/>
      <w:spacing w:before="100" w:beforeAutospacing="1" w:after="100" w:afterAutospacing="1"/>
      <w:jc w:val="left"/>
    </w:pPr>
    <w:rPr>
      <w:rFonts w:cs="Times New Roman"/>
    </w:rPr>
  </w:style>
  <w:style w:type="paragraph" w:styleId="Listaconvietas">
    <w:name w:val="List Bullet"/>
    <w:basedOn w:val="Normal"/>
    <w:autoRedefine/>
    <w:semiHidden/>
    <w:pPr>
      <w:ind w:left="1416"/>
    </w:pPr>
  </w:style>
  <w:style w:type="paragraph" w:styleId="Textoindependiente2">
    <w:name w:val="Body Text 2"/>
    <w:basedOn w:val="Normal"/>
    <w:semiHidden/>
    <w:rPr>
      <w:sz w:val="20"/>
    </w:rPr>
  </w:style>
  <w:style w:type="paragraph" w:customStyle="1" w:styleId="p2">
    <w:name w:val="p2"/>
    <w:basedOn w:val="Normal"/>
    <w:pPr>
      <w:widowControl w:val="0"/>
      <w:adjustRightInd w:val="0"/>
      <w:spacing w:after="0" w:line="238" w:lineRule="atLeast"/>
      <w:ind w:firstLine="476"/>
    </w:pPr>
    <w:rPr>
      <w:rFonts w:ascii="Times New Roman" w:hAnsi="Times New Roman" w:cs="Times New Roman"/>
      <w:sz w:val="20"/>
      <w:lang w:val="en-US"/>
    </w:rPr>
  </w:style>
  <w:style w:type="paragraph" w:customStyle="1" w:styleId="p5">
    <w:name w:val="p5"/>
    <w:basedOn w:val="Normal"/>
    <w:pPr>
      <w:widowControl w:val="0"/>
      <w:tabs>
        <w:tab w:val="left" w:pos="204"/>
      </w:tabs>
      <w:adjustRightInd w:val="0"/>
      <w:spacing w:after="0" w:line="238" w:lineRule="atLeast"/>
    </w:pPr>
    <w:rPr>
      <w:rFonts w:ascii="Times New Roman" w:hAnsi="Times New Roman" w:cs="Times New Roman"/>
      <w:sz w:val="20"/>
      <w:lang w:val="en-US"/>
    </w:rPr>
  </w:style>
  <w:style w:type="paragraph" w:customStyle="1" w:styleId="p6">
    <w:name w:val="p6"/>
    <w:basedOn w:val="Normal"/>
    <w:pPr>
      <w:widowControl w:val="0"/>
      <w:tabs>
        <w:tab w:val="left" w:pos="470"/>
      </w:tabs>
      <w:adjustRightInd w:val="0"/>
      <w:spacing w:after="0" w:line="238" w:lineRule="atLeast"/>
      <w:ind w:firstLine="470"/>
    </w:pPr>
    <w:rPr>
      <w:rFonts w:ascii="Times New Roman" w:hAnsi="Times New Roman" w:cs="Times New Roman"/>
      <w:sz w:val="20"/>
      <w:lang w:val="en-US"/>
    </w:rPr>
  </w:style>
  <w:style w:type="paragraph" w:customStyle="1" w:styleId="p3">
    <w:name w:val="p3"/>
    <w:basedOn w:val="Normal"/>
    <w:pPr>
      <w:widowControl w:val="0"/>
      <w:tabs>
        <w:tab w:val="left" w:pos="481"/>
      </w:tabs>
      <w:adjustRightInd w:val="0"/>
      <w:spacing w:after="0" w:line="238" w:lineRule="atLeast"/>
      <w:ind w:firstLine="481"/>
    </w:pPr>
    <w:rPr>
      <w:rFonts w:ascii="Times New Roman" w:hAnsi="Times New Roman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1192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TÍTOLS: "La escuela está condenada</vt:lpstr>
    </vt:vector>
  </TitlesOfParts>
  <Company>pere</Company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TÍTOLS: "La escuela está condenada</dc:title>
  <dc:subject/>
  <dc:creator>pere</dc:creator>
  <cp:keywords/>
  <dc:description/>
  <cp:lastModifiedBy>Ana Maria Ayala Varela</cp:lastModifiedBy>
  <cp:revision>2</cp:revision>
  <cp:lastPrinted>2001-10-10T21:41:00Z</cp:lastPrinted>
  <dcterms:created xsi:type="dcterms:W3CDTF">2022-05-04T23:00:00Z</dcterms:created>
  <dcterms:modified xsi:type="dcterms:W3CDTF">2022-05-04T23:00:00Z</dcterms:modified>
</cp:coreProperties>
</file>